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3FB1116F" w:rsidR="0060666C" w:rsidRDefault="00A97ADF" w:rsidP="004972CC">
      <w:pPr>
        <w:spacing w:before="78" w:after="0" w:line="360" w:lineRule="auto"/>
        <w:ind w:left="482" w:right="499"/>
        <w:jc w:val="center"/>
        <w:rPr>
          <w:rFonts w:ascii="Times New Roman" w:hAnsi="Times New Roman" w:cs="Times New Roman"/>
          <w:b/>
          <w:sz w:val="24"/>
          <w:szCs w:val="40"/>
        </w:rPr>
      </w:pPr>
      <w:r w:rsidRPr="00D44D2B">
        <w:rPr>
          <w:rFonts w:ascii="Times New Roman" w:hAnsi="Times New Roman" w:cs="Times New Roman"/>
          <w:b/>
          <w:sz w:val="24"/>
          <w:szCs w:val="40"/>
        </w:rPr>
        <w:t xml:space="preserve">AKIBAT HUKUM </w:t>
      </w:r>
      <w:r w:rsidR="00987968" w:rsidRPr="00D44D2B">
        <w:rPr>
          <w:rFonts w:ascii="Times New Roman" w:hAnsi="Times New Roman" w:cs="Times New Roman"/>
          <w:b/>
          <w:sz w:val="24"/>
          <w:szCs w:val="40"/>
        </w:rPr>
        <w:t xml:space="preserve">BAGI </w:t>
      </w:r>
      <w:r w:rsidRPr="00D44D2B">
        <w:rPr>
          <w:rFonts w:ascii="Times New Roman" w:hAnsi="Times New Roman" w:cs="Times New Roman"/>
          <w:b/>
          <w:sz w:val="24"/>
          <w:szCs w:val="40"/>
        </w:rPr>
        <w:t>PELAKU USAHA ATAS PENJUALAN PRODUK KOSMETIK BERBAHAYA</w:t>
      </w:r>
    </w:p>
    <w:p w14:paraId="4C59DBD4" w14:textId="77777777" w:rsidR="00D44D2B" w:rsidRPr="00D44D2B" w:rsidRDefault="00D44D2B" w:rsidP="00485317">
      <w:pPr>
        <w:spacing w:after="0" w:line="360" w:lineRule="auto"/>
        <w:jc w:val="center"/>
        <w:rPr>
          <w:rFonts w:ascii="Times New Roman" w:hAnsi="Times New Roman" w:cs="Times New Roman"/>
          <w:b/>
          <w:sz w:val="24"/>
          <w:szCs w:val="40"/>
        </w:rPr>
      </w:pPr>
    </w:p>
    <w:p w14:paraId="00000004" w14:textId="77777777" w:rsidR="0060666C" w:rsidRPr="00625861" w:rsidRDefault="00787438" w:rsidP="00485317">
      <w:pPr>
        <w:spacing w:line="360" w:lineRule="auto"/>
        <w:jc w:val="center"/>
        <w:rPr>
          <w:rFonts w:ascii="Times New Roman" w:hAnsi="Times New Roman" w:cs="Times New Roman"/>
          <w:sz w:val="24"/>
          <w:szCs w:val="24"/>
        </w:rPr>
      </w:pPr>
      <w:proofErr w:type="spellStart"/>
      <w:r w:rsidRPr="00625861">
        <w:rPr>
          <w:rFonts w:ascii="Times New Roman" w:hAnsi="Times New Roman" w:cs="Times New Roman"/>
          <w:sz w:val="24"/>
          <w:szCs w:val="24"/>
        </w:rPr>
        <w:t>Aulia</w:t>
      </w:r>
      <w:proofErr w:type="spellEnd"/>
      <w:r w:rsidRPr="00625861">
        <w:rPr>
          <w:rFonts w:ascii="Times New Roman" w:hAnsi="Times New Roman" w:cs="Times New Roman"/>
          <w:sz w:val="24"/>
          <w:szCs w:val="24"/>
        </w:rPr>
        <w:t xml:space="preserve"> </w:t>
      </w:r>
      <w:proofErr w:type="spellStart"/>
      <w:r w:rsidRPr="00625861">
        <w:rPr>
          <w:rFonts w:ascii="Times New Roman" w:hAnsi="Times New Roman" w:cs="Times New Roman"/>
          <w:sz w:val="24"/>
          <w:szCs w:val="24"/>
        </w:rPr>
        <w:t>Agmassita</w:t>
      </w:r>
      <w:proofErr w:type="spellEnd"/>
      <w:r w:rsidRPr="00625861">
        <w:rPr>
          <w:rFonts w:ascii="Times New Roman" w:hAnsi="Times New Roman" w:cs="Times New Roman"/>
          <w:sz w:val="24"/>
          <w:szCs w:val="24"/>
        </w:rPr>
        <w:t xml:space="preserve"> </w:t>
      </w:r>
    </w:p>
    <w:p w14:paraId="06F69F94" w14:textId="64B661D9" w:rsidR="00D44D2B" w:rsidRDefault="00D44D2B" w:rsidP="00485317">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Hukum, </w:t>
      </w:r>
      <w:r w:rsidR="00787438">
        <w:rPr>
          <w:rFonts w:ascii="Times New Roman" w:hAnsi="Times New Roman" w:cs="Times New Roman"/>
          <w:sz w:val="24"/>
          <w:szCs w:val="24"/>
        </w:rPr>
        <w:t xml:space="preserve">Universitas </w:t>
      </w:r>
      <w:proofErr w:type="spellStart"/>
      <w:r w:rsidR="00787438">
        <w:rPr>
          <w:rFonts w:ascii="Times New Roman" w:hAnsi="Times New Roman" w:cs="Times New Roman"/>
          <w:sz w:val="24"/>
          <w:szCs w:val="24"/>
        </w:rPr>
        <w:t>Pamulang</w:t>
      </w:r>
      <w:proofErr w:type="spellEnd"/>
    </w:p>
    <w:p w14:paraId="00000005" w14:textId="510D8550" w:rsidR="0060666C" w:rsidRPr="00D44D2B" w:rsidRDefault="00D44D2B" w:rsidP="00485317">
      <w:pPr>
        <w:spacing w:line="360" w:lineRule="auto"/>
        <w:jc w:val="center"/>
        <w:rPr>
          <w:rFonts w:ascii="Times New Roman" w:hAnsi="Times New Roman" w:cs="Times New Roman"/>
          <w:i/>
          <w:sz w:val="24"/>
          <w:szCs w:val="24"/>
        </w:rPr>
      </w:pPr>
      <w:r w:rsidRPr="00D44D2B">
        <w:rPr>
          <w:rFonts w:ascii="Times New Roman" w:hAnsi="Times New Roman" w:cs="Times New Roman"/>
          <w:i/>
          <w:sz w:val="24"/>
          <w:szCs w:val="24"/>
        </w:rPr>
        <w:t>E-mail:</w:t>
      </w:r>
      <w:r w:rsidR="00787438" w:rsidRPr="00D44D2B">
        <w:rPr>
          <w:rFonts w:ascii="Times New Roman" w:hAnsi="Times New Roman" w:cs="Times New Roman"/>
          <w:i/>
          <w:sz w:val="24"/>
          <w:szCs w:val="24"/>
        </w:rPr>
        <w:t xml:space="preserve"> </w:t>
      </w:r>
      <w:hyperlink r:id="rId9" w:history="1">
        <w:r w:rsidR="00A97ADF" w:rsidRPr="00D44D2B">
          <w:rPr>
            <w:rStyle w:val="Hyperlink"/>
            <w:rFonts w:ascii="Times New Roman" w:hAnsi="Times New Roman"/>
            <w:i/>
            <w:sz w:val="24"/>
            <w:szCs w:val="24"/>
          </w:rPr>
          <w:t>auliasitafh@gmail.com</w:t>
        </w:r>
      </w:hyperlink>
      <w:r w:rsidR="00625861">
        <w:rPr>
          <w:rFonts w:ascii="Times New Roman" w:hAnsi="Times New Roman" w:cs="Times New Roman"/>
          <w:i/>
          <w:sz w:val="24"/>
          <w:szCs w:val="24"/>
        </w:rPr>
        <w:t>,</w:t>
      </w:r>
    </w:p>
    <w:p w14:paraId="00000006" w14:textId="77777777" w:rsidR="0060666C" w:rsidRDefault="0060666C" w:rsidP="00485317">
      <w:pPr>
        <w:spacing w:line="360" w:lineRule="auto"/>
        <w:jc w:val="center"/>
        <w:rPr>
          <w:rFonts w:ascii="Times New Roman" w:hAnsi="Times New Roman" w:cs="Times New Roman"/>
          <w:b/>
          <w:sz w:val="24"/>
          <w:szCs w:val="24"/>
        </w:rPr>
      </w:pPr>
    </w:p>
    <w:p w14:paraId="00000007" w14:textId="3ED7ED81" w:rsidR="0060666C" w:rsidRDefault="00D44D2B" w:rsidP="00485317">
      <w:pPr>
        <w:spacing w:line="360" w:lineRule="auto"/>
        <w:jc w:val="center"/>
        <w:rPr>
          <w:rFonts w:ascii="Times New Roman" w:hAnsi="Times New Roman" w:cs="Times New Roman"/>
          <w:b/>
          <w:color w:val="FF0000"/>
          <w:sz w:val="24"/>
          <w:szCs w:val="24"/>
        </w:rPr>
      </w:pPr>
      <w:r>
        <w:rPr>
          <w:rFonts w:ascii="Times New Roman" w:hAnsi="Times New Roman" w:cs="Times New Roman"/>
          <w:b/>
          <w:sz w:val="24"/>
          <w:szCs w:val="24"/>
        </w:rPr>
        <w:t>ABSTRAK</w:t>
      </w:r>
    </w:p>
    <w:p w14:paraId="34F6F25E" w14:textId="700363E8" w:rsidR="00BD175D" w:rsidRDefault="00F82484" w:rsidP="004972CC">
      <w:pPr>
        <w:spacing w:line="240" w:lineRule="auto"/>
        <w:jc w:val="both"/>
        <w:rPr>
          <w:rFonts w:ascii="Times New Roman" w:hAnsi="Times New Roman" w:cs="Times New Roman"/>
          <w:sz w:val="24"/>
          <w:szCs w:val="24"/>
        </w:rPr>
      </w:pPr>
      <w:proofErr w:type="spellStart"/>
      <w:r w:rsidRPr="00F82484">
        <w:rPr>
          <w:rFonts w:ascii="Times New Roman" w:hAnsi="Times New Roman" w:cs="Times New Roman"/>
          <w:sz w:val="24"/>
          <w:szCs w:val="24"/>
        </w:rPr>
        <w:t>Perlindungan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konsumen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merupakan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istilah</w:t>
      </w:r>
      <w:proofErr w:type="spellEnd"/>
      <w:r w:rsidRPr="00F82484">
        <w:rPr>
          <w:rFonts w:ascii="Times New Roman" w:hAnsi="Times New Roman" w:cs="Times New Roman"/>
          <w:sz w:val="24"/>
          <w:szCs w:val="24"/>
        </w:rPr>
        <w:t xml:space="preserve"> yang </w:t>
      </w:r>
      <w:proofErr w:type="spellStart"/>
      <w:r w:rsidRPr="00F82484">
        <w:rPr>
          <w:rFonts w:ascii="Times New Roman" w:hAnsi="Times New Roman" w:cs="Times New Roman"/>
          <w:sz w:val="24"/>
          <w:szCs w:val="24"/>
        </w:rPr>
        <w:t>digunakan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guna</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menggambarkan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perlindungan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hukum</w:t>
      </w:r>
      <w:proofErr w:type="spellEnd"/>
      <w:r w:rsidRPr="00F82484">
        <w:rPr>
          <w:rFonts w:ascii="Times New Roman" w:hAnsi="Times New Roman" w:cs="Times New Roman"/>
          <w:sz w:val="24"/>
          <w:szCs w:val="24"/>
        </w:rPr>
        <w:t xml:space="preserve"> yang </w:t>
      </w:r>
      <w:proofErr w:type="spellStart"/>
      <w:r w:rsidRPr="00F82484">
        <w:rPr>
          <w:rFonts w:ascii="Times New Roman" w:hAnsi="Times New Roman" w:cs="Times New Roman"/>
          <w:sz w:val="24"/>
          <w:szCs w:val="24"/>
        </w:rPr>
        <w:t>diberikan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kepada</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konsumen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dalam</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usahanya</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untuk</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memenuhi</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kebutuhan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dari</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hal-hal</w:t>
      </w:r>
      <w:proofErr w:type="spellEnd"/>
      <w:r w:rsidRPr="00F82484">
        <w:rPr>
          <w:rFonts w:ascii="Times New Roman" w:hAnsi="Times New Roman" w:cs="Times New Roman"/>
          <w:sz w:val="24"/>
          <w:szCs w:val="24"/>
        </w:rPr>
        <w:t xml:space="preserve"> yang </w:t>
      </w:r>
      <w:proofErr w:type="spellStart"/>
      <w:r w:rsidRPr="00F82484">
        <w:rPr>
          <w:rFonts w:ascii="Times New Roman" w:hAnsi="Times New Roman" w:cs="Times New Roman"/>
          <w:sz w:val="24"/>
          <w:szCs w:val="24"/>
        </w:rPr>
        <w:t>merugikan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konsumen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itu</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sendiri</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Perlindungan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hukum</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sendiri</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merupakan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upaya</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penting</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guna</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menjamin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adanya</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kepastian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hukum</w:t>
      </w:r>
      <w:proofErr w:type="spellEnd"/>
      <w:r w:rsidRPr="00F82484">
        <w:rPr>
          <w:rFonts w:ascii="Times New Roman" w:hAnsi="Times New Roman" w:cs="Times New Roman"/>
          <w:sz w:val="24"/>
          <w:szCs w:val="24"/>
        </w:rPr>
        <w:t xml:space="preserve"> yang </w:t>
      </w:r>
      <w:proofErr w:type="spellStart"/>
      <w:r w:rsidRPr="00F82484">
        <w:rPr>
          <w:rFonts w:ascii="Times New Roman" w:hAnsi="Times New Roman" w:cs="Times New Roman"/>
          <w:sz w:val="24"/>
          <w:szCs w:val="24"/>
        </w:rPr>
        <w:t>dapat</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melindungi</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konsumen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karena</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kedudukan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konsumen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lebih</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cenderung</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menjadi</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sasaran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itikad</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buruk</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dari</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pelaku</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usaha</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Adanya</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permasalahan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ini</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menjadi</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fokus</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utama</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pemerintah</w:t>
      </w:r>
      <w:proofErr w:type="spellEnd"/>
      <w:r w:rsidRPr="00F82484">
        <w:rPr>
          <w:rFonts w:ascii="Times New Roman" w:hAnsi="Times New Roman" w:cs="Times New Roman"/>
          <w:sz w:val="24"/>
          <w:szCs w:val="24"/>
        </w:rPr>
        <w:t xml:space="preserve"> yang </w:t>
      </w:r>
      <w:proofErr w:type="spellStart"/>
      <w:r w:rsidRPr="00F82484">
        <w:rPr>
          <w:rFonts w:ascii="Times New Roman" w:hAnsi="Times New Roman" w:cs="Times New Roman"/>
          <w:sz w:val="24"/>
          <w:szCs w:val="24"/>
        </w:rPr>
        <w:t>harus</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mengawasi</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serta</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memberikan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perlindungan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hukum</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bagi</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konsumen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terhadap</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kosmetik</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mengingat</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banyak</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pelaku</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usaha</w:t>
      </w:r>
      <w:proofErr w:type="spellEnd"/>
      <w:r w:rsidRPr="00F82484">
        <w:rPr>
          <w:rFonts w:ascii="Times New Roman" w:hAnsi="Times New Roman" w:cs="Times New Roman"/>
          <w:sz w:val="24"/>
          <w:szCs w:val="24"/>
        </w:rPr>
        <w:t xml:space="preserve"> yang </w:t>
      </w:r>
      <w:proofErr w:type="spellStart"/>
      <w:r w:rsidRPr="00F82484">
        <w:rPr>
          <w:rFonts w:ascii="Times New Roman" w:hAnsi="Times New Roman" w:cs="Times New Roman"/>
          <w:sz w:val="24"/>
          <w:szCs w:val="24"/>
        </w:rPr>
        <w:t>nakal</w:t>
      </w:r>
      <w:proofErr w:type="spellEnd"/>
      <w:r w:rsidRPr="00F82484">
        <w:rPr>
          <w:rFonts w:ascii="Times New Roman" w:hAnsi="Times New Roman" w:cs="Times New Roman"/>
          <w:sz w:val="24"/>
          <w:szCs w:val="24"/>
        </w:rPr>
        <w:t xml:space="preserve"> dan </w:t>
      </w:r>
      <w:proofErr w:type="spellStart"/>
      <w:r w:rsidRPr="00F82484">
        <w:rPr>
          <w:rFonts w:ascii="Times New Roman" w:hAnsi="Times New Roman" w:cs="Times New Roman"/>
          <w:sz w:val="24"/>
          <w:szCs w:val="24"/>
        </w:rPr>
        <w:t>tidak</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bertanggung</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jawab</w:t>
      </w:r>
      <w:proofErr w:type="spellEnd"/>
      <w:r w:rsidRPr="00F82484">
        <w:rPr>
          <w:rFonts w:ascii="Times New Roman" w:hAnsi="Times New Roman" w:cs="Times New Roman"/>
          <w:sz w:val="24"/>
          <w:szCs w:val="24"/>
        </w:rPr>
        <w:t xml:space="preserve"> yang </w:t>
      </w:r>
      <w:proofErr w:type="spellStart"/>
      <w:r w:rsidRPr="00F82484">
        <w:rPr>
          <w:rFonts w:ascii="Times New Roman" w:hAnsi="Times New Roman" w:cs="Times New Roman"/>
          <w:sz w:val="24"/>
          <w:szCs w:val="24"/>
        </w:rPr>
        <w:t>membahayakan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konsumen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Maka</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untuk</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menghindari</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maraknya</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beredar</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kosmetik</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berbahaya</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pemerintah</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mengaturnya</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dalam</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Undang-Undang</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Nomor</w:t>
      </w:r>
      <w:proofErr w:type="spellEnd"/>
      <w:r w:rsidRPr="00F82484">
        <w:rPr>
          <w:rFonts w:ascii="Times New Roman" w:hAnsi="Times New Roman" w:cs="Times New Roman"/>
          <w:sz w:val="24"/>
          <w:szCs w:val="24"/>
        </w:rPr>
        <w:t xml:space="preserve"> 8 </w:t>
      </w:r>
      <w:proofErr w:type="spellStart"/>
      <w:r w:rsidRPr="00F82484">
        <w:rPr>
          <w:rFonts w:ascii="Times New Roman" w:hAnsi="Times New Roman" w:cs="Times New Roman"/>
          <w:sz w:val="24"/>
          <w:szCs w:val="24"/>
        </w:rPr>
        <w:t>Tahun</w:t>
      </w:r>
      <w:proofErr w:type="spellEnd"/>
      <w:r w:rsidRPr="00F82484">
        <w:rPr>
          <w:rFonts w:ascii="Times New Roman" w:hAnsi="Times New Roman" w:cs="Times New Roman"/>
          <w:sz w:val="24"/>
          <w:szCs w:val="24"/>
        </w:rPr>
        <w:t xml:space="preserve"> 1999 </w:t>
      </w:r>
      <w:proofErr w:type="spellStart"/>
      <w:r w:rsidRPr="00F82484">
        <w:rPr>
          <w:rFonts w:ascii="Times New Roman" w:hAnsi="Times New Roman" w:cs="Times New Roman"/>
          <w:sz w:val="24"/>
          <w:szCs w:val="24"/>
        </w:rPr>
        <w:t>tentang</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Perlindungan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Konsumen</w:t>
      </w:r>
      <w:proofErr w:type="spellEnd"/>
      <w:r w:rsidRPr="00F82484">
        <w:rPr>
          <w:rFonts w:ascii="Times New Roman" w:hAnsi="Times New Roman" w:cs="Times New Roman"/>
          <w:sz w:val="24"/>
          <w:szCs w:val="24"/>
        </w:rPr>
        <w:t xml:space="preserve"> dan </w:t>
      </w:r>
      <w:proofErr w:type="spellStart"/>
      <w:r w:rsidRPr="00F82484">
        <w:rPr>
          <w:rFonts w:ascii="Times New Roman" w:hAnsi="Times New Roman" w:cs="Times New Roman"/>
          <w:sz w:val="24"/>
          <w:szCs w:val="24"/>
        </w:rPr>
        <w:t>diadakannya</w:t>
      </w:r>
      <w:proofErr w:type="spellEnd"/>
      <w:r w:rsidRPr="00F82484">
        <w:rPr>
          <w:rFonts w:ascii="Times New Roman" w:hAnsi="Times New Roman" w:cs="Times New Roman"/>
          <w:sz w:val="24"/>
          <w:szCs w:val="24"/>
        </w:rPr>
        <w:t xml:space="preserve"> Badan </w:t>
      </w:r>
      <w:proofErr w:type="spellStart"/>
      <w:r w:rsidRPr="00F82484">
        <w:rPr>
          <w:rFonts w:ascii="Times New Roman" w:hAnsi="Times New Roman" w:cs="Times New Roman"/>
          <w:sz w:val="24"/>
          <w:szCs w:val="24"/>
        </w:rPr>
        <w:t>Pengawasan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Obat</w:t>
      </w:r>
      <w:proofErr w:type="spellEnd"/>
      <w:r w:rsidRPr="00F82484">
        <w:rPr>
          <w:rFonts w:ascii="Times New Roman" w:hAnsi="Times New Roman" w:cs="Times New Roman"/>
          <w:sz w:val="24"/>
          <w:szCs w:val="24"/>
        </w:rPr>
        <w:t xml:space="preserve"> dan </w:t>
      </w:r>
      <w:proofErr w:type="spellStart"/>
      <w:r w:rsidRPr="00F82484">
        <w:rPr>
          <w:rFonts w:ascii="Times New Roman" w:hAnsi="Times New Roman" w:cs="Times New Roman"/>
          <w:sz w:val="24"/>
          <w:szCs w:val="24"/>
        </w:rPr>
        <w:t>Makanan</w:t>
      </w:r>
      <w:proofErr w:type="spellEnd"/>
      <w:r w:rsidRPr="00F82484">
        <w:rPr>
          <w:rFonts w:ascii="Times New Roman" w:hAnsi="Times New Roman" w:cs="Times New Roman"/>
          <w:sz w:val="24"/>
          <w:szCs w:val="24"/>
        </w:rPr>
        <w:t xml:space="preserve"> yang </w:t>
      </w:r>
      <w:proofErr w:type="spellStart"/>
      <w:r w:rsidRPr="00F82484">
        <w:rPr>
          <w:rFonts w:ascii="Times New Roman" w:hAnsi="Times New Roman" w:cs="Times New Roman"/>
          <w:sz w:val="24"/>
          <w:szCs w:val="24"/>
        </w:rPr>
        <w:t>memiliki</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tugas</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dalam</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pengawasan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produksi</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kosmetik</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Produk</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kosmetik</w:t>
      </w:r>
      <w:proofErr w:type="spellEnd"/>
      <w:r w:rsidRPr="00F82484">
        <w:rPr>
          <w:rFonts w:ascii="Times New Roman" w:hAnsi="Times New Roman" w:cs="Times New Roman"/>
          <w:sz w:val="24"/>
          <w:szCs w:val="24"/>
        </w:rPr>
        <w:t xml:space="preserve"> yang </w:t>
      </w:r>
      <w:proofErr w:type="spellStart"/>
      <w:r w:rsidRPr="00F82484">
        <w:rPr>
          <w:rFonts w:ascii="Times New Roman" w:hAnsi="Times New Roman" w:cs="Times New Roman"/>
          <w:sz w:val="24"/>
          <w:szCs w:val="24"/>
        </w:rPr>
        <w:t>tidak</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memenuhi</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syarat</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klasifikasi</w:t>
      </w:r>
      <w:proofErr w:type="spellEnd"/>
      <w:r w:rsidRPr="00F82484">
        <w:rPr>
          <w:rFonts w:ascii="Times New Roman" w:hAnsi="Times New Roman" w:cs="Times New Roman"/>
          <w:sz w:val="24"/>
          <w:szCs w:val="24"/>
        </w:rPr>
        <w:t xml:space="preserve"> dan </w:t>
      </w:r>
      <w:proofErr w:type="spellStart"/>
      <w:r w:rsidRPr="00F82484">
        <w:rPr>
          <w:rFonts w:ascii="Times New Roman" w:hAnsi="Times New Roman" w:cs="Times New Roman"/>
          <w:sz w:val="24"/>
          <w:szCs w:val="24"/>
        </w:rPr>
        <w:t>mutu</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kualitasnya</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perbuatan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tersebut</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melawan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hukum</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sesuai</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pasal</w:t>
      </w:r>
      <w:proofErr w:type="spellEnd"/>
      <w:r w:rsidRPr="00F82484">
        <w:rPr>
          <w:rFonts w:ascii="Times New Roman" w:hAnsi="Times New Roman" w:cs="Times New Roman"/>
          <w:sz w:val="24"/>
          <w:szCs w:val="24"/>
        </w:rPr>
        <w:t xml:space="preserve"> 1365 jo. </w:t>
      </w:r>
      <w:proofErr w:type="spellStart"/>
      <w:r w:rsidRPr="00F82484">
        <w:rPr>
          <w:rFonts w:ascii="Times New Roman" w:hAnsi="Times New Roman" w:cs="Times New Roman"/>
          <w:sz w:val="24"/>
          <w:szCs w:val="24"/>
        </w:rPr>
        <w:t>Pasal</w:t>
      </w:r>
      <w:proofErr w:type="spellEnd"/>
      <w:r w:rsidRPr="00F82484">
        <w:rPr>
          <w:rFonts w:ascii="Times New Roman" w:hAnsi="Times New Roman" w:cs="Times New Roman"/>
          <w:sz w:val="24"/>
          <w:szCs w:val="24"/>
        </w:rPr>
        <w:t xml:space="preserve"> 1366 KUH </w:t>
      </w:r>
      <w:proofErr w:type="spellStart"/>
      <w:r w:rsidRPr="00F82484">
        <w:rPr>
          <w:rFonts w:ascii="Times New Roman" w:hAnsi="Times New Roman" w:cs="Times New Roman"/>
          <w:sz w:val="24"/>
          <w:szCs w:val="24"/>
        </w:rPr>
        <w:t>Perdata</w:t>
      </w:r>
      <w:proofErr w:type="spellEnd"/>
      <w:r w:rsidRPr="00F82484">
        <w:rPr>
          <w:rFonts w:ascii="Times New Roman" w:hAnsi="Times New Roman" w:cs="Times New Roman"/>
          <w:sz w:val="24"/>
          <w:szCs w:val="24"/>
        </w:rPr>
        <w:t xml:space="preserve">. Jika </w:t>
      </w:r>
      <w:proofErr w:type="spellStart"/>
      <w:r w:rsidRPr="00F82484">
        <w:rPr>
          <w:rFonts w:ascii="Times New Roman" w:hAnsi="Times New Roman" w:cs="Times New Roman"/>
          <w:sz w:val="24"/>
          <w:szCs w:val="24"/>
        </w:rPr>
        <w:t>konsumen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merasa</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dirugikan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pelaku</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usaha</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wajib</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bertanggung</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jawab</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sesuai</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dengan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aturan</w:t>
      </w:r>
      <w:proofErr w:type="spellEnd"/>
      <w:r w:rsidRPr="00F82484">
        <w:rPr>
          <w:rFonts w:ascii="Times New Roman" w:hAnsi="Times New Roman" w:cs="Times New Roman"/>
          <w:sz w:val="24"/>
          <w:szCs w:val="24"/>
        </w:rPr>
        <w:t xml:space="preserve"> yang </w:t>
      </w:r>
      <w:proofErr w:type="spellStart"/>
      <w:r w:rsidRPr="00F82484">
        <w:rPr>
          <w:rFonts w:ascii="Times New Roman" w:hAnsi="Times New Roman" w:cs="Times New Roman"/>
          <w:sz w:val="24"/>
          <w:szCs w:val="24"/>
        </w:rPr>
        <w:t>telah</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ditetapkan</w:t>
      </w:r>
      <w:proofErr w:type="spellEnd"/>
      <w:r w:rsidRPr="00F82484">
        <w:rPr>
          <w:rFonts w:ascii="Times New Roman" w:hAnsi="Times New Roman" w:cs="Times New Roman"/>
          <w:sz w:val="24"/>
          <w:szCs w:val="24"/>
        </w:rPr>
        <w:t xml:space="preserve"> pada </w:t>
      </w:r>
      <w:proofErr w:type="spellStart"/>
      <w:r w:rsidRPr="00F82484">
        <w:rPr>
          <w:rFonts w:ascii="Times New Roman" w:hAnsi="Times New Roman" w:cs="Times New Roman"/>
          <w:sz w:val="24"/>
          <w:szCs w:val="24"/>
        </w:rPr>
        <w:t>Pasal</w:t>
      </w:r>
      <w:proofErr w:type="spellEnd"/>
      <w:r w:rsidRPr="00F82484">
        <w:rPr>
          <w:rFonts w:ascii="Times New Roman" w:hAnsi="Times New Roman" w:cs="Times New Roman"/>
          <w:sz w:val="24"/>
          <w:szCs w:val="24"/>
        </w:rPr>
        <w:t xml:space="preserve"> 7 </w:t>
      </w:r>
      <w:proofErr w:type="spellStart"/>
      <w:r w:rsidRPr="00F82484">
        <w:rPr>
          <w:rFonts w:ascii="Times New Roman" w:hAnsi="Times New Roman" w:cs="Times New Roman"/>
          <w:sz w:val="24"/>
          <w:szCs w:val="24"/>
        </w:rPr>
        <w:t>Undang-Undang</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Republik</w:t>
      </w:r>
      <w:proofErr w:type="spellEnd"/>
      <w:r w:rsidRPr="00F82484">
        <w:rPr>
          <w:rFonts w:ascii="Times New Roman" w:hAnsi="Times New Roman" w:cs="Times New Roman"/>
          <w:sz w:val="24"/>
          <w:szCs w:val="24"/>
        </w:rPr>
        <w:t xml:space="preserve"> Indonesia </w:t>
      </w:r>
      <w:proofErr w:type="spellStart"/>
      <w:r w:rsidRPr="00F82484">
        <w:rPr>
          <w:rFonts w:ascii="Times New Roman" w:hAnsi="Times New Roman" w:cs="Times New Roman"/>
          <w:sz w:val="24"/>
          <w:szCs w:val="24"/>
        </w:rPr>
        <w:t>Nomor</w:t>
      </w:r>
      <w:proofErr w:type="spellEnd"/>
      <w:r w:rsidRPr="00F82484">
        <w:rPr>
          <w:rFonts w:ascii="Times New Roman" w:hAnsi="Times New Roman" w:cs="Times New Roman"/>
          <w:sz w:val="24"/>
          <w:szCs w:val="24"/>
        </w:rPr>
        <w:t xml:space="preserve"> 8 </w:t>
      </w:r>
      <w:proofErr w:type="spellStart"/>
      <w:r w:rsidRPr="00F82484">
        <w:rPr>
          <w:rFonts w:ascii="Times New Roman" w:hAnsi="Times New Roman" w:cs="Times New Roman"/>
          <w:sz w:val="24"/>
          <w:szCs w:val="24"/>
        </w:rPr>
        <w:t>Tahun</w:t>
      </w:r>
      <w:proofErr w:type="spellEnd"/>
      <w:r w:rsidRPr="00F82484">
        <w:rPr>
          <w:rFonts w:ascii="Times New Roman" w:hAnsi="Times New Roman" w:cs="Times New Roman"/>
          <w:sz w:val="24"/>
          <w:szCs w:val="24"/>
        </w:rPr>
        <w:t xml:space="preserve"> 1999 </w:t>
      </w:r>
      <w:proofErr w:type="spellStart"/>
      <w:r w:rsidRPr="00F82484">
        <w:rPr>
          <w:rFonts w:ascii="Times New Roman" w:hAnsi="Times New Roman" w:cs="Times New Roman"/>
          <w:sz w:val="24"/>
          <w:szCs w:val="24"/>
        </w:rPr>
        <w:t>tentang</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Perlindungan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Konsumen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Pelaku</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usaha</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tidak</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dapat</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menolak</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atau</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tidak</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memenuhi</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ganti</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rugi</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kepada</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konsumen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sesuai</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dengan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Pasal</w:t>
      </w:r>
      <w:proofErr w:type="spellEnd"/>
      <w:r w:rsidRPr="00F82484">
        <w:rPr>
          <w:rFonts w:ascii="Times New Roman" w:hAnsi="Times New Roman" w:cs="Times New Roman"/>
          <w:sz w:val="24"/>
          <w:szCs w:val="24"/>
        </w:rPr>
        <w:t xml:space="preserve"> 21 UUPK </w:t>
      </w:r>
      <w:proofErr w:type="spellStart"/>
      <w:r w:rsidRPr="00F82484">
        <w:rPr>
          <w:rFonts w:ascii="Times New Roman" w:hAnsi="Times New Roman" w:cs="Times New Roman"/>
          <w:sz w:val="24"/>
          <w:szCs w:val="24"/>
        </w:rPr>
        <w:t>bahwa</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pelaku</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usaha</w:t>
      </w:r>
      <w:proofErr w:type="spellEnd"/>
      <w:r w:rsidRPr="00F82484">
        <w:rPr>
          <w:rFonts w:ascii="Times New Roman" w:hAnsi="Times New Roman" w:cs="Times New Roman"/>
          <w:sz w:val="24"/>
          <w:szCs w:val="24"/>
        </w:rPr>
        <w:t xml:space="preserve"> yang </w:t>
      </w:r>
      <w:proofErr w:type="spellStart"/>
      <w:r w:rsidRPr="00F82484">
        <w:rPr>
          <w:rFonts w:ascii="Times New Roman" w:hAnsi="Times New Roman" w:cs="Times New Roman"/>
          <w:sz w:val="24"/>
          <w:szCs w:val="24"/>
        </w:rPr>
        <w:t>menolak</w:t>
      </w:r>
      <w:proofErr w:type="spellEnd"/>
      <w:r w:rsidRPr="00F82484">
        <w:rPr>
          <w:rFonts w:ascii="Times New Roman" w:hAnsi="Times New Roman" w:cs="Times New Roman"/>
          <w:sz w:val="24"/>
          <w:szCs w:val="24"/>
        </w:rPr>
        <w:t xml:space="preserve"> dan/</w:t>
      </w:r>
      <w:proofErr w:type="spellStart"/>
      <w:r w:rsidRPr="00F82484">
        <w:rPr>
          <w:rFonts w:ascii="Times New Roman" w:hAnsi="Times New Roman" w:cs="Times New Roman"/>
          <w:sz w:val="24"/>
          <w:szCs w:val="24"/>
        </w:rPr>
        <w:t>atau</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tidak</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memberi</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tanggapan</w:t>
      </w:r>
      <w:proofErr w:type="spellEnd"/>
      <w:r w:rsidRPr="00F82484">
        <w:rPr>
          <w:rFonts w:ascii="Times New Roman" w:hAnsi="Times New Roman" w:cs="Times New Roman"/>
          <w:sz w:val="24"/>
          <w:szCs w:val="24"/>
        </w:rPr>
        <w:t xml:space="preserve"> dan/</w:t>
      </w:r>
      <w:proofErr w:type="spellStart"/>
      <w:r w:rsidRPr="00F82484">
        <w:rPr>
          <w:rFonts w:ascii="Times New Roman" w:hAnsi="Times New Roman" w:cs="Times New Roman"/>
          <w:sz w:val="24"/>
          <w:szCs w:val="24"/>
        </w:rPr>
        <w:t>atau</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tidak</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memenuhi</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ganti</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rugi</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atas</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tuntutan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konsumen</w:t>
      </w:r>
      <w:proofErr w:type="spellEnd"/>
      <w:r w:rsidRPr="00F82484">
        <w:rPr>
          <w:rFonts w:ascii="Times New Roman" w:hAnsi="Times New Roman" w:cs="Times New Roman"/>
          <w:sz w:val="24"/>
          <w:szCs w:val="24"/>
        </w:rPr>
        <w:t xml:space="preserve"> yang </w:t>
      </w:r>
      <w:proofErr w:type="spellStart"/>
      <w:r w:rsidRPr="00F82484">
        <w:rPr>
          <w:rFonts w:ascii="Times New Roman" w:hAnsi="Times New Roman" w:cs="Times New Roman"/>
          <w:sz w:val="24"/>
          <w:szCs w:val="24"/>
        </w:rPr>
        <w:t>dimasuk</w:t>
      </w:r>
      <w:proofErr w:type="spellEnd"/>
      <w:r w:rsidRPr="00F82484">
        <w:rPr>
          <w:rFonts w:ascii="Times New Roman" w:hAnsi="Times New Roman" w:cs="Times New Roman"/>
          <w:sz w:val="24"/>
          <w:szCs w:val="24"/>
        </w:rPr>
        <w:t xml:space="preserve"> pada </w:t>
      </w:r>
      <w:proofErr w:type="spellStart"/>
      <w:r w:rsidRPr="00F82484">
        <w:rPr>
          <w:rFonts w:ascii="Times New Roman" w:hAnsi="Times New Roman" w:cs="Times New Roman"/>
          <w:sz w:val="24"/>
          <w:szCs w:val="24"/>
        </w:rPr>
        <w:t>Pasal</w:t>
      </w:r>
      <w:proofErr w:type="spellEnd"/>
      <w:r w:rsidRPr="00F82484">
        <w:rPr>
          <w:rFonts w:ascii="Times New Roman" w:hAnsi="Times New Roman" w:cs="Times New Roman"/>
          <w:sz w:val="24"/>
          <w:szCs w:val="24"/>
        </w:rPr>
        <w:t xml:space="preserve"> 19 </w:t>
      </w:r>
      <w:proofErr w:type="spellStart"/>
      <w:r w:rsidRPr="00F82484">
        <w:rPr>
          <w:rFonts w:ascii="Times New Roman" w:hAnsi="Times New Roman" w:cs="Times New Roman"/>
          <w:sz w:val="24"/>
          <w:szCs w:val="24"/>
        </w:rPr>
        <w:t>ayat</w:t>
      </w:r>
      <w:proofErr w:type="spellEnd"/>
      <w:r w:rsidRPr="00F82484">
        <w:rPr>
          <w:rFonts w:ascii="Times New Roman" w:hAnsi="Times New Roman" w:cs="Times New Roman"/>
          <w:sz w:val="24"/>
          <w:szCs w:val="24"/>
        </w:rPr>
        <w:t xml:space="preserve"> (1), (2), (3) dan (4) </w:t>
      </w:r>
      <w:proofErr w:type="spellStart"/>
      <w:r w:rsidRPr="00F82484">
        <w:rPr>
          <w:rFonts w:ascii="Times New Roman" w:hAnsi="Times New Roman" w:cs="Times New Roman"/>
          <w:sz w:val="24"/>
          <w:szCs w:val="24"/>
        </w:rPr>
        <w:t>dapat</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digugat</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melalui</w:t>
      </w:r>
      <w:proofErr w:type="spellEnd"/>
      <w:r w:rsidRPr="00F82484">
        <w:rPr>
          <w:rFonts w:ascii="Times New Roman" w:hAnsi="Times New Roman" w:cs="Times New Roman"/>
          <w:sz w:val="24"/>
          <w:szCs w:val="24"/>
        </w:rPr>
        <w:t xml:space="preserve"> Badan </w:t>
      </w:r>
      <w:proofErr w:type="spellStart"/>
      <w:r w:rsidRPr="00F82484">
        <w:rPr>
          <w:rFonts w:ascii="Times New Roman" w:hAnsi="Times New Roman" w:cs="Times New Roman"/>
          <w:sz w:val="24"/>
          <w:szCs w:val="24"/>
        </w:rPr>
        <w:t>Penyelesaian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Sengketa</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Konsumen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atau</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mengajukan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ke</w:t>
      </w:r>
      <w:proofErr w:type="spellEnd"/>
      <w:r w:rsidRPr="00F82484">
        <w:rPr>
          <w:rFonts w:ascii="Times New Roman" w:hAnsi="Times New Roman" w:cs="Times New Roman"/>
          <w:sz w:val="24"/>
          <w:szCs w:val="24"/>
        </w:rPr>
        <w:t xml:space="preserve"> badan </w:t>
      </w:r>
      <w:proofErr w:type="spellStart"/>
      <w:r w:rsidRPr="00F82484">
        <w:rPr>
          <w:rFonts w:ascii="Times New Roman" w:hAnsi="Times New Roman" w:cs="Times New Roman"/>
          <w:sz w:val="24"/>
          <w:szCs w:val="24"/>
        </w:rPr>
        <w:t>peradilan</w:t>
      </w:r>
      <w:proofErr w:type="spellEnd"/>
      <w:r w:rsidRPr="00F82484">
        <w:rPr>
          <w:rFonts w:ascii="Times New Roman" w:hAnsi="Times New Roman" w:cs="Times New Roman"/>
          <w:sz w:val="24"/>
          <w:szCs w:val="24"/>
        </w:rPr>
        <w:t xml:space="preserve"> di </w:t>
      </w:r>
      <w:proofErr w:type="spellStart"/>
      <w:r w:rsidRPr="00F82484">
        <w:rPr>
          <w:rFonts w:ascii="Times New Roman" w:hAnsi="Times New Roman" w:cs="Times New Roman"/>
          <w:sz w:val="24"/>
          <w:szCs w:val="24"/>
        </w:rPr>
        <w:t>tempat</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kedudukan</w:t>
      </w:r>
      <w:proofErr w:type="spellEnd"/>
      <w:r w:rsidRPr="00F82484">
        <w:rPr>
          <w:rFonts w:ascii="Times New Roman" w:hAnsi="Times New Roman" w:cs="Times New Roman"/>
          <w:sz w:val="24"/>
          <w:szCs w:val="24"/>
        </w:rPr>
        <w:t xml:space="preserve"> </w:t>
      </w:r>
      <w:proofErr w:type="spellStart"/>
      <w:r w:rsidRPr="00F82484">
        <w:rPr>
          <w:rFonts w:ascii="Times New Roman" w:hAnsi="Times New Roman" w:cs="Times New Roman"/>
          <w:sz w:val="24"/>
          <w:szCs w:val="24"/>
        </w:rPr>
        <w:t>konsumen</w:t>
      </w:r>
      <w:proofErr w:type="spellEnd"/>
      <w:r w:rsidRPr="00F82484">
        <w:rPr>
          <w:rFonts w:ascii="Times New Roman" w:hAnsi="Times New Roman" w:cs="Times New Roman"/>
          <w:sz w:val="24"/>
          <w:szCs w:val="24"/>
        </w:rPr>
        <w:t>.</w:t>
      </w:r>
    </w:p>
    <w:p w14:paraId="00000009" w14:textId="3F0A2D1B" w:rsidR="0060666C" w:rsidRPr="004972CC" w:rsidRDefault="00787438" w:rsidP="004972CC">
      <w:pPr>
        <w:spacing w:line="240" w:lineRule="auto"/>
        <w:jc w:val="both"/>
        <w:rPr>
          <w:rFonts w:ascii="Times New Roman" w:hAnsi="Times New Roman" w:cs="Times New Roman"/>
          <w:bCs/>
          <w:sz w:val="24"/>
          <w:szCs w:val="24"/>
        </w:rPr>
      </w:pPr>
      <w:r w:rsidRPr="004972CC">
        <w:rPr>
          <w:rFonts w:ascii="Times New Roman" w:hAnsi="Times New Roman" w:cs="Times New Roman"/>
          <w:bCs/>
          <w:sz w:val="24"/>
          <w:szCs w:val="24"/>
        </w:rPr>
        <w:t xml:space="preserve">Kata </w:t>
      </w:r>
      <w:proofErr w:type="spellStart"/>
      <w:proofErr w:type="gramStart"/>
      <w:r w:rsidRPr="004972CC">
        <w:rPr>
          <w:rFonts w:ascii="Times New Roman" w:hAnsi="Times New Roman" w:cs="Times New Roman"/>
          <w:bCs/>
          <w:sz w:val="24"/>
          <w:szCs w:val="24"/>
        </w:rPr>
        <w:t>Kunci</w:t>
      </w:r>
      <w:proofErr w:type="spellEnd"/>
      <w:r w:rsidRPr="004972CC">
        <w:rPr>
          <w:rFonts w:ascii="Times New Roman" w:hAnsi="Times New Roman" w:cs="Times New Roman"/>
          <w:bCs/>
          <w:sz w:val="24"/>
          <w:szCs w:val="24"/>
        </w:rPr>
        <w:t xml:space="preserve"> :</w:t>
      </w:r>
      <w:proofErr w:type="gramEnd"/>
      <w:r w:rsidRPr="004972CC">
        <w:rPr>
          <w:rFonts w:ascii="Times New Roman" w:hAnsi="Times New Roman" w:cs="Times New Roman"/>
          <w:bCs/>
          <w:sz w:val="24"/>
          <w:szCs w:val="24"/>
        </w:rPr>
        <w:t xml:space="preserve"> </w:t>
      </w:r>
      <w:proofErr w:type="spellStart"/>
      <w:r w:rsidR="00F82484" w:rsidRPr="004972CC">
        <w:rPr>
          <w:rFonts w:ascii="Times New Roman" w:hAnsi="Times New Roman" w:cs="Times New Roman"/>
          <w:bCs/>
          <w:sz w:val="24"/>
          <w:szCs w:val="24"/>
        </w:rPr>
        <w:t>Kosmetik</w:t>
      </w:r>
      <w:proofErr w:type="spellEnd"/>
      <w:r w:rsidR="00F82484" w:rsidRPr="004972CC">
        <w:rPr>
          <w:rFonts w:ascii="Times New Roman" w:hAnsi="Times New Roman" w:cs="Times New Roman"/>
          <w:bCs/>
          <w:sz w:val="24"/>
          <w:szCs w:val="24"/>
        </w:rPr>
        <w:t xml:space="preserve">; </w:t>
      </w:r>
      <w:proofErr w:type="spellStart"/>
      <w:r w:rsidR="001168E6" w:rsidRPr="004972CC">
        <w:rPr>
          <w:rFonts w:ascii="Times New Roman" w:hAnsi="Times New Roman" w:cs="Times New Roman"/>
          <w:bCs/>
          <w:sz w:val="24"/>
          <w:szCs w:val="24"/>
        </w:rPr>
        <w:t>Perlindungan</w:t>
      </w:r>
      <w:proofErr w:type="spellEnd"/>
      <w:r w:rsidR="001168E6" w:rsidRPr="004972CC">
        <w:rPr>
          <w:rFonts w:ascii="Times New Roman" w:hAnsi="Times New Roman" w:cs="Times New Roman"/>
          <w:bCs/>
          <w:sz w:val="24"/>
          <w:szCs w:val="24"/>
        </w:rPr>
        <w:t xml:space="preserve"> </w:t>
      </w:r>
      <w:proofErr w:type="spellStart"/>
      <w:r w:rsidR="001168E6" w:rsidRPr="004972CC">
        <w:rPr>
          <w:rFonts w:ascii="Times New Roman" w:hAnsi="Times New Roman" w:cs="Times New Roman"/>
          <w:bCs/>
          <w:sz w:val="24"/>
          <w:szCs w:val="24"/>
        </w:rPr>
        <w:t>Konsumen</w:t>
      </w:r>
      <w:proofErr w:type="spellEnd"/>
      <w:r w:rsidR="00922D55" w:rsidRPr="004972CC">
        <w:rPr>
          <w:rFonts w:ascii="Times New Roman" w:hAnsi="Times New Roman" w:cs="Times New Roman"/>
          <w:bCs/>
          <w:sz w:val="24"/>
          <w:szCs w:val="24"/>
        </w:rPr>
        <w:t xml:space="preserve">; </w:t>
      </w:r>
      <w:proofErr w:type="spellStart"/>
      <w:r w:rsidR="001168E6" w:rsidRPr="004972CC">
        <w:rPr>
          <w:rFonts w:ascii="Times New Roman" w:hAnsi="Times New Roman" w:cs="Times New Roman"/>
          <w:bCs/>
          <w:sz w:val="24"/>
          <w:szCs w:val="24"/>
        </w:rPr>
        <w:t>Kepastian</w:t>
      </w:r>
      <w:proofErr w:type="spellEnd"/>
      <w:r w:rsidR="001168E6" w:rsidRPr="004972CC">
        <w:rPr>
          <w:rFonts w:ascii="Times New Roman" w:hAnsi="Times New Roman" w:cs="Times New Roman"/>
          <w:bCs/>
          <w:sz w:val="24"/>
          <w:szCs w:val="24"/>
        </w:rPr>
        <w:t xml:space="preserve"> Hukum</w:t>
      </w:r>
    </w:p>
    <w:p w14:paraId="0000000A" w14:textId="77777777" w:rsidR="0060666C" w:rsidRDefault="0060666C" w:rsidP="004972CC">
      <w:pPr>
        <w:spacing w:line="240" w:lineRule="auto"/>
        <w:jc w:val="both"/>
        <w:rPr>
          <w:rFonts w:ascii="Times New Roman" w:hAnsi="Times New Roman" w:cs="Times New Roman"/>
          <w:sz w:val="24"/>
          <w:szCs w:val="24"/>
        </w:rPr>
      </w:pPr>
    </w:p>
    <w:p w14:paraId="0000000B" w14:textId="5350BD7D" w:rsidR="0060666C" w:rsidRPr="00D44D2B" w:rsidRDefault="00D44D2B" w:rsidP="00485317">
      <w:pPr>
        <w:spacing w:line="360" w:lineRule="auto"/>
        <w:jc w:val="center"/>
        <w:rPr>
          <w:rFonts w:ascii="Times New Roman" w:hAnsi="Times New Roman" w:cs="Times New Roman"/>
          <w:b/>
          <w:i/>
          <w:sz w:val="24"/>
          <w:szCs w:val="24"/>
        </w:rPr>
      </w:pPr>
      <w:r w:rsidRPr="00D44D2B">
        <w:rPr>
          <w:rFonts w:ascii="Times New Roman" w:hAnsi="Times New Roman" w:cs="Times New Roman"/>
          <w:b/>
          <w:i/>
          <w:sz w:val="24"/>
          <w:szCs w:val="24"/>
        </w:rPr>
        <w:t>ABSTRACT</w:t>
      </w:r>
    </w:p>
    <w:p w14:paraId="583D15AC" w14:textId="77777777" w:rsidR="00F82484" w:rsidRPr="00D44D2B" w:rsidRDefault="00F82484" w:rsidP="004972CC">
      <w:pPr>
        <w:spacing w:line="240" w:lineRule="auto"/>
        <w:jc w:val="both"/>
        <w:rPr>
          <w:rFonts w:ascii="Times New Roman" w:hAnsi="Times New Roman" w:cs="Times New Roman"/>
          <w:i/>
          <w:sz w:val="24"/>
          <w:szCs w:val="24"/>
        </w:rPr>
      </w:pPr>
      <w:r w:rsidRPr="00D44D2B">
        <w:rPr>
          <w:rFonts w:ascii="Times New Roman" w:hAnsi="Times New Roman" w:cs="Times New Roman"/>
          <w:i/>
          <w:sz w:val="24"/>
          <w:szCs w:val="24"/>
        </w:rPr>
        <w:t xml:space="preserve">Consumer protection is a term used to describe the legal protection provided to consumers in their efforts to meet the needs of things that harm consumers themselves. Legal protection itself is an important effort to ensure legal certainty that can protect consumers because the position of consumers is more likely to be the target of bad faith from business actors. The existence of this problem is the main focus of the government which must supervise and provides legal protection for consumers against cosmetics considering that many naughty and irresponsible business actors endanger consumers. So to avoid the widespread circulation of dangerous cosmetics, the government regulates it in Law Number 8 of 1999 concerning Consumer Protection and the establishment of the Food and Drug Supervisory Agency which has the task of supervising the production of cosmetics. Cosmetic products that do not meet the </w:t>
      </w:r>
      <w:r w:rsidRPr="00D44D2B">
        <w:rPr>
          <w:rFonts w:ascii="Times New Roman" w:hAnsi="Times New Roman" w:cs="Times New Roman"/>
          <w:i/>
          <w:sz w:val="24"/>
          <w:szCs w:val="24"/>
        </w:rPr>
        <w:lastRenderedPageBreak/>
        <w:t>classification and quality requirements are against the law by Article 1365 jo. Article 1366 of the Civil Code. If the consumer feels aggrieved, the business actor is obliged to take responsibility by the rules stipulated in Article 7 of the Law of the Republic of Indonesia Number 8 of 1999 concerning Consumer Protection. Business actors cannot refuse or do not fulfill compensation to consumers by Article 21 of the UUPK that business actors who refuse and/or do not respond and/or do not fulfill compensation for consumer demands are included in Article 19 paragraph (1), (</w:t>
      </w:r>
      <w:proofErr w:type="gramStart"/>
      <w:r w:rsidRPr="00D44D2B">
        <w:rPr>
          <w:rFonts w:ascii="Times New Roman" w:hAnsi="Times New Roman" w:cs="Times New Roman"/>
          <w:i/>
          <w:sz w:val="24"/>
          <w:szCs w:val="24"/>
        </w:rPr>
        <w:t>2 )</w:t>
      </w:r>
      <w:proofErr w:type="gramEnd"/>
      <w:r w:rsidRPr="00D44D2B">
        <w:rPr>
          <w:rFonts w:ascii="Times New Roman" w:hAnsi="Times New Roman" w:cs="Times New Roman"/>
          <w:i/>
          <w:sz w:val="24"/>
          <w:szCs w:val="24"/>
        </w:rPr>
        <w:t>, (3) and (4) can be sued through the Consumer Dispute Settlement Agency or submit to the judiciary at the consumer's domicile.</w:t>
      </w:r>
    </w:p>
    <w:p w14:paraId="0000000D" w14:textId="3A7553C2" w:rsidR="0060666C" w:rsidRPr="004972CC" w:rsidRDefault="001168E6" w:rsidP="004972CC">
      <w:pPr>
        <w:spacing w:line="240" w:lineRule="auto"/>
        <w:jc w:val="both"/>
        <w:rPr>
          <w:rFonts w:ascii="Times New Roman" w:hAnsi="Times New Roman" w:cs="Times New Roman"/>
          <w:bCs/>
          <w:i/>
          <w:sz w:val="24"/>
          <w:szCs w:val="24"/>
        </w:rPr>
      </w:pPr>
      <w:proofErr w:type="gramStart"/>
      <w:r w:rsidRPr="004972CC">
        <w:rPr>
          <w:rFonts w:ascii="Times New Roman" w:hAnsi="Times New Roman" w:cs="Times New Roman"/>
          <w:bCs/>
          <w:i/>
          <w:sz w:val="24"/>
          <w:szCs w:val="24"/>
        </w:rPr>
        <w:t>Keyword :</w:t>
      </w:r>
      <w:proofErr w:type="gramEnd"/>
      <w:r w:rsidRPr="004972CC">
        <w:rPr>
          <w:rFonts w:ascii="Times New Roman" w:hAnsi="Times New Roman" w:cs="Times New Roman"/>
          <w:bCs/>
          <w:i/>
          <w:sz w:val="24"/>
          <w:szCs w:val="24"/>
        </w:rPr>
        <w:t xml:space="preserve"> Consumer protection; Cosmetics; Legal certainty</w:t>
      </w:r>
    </w:p>
    <w:p w14:paraId="0000000E" w14:textId="77777777" w:rsidR="0060666C" w:rsidRDefault="0060666C" w:rsidP="00485317">
      <w:pPr>
        <w:spacing w:line="360" w:lineRule="auto"/>
        <w:jc w:val="both"/>
        <w:rPr>
          <w:rFonts w:ascii="Times New Roman" w:hAnsi="Times New Roman" w:cs="Times New Roman"/>
          <w:b/>
          <w:sz w:val="24"/>
          <w:szCs w:val="24"/>
        </w:rPr>
      </w:pPr>
    </w:p>
    <w:p w14:paraId="0000000F" w14:textId="77777777" w:rsidR="0060666C" w:rsidRDefault="00787438" w:rsidP="0048531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PENDAHULUAN</w:t>
      </w:r>
    </w:p>
    <w:p w14:paraId="00000010" w14:textId="338A1ADC" w:rsidR="0060666C" w:rsidRPr="00A218DC" w:rsidRDefault="00A218DC" w:rsidP="00485317">
      <w:pPr>
        <w:pBdr>
          <w:top w:val="nil"/>
          <w:left w:val="nil"/>
          <w:bottom w:val="nil"/>
          <w:right w:val="nil"/>
          <w:between w:val="nil"/>
        </w:pBdr>
        <w:spacing w:after="0" w:line="360" w:lineRule="auto"/>
        <w:jc w:val="both"/>
        <w:rPr>
          <w:rFonts w:ascii="Times New Roman" w:hAnsi="Times New Roman" w:cs="Times New Roman"/>
          <w:b/>
          <w:color w:val="000000"/>
          <w:sz w:val="24"/>
          <w:szCs w:val="24"/>
        </w:rPr>
      </w:pPr>
      <w:proofErr w:type="spellStart"/>
      <w:r w:rsidRPr="00A218DC">
        <w:rPr>
          <w:rFonts w:ascii="Times New Roman" w:hAnsi="Times New Roman" w:cs="Times New Roman"/>
          <w:b/>
          <w:color w:val="000000"/>
          <w:sz w:val="24"/>
          <w:szCs w:val="24"/>
        </w:rPr>
        <w:t>Latar</w:t>
      </w:r>
      <w:proofErr w:type="spellEnd"/>
      <w:r w:rsidRPr="00A218DC">
        <w:rPr>
          <w:rFonts w:ascii="Times New Roman" w:hAnsi="Times New Roman" w:cs="Times New Roman"/>
          <w:b/>
          <w:color w:val="000000"/>
          <w:sz w:val="24"/>
          <w:szCs w:val="24"/>
        </w:rPr>
        <w:t xml:space="preserve"> </w:t>
      </w:r>
      <w:proofErr w:type="spellStart"/>
      <w:r w:rsidRPr="00A218DC">
        <w:rPr>
          <w:rFonts w:ascii="Times New Roman" w:hAnsi="Times New Roman" w:cs="Times New Roman"/>
          <w:b/>
          <w:color w:val="000000"/>
          <w:sz w:val="24"/>
          <w:szCs w:val="24"/>
        </w:rPr>
        <w:t>Belakang</w:t>
      </w:r>
      <w:proofErr w:type="spellEnd"/>
      <w:r w:rsidRPr="00A218DC">
        <w:rPr>
          <w:rFonts w:ascii="Times New Roman" w:hAnsi="Times New Roman" w:cs="Times New Roman"/>
          <w:b/>
          <w:color w:val="000000"/>
          <w:sz w:val="24"/>
          <w:szCs w:val="24"/>
        </w:rPr>
        <w:t xml:space="preserve"> </w:t>
      </w:r>
      <w:proofErr w:type="spellStart"/>
      <w:r w:rsidRPr="00A218DC">
        <w:rPr>
          <w:rFonts w:ascii="Times New Roman" w:hAnsi="Times New Roman" w:cs="Times New Roman"/>
          <w:b/>
          <w:color w:val="000000"/>
          <w:sz w:val="24"/>
          <w:szCs w:val="24"/>
        </w:rPr>
        <w:t>Masalah</w:t>
      </w:r>
      <w:proofErr w:type="spellEnd"/>
    </w:p>
    <w:p w14:paraId="00000011" w14:textId="41578267" w:rsidR="0060666C" w:rsidRDefault="00787438" w:rsidP="00485317">
      <w:pPr>
        <w:pBdr>
          <w:top w:val="nil"/>
          <w:left w:val="nil"/>
          <w:bottom w:val="nil"/>
          <w:right w:val="nil"/>
          <w:between w:val="nil"/>
        </w:pBdr>
        <w:tabs>
          <w:tab w:val="left" w:pos="90"/>
        </w:tabs>
        <w:spacing w:after="0" w:line="360" w:lineRule="auto"/>
        <w:ind w:left="90" w:firstLine="63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Peredaran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Kosmetik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palsu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akhir-akhir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semakin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marak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beredar</w:t>
      </w:r>
      <w:proofErr w:type="spellEnd"/>
      <w:r>
        <w:rPr>
          <w:rFonts w:ascii="Times New Roman" w:hAnsi="Times New Roman" w:cs="Times New Roman"/>
          <w:color w:val="000000"/>
          <w:sz w:val="24"/>
          <w:szCs w:val="24"/>
        </w:rPr>
        <w:t xml:space="preserve"> di </w:t>
      </w:r>
      <w:proofErr w:type="spellStart"/>
      <w:r>
        <w:rPr>
          <w:rFonts w:ascii="Times New Roman" w:hAnsi="Times New Roman" w:cs="Times New Roman"/>
          <w:color w:val="000000"/>
          <w:sz w:val="24"/>
          <w:szCs w:val="24"/>
        </w:rPr>
        <w:t>masyarakat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Teknologi</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semakin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canggih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menjadi</w:t>
      </w:r>
      <w:proofErr w:type="spellEnd"/>
      <w:r>
        <w:rPr>
          <w:rFonts w:ascii="Times New Roman" w:hAnsi="Times New Roman" w:cs="Times New Roman"/>
          <w:color w:val="000000"/>
          <w:sz w:val="24"/>
          <w:szCs w:val="24"/>
        </w:rPr>
        <w:t xml:space="preserve"> salah </w:t>
      </w:r>
      <w:proofErr w:type="spellStart"/>
      <w:r>
        <w:rPr>
          <w:rFonts w:ascii="Times New Roman" w:hAnsi="Times New Roman" w:cs="Times New Roman"/>
          <w:color w:val="000000"/>
          <w:sz w:val="24"/>
          <w:szCs w:val="24"/>
        </w:rPr>
        <w:t>satu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faktor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pendukung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maraknya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peredaran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kosmetik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palsu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karena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hal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membuat</w:t>
      </w:r>
      <w:proofErr w:type="spellEnd"/>
      <w:r>
        <w:rPr>
          <w:rFonts w:ascii="Times New Roman" w:hAnsi="Times New Roman" w:cs="Times New Roman"/>
          <w:color w:val="000000"/>
          <w:sz w:val="24"/>
          <w:szCs w:val="24"/>
        </w:rPr>
        <w:t xml:space="preserve"> para </w:t>
      </w:r>
      <w:proofErr w:type="spellStart"/>
      <w:r>
        <w:rPr>
          <w:rFonts w:ascii="Times New Roman" w:hAnsi="Times New Roman" w:cs="Times New Roman"/>
          <w:color w:val="000000"/>
          <w:sz w:val="24"/>
          <w:szCs w:val="24"/>
        </w:rPr>
        <w:t>konsumen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semakin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sulit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membedakan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kosmetik</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asli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kosmetik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palsu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Apalagi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penggunaan</w:t>
      </w:r>
      <w:proofErr w:type="spell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online shop</w:t>
      </w:r>
      <w:r w:rsidR="00BC4054">
        <w:rPr>
          <w:rFonts w:ascii="Times New Roman" w:hAnsi="Times New Roman" w:cs="Times New Roman"/>
          <w:color w:val="000000"/>
          <w:sz w:val="24"/>
          <w:szCs w:val="24"/>
        </w:rPr>
        <w:t xml:space="preserve"> </w:t>
      </w:r>
      <w:proofErr w:type="spellStart"/>
      <w:r w:rsidR="00BC4054">
        <w:rPr>
          <w:rFonts w:ascii="Times New Roman" w:hAnsi="Times New Roman" w:cs="Times New Roman"/>
          <w:color w:val="000000"/>
          <w:sz w:val="24"/>
          <w:szCs w:val="24"/>
        </w:rPr>
        <w:t>kini</w:t>
      </w:r>
      <w:proofErr w:type="spellEnd"/>
      <w:r w:rsidR="00BC4054">
        <w:rPr>
          <w:rFonts w:ascii="Times New Roman" w:hAnsi="Times New Roman" w:cs="Times New Roman"/>
          <w:color w:val="000000"/>
          <w:sz w:val="24"/>
          <w:szCs w:val="24"/>
        </w:rPr>
        <w:t xml:space="preserve"> </w:t>
      </w:r>
      <w:proofErr w:type="spellStart"/>
      <w:r w:rsidR="00BC4054">
        <w:rPr>
          <w:rFonts w:ascii="Times New Roman" w:hAnsi="Times New Roman" w:cs="Times New Roman"/>
          <w:color w:val="000000"/>
          <w:sz w:val="24"/>
          <w:szCs w:val="24"/>
        </w:rPr>
        <w:t>semakin</w:t>
      </w:r>
      <w:proofErr w:type="spellEnd"/>
      <w:r w:rsidR="00BC4054">
        <w:rPr>
          <w:rFonts w:ascii="Times New Roman" w:hAnsi="Times New Roman" w:cs="Times New Roman"/>
          <w:color w:val="000000"/>
          <w:sz w:val="24"/>
          <w:szCs w:val="24"/>
        </w:rPr>
        <w:t xml:space="preserve"> </w:t>
      </w:r>
      <w:proofErr w:type="spellStart"/>
      <w:r w:rsidR="00BC4054">
        <w:rPr>
          <w:rFonts w:ascii="Times New Roman" w:hAnsi="Times New Roman" w:cs="Times New Roman"/>
          <w:color w:val="000000"/>
          <w:sz w:val="24"/>
          <w:szCs w:val="24"/>
        </w:rPr>
        <w:t>banyak</w:t>
      </w:r>
      <w:proofErr w:type="spellEnd"/>
      <w:r w:rsidR="00BC4054">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beredarnya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kosmetik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palsu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tersebut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menggunakan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merek-merek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terkenal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hal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tersebut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menjanjikan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keuntungan</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didapatkan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lebih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besar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dibandingkan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menggunakan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merek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sendiri</w:t>
      </w:r>
      <w:proofErr w:type="spellEnd"/>
      <w:r>
        <w:rPr>
          <w:rFonts w:ascii="Times New Roman" w:hAnsi="Times New Roman" w:cs="Times New Roman"/>
          <w:color w:val="000000"/>
          <w:sz w:val="24"/>
          <w:szCs w:val="24"/>
        </w:rPr>
        <w:t xml:space="preserve">. Adapun </w:t>
      </w:r>
      <w:proofErr w:type="spellStart"/>
      <w:r>
        <w:rPr>
          <w:rFonts w:ascii="Times New Roman" w:hAnsi="Times New Roman" w:cs="Times New Roman"/>
          <w:color w:val="000000"/>
          <w:sz w:val="24"/>
          <w:szCs w:val="24"/>
        </w:rPr>
        <w:t>alasan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konsumen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membeli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produk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palsu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mempunyai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alasan</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beragam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dimulai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masyarakat</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berpikir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barang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tersebut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mempunyai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kualitas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produk</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tidak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kalah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jauh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produk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asli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harga</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terjangkau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hingga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gaya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hidup</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dimiliki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konsumen</w:t>
      </w:r>
      <w:proofErr w:type="spellEnd"/>
      <w:r>
        <w:rPr>
          <w:rFonts w:ascii="Times New Roman" w:hAnsi="Times New Roman" w:cs="Times New Roman"/>
          <w:color w:val="000000"/>
          <w:sz w:val="24"/>
          <w:szCs w:val="24"/>
        </w:rPr>
        <w:t xml:space="preserve">. </w:t>
      </w:r>
    </w:p>
    <w:p w14:paraId="00000012" w14:textId="77777777" w:rsidR="0060666C" w:rsidRDefault="00787438" w:rsidP="00485317">
      <w:pPr>
        <w:pBdr>
          <w:top w:val="nil"/>
          <w:left w:val="nil"/>
          <w:bottom w:val="nil"/>
          <w:right w:val="nil"/>
          <w:between w:val="nil"/>
        </w:pBdr>
        <w:spacing w:after="0" w:line="360" w:lineRule="auto"/>
        <w:ind w:left="90" w:firstLine="630"/>
        <w:jc w:val="both"/>
        <w:rPr>
          <w:rFonts w:ascii="Times New Roman" w:hAnsi="Times New Roman" w:cs="Times New Roman"/>
          <w:color w:val="000000"/>
          <w:sz w:val="28"/>
          <w:szCs w:val="28"/>
        </w:rPr>
      </w:pPr>
      <w:proofErr w:type="spellStart"/>
      <w:r>
        <w:rPr>
          <w:rFonts w:ascii="Times New Roman" w:hAnsi="Times New Roman" w:cs="Times New Roman"/>
          <w:color w:val="000000"/>
          <w:sz w:val="24"/>
          <w:szCs w:val="24"/>
        </w:rPr>
        <w:t>Pengertian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kosmetik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dapat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dilihat</w:t>
      </w:r>
      <w:proofErr w:type="spellEnd"/>
      <w:r>
        <w:rPr>
          <w:rFonts w:ascii="Times New Roman" w:hAnsi="Times New Roman" w:cs="Times New Roman"/>
          <w:color w:val="000000"/>
          <w:sz w:val="24"/>
          <w:szCs w:val="24"/>
        </w:rPr>
        <w:t xml:space="preserve"> pada </w:t>
      </w:r>
      <w:proofErr w:type="spellStart"/>
      <w:r>
        <w:rPr>
          <w:rFonts w:ascii="Times New Roman" w:hAnsi="Times New Roman" w:cs="Times New Roman"/>
          <w:color w:val="000000"/>
          <w:sz w:val="24"/>
          <w:szCs w:val="24"/>
        </w:rPr>
        <w:t>Pasal</w:t>
      </w:r>
      <w:proofErr w:type="spellEnd"/>
      <w:r>
        <w:rPr>
          <w:rFonts w:ascii="Times New Roman" w:hAnsi="Times New Roman" w:cs="Times New Roman"/>
          <w:color w:val="000000"/>
          <w:sz w:val="24"/>
          <w:szCs w:val="24"/>
        </w:rPr>
        <w:t xml:space="preserve"> 1 Surat Keputusan </w:t>
      </w:r>
      <w:proofErr w:type="spellStart"/>
      <w:r>
        <w:rPr>
          <w:rFonts w:ascii="Times New Roman" w:hAnsi="Times New Roman" w:cs="Times New Roman"/>
          <w:color w:val="000000"/>
          <w:sz w:val="24"/>
          <w:szCs w:val="24"/>
        </w:rPr>
        <w:t>Kepala</w:t>
      </w:r>
      <w:proofErr w:type="spellEnd"/>
      <w:r>
        <w:rPr>
          <w:rFonts w:ascii="Times New Roman" w:hAnsi="Times New Roman" w:cs="Times New Roman"/>
          <w:color w:val="000000"/>
          <w:sz w:val="24"/>
          <w:szCs w:val="24"/>
        </w:rPr>
        <w:t xml:space="preserve"> Badan POM RI </w:t>
      </w:r>
      <w:proofErr w:type="spellStart"/>
      <w:r>
        <w:rPr>
          <w:rFonts w:ascii="Times New Roman" w:hAnsi="Times New Roman" w:cs="Times New Roman"/>
          <w:color w:val="000000"/>
          <w:sz w:val="24"/>
          <w:szCs w:val="24"/>
        </w:rPr>
        <w:t>Nomor</w:t>
      </w:r>
      <w:proofErr w:type="spellEnd"/>
      <w:r>
        <w:rPr>
          <w:rFonts w:ascii="Times New Roman" w:hAnsi="Times New Roman" w:cs="Times New Roman"/>
          <w:color w:val="000000"/>
          <w:sz w:val="24"/>
          <w:szCs w:val="24"/>
        </w:rPr>
        <w:t xml:space="preserve">: HK.00.05.4.1745 yang </w:t>
      </w:r>
      <w:proofErr w:type="spellStart"/>
      <w:r>
        <w:rPr>
          <w:rFonts w:ascii="Times New Roman" w:hAnsi="Times New Roman" w:cs="Times New Roman"/>
          <w:color w:val="000000"/>
          <w:sz w:val="24"/>
          <w:szCs w:val="24"/>
        </w:rPr>
        <w:t>menyebutkan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bahwa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kosmetik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color w:val="000000"/>
          <w:sz w:val="24"/>
          <w:szCs w:val="24"/>
        </w:rPr>
        <w:t>bahan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atau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sediaan</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dimaksudkan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untuk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digunakan</w:t>
      </w:r>
      <w:proofErr w:type="spellEnd"/>
      <w:r>
        <w:rPr>
          <w:rFonts w:ascii="Times New Roman" w:hAnsi="Times New Roman" w:cs="Times New Roman"/>
          <w:color w:val="000000"/>
          <w:sz w:val="24"/>
          <w:szCs w:val="24"/>
        </w:rPr>
        <w:t xml:space="preserve"> pada </w:t>
      </w:r>
      <w:proofErr w:type="spellStart"/>
      <w:r>
        <w:rPr>
          <w:rFonts w:ascii="Times New Roman" w:hAnsi="Times New Roman" w:cs="Times New Roman"/>
          <w:color w:val="000000"/>
          <w:sz w:val="24"/>
          <w:szCs w:val="24"/>
        </w:rPr>
        <w:t>bagian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luar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tubuh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manusia</w:t>
      </w:r>
      <w:proofErr w:type="spellEnd"/>
      <w:r>
        <w:rPr>
          <w:rFonts w:ascii="Times New Roman" w:hAnsi="Times New Roman" w:cs="Times New Roman"/>
          <w:color w:val="000000"/>
          <w:sz w:val="24"/>
          <w:szCs w:val="24"/>
        </w:rPr>
        <w:t xml:space="preserve"> (epidermis, </w:t>
      </w:r>
      <w:proofErr w:type="spellStart"/>
      <w:r>
        <w:rPr>
          <w:rFonts w:ascii="Times New Roman" w:hAnsi="Times New Roman" w:cs="Times New Roman"/>
          <w:color w:val="000000"/>
          <w:sz w:val="24"/>
          <w:szCs w:val="24"/>
        </w:rPr>
        <w:t>rambut</w:t>
      </w:r>
      <w:proofErr w:type="spellEnd"/>
      <w:r>
        <w:rPr>
          <w:rFonts w:ascii="Times New Roman" w:hAnsi="Times New Roman" w:cs="Times New Roman"/>
          <w:color w:val="000000"/>
          <w:sz w:val="24"/>
          <w:szCs w:val="24"/>
        </w:rPr>
        <w:t xml:space="preserve">, kuku, </w:t>
      </w:r>
      <w:proofErr w:type="spellStart"/>
      <w:r>
        <w:rPr>
          <w:rFonts w:ascii="Times New Roman" w:hAnsi="Times New Roman" w:cs="Times New Roman"/>
          <w:color w:val="000000"/>
          <w:sz w:val="24"/>
          <w:szCs w:val="24"/>
        </w:rPr>
        <w:t>bibir</w:t>
      </w:r>
      <w:proofErr w:type="spellEnd"/>
      <w:r>
        <w:rPr>
          <w:rFonts w:ascii="Times New Roman" w:hAnsi="Times New Roman" w:cs="Times New Roman"/>
          <w:color w:val="000000"/>
          <w:sz w:val="24"/>
          <w:szCs w:val="24"/>
        </w:rPr>
        <w:t xml:space="preserve"> dan organ genital </w:t>
      </w:r>
      <w:proofErr w:type="spellStart"/>
      <w:r>
        <w:rPr>
          <w:rFonts w:ascii="Times New Roman" w:hAnsi="Times New Roman" w:cs="Times New Roman"/>
          <w:color w:val="000000"/>
          <w:sz w:val="24"/>
          <w:szCs w:val="24"/>
        </w:rPr>
        <w:t>bagian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luar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atau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gigi</w:t>
      </w:r>
      <w:proofErr w:type="spellEnd"/>
      <w:r>
        <w:rPr>
          <w:rFonts w:ascii="Times New Roman" w:hAnsi="Times New Roman" w:cs="Times New Roman"/>
          <w:color w:val="000000"/>
          <w:sz w:val="24"/>
          <w:szCs w:val="24"/>
        </w:rPr>
        <w:t xml:space="preserve"> dan </w:t>
      </w:r>
      <w:proofErr w:type="spellStart"/>
      <w:r>
        <w:rPr>
          <w:rFonts w:ascii="Times New Roman" w:hAnsi="Times New Roman" w:cs="Times New Roman"/>
          <w:color w:val="000000"/>
          <w:sz w:val="24"/>
          <w:szCs w:val="24"/>
        </w:rPr>
        <w:t>mukosa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mulut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terutama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untuk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membersihkan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mewangikan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mengubah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penampilan</w:t>
      </w:r>
      <w:proofErr w:type="spellEnd"/>
      <w:r>
        <w:rPr>
          <w:rFonts w:ascii="Times New Roman" w:hAnsi="Times New Roman" w:cs="Times New Roman"/>
          <w:color w:val="000000"/>
          <w:sz w:val="24"/>
          <w:szCs w:val="24"/>
        </w:rPr>
        <w:t>.</w:t>
      </w:r>
    </w:p>
    <w:p w14:paraId="00000013" w14:textId="77777777" w:rsidR="0060666C" w:rsidRDefault="00787438" w:rsidP="00485317">
      <w:pPr>
        <w:pBdr>
          <w:top w:val="nil"/>
          <w:left w:val="nil"/>
          <w:bottom w:val="nil"/>
          <w:right w:val="nil"/>
          <w:between w:val="nil"/>
        </w:pBdr>
        <w:spacing w:after="0" w:line="360" w:lineRule="auto"/>
        <w:ind w:left="90" w:firstLine="63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Penjual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sz w:val="24"/>
          <w:szCs w:val="24"/>
        </w:rPr>
        <w:t>kosmetik</w:t>
      </w:r>
      <w:proofErr w:type="spellEnd"/>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yang </w:t>
      </w:r>
      <w:proofErr w:type="spellStart"/>
      <w:r>
        <w:rPr>
          <w:rFonts w:ascii="Times New Roman" w:hAnsi="Times New Roman" w:cs="Times New Roman"/>
          <w:color w:val="000000"/>
          <w:sz w:val="24"/>
          <w:szCs w:val="24"/>
        </w:rPr>
        <w:t>menggunakan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merek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tanpa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mempunyai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izin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pemilik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merek</w:t>
      </w:r>
      <w:proofErr w:type="spellEnd"/>
      <w:r>
        <w:rPr>
          <w:rFonts w:ascii="Times New Roman" w:hAnsi="Times New Roman" w:cs="Times New Roman"/>
          <w:color w:val="000000"/>
          <w:sz w:val="24"/>
          <w:szCs w:val="24"/>
        </w:rPr>
        <w:t xml:space="preserve"> sangat </w:t>
      </w:r>
      <w:proofErr w:type="spellStart"/>
      <w:r>
        <w:rPr>
          <w:rFonts w:ascii="Times New Roman" w:hAnsi="Times New Roman" w:cs="Times New Roman"/>
          <w:color w:val="000000"/>
          <w:sz w:val="24"/>
          <w:szCs w:val="24"/>
        </w:rPr>
        <w:t>mudah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sekali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ditemukan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misalnya</w:t>
      </w:r>
      <w:proofErr w:type="spellEnd"/>
      <w:r>
        <w:rPr>
          <w:rFonts w:ascii="Times New Roman" w:hAnsi="Times New Roman" w:cs="Times New Roman"/>
          <w:color w:val="000000"/>
          <w:sz w:val="24"/>
          <w:szCs w:val="24"/>
        </w:rPr>
        <w:t xml:space="preserve"> pada </w:t>
      </w:r>
      <w:proofErr w:type="spellStart"/>
      <w:r>
        <w:rPr>
          <w:rFonts w:ascii="Times New Roman" w:hAnsi="Times New Roman" w:cs="Times New Roman"/>
          <w:color w:val="000000"/>
          <w:sz w:val="24"/>
          <w:szCs w:val="24"/>
        </w:rPr>
        <w:t>pedagang-</w:t>
      </w:r>
      <w:r>
        <w:rPr>
          <w:rFonts w:ascii="Times New Roman" w:hAnsi="Times New Roman" w:cs="Times New Roman"/>
          <w:sz w:val="24"/>
          <w:szCs w:val="24"/>
        </w:rPr>
        <w:t>pedagang</w:t>
      </w:r>
      <w:proofErr w:type="spellEnd"/>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di </w:t>
      </w:r>
      <w:proofErr w:type="spellStart"/>
      <w:r>
        <w:rPr>
          <w:rFonts w:ascii="Times New Roman" w:hAnsi="Times New Roman" w:cs="Times New Roman"/>
          <w:sz w:val="24"/>
          <w:szCs w:val="24"/>
        </w:rPr>
        <w:t>pinggir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jalan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hingga</w:t>
      </w:r>
      <w:proofErr w:type="spellEnd"/>
      <w:r>
        <w:rPr>
          <w:rFonts w:ascii="Times New Roman" w:hAnsi="Times New Roman" w:cs="Times New Roman"/>
          <w:color w:val="000000"/>
          <w:sz w:val="24"/>
          <w:szCs w:val="24"/>
        </w:rPr>
        <w:t xml:space="preserve"> pada </w:t>
      </w:r>
      <w:r>
        <w:rPr>
          <w:rFonts w:ascii="Times New Roman" w:hAnsi="Times New Roman" w:cs="Times New Roman"/>
          <w:i/>
          <w:color w:val="000000"/>
          <w:sz w:val="24"/>
          <w:szCs w:val="24"/>
        </w:rPr>
        <w:t>online shop</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Kosmetik</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sz w:val="24"/>
          <w:szCs w:val="24"/>
        </w:rPr>
        <w:t>beredar</w:t>
      </w:r>
      <w:proofErr w:type="spellEnd"/>
      <w:r>
        <w:rPr>
          <w:rFonts w:ascii="Times New Roman" w:hAnsi="Times New Roman" w:cs="Times New Roman"/>
          <w:sz w:val="24"/>
          <w:szCs w:val="24"/>
        </w:rPr>
        <w:t xml:space="preserve"> pun</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beragam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sz w:val="24"/>
          <w:szCs w:val="24"/>
        </w:rPr>
        <w:t>krim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pemutih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sz w:val="24"/>
          <w:szCs w:val="24"/>
        </w:rPr>
        <w:t>bedak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sz w:val="24"/>
          <w:szCs w:val="24"/>
        </w:rPr>
        <w:t>lipstik</w:t>
      </w:r>
      <w:proofErr w:type="spellEnd"/>
      <w:r>
        <w:rPr>
          <w:rFonts w:ascii="Times New Roman" w:hAnsi="Times New Roman" w:cs="Times New Roman"/>
          <w:sz w:val="24"/>
          <w:szCs w:val="24"/>
        </w:rPr>
        <w:t xml:space="preserve"> </w:t>
      </w:r>
      <w:proofErr w:type="spellStart"/>
      <w:r>
        <w:rPr>
          <w:rFonts w:ascii="Times New Roman" w:hAnsi="Times New Roman" w:cs="Times New Roman"/>
          <w:color w:val="000000"/>
          <w:sz w:val="24"/>
          <w:szCs w:val="24"/>
        </w:rPr>
        <w:t>sampai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i/>
          <w:sz w:val="24"/>
          <w:szCs w:val="24"/>
        </w:rPr>
        <w:t>parfume</w:t>
      </w:r>
      <w:proofErr w:type="spellEnd"/>
      <w:r>
        <w:rPr>
          <w:rFonts w:ascii="Times New Roman" w:hAnsi="Times New Roman" w:cs="Times New Roman"/>
          <w:color w:val="000000"/>
          <w:sz w:val="24"/>
          <w:szCs w:val="24"/>
        </w:rPr>
        <w:t xml:space="preserve">. Hal </w:t>
      </w:r>
      <w:proofErr w:type="spellStart"/>
      <w:r>
        <w:rPr>
          <w:rFonts w:ascii="Times New Roman" w:hAnsi="Times New Roman" w:cs="Times New Roman"/>
          <w:color w:val="000000"/>
          <w:sz w:val="24"/>
          <w:szCs w:val="24"/>
        </w:rPr>
        <w:t>ini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mengakibatkan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pedagang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kosmetik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palsu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tersebut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diuntungkan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banyaknya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jumlah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pelanggan</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membeli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dagangannya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namun</w:t>
      </w:r>
      <w:proofErr w:type="spellEnd"/>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di </w:t>
      </w:r>
      <w:proofErr w:type="spellStart"/>
      <w:r>
        <w:rPr>
          <w:rFonts w:ascii="Times New Roman" w:hAnsi="Times New Roman" w:cs="Times New Roman"/>
          <w:sz w:val="24"/>
          <w:szCs w:val="24"/>
        </w:rPr>
        <w:t>pihak</w:t>
      </w:r>
      <w:proofErr w:type="spellEnd"/>
      <w:r>
        <w:rPr>
          <w:rFonts w:ascii="Times New Roman" w:hAnsi="Times New Roman" w:cs="Times New Roman"/>
          <w:color w:val="000000"/>
          <w:sz w:val="24"/>
          <w:szCs w:val="24"/>
        </w:rPr>
        <w:t xml:space="preserve"> lain </w:t>
      </w:r>
      <w:proofErr w:type="spellStart"/>
      <w:r>
        <w:rPr>
          <w:rFonts w:ascii="Times New Roman" w:hAnsi="Times New Roman" w:cs="Times New Roman"/>
          <w:color w:val="000000"/>
          <w:sz w:val="24"/>
          <w:szCs w:val="24"/>
        </w:rPr>
        <w:t>pemilik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merek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tersebut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pasti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dirugikan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karena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perbuatan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pedagang</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merupakan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penjualan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kosmetik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bermerek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palsu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tersebut</w:t>
      </w:r>
      <w:proofErr w:type="spellEnd"/>
      <w:r>
        <w:rPr>
          <w:rFonts w:ascii="Times New Roman" w:hAnsi="Times New Roman" w:cs="Times New Roman"/>
          <w:color w:val="000000"/>
          <w:sz w:val="24"/>
          <w:szCs w:val="24"/>
        </w:rPr>
        <w:t xml:space="preserve">. </w:t>
      </w:r>
    </w:p>
    <w:p w14:paraId="00000014" w14:textId="77777777" w:rsidR="0060666C" w:rsidRDefault="00787438" w:rsidP="00485317">
      <w:pPr>
        <w:pBdr>
          <w:top w:val="nil"/>
          <w:left w:val="nil"/>
          <w:bottom w:val="nil"/>
          <w:right w:val="nil"/>
          <w:between w:val="nil"/>
        </w:pBdr>
        <w:spacing w:after="0" w:line="360" w:lineRule="auto"/>
        <w:ind w:left="90" w:firstLine="63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Permasalahan</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muncul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ditengah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masyarakat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saat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adalah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apakah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konsumen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mempunyai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perlindungan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hukum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terhadap</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pembelian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kosmetik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palsu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tersebut</w:t>
      </w:r>
      <w:proofErr w:type="spellEnd"/>
      <w:r>
        <w:rPr>
          <w:rFonts w:ascii="Times New Roman" w:hAnsi="Times New Roman" w:cs="Times New Roman"/>
          <w:color w:val="000000"/>
          <w:sz w:val="24"/>
          <w:szCs w:val="24"/>
        </w:rPr>
        <w:t xml:space="preserve"> dan </w:t>
      </w:r>
      <w:proofErr w:type="spellStart"/>
      <w:r>
        <w:rPr>
          <w:rFonts w:ascii="Times New Roman" w:hAnsi="Times New Roman" w:cs="Times New Roman"/>
          <w:sz w:val="24"/>
          <w:szCs w:val="24"/>
        </w:rPr>
        <w:t>bagaimana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akibat</w:t>
      </w:r>
      <w:proofErr w:type="spellEnd"/>
      <w:r>
        <w:rPr>
          <w:rFonts w:ascii="Times New Roman" w:hAnsi="Times New Roman" w:cs="Times New Roman"/>
          <w:color w:val="000000"/>
          <w:sz w:val="24"/>
          <w:szCs w:val="24"/>
        </w:rPr>
        <w:t xml:space="preserve"> </w:t>
      </w:r>
      <w:proofErr w:type="spellStart"/>
      <w:proofErr w:type="gramStart"/>
      <w:r>
        <w:rPr>
          <w:rFonts w:ascii="Times New Roman" w:hAnsi="Times New Roman" w:cs="Times New Roman"/>
          <w:color w:val="000000"/>
          <w:sz w:val="24"/>
          <w:szCs w:val="24"/>
        </w:rPr>
        <w:t>hukum</w:t>
      </w:r>
      <w:proofErr w:type="spellEnd"/>
      <w:r>
        <w:rPr>
          <w:rFonts w:ascii="Times New Roman" w:hAnsi="Times New Roman" w:cs="Times New Roman"/>
          <w:color w:val="000000"/>
          <w:sz w:val="24"/>
          <w:szCs w:val="24"/>
        </w:rPr>
        <w:t xml:space="preserve">  yang</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muncul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penjualan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kosmetik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palsu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tersebut</w:t>
      </w:r>
      <w:proofErr w:type="spellEnd"/>
      <w:r>
        <w:rPr>
          <w:rFonts w:ascii="Times New Roman" w:hAnsi="Times New Roman" w:cs="Times New Roman"/>
          <w:color w:val="000000"/>
          <w:sz w:val="24"/>
          <w:szCs w:val="24"/>
        </w:rPr>
        <w:t>.</w:t>
      </w:r>
    </w:p>
    <w:p w14:paraId="0000001A" w14:textId="3C88DF75" w:rsidR="0060666C" w:rsidRPr="00987968" w:rsidRDefault="00787438" w:rsidP="00485317">
      <w:pPr>
        <w:pBdr>
          <w:top w:val="nil"/>
          <w:left w:val="nil"/>
          <w:bottom w:val="nil"/>
          <w:right w:val="nil"/>
          <w:between w:val="nil"/>
        </w:pBdr>
        <w:spacing w:line="360" w:lineRule="auto"/>
        <w:ind w:left="90" w:firstLine="630"/>
        <w:jc w:val="both"/>
        <w:rPr>
          <w:rFonts w:ascii="Times New Roman" w:hAnsi="Times New Roman" w:cs="Times New Roman"/>
          <w:color w:val="000000"/>
          <w:sz w:val="28"/>
          <w:szCs w:val="28"/>
        </w:rPr>
      </w:pPr>
      <w:proofErr w:type="spellStart"/>
      <w:r>
        <w:rPr>
          <w:rFonts w:ascii="Times New Roman" w:hAnsi="Times New Roman" w:cs="Times New Roman"/>
          <w:color w:val="000000"/>
          <w:sz w:val="24"/>
          <w:szCs w:val="24"/>
        </w:rPr>
        <w:lastRenderedPageBreak/>
        <w:t>Kosmetik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palsu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cenderung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berbahaya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untuk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digunakan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dikarenakan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bisa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mengandung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bahan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seperti</w:t>
      </w:r>
      <w:proofErr w:type="spellEnd"/>
      <w:r>
        <w:rPr>
          <w:rFonts w:ascii="Times New Roman" w:hAnsi="Times New Roman" w:cs="Times New Roman"/>
          <w:color w:val="000000"/>
          <w:sz w:val="24"/>
          <w:szCs w:val="24"/>
        </w:rPr>
        <w:t xml:space="preserve"> Sodium Lauryl Sulfate (SLS), Butylated </w:t>
      </w:r>
      <w:proofErr w:type="spellStart"/>
      <w:r>
        <w:rPr>
          <w:rFonts w:ascii="Times New Roman" w:hAnsi="Times New Roman" w:cs="Times New Roman"/>
          <w:color w:val="000000"/>
          <w:sz w:val="24"/>
          <w:szCs w:val="24"/>
        </w:rPr>
        <w:t>Hydroxyanisole</w:t>
      </w:r>
      <w:proofErr w:type="spellEnd"/>
      <w:r>
        <w:rPr>
          <w:rFonts w:ascii="Times New Roman" w:hAnsi="Times New Roman" w:cs="Times New Roman"/>
          <w:color w:val="000000"/>
          <w:sz w:val="24"/>
          <w:szCs w:val="24"/>
        </w:rPr>
        <w:t xml:space="preserve"> (BHA), Triclosan dan Triclocarban, Parabens, </w:t>
      </w:r>
      <w:r>
        <w:rPr>
          <w:rFonts w:ascii="Times New Roman" w:hAnsi="Times New Roman" w:cs="Times New Roman"/>
          <w:sz w:val="24"/>
          <w:szCs w:val="24"/>
        </w:rPr>
        <w:t>Polyethylene</w:t>
      </w:r>
      <w:r>
        <w:rPr>
          <w:rFonts w:ascii="Times New Roman" w:hAnsi="Times New Roman" w:cs="Times New Roman"/>
          <w:color w:val="000000"/>
          <w:sz w:val="24"/>
          <w:szCs w:val="24"/>
        </w:rPr>
        <w:t xml:space="preserve"> dan lain </w:t>
      </w:r>
      <w:proofErr w:type="spellStart"/>
      <w:r>
        <w:rPr>
          <w:rFonts w:ascii="Times New Roman" w:hAnsi="Times New Roman" w:cs="Times New Roman"/>
          <w:color w:val="000000"/>
          <w:sz w:val="24"/>
          <w:szCs w:val="24"/>
        </w:rPr>
        <w:t>sebagainya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Bahan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tersebut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terkandung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dalam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sampo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cuci</w:t>
      </w:r>
      <w:proofErr w:type="spellEnd"/>
      <w:r>
        <w:rPr>
          <w:rFonts w:ascii="Times New Roman" w:hAnsi="Times New Roman" w:cs="Times New Roman"/>
          <w:color w:val="000000"/>
          <w:sz w:val="24"/>
          <w:szCs w:val="24"/>
        </w:rPr>
        <w:t xml:space="preserve"> badan, foundation, </w:t>
      </w:r>
      <w:proofErr w:type="spellStart"/>
      <w:r>
        <w:rPr>
          <w:rFonts w:ascii="Times New Roman" w:hAnsi="Times New Roman" w:cs="Times New Roman"/>
          <w:color w:val="000000"/>
          <w:sz w:val="24"/>
          <w:szCs w:val="24"/>
        </w:rPr>
        <w:t>obat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kumur</w:t>
      </w:r>
      <w:proofErr w:type="spellEnd"/>
      <w:r>
        <w:rPr>
          <w:rFonts w:ascii="Times New Roman" w:hAnsi="Times New Roman" w:cs="Times New Roman"/>
          <w:color w:val="000000"/>
          <w:sz w:val="24"/>
          <w:szCs w:val="24"/>
        </w:rPr>
        <w:t xml:space="preserve">, pasta </w:t>
      </w:r>
      <w:proofErr w:type="spellStart"/>
      <w:r>
        <w:rPr>
          <w:rFonts w:ascii="Times New Roman" w:hAnsi="Times New Roman" w:cs="Times New Roman"/>
          <w:color w:val="000000"/>
          <w:sz w:val="24"/>
          <w:szCs w:val="24"/>
        </w:rPr>
        <w:t>gigi</w:t>
      </w:r>
      <w:proofErr w:type="spellEnd"/>
      <w:r>
        <w:rPr>
          <w:rFonts w:ascii="Times New Roman" w:hAnsi="Times New Roman" w:cs="Times New Roman"/>
          <w:color w:val="000000"/>
          <w:sz w:val="24"/>
          <w:szCs w:val="24"/>
        </w:rPr>
        <w:t xml:space="preserve">, masker, </w:t>
      </w:r>
      <w:proofErr w:type="spellStart"/>
      <w:r>
        <w:rPr>
          <w:rFonts w:ascii="Times New Roman" w:hAnsi="Times New Roman" w:cs="Times New Roman"/>
          <w:color w:val="000000"/>
          <w:sz w:val="24"/>
          <w:szCs w:val="24"/>
        </w:rPr>
        <w:t>pelembab</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deodoran</w:t>
      </w:r>
      <w:proofErr w:type="spellEnd"/>
      <w:r>
        <w:rPr>
          <w:rFonts w:ascii="Times New Roman" w:hAnsi="Times New Roman" w:cs="Times New Roman"/>
          <w:color w:val="000000"/>
          <w:sz w:val="24"/>
          <w:szCs w:val="24"/>
        </w:rPr>
        <w:t xml:space="preserve"> dan lain </w:t>
      </w:r>
      <w:proofErr w:type="spellStart"/>
      <w:r>
        <w:rPr>
          <w:rFonts w:ascii="Times New Roman" w:hAnsi="Times New Roman" w:cs="Times New Roman"/>
          <w:color w:val="000000"/>
          <w:sz w:val="24"/>
          <w:szCs w:val="24"/>
        </w:rPr>
        <w:t>sebagainya</w:t>
      </w:r>
      <w:proofErr w:type="spellEnd"/>
      <w:r>
        <w:rPr>
          <w:rFonts w:ascii="Times New Roman" w:hAnsi="Times New Roman" w:cs="Times New Roman"/>
          <w:color w:val="000000"/>
          <w:sz w:val="24"/>
          <w:szCs w:val="24"/>
          <w:vertAlign w:val="superscript"/>
        </w:rPr>
        <w:footnoteReference w:id="1"/>
      </w:r>
      <w:r>
        <w:rPr>
          <w:rFonts w:ascii="Times New Roman" w:hAnsi="Times New Roman" w:cs="Times New Roman"/>
          <w:color w:val="000000"/>
          <w:sz w:val="24"/>
          <w:szCs w:val="24"/>
        </w:rPr>
        <w:t>.</w:t>
      </w:r>
    </w:p>
    <w:p w14:paraId="0000001B" w14:textId="56832E92" w:rsidR="0060666C" w:rsidRPr="00A218DC" w:rsidRDefault="00A218DC" w:rsidP="00485317">
      <w:pPr>
        <w:pBdr>
          <w:top w:val="nil"/>
          <w:left w:val="nil"/>
          <w:bottom w:val="nil"/>
          <w:right w:val="nil"/>
          <w:between w:val="nil"/>
        </w:pBdr>
        <w:spacing w:after="0" w:line="360" w:lineRule="auto"/>
        <w:jc w:val="both"/>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Rumusan</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Masalah</w:t>
      </w:r>
      <w:proofErr w:type="spellEnd"/>
    </w:p>
    <w:p w14:paraId="0000001C" w14:textId="77777777" w:rsidR="0060666C" w:rsidRDefault="00787438" w:rsidP="00485317">
      <w:pPr>
        <w:pBdr>
          <w:top w:val="nil"/>
          <w:left w:val="nil"/>
          <w:bottom w:val="nil"/>
          <w:right w:val="nil"/>
          <w:between w:val="nil"/>
        </w:pBdr>
        <w:spacing w:after="0" w:line="360" w:lineRule="auto"/>
        <w:ind w:left="360" w:firstLine="36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Berdasarkan</w:t>
      </w:r>
      <w:proofErr w:type="spellEnd"/>
      <w:r>
        <w:rPr>
          <w:rFonts w:ascii="Times New Roman" w:hAnsi="Times New Roman" w:cs="Times New Roman"/>
          <w:color w:val="000000"/>
          <w:sz w:val="24"/>
          <w:szCs w:val="24"/>
        </w:rPr>
        <w:t xml:space="preserve"> oleh </w:t>
      </w:r>
      <w:proofErr w:type="spellStart"/>
      <w:r>
        <w:rPr>
          <w:rFonts w:ascii="Times New Roman" w:hAnsi="Times New Roman" w:cs="Times New Roman"/>
          <w:color w:val="000000"/>
          <w:sz w:val="24"/>
          <w:szCs w:val="24"/>
        </w:rPr>
        <w:t>latar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belakang</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telah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diuraikan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sebelumnya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maka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dirumuskan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beberapa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masalah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pokok</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menjadi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fokus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penelitian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yaitu</w:t>
      </w:r>
      <w:proofErr w:type="spellEnd"/>
      <w:r>
        <w:rPr>
          <w:rFonts w:ascii="Times New Roman" w:hAnsi="Times New Roman" w:cs="Times New Roman"/>
          <w:color w:val="000000"/>
          <w:sz w:val="24"/>
          <w:szCs w:val="24"/>
        </w:rPr>
        <w:t xml:space="preserve">: </w:t>
      </w:r>
    </w:p>
    <w:p w14:paraId="0000001D" w14:textId="77777777" w:rsidR="0060666C" w:rsidRDefault="00787438" w:rsidP="00485317">
      <w:pPr>
        <w:numPr>
          <w:ilvl w:val="0"/>
          <w:numId w:val="2"/>
        </w:numPr>
        <w:pBdr>
          <w:top w:val="nil"/>
          <w:left w:val="nil"/>
          <w:bottom w:val="nil"/>
          <w:right w:val="nil"/>
          <w:between w:val="nil"/>
        </w:pBdr>
        <w:spacing w:after="0" w:line="36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Bagaimanakah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perlindungan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hukum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terhadap</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konsumen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atas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pembelian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kosmetik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palsu</w:t>
      </w:r>
      <w:proofErr w:type="spellEnd"/>
      <w:r>
        <w:rPr>
          <w:rFonts w:ascii="Times New Roman" w:hAnsi="Times New Roman" w:cs="Times New Roman"/>
          <w:color w:val="000000"/>
          <w:sz w:val="24"/>
          <w:szCs w:val="24"/>
        </w:rPr>
        <w:t>?</w:t>
      </w:r>
    </w:p>
    <w:p w14:paraId="0000001F" w14:textId="0D7D9B4A" w:rsidR="0060666C" w:rsidRPr="00987968" w:rsidRDefault="00787438" w:rsidP="00485317">
      <w:pPr>
        <w:numPr>
          <w:ilvl w:val="0"/>
          <w:numId w:val="2"/>
        </w:numPr>
        <w:pBdr>
          <w:top w:val="nil"/>
          <w:left w:val="nil"/>
          <w:bottom w:val="nil"/>
          <w:right w:val="nil"/>
          <w:between w:val="nil"/>
        </w:pBdr>
        <w:spacing w:line="36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Bagaimanakah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akibat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hukum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penjualan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kosmetik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palsu</w:t>
      </w:r>
      <w:proofErr w:type="spellEnd"/>
      <w:r>
        <w:rPr>
          <w:rFonts w:ascii="Times New Roman" w:hAnsi="Times New Roman" w:cs="Times New Roman"/>
          <w:color w:val="000000"/>
          <w:sz w:val="24"/>
          <w:szCs w:val="24"/>
        </w:rPr>
        <w:t xml:space="preserve">? </w:t>
      </w:r>
    </w:p>
    <w:p w14:paraId="019E89C2" w14:textId="77777777" w:rsidR="00A218DC" w:rsidRDefault="00A218DC" w:rsidP="00485317">
      <w:pPr>
        <w:spacing w:line="360" w:lineRule="auto"/>
        <w:rPr>
          <w:rFonts w:ascii="Times New Roman" w:hAnsi="Times New Roman" w:cs="Times New Roman"/>
          <w:b/>
          <w:sz w:val="24"/>
          <w:szCs w:val="24"/>
        </w:rPr>
      </w:pPr>
    </w:p>
    <w:p w14:paraId="3A178E7A" w14:textId="77777777" w:rsidR="00A218DC" w:rsidRDefault="00A218DC" w:rsidP="00485317">
      <w:pPr>
        <w:spacing w:line="360" w:lineRule="auto"/>
        <w:rPr>
          <w:rFonts w:ascii="Times New Roman" w:hAnsi="Times New Roman" w:cs="Times New Roman"/>
          <w:b/>
          <w:sz w:val="24"/>
          <w:szCs w:val="24"/>
        </w:rPr>
      </w:pPr>
    </w:p>
    <w:p w14:paraId="34C19E3C" w14:textId="77777777" w:rsidR="00A218DC" w:rsidRDefault="00A218DC" w:rsidP="00485317">
      <w:pPr>
        <w:spacing w:line="360" w:lineRule="auto"/>
        <w:rPr>
          <w:rFonts w:ascii="Times New Roman" w:hAnsi="Times New Roman" w:cs="Times New Roman"/>
          <w:b/>
          <w:sz w:val="24"/>
          <w:szCs w:val="24"/>
        </w:rPr>
      </w:pPr>
    </w:p>
    <w:p w14:paraId="00000020" w14:textId="02E046C8" w:rsidR="0060666C" w:rsidRDefault="00787438" w:rsidP="0048531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METODE</w:t>
      </w:r>
      <w:r w:rsidR="00A218DC">
        <w:rPr>
          <w:rFonts w:ascii="Times New Roman" w:hAnsi="Times New Roman" w:cs="Times New Roman"/>
          <w:b/>
          <w:sz w:val="24"/>
          <w:szCs w:val="24"/>
        </w:rPr>
        <w:t xml:space="preserve"> PENELITIAN </w:t>
      </w:r>
    </w:p>
    <w:p w14:paraId="00000021" w14:textId="77777777" w:rsidR="0060666C" w:rsidRDefault="00787438" w:rsidP="00485317">
      <w:pPr>
        <w:spacing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normatif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kepustakaan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norma-norma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perundang-undangan</w:t>
      </w:r>
      <w:proofErr w:type="spellEnd"/>
      <w:r>
        <w:rPr>
          <w:rFonts w:ascii="Times New Roman" w:hAnsi="Times New Roman" w:cs="Times New Roman"/>
          <w:sz w:val="24"/>
          <w:szCs w:val="24"/>
        </w:rPr>
        <w:t>.</w:t>
      </w:r>
    </w:p>
    <w:p w14:paraId="00000022" w14:textId="77777777" w:rsidR="0060666C" w:rsidRDefault="0060666C" w:rsidP="00485317">
      <w:pPr>
        <w:spacing w:line="360" w:lineRule="auto"/>
        <w:ind w:firstLine="567"/>
        <w:jc w:val="both"/>
        <w:rPr>
          <w:rFonts w:ascii="Times New Roman" w:hAnsi="Times New Roman" w:cs="Times New Roman"/>
          <w:sz w:val="24"/>
          <w:szCs w:val="24"/>
        </w:rPr>
      </w:pPr>
    </w:p>
    <w:p w14:paraId="00000023" w14:textId="0EC02F8C" w:rsidR="0060666C" w:rsidRDefault="00787438" w:rsidP="0062586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PEMBAHASAN</w:t>
      </w:r>
    </w:p>
    <w:p w14:paraId="00000024" w14:textId="77777777" w:rsidR="0060666C" w:rsidRDefault="00787438" w:rsidP="00485317">
      <w:pPr>
        <w:numPr>
          <w:ilvl w:val="0"/>
          <w:numId w:val="3"/>
        </w:numPr>
        <w:pBdr>
          <w:top w:val="nil"/>
          <w:left w:val="nil"/>
          <w:bottom w:val="nil"/>
          <w:right w:val="nil"/>
          <w:between w:val="nil"/>
        </w:pBdr>
        <w:spacing w:line="360" w:lineRule="auto"/>
        <w:ind w:left="360"/>
        <w:jc w:val="both"/>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Perlindungan</w:t>
      </w:r>
      <w:proofErr w:type="spellEnd"/>
      <w:r>
        <w:rPr>
          <w:rFonts w:ascii="Times New Roman" w:hAnsi="Times New Roman" w:cs="Times New Roman"/>
          <w:b/>
          <w:color w:val="000000"/>
          <w:sz w:val="24"/>
          <w:szCs w:val="24"/>
        </w:rPr>
        <w:t xml:space="preserve"> Hukum </w:t>
      </w:r>
      <w:proofErr w:type="spellStart"/>
      <w:r>
        <w:rPr>
          <w:rFonts w:ascii="Times New Roman" w:hAnsi="Times New Roman" w:cs="Times New Roman"/>
          <w:b/>
          <w:color w:val="000000"/>
          <w:sz w:val="24"/>
          <w:szCs w:val="24"/>
        </w:rPr>
        <w:t>Terhadap</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Konsumen</w:t>
      </w:r>
      <w:proofErr w:type="spellEnd"/>
      <w:r>
        <w:rPr>
          <w:rFonts w:ascii="Times New Roman" w:hAnsi="Times New Roman" w:cs="Times New Roman"/>
          <w:b/>
          <w:color w:val="000000"/>
          <w:sz w:val="24"/>
          <w:szCs w:val="24"/>
        </w:rPr>
        <w:t xml:space="preserve"> Atas </w:t>
      </w:r>
      <w:proofErr w:type="spellStart"/>
      <w:r>
        <w:rPr>
          <w:rFonts w:ascii="Times New Roman" w:hAnsi="Times New Roman" w:cs="Times New Roman"/>
          <w:b/>
          <w:color w:val="000000"/>
          <w:sz w:val="24"/>
          <w:szCs w:val="24"/>
        </w:rPr>
        <w:t>Pembelian</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Kosmetik</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Palsu</w:t>
      </w:r>
      <w:proofErr w:type="spellEnd"/>
    </w:p>
    <w:p w14:paraId="00000025" w14:textId="77777777" w:rsidR="0060666C" w:rsidRDefault="00787438" w:rsidP="00485317">
      <w:pPr>
        <w:pBdr>
          <w:top w:val="nil"/>
          <w:left w:val="nil"/>
          <w:bottom w:val="nil"/>
          <w:right w:val="nil"/>
          <w:between w:val="nil"/>
        </w:pBdr>
        <w:spacing w:line="360" w:lineRule="auto"/>
        <w:ind w:left="90" w:firstLine="630"/>
        <w:jc w:val="both"/>
        <w:rPr>
          <w:rFonts w:ascii="Times New Roman" w:hAnsi="Times New Roman" w:cs="Times New Roman"/>
          <w:sz w:val="24"/>
          <w:szCs w:val="24"/>
        </w:rPr>
      </w:pP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istilah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merugikan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vertAlign w:val="superscript"/>
        </w:rPr>
        <w:footnoteReference w:id="2"/>
      </w:r>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melindungi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kedudukan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itikad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terhindar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praktik-praktik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merugikan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w:t>
      </w:r>
      <w:r>
        <w:rPr>
          <w:rFonts w:ascii="Times New Roman" w:hAnsi="Times New Roman" w:cs="Times New Roman"/>
          <w:sz w:val="24"/>
          <w:szCs w:val="24"/>
          <w:vertAlign w:val="superscript"/>
        </w:rPr>
        <w:footnoteReference w:id="3"/>
      </w:r>
    </w:p>
    <w:p w14:paraId="00000026" w14:textId="5645FAA3" w:rsidR="0060666C" w:rsidRDefault="00787438" w:rsidP="00485317">
      <w:pPr>
        <w:pBdr>
          <w:top w:val="nil"/>
          <w:left w:val="nil"/>
          <w:bottom w:val="nil"/>
          <w:right w:val="nil"/>
          <w:between w:val="nil"/>
        </w:pBdr>
        <w:tabs>
          <w:tab w:val="left" w:pos="720"/>
        </w:tabs>
        <w:spacing w:line="360" w:lineRule="auto"/>
        <w:ind w:left="90" w:firstLine="630"/>
        <w:jc w:val="both"/>
        <w:rPr>
          <w:rFonts w:ascii="Times New Roman" w:hAnsi="Times New Roman" w:cs="Times New Roman"/>
          <w:sz w:val="24"/>
          <w:szCs w:val="24"/>
        </w:rPr>
      </w:pP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diuntungkan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berlomba-lomba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kosmetik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palsu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Disamping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kosmetik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palsu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bahan-bahan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membahayakan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merugikan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Kosmetik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palsu</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komposisi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kosmetik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mengandung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berbahaya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mengganggu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iritasi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kanker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berujung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00BF43D5">
        <w:rPr>
          <w:rFonts w:ascii="Times New Roman" w:hAnsi="Times New Roman" w:cs="Times New Roman"/>
          <w:sz w:val="24"/>
          <w:szCs w:val="24"/>
        </w:rPr>
        <w:t>alam</w:t>
      </w:r>
      <w:proofErr w:type="spellEnd"/>
      <w:r w:rsidR="00BF43D5">
        <w:rPr>
          <w:rFonts w:ascii="Times New Roman" w:hAnsi="Times New Roman" w:cs="Times New Roman"/>
          <w:sz w:val="24"/>
          <w:szCs w:val="24"/>
        </w:rPr>
        <w:t xml:space="preserve"> </w:t>
      </w:r>
      <w:proofErr w:type="spellStart"/>
      <w:r w:rsidR="00BF43D5">
        <w:rPr>
          <w:rFonts w:ascii="Times New Roman" w:hAnsi="Times New Roman" w:cs="Times New Roman"/>
          <w:sz w:val="24"/>
          <w:szCs w:val="24"/>
        </w:rPr>
        <w:t>hal</w:t>
      </w:r>
      <w:proofErr w:type="spellEnd"/>
      <w:r w:rsidR="00BF43D5">
        <w:rPr>
          <w:rFonts w:ascii="Times New Roman" w:hAnsi="Times New Roman" w:cs="Times New Roman"/>
          <w:sz w:val="24"/>
          <w:szCs w:val="24"/>
        </w:rPr>
        <w:t xml:space="preserve"> </w:t>
      </w:r>
      <w:proofErr w:type="spellStart"/>
      <w:r w:rsidR="00BF43D5">
        <w:rPr>
          <w:rFonts w:ascii="Times New Roman" w:hAnsi="Times New Roman" w:cs="Times New Roman"/>
          <w:sz w:val="24"/>
          <w:szCs w:val="24"/>
        </w:rPr>
        <w:t>ini</w:t>
      </w:r>
      <w:proofErr w:type="spellEnd"/>
      <w:r w:rsidR="00BF43D5">
        <w:rPr>
          <w:rFonts w:ascii="Times New Roman" w:hAnsi="Times New Roman" w:cs="Times New Roman"/>
          <w:sz w:val="24"/>
          <w:szCs w:val="24"/>
        </w:rPr>
        <w:t xml:space="preserve"> </w:t>
      </w:r>
      <w:proofErr w:type="spellStart"/>
      <w:r w:rsidR="00BF43D5">
        <w:rPr>
          <w:rFonts w:ascii="Times New Roman" w:hAnsi="Times New Roman" w:cs="Times New Roman"/>
          <w:sz w:val="24"/>
          <w:szCs w:val="24"/>
        </w:rPr>
        <w:t>jelas</w:t>
      </w:r>
      <w:proofErr w:type="spellEnd"/>
      <w:r w:rsidR="00BF43D5">
        <w:rPr>
          <w:rFonts w:ascii="Times New Roman" w:hAnsi="Times New Roman" w:cs="Times New Roman"/>
          <w:sz w:val="24"/>
          <w:szCs w:val="24"/>
        </w:rPr>
        <w:t xml:space="preserve"> </w:t>
      </w:r>
      <w:proofErr w:type="spellStart"/>
      <w:r w:rsidR="00BF43D5">
        <w:rPr>
          <w:rFonts w:ascii="Times New Roman" w:hAnsi="Times New Roman" w:cs="Times New Roman"/>
          <w:sz w:val="24"/>
          <w:szCs w:val="24"/>
        </w:rPr>
        <w:t>konsumen</w:t>
      </w:r>
      <w:proofErr w:type="spellEnd"/>
      <w:r w:rsidR="00BF43D5">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dirugikan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nakal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w:t>
      </w:r>
    </w:p>
    <w:p w14:paraId="00000027" w14:textId="77777777" w:rsidR="0060666C" w:rsidRDefault="00787438" w:rsidP="00485317">
      <w:pPr>
        <w:pBdr>
          <w:top w:val="nil"/>
          <w:left w:val="nil"/>
          <w:bottom w:val="nil"/>
          <w:right w:val="nil"/>
          <w:between w:val="nil"/>
        </w:pBdr>
        <w:spacing w:line="360" w:lineRule="auto"/>
        <w:ind w:left="90" w:firstLine="630"/>
        <w:jc w:val="both"/>
        <w:rPr>
          <w:rFonts w:ascii="Times New Roman" w:hAnsi="Times New Roman" w:cs="Times New Roman"/>
          <w:sz w:val="24"/>
          <w:szCs w:val="24"/>
        </w:rPr>
      </w:pP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mengawasi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kosmetik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nakal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membahayakan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menghindari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beredar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kosmetik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berbahaya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mengaturnya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8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1999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diadakannya</w:t>
      </w:r>
      <w:proofErr w:type="spell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kosmetik</w:t>
      </w:r>
      <w:proofErr w:type="spellEnd"/>
      <w:r>
        <w:rPr>
          <w:rFonts w:ascii="Times New Roman" w:hAnsi="Times New Roman" w:cs="Times New Roman"/>
          <w:sz w:val="24"/>
          <w:szCs w:val="24"/>
        </w:rPr>
        <w:t xml:space="preserve">. </w:t>
      </w:r>
    </w:p>
    <w:p w14:paraId="00000028" w14:textId="77777777" w:rsidR="0060666C" w:rsidRDefault="00787438" w:rsidP="00485317">
      <w:pPr>
        <w:pBdr>
          <w:top w:val="nil"/>
          <w:left w:val="nil"/>
          <w:bottom w:val="nil"/>
          <w:right w:val="nil"/>
          <w:between w:val="nil"/>
        </w:pBdr>
        <w:spacing w:line="360" w:lineRule="auto"/>
        <w:ind w:left="90" w:firstLine="630"/>
        <w:jc w:val="both"/>
        <w:rPr>
          <w:rFonts w:ascii="Times New Roman" w:hAnsi="Times New Roman" w:cs="Times New Roman"/>
          <w:sz w:val="24"/>
          <w:szCs w:val="24"/>
        </w:rPr>
      </w:pP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8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1999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kenyamanan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keamanan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keselamatan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mengkonsumsi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dan/</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maksudnya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melindungi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menghilangkan</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aman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nyaman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Beredarnya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kosmetik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palsu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berbahaya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ilegal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ditanggulangi</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terhindar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semacamnya</w:t>
      </w:r>
      <w:proofErr w:type="spellEnd"/>
      <w:r>
        <w:rPr>
          <w:rFonts w:ascii="Times New Roman" w:hAnsi="Times New Roman" w:cs="Times New Roman"/>
          <w:sz w:val="24"/>
          <w:szCs w:val="24"/>
        </w:rPr>
        <w:t xml:space="preserve">. </w:t>
      </w:r>
    </w:p>
    <w:p w14:paraId="00000029" w14:textId="5998FC60" w:rsidR="0060666C" w:rsidRDefault="00787438" w:rsidP="00485317">
      <w:pPr>
        <w:pBdr>
          <w:top w:val="nil"/>
          <w:left w:val="nil"/>
          <w:bottom w:val="nil"/>
          <w:right w:val="nil"/>
          <w:between w:val="nil"/>
        </w:pBdr>
        <w:spacing w:line="360" w:lineRule="auto"/>
        <w:ind w:left="90" w:firstLine="630"/>
        <w:jc w:val="both"/>
        <w:rPr>
          <w:rFonts w:ascii="Times New Roman" w:hAnsi="Times New Roman" w:cs="Times New Roman"/>
          <w:sz w:val="24"/>
          <w:szCs w:val="24"/>
        </w:rPr>
      </w:pP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kosmetik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dahulu</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terbukti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tercantum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Keputusan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Pengawas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Republik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HK. 00.05.4.1745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Kosmetik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kosmetik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diedarkan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didaftarkan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w:t>
      </w:r>
      <w:r w:rsidR="001A6004">
        <w:rPr>
          <w:rFonts w:ascii="Times New Roman" w:hAnsi="Times New Roman" w:cs="Times New Roman"/>
          <w:sz w:val="24"/>
          <w:szCs w:val="24"/>
        </w:rPr>
        <w:t>l</w:t>
      </w:r>
      <w:r>
        <w:rPr>
          <w:rFonts w:ascii="Times New Roman" w:hAnsi="Times New Roman" w:cs="Times New Roman"/>
          <w:sz w:val="24"/>
          <w:szCs w:val="24"/>
        </w:rPr>
        <w:t>a</w:t>
      </w:r>
      <w:proofErr w:type="spellEnd"/>
      <w:r>
        <w:rPr>
          <w:rFonts w:ascii="Times New Roman" w:hAnsi="Times New Roman" w:cs="Times New Roman"/>
          <w:sz w:val="24"/>
          <w:szCs w:val="24"/>
        </w:rPr>
        <w:t xml:space="preserve"> Badan. Adapun </w:t>
      </w:r>
      <w:proofErr w:type="spellStart"/>
      <w:r>
        <w:rPr>
          <w:rFonts w:ascii="Times New Roman" w:hAnsi="Times New Roman" w:cs="Times New Roman"/>
          <w:sz w:val="24"/>
          <w:szCs w:val="24"/>
        </w:rPr>
        <w:t>syarat-syarat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dipatuhi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gramEnd"/>
    </w:p>
    <w:p w14:paraId="6332E5A2" w14:textId="77777777" w:rsidR="00A218DC" w:rsidRDefault="00787438" w:rsidP="00485317">
      <w:pPr>
        <w:pStyle w:val="ListParagraph"/>
        <w:numPr>
          <w:ilvl w:val="0"/>
          <w:numId w:val="5"/>
        </w:numPr>
        <w:pBdr>
          <w:top w:val="nil"/>
          <w:left w:val="nil"/>
          <w:bottom w:val="nil"/>
          <w:right w:val="nil"/>
          <w:between w:val="nil"/>
        </w:pBdr>
        <w:spacing w:after="0" w:line="360" w:lineRule="auto"/>
        <w:ind w:left="360"/>
        <w:jc w:val="both"/>
        <w:rPr>
          <w:rFonts w:ascii="Times New Roman" w:hAnsi="Times New Roman" w:cs="Times New Roman"/>
          <w:sz w:val="24"/>
          <w:szCs w:val="24"/>
        </w:rPr>
      </w:pPr>
      <w:proofErr w:type="spellStart"/>
      <w:r w:rsidRPr="00A218DC">
        <w:rPr>
          <w:rFonts w:ascii="Times New Roman" w:hAnsi="Times New Roman" w:cs="Times New Roman"/>
          <w:sz w:val="24"/>
          <w:szCs w:val="24"/>
        </w:rPr>
        <w:t>Sebelum</w:t>
      </w:r>
      <w:proofErr w:type="spellEnd"/>
      <w:r w:rsidRPr="00A218DC">
        <w:rPr>
          <w:rFonts w:ascii="Times New Roman" w:hAnsi="Times New Roman" w:cs="Times New Roman"/>
          <w:sz w:val="24"/>
          <w:szCs w:val="24"/>
        </w:rPr>
        <w:t xml:space="preserve"> </w:t>
      </w:r>
      <w:proofErr w:type="spellStart"/>
      <w:r w:rsidRPr="00A218DC">
        <w:rPr>
          <w:rFonts w:ascii="Times New Roman" w:hAnsi="Times New Roman" w:cs="Times New Roman"/>
          <w:sz w:val="24"/>
          <w:szCs w:val="24"/>
        </w:rPr>
        <w:t>diedarkan</w:t>
      </w:r>
      <w:proofErr w:type="spellEnd"/>
      <w:r w:rsidRPr="00A218DC">
        <w:rPr>
          <w:rFonts w:ascii="Times New Roman" w:hAnsi="Times New Roman" w:cs="Times New Roman"/>
          <w:sz w:val="24"/>
          <w:szCs w:val="24"/>
        </w:rPr>
        <w:t xml:space="preserve"> </w:t>
      </w:r>
      <w:proofErr w:type="spellStart"/>
      <w:r w:rsidRPr="00A218DC">
        <w:rPr>
          <w:rFonts w:ascii="Times New Roman" w:hAnsi="Times New Roman" w:cs="Times New Roman"/>
          <w:sz w:val="24"/>
          <w:szCs w:val="24"/>
        </w:rPr>
        <w:t>kosmetik</w:t>
      </w:r>
      <w:proofErr w:type="spellEnd"/>
      <w:r w:rsidRPr="00A218DC">
        <w:rPr>
          <w:rFonts w:ascii="Times New Roman" w:hAnsi="Times New Roman" w:cs="Times New Roman"/>
          <w:sz w:val="24"/>
          <w:szCs w:val="24"/>
        </w:rPr>
        <w:t xml:space="preserve"> </w:t>
      </w:r>
      <w:proofErr w:type="spellStart"/>
      <w:r w:rsidRPr="00A218DC">
        <w:rPr>
          <w:rFonts w:ascii="Times New Roman" w:hAnsi="Times New Roman" w:cs="Times New Roman"/>
          <w:sz w:val="24"/>
          <w:szCs w:val="24"/>
        </w:rPr>
        <w:t>harus</w:t>
      </w:r>
      <w:proofErr w:type="spellEnd"/>
      <w:r w:rsidRPr="00A218DC">
        <w:rPr>
          <w:rFonts w:ascii="Times New Roman" w:hAnsi="Times New Roman" w:cs="Times New Roman"/>
          <w:sz w:val="24"/>
          <w:szCs w:val="24"/>
        </w:rPr>
        <w:t xml:space="preserve"> </w:t>
      </w:r>
      <w:proofErr w:type="spellStart"/>
      <w:r w:rsidRPr="00A218DC">
        <w:rPr>
          <w:rFonts w:ascii="Times New Roman" w:hAnsi="Times New Roman" w:cs="Times New Roman"/>
          <w:sz w:val="24"/>
          <w:szCs w:val="24"/>
        </w:rPr>
        <w:t>didaftarkan</w:t>
      </w:r>
      <w:proofErr w:type="spellEnd"/>
      <w:r w:rsidRPr="00A218DC">
        <w:rPr>
          <w:rFonts w:ascii="Times New Roman" w:hAnsi="Times New Roman" w:cs="Times New Roman"/>
          <w:sz w:val="24"/>
          <w:szCs w:val="24"/>
        </w:rPr>
        <w:t xml:space="preserve"> </w:t>
      </w:r>
      <w:proofErr w:type="spellStart"/>
      <w:r w:rsidRPr="00A218DC">
        <w:rPr>
          <w:rFonts w:ascii="Times New Roman" w:hAnsi="Times New Roman" w:cs="Times New Roman"/>
          <w:sz w:val="24"/>
          <w:szCs w:val="24"/>
        </w:rPr>
        <w:t>u</w:t>
      </w:r>
      <w:r w:rsidR="00A218DC" w:rsidRPr="00A218DC">
        <w:rPr>
          <w:rFonts w:ascii="Times New Roman" w:hAnsi="Times New Roman" w:cs="Times New Roman"/>
          <w:sz w:val="24"/>
          <w:szCs w:val="24"/>
        </w:rPr>
        <w:t>ntuk</w:t>
      </w:r>
      <w:proofErr w:type="spellEnd"/>
      <w:r w:rsidR="00A218DC" w:rsidRPr="00A218DC">
        <w:rPr>
          <w:rFonts w:ascii="Times New Roman" w:hAnsi="Times New Roman" w:cs="Times New Roman"/>
          <w:sz w:val="24"/>
          <w:szCs w:val="24"/>
        </w:rPr>
        <w:t xml:space="preserve"> </w:t>
      </w:r>
      <w:proofErr w:type="spellStart"/>
      <w:r w:rsidR="00A218DC" w:rsidRPr="00A218DC">
        <w:rPr>
          <w:rFonts w:ascii="Times New Roman" w:hAnsi="Times New Roman" w:cs="Times New Roman"/>
          <w:sz w:val="24"/>
          <w:szCs w:val="24"/>
        </w:rPr>
        <w:t>mendapatkan</w:t>
      </w:r>
      <w:proofErr w:type="spellEnd"/>
      <w:r w:rsidR="00A218DC" w:rsidRPr="00A218DC">
        <w:rPr>
          <w:rFonts w:ascii="Times New Roman" w:hAnsi="Times New Roman" w:cs="Times New Roman"/>
          <w:sz w:val="24"/>
          <w:szCs w:val="24"/>
        </w:rPr>
        <w:t xml:space="preserve"> </w:t>
      </w:r>
      <w:proofErr w:type="spellStart"/>
      <w:r w:rsidR="00A218DC" w:rsidRPr="00A218DC">
        <w:rPr>
          <w:rFonts w:ascii="Times New Roman" w:hAnsi="Times New Roman" w:cs="Times New Roman"/>
          <w:sz w:val="24"/>
          <w:szCs w:val="24"/>
        </w:rPr>
        <w:t>izin</w:t>
      </w:r>
      <w:proofErr w:type="spellEnd"/>
      <w:r w:rsidR="00A218DC" w:rsidRPr="00A218DC">
        <w:rPr>
          <w:rFonts w:ascii="Times New Roman" w:hAnsi="Times New Roman" w:cs="Times New Roman"/>
          <w:sz w:val="24"/>
          <w:szCs w:val="24"/>
        </w:rPr>
        <w:t xml:space="preserve"> </w:t>
      </w:r>
      <w:proofErr w:type="spellStart"/>
      <w:r w:rsidR="00A218DC" w:rsidRPr="00A218DC">
        <w:rPr>
          <w:rFonts w:ascii="Times New Roman" w:hAnsi="Times New Roman" w:cs="Times New Roman"/>
          <w:sz w:val="24"/>
          <w:szCs w:val="24"/>
        </w:rPr>
        <w:t>edar</w:t>
      </w:r>
      <w:proofErr w:type="spellEnd"/>
      <w:r w:rsidR="00A218DC" w:rsidRPr="00A218DC">
        <w:rPr>
          <w:rFonts w:ascii="Times New Roman" w:hAnsi="Times New Roman" w:cs="Times New Roman"/>
          <w:sz w:val="24"/>
          <w:szCs w:val="24"/>
        </w:rPr>
        <w:t xml:space="preserve"> </w:t>
      </w:r>
      <w:proofErr w:type="spellStart"/>
      <w:r w:rsidR="00A218DC" w:rsidRPr="00A218DC">
        <w:rPr>
          <w:rFonts w:ascii="Times New Roman" w:hAnsi="Times New Roman" w:cs="Times New Roman"/>
          <w:sz w:val="24"/>
          <w:szCs w:val="24"/>
        </w:rPr>
        <w:t>dari</w:t>
      </w:r>
      <w:proofErr w:type="spellEnd"/>
      <w:r w:rsidR="00A218DC" w:rsidRPr="00A218DC">
        <w:rPr>
          <w:rFonts w:ascii="Times New Roman" w:hAnsi="Times New Roman" w:cs="Times New Roman"/>
          <w:sz w:val="24"/>
          <w:szCs w:val="24"/>
        </w:rPr>
        <w:t xml:space="preserve"> </w:t>
      </w:r>
      <w:proofErr w:type="spellStart"/>
      <w:r w:rsidRPr="00A218DC">
        <w:rPr>
          <w:rFonts w:ascii="Times New Roman" w:hAnsi="Times New Roman" w:cs="Times New Roman"/>
          <w:sz w:val="24"/>
          <w:szCs w:val="24"/>
        </w:rPr>
        <w:t>Kepala</w:t>
      </w:r>
      <w:proofErr w:type="spellEnd"/>
      <w:r w:rsidRPr="00A218DC">
        <w:rPr>
          <w:rFonts w:ascii="Times New Roman" w:hAnsi="Times New Roman" w:cs="Times New Roman"/>
          <w:sz w:val="24"/>
          <w:szCs w:val="24"/>
        </w:rPr>
        <w:t xml:space="preserve"> Badan</w:t>
      </w:r>
    </w:p>
    <w:p w14:paraId="0000002B" w14:textId="32A0506B" w:rsidR="0060666C" w:rsidRPr="00A218DC" w:rsidRDefault="00787438" w:rsidP="00485317">
      <w:pPr>
        <w:pStyle w:val="ListParagraph"/>
        <w:numPr>
          <w:ilvl w:val="0"/>
          <w:numId w:val="5"/>
        </w:numPr>
        <w:pBdr>
          <w:top w:val="nil"/>
          <w:left w:val="nil"/>
          <w:bottom w:val="nil"/>
          <w:right w:val="nil"/>
          <w:between w:val="nil"/>
        </w:pBdr>
        <w:spacing w:after="0" w:line="360" w:lineRule="auto"/>
        <w:ind w:left="360"/>
        <w:jc w:val="both"/>
        <w:rPr>
          <w:rFonts w:ascii="Times New Roman" w:hAnsi="Times New Roman" w:cs="Times New Roman"/>
          <w:sz w:val="24"/>
          <w:szCs w:val="24"/>
        </w:rPr>
      </w:pPr>
      <w:r w:rsidRPr="00A218DC">
        <w:rPr>
          <w:rFonts w:ascii="Times New Roman" w:hAnsi="Times New Roman" w:cs="Times New Roman"/>
          <w:sz w:val="24"/>
          <w:szCs w:val="24"/>
        </w:rPr>
        <w:t xml:space="preserve">Adapun yang </w:t>
      </w:r>
      <w:proofErr w:type="spellStart"/>
      <w:r w:rsidRPr="00A218DC">
        <w:rPr>
          <w:rFonts w:ascii="Times New Roman" w:hAnsi="Times New Roman" w:cs="Times New Roman"/>
          <w:sz w:val="24"/>
          <w:szCs w:val="24"/>
        </w:rPr>
        <w:t>b</w:t>
      </w:r>
      <w:r w:rsidR="001A6004" w:rsidRPr="00A218DC">
        <w:rPr>
          <w:rFonts w:ascii="Times New Roman" w:hAnsi="Times New Roman" w:cs="Times New Roman"/>
          <w:sz w:val="24"/>
          <w:szCs w:val="24"/>
        </w:rPr>
        <w:t>erhak</w:t>
      </w:r>
      <w:proofErr w:type="spellEnd"/>
      <w:r w:rsidR="001A6004" w:rsidRPr="00A218DC">
        <w:rPr>
          <w:rFonts w:ascii="Times New Roman" w:hAnsi="Times New Roman" w:cs="Times New Roman"/>
          <w:sz w:val="24"/>
          <w:szCs w:val="24"/>
        </w:rPr>
        <w:t xml:space="preserve"> </w:t>
      </w:r>
      <w:proofErr w:type="spellStart"/>
      <w:r w:rsidR="001A6004" w:rsidRPr="00A218DC">
        <w:rPr>
          <w:rFonts w:ascii="Times New Roman" w:hAnsi="Times New Roman" w:cs="Times New Roman"/>
          <w:sz w:val="24"/>
          <w:szCs w:val="24"/>
        </w:rPr>
        <w:t>untuk</w:t>
      </w:r>
      <w:proofErr w:type="spellEnd"/>
      <w:r w:rsidR="001A6004" w:rsidRPr="00A218DC">
        <w:rPr>
          <w:rFonts w:ascii="Times New Roman" w:hAnsi="Times New Roman" w:cs="Times New Roman"/>
          <w:sz w:val="24"/>
          <w:szCs w:val="24"/>
        </w:rPr>
        <w:t xml:space="preserve"> </w:t>
      </w:r>
      <w:proofErr w:type="spellStart"/>
      <w:r w:rsidR="001A6004" w:rsidRPr="00A218DC">
        <w:rPr>
          <w:rFonts w:ascii="Times New Roman" w:hAnsi="Times New Roman" w:cs="Times New Roman"/>
          <w:sz w:val="24"/>
          <w:szCs w:val="24"/>
        </w:rPr>
        <w:t>mendaftarkan</w:t>
      </w:r>
      <w:proofErr w:type="spellEnd"/>
      <w:r w:rsidR="001A6004" w:rsidRPr="00A218DC">
        <w:rPr>
          <w:rFonts w:ascii="Times New Roman" w:hAnsi="Times New Roman" w:cs="Times New Roman"/>
          <w:sz w:val="24"/>
          <w:szCs w:val="24"/>
        </w:rPr>
        <w:t xml:space="preserve"> </w:t>
      </w:r>
      <w:proofErr w:type="spellStart"/>
      <w:r w:rsidR="001A6004" w:rsidRPr="00A218DC">
        <w:rPr>
          <w:rFonts w:ascii="Times New Roman" w:hAnsi="Times New Roman" w:cs="Times New Roman"/>
          <w:sz w:val="24"/>
          <w:szCs w:val="24"/>
        </w:rPr>
        <w:t>adalah</w:t>
      </w:r>
      <w:proofErr w:type="spellEnd"/>
    </w:p>
    <w:p w14:paraId="5A81276B" w14:textId="77777777" w:rsidR="00A218DC" w:rsidRDefault="00787438" w:rsidP="00485317">
      <w:pPr>
        <w:pStyle w:val="ListParagraph"/>
        <w:numPr>
          <w:ilvl w:val="0"/>
          <w:numId w:val="4"/>
        </w:numPr>
        <w:pBdr>
          <w:top w:val="nil"/>
          <w:left w:val="nil"/>
          <w:bottom w:val="nil"/>
          <w:right w:val="nil"/>
          <w:between w:val="nil"/>
        </w:pBdr>
        <w:spacing w:after="0" w:line="360" w:lineRule="auto"/>
        <w:ind w:left="270" w:firstLine="0"/>
        <w:jc w:val="both"/>
        <w:rPr>
          <w:rFonts w:ascii="Times New Roman" w:hAnsi="Times New Roman" w:cs="Times New Roman"/>
          <w:sz w:val="24"/>
          <w:szCs w:val="24"/>
        </w:rPr>
      </w:pPr>
      <w:proofErr w:type="spellStart"/>
      <w:r w:rsidRPr="00A218DC">
        <w:rPr>
          <w:rFonts w:ascii="Times New Roman" w:hAnsi="Times New Roman" w:cs="Times New Roman"/>
          <w:sz w:val="24"/>
          <w:szCs w:val="24"/>
        </w:rPr>
        <w:t>Produsen</w:t>
      </w:r>
      <w:proofErr w:type="spellEnd"/>
      <w:r w:rsidRPr="00A218DC">
        <w:rPr>
          <w:rFonts w:ascii="Times New Roman" w:hAnsi="Times New Roman" w:cs="Times New Roman"/>
          <w:sz w:val="24"/>
          <w:szCs w:val="24"/>
        </w:rPr>
        <w:t xml:space="preserve"> </w:t>
      </w:r>
      <w:proofErr w:type="spellStart"/>
      <w:r w:rsidRPr="00A218DC">
        <w:rPr>
          <w:rFonts w:ascii="Times New Roman" w:hAnsi="Times New Roman" w:cs="Times New Roman"/>
          <w:sz w:val="24"/>
          <w:szCs w:val="24"/>
        </w:rPr>
        <w:t>kosmetik</w:t>
      </w:r>
      <w:proofErr w:type="spellEnd"/>
      <w:r w:rsidRPr="00A218DC">
        <w:rPr>
          <w:rFonts w:ascii="Times New Roman" w:hAnsi="Times New Roman" w:cs="Times New Roman"/>
          <w:sz w:val="24"/>
          <w:szCs w:val="24"/>
        </w:rPr>
        <w:t xml:space="preserve"> yang </w:t>
      </w:r>
      <w:proofErr w:type="spellStart"/>
      <w:r w:rsidRPr="00A218DC">
        <w:rPr>
          <w:rFonts w:ascii="Times New Roman" w:hAnsi="Times New Roman" w:cs="Times New Roman"/>
          <w:sz w:val="24"/>
          <w:szCs w:val="24"/>
        </w:rPr>
        <w:t>telah</w:t>
      </w:r>
      <w:proofErr w:type="spellEnd"/>
      <w:r w:rsidRPr="00A218DC">
        <w:rPr>
          <w:rFonts w:ascii="Times New Roman" w:hAnsi="Times New Roman" w:cs="Times New Roman"/>
          <w:sz w:val="24"/>
          <w:szCs w:val="24"/>
        </w:rPr>
        <w:t xml:space="preserve"> </w:t>
      </w:r>
      <w:proofErr w:type="spellStart"/>
      <w:r w:rsidRPr="00A218DC">
        <w:rPr>
          <w:rFonts w:ascii="Times New Roman" w:hAnsi="Times New Roman" w:cs="Times New Roman"/>
          <w:sz w:val="24"/>
          <w:szCs w:val="24"/>
        </w:rPr>
        <w:t>mendapatkan</w:t>
      </w:r>
      <w:proofErr w:type="spellEnd"/>
      <w:r w:rsidRPr="00A218DC">
        <w:rPr>
          <w:rFonts w:ascii="Times New Roman" w:hAnsi="Times New Roman" w:cs="Times New Roman"/>
          <w:sz w:val="24"/>
          <w:szCs w:val="24"/>
        </w:rPr>
        <w:t xml:space="preserve"> </w:t>
      </w:r>
      <w:proofErr w:type="spellStart"/>
      <w:r w:rsidRPr="00A218DC">
        <w:rPr>
          <w:rFonts w:ascii="Times New Roman" w:hAnsi="Times New Roman" w:cs="Times New Roman"/>
          <w:sz w:val="24"/>
          <w:szCs w:val="24"/>
        </w:rPr>
        <w:t>izin</w:t>
      </w:r>
      <w:proofErr w:type="spellEnd"/>
      <w:r w:rsidRPr="00A218DC">
        <w:rPr>
          <w:rFonts w:ascii="Times New Roman" w:hAnsi="Times New Roman" w:cs="Times New Roman"/>
          <w:sz w:val="24"/>
          <w:szCs w:val="24"/>
        </w:rPr>
        <w:t xml:space="preserve"> </w:t>
      </w:r>
      <w:proofErr w:type="spellStart"/>
      <w:r w:rsidRPr="00A218DC">
        <w:rPr>
          <w:rFonts w:ascii="Times New Roman" w:hAnsi="Times New Roman" w:cs="Times New Roman"/>
          <w:sz w:val="24"/>
          <w:szCs w:val="24"/>
        </w:rPr>
        <w:t>usaha</w:t>
      </w:r>
      <w:proofErr w:type="spellEnd"/>
      <w:r w:rsidRPr="00A218DC">
        <w:rPr>
          <w:rFonts w:ascii="Times New Roman" w:hAnsi="Times New Roman" w:cs="Times New Roman"/>
          <w:sz w:val="24"/>
          <w:szCs w:val="24"/>
        </w:rPr>
        <w:t xml:space="preserve"> </w:t>
      </w:r>
      <w:proofErr w:type="spellStart"/>
      <w:r w:rsidRPr="00A218DC">
        <w:rPr>
          <w:rFonts w:ascii="Times New Roman" w:hAnsi="Times New Roman" w:cs="Times New Roman"/>
          <w:sz w:val="24"/>
          <w:szCs w:val="24"/>
        </w:rPr>
        <w:t>industri</w:t>
      </w:r>
      <w:proofErr w:type="spellEnd"/>
      <w:r w:rsidRPr="00A218DC">
        <w:rPr>
          <w:rFonts w:ascii="Times New Roman" w:hAnsi="Times New Roman" w:cs="Times New Roman"/>
          <w:sz w:val="24"/>
          <w:szCs w:val="24"/>
        </w:rPr>
        <w:t>;</w:t>
      </w:r>
    </w:p>
    <w:p w14:paraId="77068BD8" w14:textId="77777777" w:rsidR="00A218DC" w:rsidRDefault="00787438" w:rsidP="00485317">
      <w:pPr>
        <w:pStyle w:val="ListParagraph"/>
        <w:numPr>
          <w:ilvl w:val="0"/>
          <w:numId w:val="4"/>
        </w:numPr>
        <w:pBdr>
          <w:top w:val="nil"/>
          <w:left w:val="nil"/>
          <w:bottom w:val="nil"/>
          <w:right w:val="nil"/>
          <w:between w:val="nil"/>
        </w:pBdr>
        <w:spacing w:after="0" w:line="360" w:lineRule="auto"/>
        <w:ind w:left="270" w:firstLine="0"/>
        <w:jc w:val="both"/>
        <w:rPr>
          <w:rFonts w:ascii="Times New Roman" w:hAnsi="Times New Roman" w:cs="Times New Roman"/>
          <w:sz w:val="24"/>
          <w:szCs w:val="24"/>
        </w:rPr>
      </w:pPr>
      <w:r w:rsidRPr="00A218DC">
        <w:rPr>
          <w:rFonts w:ascii="Times New Roman" w:hAnsi="Times New Roman" w:cs="Times New Roman"/>
          <w:sz w:val="24"/>
          <w:szCs w:val="24"/>
        </w:rPr>
        <w:t xml:space="preserve">Perusahaan yang </w:t>
      </w:r>
      <w:proofErr w:type="spellStart"/>
      <w:r w:rsidRPr="00A218DC">
        <w:rPr>
          <w:rFonts w:ascii="Times New Roman" w:hAnsi="Times New Roman" w:cs="Times New Roman"/>
          <w:sz w:val="24"/>
          <w:szCs w:val="24"/>
        </w:rPr>
        <w:t>mempunyai</w:t>
      </w:r>
      <w:proofErr w:type="spellEnd"/>
      <w:r w:rsidRPr="00A218DC">
        <w:rPr>
          <w:rFonts w:ascii="Times New Roman" w:hAnsi="Times New Roman" w:cs="Times New Roman"/>
          <w:sz w:val="24"/>
          <w:szCs w:val="24"/>
        </w:rPr>
        <w:t xml:space="preserve"> </w:t>
      </w:r>
      <w:proofErr w:type="spellStart"/>
      <w:r w:rsidRPr="00A218DC">
        <w:rPr>
          <w:rFonts w:ascii="Times New Roman" w:hAnsi="Times New Roman" w:cs="Times New Roman"/>
          <w:sz w:val="24"/>
          <w:szCs w:val="24"/>
        </w:rPr>
        <w:t>tanggung</w:t>
      </w:r>
      <w:proofErr w:type="spellEnd"/>
      <w:r w:rsidRPr="00A218DC">
        <w:rPr>
          <w:rFonts w:ascii="Times New Roman" w:hAnsi="Times New Roman" w:cs="Times New Roman"/>
          <w:sz w:val="24"/>
          <w:szCs w:val="24"/>
        </w:rPr>
        <w:t xml:space="preserve"> </w:t>
      </w:r>
      <w:proofErr w:type="spellStart"/>
      <w:r w:rsidRPr="00A218DC">
        <w:rPr>
          <w:rFonts w:ascii="Times New Roman" w:hAnsi="Times New Roman" w:cs="Times New Roman"/>
          <w:sz w:val="24"/>
          <w:szCs w:val="24"/>
        </w:rPr>
        <w:t>jawab</w:t>
      </w:r>
      <w:proofErr w:type="spellEnd"/>
      <w:r w:rsidRPr="00A218DC">
        <w:rPr>
          <w:rFonts w:ascii="Times New Roman" w:hAnsi="Times New Roman" w:cs="Times New Roman"/>
          <w:sz w:val="24"/>
          <w:szCs w:val="24"/>
        </w:rPr>
        <w:t xml:space="preserve"> </w:t>
      </w:r>
      <w:proofErr w:type="spellStart"/>
      <w:r w:rsidRPr="00A218DC">
        <w:rPr>
          <w:rFonts w:ascii="Times New Roman" w:hAnsi="Times New Roman" w:cs="Times New Roman"/>
          <w:sz w:val="24"/>
          <w:szCs w:val="24"/>
        </w:rPr>
        <w:t>atas</w:t>
      </w:r>
      <w:proofErr w:type="spellEnd"/>
      <w:r w:rsidRPr="00A218DC">
        <w:rPr>
          <w:rFonts w:ascii="Times New Roman" w:hAnsi="Times New Roman" w:cs="Times New Roman"/>
          <w:sz w:val="24"/>
          <w:szCs w:val="24"/>
        </w:rPr>
        <w:t xml:space="preserve"> </w:t>
      </w:r>
      <w:proofErr w:type="spellStart"/>
      <w:r w:rsidRPr="00A218DC">
        <w:rPr>
          <w:rFonts w:ascii="Times New Roman" w:hAnsi="Times New Roman" w:cs="Times New Roman"/>
          <w:sz w:val="24"/>
          <w:szCs w:val="24"/>
        </w:rPr>
        <w:t>pemasaran</w:t>
      </w:r>
      <w:proofErr w:type="spellEnd"/>
      <w:r w:rsidRPr="00A218DC">
        <w:rPr>
          <w:rFonts w:ascii="Times New Roman" w:hAnsi="Times New Roman" w:cs="Times New Roman"/>
          <w:sz w:val="24"/>
          <w:szCs w:val="24"/>
        </w:rPr>
        <w:t>;</w:t>
      </w:r>
    </w:p>
    <w:p w14:paraId="0000002E" w14:textId="512FE3AA" w:rsidR="0060666C" w:rsidRPr="00A218DC" w:rsidRDefault="00787438" w:rsidP="00485317">
      <w:pPr>
        <w:pStyle w:val="ListParagraph"/>
        <w:numPr>
          <w:ilvl w:val="0"/>
          <w:numId w:val="4"/>
        </w:numPr>
        <w:pBdr>
          <w:top w:val="nil"/>
          <w:left w:val="nil"/>
          <w:bottom w:val="nil"/>
          <w:right w:val="nil"/>
          <w:between w:val="nil"/>
        </w:pBdr>
        <w:spacing w:after="0" w:line="360" w:lineRule="auto"/>
        <w:ind w:left="270" w:firstLine="0"/>
        <w:jc w:val="both"/>
        <w:rPr>
          <w:rFonts w:ascii="Times New Roman" w:hAnsi="Times New Roman" w:cs="Times New Roman"/>
          <w:sz w:val="24"/>
          <w:szCs w:val="24"/>
        </w:rPr>
      </w:pPr>
      <w:r w:rsidRPr="00A218DC">
        <w:rPr>
          <w:rFonts w:ascii="Times New Roman" w:hAnsi="Times New Roman" w:cs="Times New Roman"/>
          <w:sz w:val="24"/>
          <w:szCs w:val="24"/>
        </w:rPr>
        <w:t xml:space="preserve">Badan </w:t>
      </w:r>
      <w:proofErr w:type="spellStart"/>
      <w:r w:rsidRPr="00A218DC">
        <w:rPr>
          <w:rFonts w:ascii="Times New Roman" w:hAnsi="Times New Roman" w:cs="Times New Roman"/>
          <w:sz w:val="24"/>
          <w:szCs w:val="24"/>
        </w:rPr>
        <w:t>hukum</w:t>
      </w:r>
      <w:proofErr w:type="spellEnd"/>
      <w:r w:rsidRPr="00A218DC">
        <w:rPr>
          <w:rFonts w:ascii="Times New Roman" w:hAnsi="Times New Roman" w:cs="Times New Roman"/>
          <w:sz w:val="24"/>
          <w:szCs w:val="24"/>
        </w:rPr>
        <w:t xml:space="preserve"> yang </w:t>
      </w:r>
      <w:proofErr w:type="spellStart"/>
      <w:r w:rsidRPr="00A218DC">
        <w:rPr>
          <w:rFonts w:ascii="Times New Roman" w:hAnsi="Times New Roman" w:cs="Times New Roman"/>
          <w:sz w:val="24"/>
          <w:szCs w:val="24"/>
        </w:rPr>
        <w:t>ditunjuk</w:t>
      </w:r>
      <w:proofErr w:type="spellEnd"/>
      <w:r w:rsidRPr="00A218DC">
        <w:rPr>
          <w:rFonts w:ascii="Times New Roman" w:hAnsi="Times New Roman" w:cs="Times New Roman"/>
          <w:sz w:val="24"/>
          <w:szCs w:val="24"/>
        </w:rPr>
        <w:t xml:space="preserve"> </w:t>
      </w:r>
      <w:proofErr w:type="spellStart"/>
      <w:r w:rsidRPr="00A218DC">
        <w:rPr>
          <w:rFonts w:ascii="Times New Roman" w:hAnsi="Times New Roman" w:cs="Times New Roman"/>
          <w:sz w:val="24"/>
          <w:szCs w:val="24"/>
        </w:rPr>
        <w:t>atau</w:t>
      </w:r>
      <w:proofErr w:type="spellEnd"/>
      <w:r w:rsidRPr="00A218DC">
        <w:rPr>
          <w:rFonts w:ascii="Times New Roman" w:hAnsi="Times New Roman" w:cs="Times New Roman"/>
          <w:sz w:val="24"/>
          <w:szCs w:val="24"/>
        </w:rPr>
        <w:t xml:space="preserve"> </w:t>
      </w:r>
      <w:proofErr w:type="spellStart"/>
      <w:r w:rsidRPr="00A218DC">
        <w:rPr>
          <w:rFonts w:ascii="Times New Roman" w:hAnsi="Times New Roman" w:cs="Times New Roman"/>
          <w:sz w:val="24"/>
          <w:szCs w:val="24"/>
        </w:rPr>
        <w:t>diberi</w:t>
      </w:r>
      <w:proofErr w:type="spellEnd"/>
      <w:r w:rsidRPr="00A218DC">
        <w:rPr>
          <w:rFonts w:ascii="Times New Roman" w:hAnsi="Times New Roman" w:cs="Times New Roman"/>
          <w:sz w:val="24"/>
          <w:szCs w:val="24"/>
        </w:rPr>
        <w:t xml:space="preserve"> </w:t>
      </w:r>
      <w:proofErr w:type="spellStart"/>
      <w:r w:rsidRPr="00A218DC">
        <w:rPr>
          <w:rFonts w:ascii="Times New Roman" w:hAnsi="Times New Roman" w:cs="Times New Roman"/>
          <w:sz w:val="24"/>
          <w:szCs w:val="24"/>
        </w:rPr>
        <w:t>kuasa</w:t>
      </w:r>
      <w:proofErr w:type="spellEnd"/>
      <w:r w:rsidRPr="00A218DC">
        <w:rPr>
          <w:rFonts w:ascii="Times New Roman" w:hAnsi="Times New Roman" w:cs="Times New Roman"/>
          <w:sz w:val="24"/>
          <w:szCs w:val="24"/>
        </w:rPr>
        <w:t xml:space="preserve"> oleh </w:t>
      </w:r>
      <w:proofErr w:type="spellStart"/>
      <w:r w:rsidRPr="00A218DC">
        <w:rPr>
          <w:rFonts w:ascii="Times New Roman" w:hAnsi="Times New Roman" w:cs="Times New Roman"/>
          <w:sz w:val="24"/>
          <w:szCs w:val="24"/>
        </w:rPr>
        <w:t>perusahaan</w:t>
      </w:r>
      <w:proofErr w:type="spellEnd"/>
      <w:r w:rsidRPr="00A218DC">
        <w:rPr>
          <w:rFonts w:ascii="Times New Roman" w:hAnsi="Times New Roman" w:cs="Times New Roman"/>
          <w:sz w:val="24"/>
          <w:szCs w:val="24"/>
        </w:rPr>
        <w:t xml:space="preserve"> </w:t>
      </w:r>
      <w:proofErr w:type="spellStart"/>
      <w:r w:rsidRPr="00A218DC">
        <w:rPr>
          <w:rFonts w:ascii="Times New Roman" w:hAnsi="Times New Roman" w:cs="Times New Roman"/>
          <w:sz w:val="24"/>
          <w:szCs w:val="24"/>
        </w:rPr>
        <w:t>dari</w:t>
      </w:r>
      <w:proofErr w:type="spellEnd"/>
      <w:r w:rsidRPr="00A218DC">
        <w:rPr>
          <w:rFonts w:ascii="Times New Roman" w:hAnsi="Times New Roman" w:cs="Times New Roman"/>
          <w:sz w:val="24"/>
          <w:szCs w:val="24"/>
        </w:rPr>
        <w:t xml:space="preserve"> negara </w:t>
      </w:r>
      <w:proofErr w:type="spellStart"/>
      <w:r w:rsidRPr="00A218DC">
        <w:rPr>
          <w:rFonts w:ascii="Times New Roman" w:hAnsi="Times New Roman" w:cs="Times New Roman"/>
          <w:sz w:val="24"/>
          <w:szCs w:val="24"/>
        </w:rPr>
        <w:t>asal</w:t>
      </w:r>
      <w:proofErr w:type="spellEnd"/>
      <w:r w:rsidRPr="00A218DC">
        <w:rPr>
          <w:rFonts w:ascii="Times New Roman" w:hAnsi="Times New Roman" w:cs="Times New Roman"/>
          <w:sz w:val="24"/>
          <w:szCs w:val="24"/>
        </w:rPr>
        <w:t xml:space="preserve">. </w:t>
      </w:r>
    </w:p>
    <w:p w14:paraId="0000002F" w14:textId="77777777" w:rsidR="0060666C" w:rsidRDefault="00787438" w:rsidP="00485317">
      <w:pPr>
        <w:pBdr>
          <w:top w:val="nil"/>
          <w:left w:val="nil"/>
          <w:bottom w:val="nil"/>
          <w:right w:val="nil"/>
          <w:between w:val="nil"/>
        </w:pBdr>
        <w:spacing w:line="360" w:lineRule="auto"/>
        <w:ind w:left="90" w:firstLine="630"/>
        <w:jc w:val="both"/>
        <w:rPr>
          <w:rFonts w:ascii="Times New Roman" w:hAnsi="Times New Roman" w:cs="Times New Roman"/>
          <w:sz w:val="24"/>
          <w:szCs w:val="24"/>
        </w:rPr>
      </w:pP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kosmetik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kosmetik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16 Keputusan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Pengawas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Republik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HK.00.05.4.1745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Kosmetik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kosmetik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dibatalkan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00000030" w14:textId="77777777" w:rsidR="0060666C" w:rsidRDefault="00787438" w:rsidP="00485317">
      <w:pPr>
        <w:numPr>
          <w:ilvl w:val="0"/>
          <w:numId w:val="6"/>
        </w:numPr>
        <w:pBdr>
          <w:top w:val="nil"/>
          <w:left w:val="nil"/>
          <w:bottom w:val="nil"/>
          <w:right w:val="nil"/>
          <w:between w:val="nil"/>
        </w:pBdr>
        <w:spacing w:after="0" w:line="360" w:lineRule="auto"/>
        <w:ind w:left="1560"/>
        <w:jc w:val="both"/>
        <w:rPr>
          <w:rFonts w:ascii="Times New Roman" w:hAnsi="Times New Roman" w:cs="Times New Roman"/>
          <w:sz w:val="24"/>
          <w:szCs w:val="24"/>
        </w:rPr>
      </w:pPr>
      <w:proofErr w:type="spellStart"/>
      <w:r>
        <w:rPr>
          <w:rFonts w:ascii="Times New Roman" w:hAnsi="Times New Roman" w:cs="Times New Roman"/>
          <w:sz w:val="24"/>
          <w:szCs w:val="24"/>
        </w:rPr>
        <w:t>Kosmetik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persyaratan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keamanan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merugikan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dan/</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15; </w:t>
      </w:r>
    </w:p>
    <w:p w14:paraId="00000031" w14:textId="77777777" w:rsidR="0060666C" w:rsidRDefault="00787438" w:rsidP="00485317">
      <w:pPr>
        <w:numPr>
          <w:ilvl w:val="0"/>
          <w:numId w:val="6"/>
        </w:numPr>
        <w:pBdr>
          <w:top w:val="nil"/>
          <w:left w:val="nil"/>
          <w:bottom w:val="nil"/>
          <w:right w:val="nil"/>
          <w:between w:val="nil"/>
        </w:pBdr>
        <w:spacing w:line="360" w:lineRule="auto"/>
        <w:ind w:left="1560"/>
        <w:jc w:val="both"/>
        <w:rPr>
          <w:rFonts w:ascii="Times New Roman" w:hAnsi="Times New Roman" w:cs="Times New Roman"/>
          <w:sz w:val="24"/>
          <w:szCs w:val="24"/>
        </w:rPr>
      </w:pPr>
      <w:proofErr w:type="spellStart"/>
      <w:r>
        <w:rPr>
          <w:rFonts w:ascii="Times New Roman" w:hAnsi="Times New Roman" w:cs="Times New Roman"/>
          <w:sz w:val="24"/>
          <w:szCs w:val="24"/>
        </w:rPr>
        <w:t>Produsen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Badan Hukum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persyaratan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(2). </w:t>
      </w:r>
    </w:p>
    <w:p w14:paraId="00000032" w14:textId="353DD6E3" w:rsidR="0060666C" w:rsidRDefault="00787438" w:rsidP="00485317">
      <w:pPr>
        <w:pBdr>
          <w:top w:val="nil"/>
          <w:left w:val="nil"/>
          <w:bottom w:val="nil"/>
          <w:right w:val="nil"/>
          <w:between w:val="nil"/>
        </w:pBdr>
        <w:spacing w:line="360" w:lineRule="auto"/>
        <w:ind w:left="90" w:firstLine="630"/>
        <w:jc w:val="both"/>
        <w:rPr>
          <w:rFonts w:ascii="Times New Roman" w:hAnsi="Times New Roman" w:cs="Times New Roman"/>
          <w:sz w:val="24"/>
          <w:szCs w:val="24"/>
        </w:rPr>
      </w:pP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dibentuk</w:t>
      </w:r>
      <w:proofErr w:type="spell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Nasional yang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saran dan </w:t>
      </w:r>
      <w:proofErr w:type="spellStart"/>
      <w:r>
        <w:rPr>
          <w:rFonts w:ascii="Times New Roman" w:hAnsi="Times New Roman" w:cs="Times New Roman"/>
          <w:sz w:val="24"/>
          <w:szCs w:val="24"/>
        </w:rPr>
        <w:t>pertimbangan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di Indonesia. Para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dirugikan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sengketa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peradilan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sengketa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sengketa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pengadilan</w:t>
      </w:r>
      <w:proofErr w:type="spellEnd"/>
      <w:r>
        <w:rPr>
          <w:rFonts w:ascii="Times New Roman" w:hAnsi="Times New Roman" w:cs="Times New Roman"/>
          <w:sz w:val="24"/>
          <w:szCs w:val="24"/>
        </w:rPr>
        <w:t xml:space="preserve">. Jika </w:t>
      </w:r>
      <w:proofErr w:type="spellStart"/>
      <w:r>
        <w:rPr>
          <w:rFonts w:ascii="Times New Roman" w:hAnsi="Times New Roman" w:cs="Times New Roman"/>
          <w:sz w:val="24"/>
          <w:szCs w:val="24"/>
        </w:rPr>
        <w:t>dipilih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gugatan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pengadilan</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ditempuh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berhasil</w:t>
      </w:r>
      <w:proofErr w:type="spellEnd"/>
      <w:r>
        <w:rPr>
          <w:rFonts w:ascii="Times New Roman" w:hAnsi="Times New Roman" w:cs="Times New Roman"/>
          <w:sz w:val="24"/>
          <w:szCs w:val="24"/>
        </w:rPr>
        <w:t xml:space="preserve"> oleh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oleh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bersengketa</w:t>
      </w:r>
      <w:proofErr w:type="spellEnd"/>
      <w:r>
        <w:rPr>
          <w:rFonts w:ascii="Times New Roman" w:hAnsi="Times New Roman" w:cs="Times New Roman"/>
          <w:sz w:val="24"/>
          <w:szCs w:val="24"/>
        </w:rPr>
        <w:t xml:space="preserve">. </w:t>
      </w:r>
    </w:p>
    <w:p w14:paraId="64B6FE11" w14:textId="20698C0C" w:rsidR="001615A3" w:rsidRDefault="001615A3" w:rsidP="00485317">
      <w:pPr>
        <w:pBdr>
          <w:top w:val="nil"/>
          <w:left w:val="nil"/>
          <w:bottom w:val="nil"/>
          <w:right w:val="nil"/>
          <w:between w:val="nil"/>
        </w:pBdr>
        <w:spacing w:line="360" w:lineRule="auto"/>
        <w:ind w:left="90" w:firstLine="63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2 UUPK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asas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keseimbangan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keamanan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keselamatan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kepastian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asas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mewujudkan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3 UUPK,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p>
    <w:p w14:paraId="2096EEF9" w14:textId="77777777" w:rsidR="00485317" w:rsidRDefault="001615A3" w:rsidP="00485317">
      <w:pPr>
        <w:pStyle w:val="ListParagraph"/>
        <w:numPr>
          <w:ilvl w:val="3"/>
          <w:numId w:val="6"/>
        </w:numPr>
        <w:pBdr>
          <w:top w:val="nil"/>
          <w:left w:val="nil"/>
          <w:bottom w:val="nil"/>
          <w:right w:val="nil"/>
          <w:between w:val="nil"/>
        </w:pBdr>
        <w:spacing w:line="360" w:lineRule="auto"/>
        <w:ind w:left="1530"/>
        <w:jc w:val="both"/>
        <w:rPr>
          <w:rFonts w:ascii="Times New Roman" w:hAnsi="Times New Roman" w:cs="Times New Roman"/>
          <w:sz w:val="24"/>
          <w:szCs w:val="24"/>
        </w:rPr>
      </w:pP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kemandirian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melindungi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
    <w:p w14:paraId="4A87A52D" w14:textId="77777777" w:rsidR="00485317" w:rsidRDefault="001615A3" w:rsidP="00485317">
      <w:pPr>
        <w:pStyle w:val="ListParagraph"/>
        <w:numPr>
          <w:ilvl w:val="3"/>
          <w:numId w:val="6"/>
        </w:numPr>
        <w:pBdr>
          <w:top w:val="nil"/>
          <w:left w:val="nil"/>
          <w:bottom w:val="nil"/>
          <w:right w:val="nil"/>
          <w:between w:val="nil"/>
        </w:pBdr>
        <w:spacing w:line="360" w:lineRule="auto"/>
        <w:ind w:left="1530"/>
        <w:jc w:val="both"/>
        <w:rPr>
          <w:rFonts w:ascii="Times New Roman" w:hAnsi="Times New Roman" w:cs="Times New Roman"/>
          <w:sz w:val="24"/>
          <w:szCs w:val="24"/>
        </w:rPr>
      </w:pPr>
      <w:proofErr w:type="spellStart"/>
      <w:r w:rsidRPr="00485317">
        <w:rPr>
          <w:rFonts w:ascii="Times New Roman" w:hAnsi="Times New Roman" w:cs="Times New Roman"/>
          <w:sz w:val="24"/>
          <w:szCs w:val="24"/>
        </w:rPr>
        <w:t>Mengangkat</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harkat</w:t>
      </w:r>
      <w:proofErr w:type="spellEnd"/>
      <w:r w:rsidRPr="00485317">
        <w:rPr>
          <w:rFonts w:ascii="Times New Roman" w:hAnsi="Times New Roman" w:cs="Times New Roman"/>
          <w:sz w:val="24"/>
          <w:szCs w:val="24"/>
        </w:rPr>
        <w:t xml:space="preserve"> dan </w:t>
      </w:r>
      <w:proofErr w:type="spellStart"/>
      <w:r w:rsidRPr="00485317">
        <w:rPr>
          <w:rFonts w:ascii="Times New Roman" w:hAnsi="Times New Roman" w:cs="Times New Roman"/>
          <w:sz w:val="24"/>
          <w:szCs w:val="24"/>
        </w:rPr>
        <w:t>martabat</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konsumen</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dengan</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cara</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menghindarkannya</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dari</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akses</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negatif</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pemakaian</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barang</w:t>
      </w:r>
      <w:proofErr w:type="spellEnd"/>
      <w:r w:rsidRPr="00485317">
        <w:rPr>
          <w:rFonts w:ascii="Times New Roman" w:hAnsi="Times New Roman" w:cs="Times New Roman"/>
          <w:sz w:val="24"/>
          <w:szCs w:val="24"/>
        </w:rPr>
        <w:t xml:space="preserve"> dan/</w:t>
      </w:r>
      <w:proofErr w:type="spellStart"/>
      <w:r w:rsidRPr="00485317">
        <w:rPr>
          <w:rFonts w:ascii="Times New Roman" w:hAnsi="Times New Roman" w:cs="Times New Roman"/>
          <w:sz w:val="24"/>
          <w:szCs w:val="24"/>
        </w:rPr>
        <w:t>atau</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jasa</w:t>
      </w:r>
      <w:proofErr w:type="spellEnd"/>
      <w:r w:rsidRPr="00485317">
        <w:rPr>
          <w:rFonts w:ascii="Times New Roman" w:hAnsi="Times New Roman" w:cs="Times New Roman"/>
          <w:sz w:val="24"/>
          <w:szCs w:val="24"/>
        </w:rPr>
        <w:t>.</w:t>
      </w:r>
    </w:p>
    <w:p w14:paraId="6D9D8195" w14:textId="77777777" w:rsidR="00485317" w:rsidRDefault="001615A3" w:rsidP="00485317">
      <w:pPr>
        <w:pStyle w:val="ListParagraph"/>
        <w:numPr>
          <w:ilvl w:val="3"/>
          <w:numId w:val="6"/>
        </w:numPr>
        <w:pBdr>
          <w:top w:val="nil"/>
          <w:left w:val="nil"/>
          <w:bottom w:val="nil"/>
          <w:right w:val="nil"/>
          <w:between w:val="nil"/>
        </w:pBdr>
        <w:spacing w:line="360" w:lineRule="auto"/>
        <w:ind w:left="1530"/>
        <w:jc w:val="both"/>
        <w:rPr>
          <w:rFonts w:ascii="Times New Roman" w:hAnsi="Times New Roman" w:cs="Times New Roman"/>
          <w:sz w:val="24"/>
          <w:szCs w:val="24"/>
        </w:rPr>
      </w:pPr>
      <w:proofErr w:type="spellStart"/>
      <w:r w:rsidRPr="00485317">
        <w:rPr>
          <w:rFonts w:ascii="Times New Roman" w:hAnsi="Times New Roman" w:cs="Times New Roman"/>
          <w:sz w:val="24"/>
          <w:szCs w:val="24"/>
        </w:rPr>
        <w:t>Meningkatkan</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pemberdayaan</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konsumen</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dalam</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memilih</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menentukan</w:t>
      </w:r>
      <w:proofErr w:type="spellEnd"/>
      <w:r w:rsidRPr="00485317">
        <w:rPr>
          <w:rFonts w:ascii="Times New Roman" w:hAnsi="Times New Roman" w:cs="Times New Roman"/>
          <w:sz w:val="24"/>
          <w:szCs w:val="24"/>
        </w:rPr>
        <w:t xml:space="preserve">, dan </w:t>
      </w:r>
      <w:proofErr w:type="spellStart"/>
      <w:r w:rsidRPr="00485317">
        <w:rPr>
          <w:rFonts w:ascii="Times New Roman" w:hAnsi="Times New Roman" w:cs="Times New Roman"/>
          <w:sz w:val="24"/>
          <w:szCs w:val="24"/>
        </w:rPr>
        <w:t>menuntut</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hak-haknya</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sebagai</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konsumen</w:t>
      </w:r>
      <w:proofErr w:type="spellEnd"/>
      <w:r w:rsidRPr="00485317">
        <w:rPr>
          <w:rFonts w:ascii="Times New Roman" w:hAnsi="Times New Roman" w:cs="Times New Roman"/>
          <w:sz w:val="24"/>
          <w:szCs w:val="24"/>
        </w:rPr>
        <w:t xml:space="preserve">. </w:t>
      </w:r>
    </w:p>
    <w:p w14:paraId="40D8B514" w14:textId="77777777" w:rsidR="00485317" w:rsidRDefault="001615A3" w:rsidP="00485317">
      <w:pPr>
        <w:pStyle w:val="ListParagraph"/>
        <w:numPr>
          <w:ilvl w:val="3"/>
          <w:numId w:val="6"/>
        </w:numPr>
        <w:pBdr>
          <w:top w:val="nil"/>
          <w:left w:val="nil"/>
          <w:bottom w:val="nil"/>
          <w:right w:val="nil"/>
          <w:between w:val="nil"/>
        </w:pBdr>
        <w:spacing w:line="360" w:lineRule="auto"/>
        <w:ind w:left="1530"/>
        <w:jc w:val="both"/>
        <w:rPr>
          <w:rFonts w:ascii="Times New Roman" w:hAnsi="Times New Roman" w:cs="Times New Roman"/>
          <w:sz w:val="24"/>
          <w:szCs w:val="24"/>
        </w:rPr>
      </w:pPr>
      <w:proofErr w:type="spellStart"/>
      <w:r w:rsidRPr="00485317">
        <w:rPr>
          <w:rFonts w:ascii="Times New Roman" w:hAnsi="Times New Roman" w:cs="Times New Roman"/>
          <w:sz w:val="24"/>
          <w:szCs w:val="24"/>
        </w:rPr>
        <w:t>Menciptakan</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sistem</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perlindungan</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konsumen</w:t>
      </w:r>
      <w:proofErr w:type="spellEnd"/>
      <w:r w:rsidRPr="00485317">
        <w:rPr>
          <w:rFonts w:ascii="Times New Roman" w:hAnsi="Times New Roman" w:cs="Times New Roman"/>
          <w:sz w:val="24"/>
          <w:szCs w:val="24"/>
        </w:rPr>
        <w:t xml:space="preserve"> yang </w:t>
      </w:r>
      <w:proofErr w:type="spellStart"/>
      <w:r w:rsidRPr="00485317">
        <w:rPr>
          <w:rFonts w:ascii="Times New Roman" w:hAnsi="Times New Roman" w:cs="Times New Roman"/>
          <w:sz w:val="24"/>
          <w:szCs w:val="24"/>
        </w:rPr>
        <w:t>mengandun</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unsur</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kepastian</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hukum</w:t>
      </w:r>
      <w:proofErr w:type="spellEnd"/>
      <w:r w:rsidRPr="00485317">
        <w:rPr>
          <w:rFonts w:ascii="Times New Roman" w:hAnsi="Times New Roman" w:cs="Times New Roman"/>
          <w:sz w:val="24"/>
          <w:szCs w:val="24"/>
        </w:rPr>
        <w:t xml:space="preserve"> dan </w:t>
      </w:r>
      <w:proofErr w:type="spellStart"/>
      <w:r w:rsidRPr="00485317">
        <w:rPr>
          <w:rFonts w:ascii="Times New Roman" w:hAnsi="Times New Roman" w:cs="Times New Roman"/>
          <w:sz w:val="24"/>
          <w:szCs w:val="24"/>
        </w:rPr>
        <w:t>keterbukaan</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informasi</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serta</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akses</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untuk</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memperoleh</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informasi</w:t>
      </w:r>
      <w:proofErr w:type="spellEnd"/>
      <w:r w:rsidRPr="00485317">
        <w:rPr>
          <w:rFonts w:ascii="Times New Roman" w:hAnsi="Times New Roman" w:cs="Times New Roman"/>
          <w:sz w:val="24"/>
          <w:szCs w:val="24"/>
        </w:rPr>
        <w:t>.</w:t>
      </w:r>
    </w:p>
    <w:p w14:paraId="5014B39F" w14:textId="77777777" w:rsidR="00485317" w:rsidRDefault="001615A3" w:rsidP="00485317">
      <w:pPr>
        <w:pStyle w:val="ListParagraph"/>
        <w:numPr>
          <w:ilvl w:val="3"/>
          <w:numId w:val="6"/>
        </w:numPr>
        <w:pBdr>
          <w:top w:val="nil"/>
          <w:left w:val="nil"/>
          <w:bottom w:val="nil"/>
          <w:right w:val="nil"/>
          <w:between w:val="nil"/>
        </w:pBdr>
        <w:spacing w:line="360" w:lineRule="auto"/>
        <w:ind w:left="1530"/>
        <w:jc w:val="both"/>
        <w:rPr>
          <w:rFonts w:ascii="Times New Roman" w:hAnsi="Times New Roman" w:cs="Times New Roman"/>
          <w:sz w:val="24"/>
          <w:szCs w:val="24"/>
        </w:rPr>
      </w:pPr>
      <w:proofErr w:type="spellStart"/>
      <w:r w:rsidRPr="00485317">
        <w:rPr>
          <w:rFonts w:ascii="Times New Roman" w:hAnsi="Times New Roman" w:cs="Times New Roman"/>
          <w:sz w:val="24"/>
          <w:szCs w:val="24"/>
        </w:rPr>
        <w:t>Menumbuhkan</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kesadaran</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pelaku</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usaha</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mengenai</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pentingnya</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perlindungan</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hukum</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bagi</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konsumen</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sehingga</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tumbuh</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sikap</w:t>
      </w:r>
      <w:proofErr w:type="spellEnd"/>
      <w:r w:rsidRPr="00485317">
        <w:rPr>
          <w:rFonts w:ascii="Times New Roman" w:hAnsi="Times New Roman" w:cs="Times New Roman"/>
          <w:sz w:val="24"/>
          <w:szCs w:val="24"/>
        </w:rPr>
        <w:t xml:space="preserve"> yang </w:t>
      </w:r>
      <w:proofErr w:type="spellStart"/>
      <w:r w:rsidRPr="00485317">
        <w:rPr>
          <w:rFonts w:ascii="Times New Roman" w:hAnsi="Times New Roman" w:cs="Times New Roman"/>
          <w:sz w:val="24"/>
          <w:szCs w:val="24"/>
        </w:rPr>
        <w:t>juju</w:t>
      </w:r>
      <w:r w:rsidR="00BF43D5" w:rsidRPr="00485317">
        <w:rPr>
          <w:rFonts w:ascii="Times New Roman" w:hAnsi="Times New Roman" w:cs="Times New Roman"/>
          <w:sz w:val="24"/>
          <w:szCs w:val="24"/>
        </w:rPr>
        <w:t>r</w:t>
      </w:r>
      <w:proofErr w:type="spellEnd"/>
      <w:r w:rsidRPr="00485317">
        <w:rPr>
          <w:rFonts w:ascii="Times New Roman" w:hAnsi="Times New Roman" w:cs="Times New Roman"/>
          <w:sz w:val="24"/>
          <w:szCs w:val="24"/>
        </w:rPr>
        <w:t xml:space="preserve"> dan </w:t>
      </w:r>
      <w:proofErr w:type="spellStart"/>
      <w:r w:rsidRPr="00485317">
        <w:rPr>
          <w:rFonts w:ascii="Times New Roman" w:hAnsi="Times New Roman" w:cs="Times New Roman"/>
          <w:sz w:val="24"/>
          <w:szCs w:val="24"/>
        </w:rPr>
        <w:t>bertanggung</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jawab</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dalam</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berusaha</w:t>
      </w:r>
      <w:proofErr w:type="spellEnd"/>
      <w:r w:rsidRPr="00485317">
        <w:rPr>
          <w:rFonts w:ascii="Times New Roman" w:hAnsi="Times New Roman" w:cs="Times New Roman"/>
          <w:sz w:val="24"/>
          <w:szCs w:val="24"/>
        </w:rPr>
        <w:t>.</w:t>
      </w:r>
    </w:p>
    <w:p w14:paraId="3EAE8585" w14:textId="0719AD4A" w:rsidR="001615A3" w:rsidRPr="00485317" w:rsidRDefault="001615A3" w:rsidP="00485317">
      <w:pPr>
        <w:pStyle w:val="ListParagraph"/>
        <w:numPr>
          <w:ilvl w:val="3"/>
          <w:numId w:val="6"/>
        </w:numPr>
        <w:pBdr>
          <w:top w:val="nil"/>
          <w:left w:val="nil"/>
          <w:bottom w:val="nil"/>
          <w:right w:val="nil"/>
          <w:between w:val="nil"/>
        </w:pBdr>
        <w:spacing w:line="360" w:lineRule="auto"/>
        <w:ind w:left="1530"/>
        <w:jc w:val="both"/>
        <w:rPr>
          <w:rFonts w:ascii="Times New Roman" w:hAnsi="Times New Roman" w:cs="Times New Roman"/>
          <w:sz w:val="24"/>
          <w:szCs w:val="24"/>
        </w:rPr>
      </w:pPr>
      <w:proofErr w:type="spellStart"/>
      <w:r w:rsidRPr="00485317">
        <w:rPr>
          <w:rFonts w:ascii="Times New Roman" w:hAnsi="Times New Roman" w:cs="Times New Roman"/>
          <w:sz w:val="24"/>
          <w:szCs w:val="24"/>
        </w:rPr>
        <w:t>Meningkatkan</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kualitas</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barang</w:t>
      </w:r>
      <w:proofErr w:type="spellEnd"/>
      <w:r w:rsidRPr="00485317">
        <w:rPr>
          <w:rFonts w:ascii="Times New Roman" w:hAnsi="Times New Roman" w:cs="Times New Roman"/>
          <w:sz w:val="24"/>
          <w:szCs w:val="24"/>
        </w:rPr>
        <w:t xml:space="preserve"> dan </w:t>
      </w:r>
      <w:proofErr w:type="spellStart"/>
      <w:r w:rsidRPr="00485317">
        <w:rPr>
          <w:rFonts w:ascii="Times New Roman" w:hAnsi="Times New Roman" w:cs="Times New Roman"/>
          <w:sz w:val="24"/>
          <w:szCs w:val="24"/>
        </w:rPr>
        <w:t>atau</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jasa</w:t>
      </w:r>
      <w:proofErr w:type="spellEnd"/>
      <w:r w:rsidRPr="00485317">
        <w:rPr>
          <w:rFonts w:ascii="Times New Roman" w:hAnsi="Times New Roman" w:cs="Times New Roman"/>
          <w:sz w:val="24"/>
          <w:szCs w:val="24"/>
        </w:rPr>
        <w:t xml:space="preserve"> yang </w:t>
      </w:r>
      <w:proofErr w:type="spellStart"/>
      <w:r w:rsidRPr="00485317">
        <w:rPr>
          <w:rFonts w:ascii="Times New Roman" w:hAnsi="Times New Roman" w:cs="Times New Roman"/>
          <w:sz w:val="24"/>
          <w:szCs w:val="24"/>
        </w:rPr>
        <w:t>menjamin</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kelangsungan</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usaha</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produksi</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barang</w:t>
      </w:r>
      <w:proofErr w:type="spellEnd"/>
      <w:r w:rsidRPr="00485317">
        <w:rPr>
          <w:rFonts w:ascii="Times New Roman" w:hAnsi="Times New Roman" w:cs="Times New Roman"/>
          <w:sz w:val="24"/>
          <w:szCs w:val="24"/>
        </w:rPr>
        <w:t xml:space="preserve"> dan </w:t>
      </w:r>
      <w:proofErr w:type="spellStart"/>
      <w:r w:rsidRPr="00485317">
        <w:rPr>
          <w:rFonts w:ascii="Times New Roman" w:hAnsi="Times New Roman" w:cs="Times New Roman"/>
          <w:sz w:val="24"/>
          <w:szCs w:val="24"/>
        </w:rPr>
        <w:t>atau</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jasa</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kesehatan</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kenyamanan</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keamanan</w:t>
      </w:r>
      <w:proofErr w:type="spellEnd"/>
      <w:r w:rsidRPr="00485317">
        <w:rPr>
          <w:rFonts w:ascii="Times New Roman" w:hAnsi="Times New Roman" w:cs="Times New Roman"/>
          <w:sz w:val="24"/>
          <w:szCs w:val="24"/>
        </w:rPr>
        <w:t xml:space="preserve"> dan </w:t>
      </w:r>
      <w:proofErr w:type="spellStart"/>
      <w:r w:rsidRPr="00485317">
        <w:rPr>
          <w:rFonts w:ascii="Times New Roman" w:hAnsi="Times New Roman" w:cs="Times New Roman"/>
          <w:sz w:val="24"/>
          <w:szCs w:val="24"/>
        </w:rPr>
        <w:t>keselamatan</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konsumen</w:t>
      </w:r>
      <w:proofErr w:type="spellEnd"/>
      <w:r w:rsidRPr="00485317">
        <w:rPr>
          <w:rFonts w:ascii="Times New Roman" w:hAnsi="Times New Roman" w:cs="Times New Roman"/>
          <w:sz w:val="24"/>
          <w:szCs w:val="24"/>
        </w:rPr>
        <w:t>.</w:t>
      </w:r>
    </w:p>
    <w:p w14:paraId="00000033" w14:textId="26B332E6" w:rsidR="0060666C" w:rsidRDefault="001615A3" w:rsidP="004972CC">
      <w:p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sidR="009351B0">
        <w:rPr>
          <w:rFonts w:ascii="Times New Roman" w:hAnsi="Times New Roman" w:cs="Times New Roman"/>
          <w:sz w:val="24"/>
          <w:szCs w:val="24"/>
        </w:rPr>
        <w:t xml:space="preserve"> universal yang </w:t>
      </w:r>
      <w:proofErr w:type="spellStart"/>
      <w:r w:rsidR="009351B0">
        <w:rPr>
          <w:rFonts w:ascii="Times New Roman" w:hAnsi="Times New Roman" w:cs="Times New Roman"/>
          <w:sz w:val="24"/>
          <w:szCs w:val="24"/>
        </w:rPr>
        <w:t>diterapkan</w:t>
      </w:r>
      <w:proofErr w:type="spellEnd"/>
      <w:r w:rsidR="009351B0">
        <w:rPr>
          <w:rFonts w:ascii="Times New Roman" w:hAnsi="Times New Roman" w:cs="Times New Roman"/>
          <w:sz w:val="24"/>
          <w:szCs w:val="24"/>
        </w:rPr>
        <w:t xml:space="preserve"> oleh </w:t>
      </w:r>
      <w:proofErr w:type="spellStart"/>
      <w:r w:rsidR="009351B0">
        <w:rPr>
          <w:rFonts w:ascii="Times New Roman" w:hAnsi="Times New Roman" w:cs="Times New Roman"/>
          <w:sz w:val="24"/>
          <w:szCs w:val="24"/>
        </w:rPr>
        <w:t>setiap</w:t>
      </w:r>
      <w:proofErr w:type="spellEnd"/>
      <w:r w:rsidR="009351B0">
        <w:rPr>
          <w:rFonts w:ascii="Times New Roman" w:hAnsi="Times New Roman" w:cs="Times New Roman"/>
          <w:sz w:val="24"/>
          <w:szCs w:val="24"/>
        </w:rPr>
        <w:t xml:space="preserve"> Negara yang </w:t>
      </w:r>
      <w:proofErr w:type="spellStart"/>
      <w:r w:rsidR="009351B0">
        <w:rPr>
          <w:rFonts w:ascii="Times New Roman" w:hAnsi="Times New Roman" w:cs="Times New Roman"/>
          <w:sz w:val="24"/>
          <w:szCs w:val="24"/>
        </w:rPr>
        <w:t>mengedepankan</w:t>
      </w:r>
      <w:proofErr w:type="spellEnd"/>
      <w:r w:rsidR="009351B0">
        <w:rPr>
          <w:rFonts w:ascii="Times New Roman" w:hAnsi="Times New Roman" w:cs="Times New Roman"/>
          <w:sz w:val="24"/>
          <w:szCs w:val="24"/>
        </w:rPr>
        <w:t xml:space="preserve"> </w:t>
      </w:r>
      <w:proofErr w:type="spellStart"/>
      <w:r w:rsidR="009351B0">
        <w:rPr>
          <w:rFonts w:ascii="Times New Roman" w:hAnsi="Times New Roman" w:cs="Times New Roman"/>
          <w:sz w:val="24"/>
          <w:szCs w:val="24"/>
        </w:rPr>
        <w:t>diri</w:t>
      </w:r>
      <w:proofErr w:type="spellEnd"/>
      <w:r w:rsidR="009351B0">
        <w:rPr>
          <w:rFonts w:ascii="Times New Roman" w:hAnsi="Times New Roman" w:cs="Times New Roman"/>
          <w:sz w:val="24"/>
          <w:szCs w:val="24"/>
        </w:rPr>
        <w:t xml:space="preserve"> </w:t>
      </w:r>
      <w:proofErr w:type="spellStart"/>
      <w:r w:rsidR="009351B0">
        <w:rPr>
          <w:rFonts w:ascii="Times New Roman" w:hAnsi="Times New Roman" w:cs="Times New Roman"/>
          <w:sz w:val="24"/>
          <w:szCs w:val="24"/>
        </w:rPr>
        <w:t>sebagai</w:t>
      </w:r>
      <w:proofErr w:type="spellEnd"/>
      <w:r w:rsidR="009351B0">
        <w:rPr>
          <w:rFonts w:ascii="Times New Roman" w:hAnsi="Times New Roman" w:cs="Times New Roman"/>
          <w:sz w:val="24"/>
          <w:szCs w:val="24"/>
        </w:rPr>
        <w:t xml:space="preserve"> Negara </w:t>
      </w:r>
      <w:proofErr w:type="spellStart"/>
      <w:r w:rsidR="009351B0">
        <w:rPr>
          <w:rFonts w:ascii="Times New Roman" w:hAnsi="Times New Roman" w:cs="Times New Roman"/>
          <w:sz w:val="24"/>
          <w:szCs w:val="24"/>
        </w:rPr>
        <w:t>hukum</w:t>
      </w:r>
      <w:proofErr w:type="spellEnd"/>
      <w:r w:rsidR="009351B0">
        <w:rPr>
          <w:rFonts w:ascii="Times New Roman" w:hAnsi="Times New Roman" w:cs="Times New Roman"/>
          <w:sz w:val="24"/>
          <w:szCs w:val="24"/>
        </w:rPr>
        <w:t xml:space="preserve">. </w:t>
      </w:r>
      <w:proofErr w:type="spellStart"/>
      <w:r w:rsidR="009351B0">
        <w:rPr>
          <w:rFonts w:ascii="Times New Roman" w:hAnsi="Times New Roman" w:cs="Times New Roman"/>
          <w:sz w:val="24"/>
          <w:szCs w:val="24"/>
        </w:rPr>
        <w:t>Menurut</w:t>
      </w:r>
      <w:proofErr w:type="spellEnd"/>
      <w:r w:rsidR="009351B0">
        <w:rPr>
          <w:rFonts w:ascii="Times New Roman" w:hAnsi="Times New Roman" w:cs="Times New Roman"/>
          <w:sz w:val="24"/>
          <w:szCs w:val="24"/>
        </w:rPr>
        <w:t xml:space="preserve"> Paulus E. </w:t>
      </w:r>
      <w:proofErr w:type="spellStart"/>
      <w:r w:rsidR="009351B0">
        <w:rPr>
          <w:rFonts w:ascii="Times New Roman" w:hAnsi="Times New Roman" w:cs="Times New Roman"/>
          <w:sz w:val="24"/>
          <w:szCs w:val="24"/>
        </w:rPr>
        <w:t>Lotulung</w:t>
      </w:r>
      <w:proofErr w:type="spellEnd"/>
      <w:r w:rsidR="009351B0">
        <w:rPr>
          <w:rFonts w:ascii="Times New Roman" w:hAnsi="Times New Roman" w:cs="Times New Roman"/>
          <w:sz w:val="24"/>
          <w:szCs w:val="24"/>
        </w:rPr>
        <w:t xml:space="preserve">, masing-masing Negara </w:t>
      </w:r>
      <w:proofErr w:type="spellStart"/>
      <w:r w:rsidR="009351B0">
        <w:rPr>
          <w:rFonts w:ascii="Times New Roman" w:hAnsi="Times New Roman" w:cs="Times New Roman"/>
          <w:sz w:val="24"/>
          <w:szCs w:val="24"/>
        </w:rPr>
        <w:t>mempunyai</w:t>
      </w:r>
      <w:proofErr w:type="spellEnd"/>
      <w:r w:rsidR="009351B0">
        <w:rPr>
          <w:rFonts w:ascii="Times New Roman" w:hAnsi="Times New Roman" w:cs="Times New Roman"/>
          <w:sz w:val="24"/>
          <w:szCs w:val="24"/>
        </w:rPr>
        <w:t xml:space="preserve"> </w:t>
      </w:r>
      <w:proofErr w:type="spellStart"/>
      <w:r w:rsidR="009351B0">
        <w:rPr>
          <w:rFonts w:ascii="Times New Roman" w:hAnsi="Times New Roman" w:cs="Times New Roman"/>
          <w:sz w:val="24"/>
          <w:szCs w:val="24"/>
        </w:rPr>
        <w:t>cara</w:t>
      </w:r>
      <w:proofErr w:type="spellEnd"/>
      <w:r w:rsidR="009351B0">
        <w:rPr>
          <w:rFonts w:ascii="Times New Roman" w:hAnsi="Times New Roman" w:cs="Times New Roman"/>
          <w:sz w:val="24"/>
          <w:szCs w:val="24"/>
        </w:rPr>
        <w:t xml:space="preserve"> dan </w:t>
      </w:r>
      <w:proofErr w:type="spellStart"/>
      <w:r w:rsidR="009351B0">
        <w:rPr>
          <w:rFonts w:ascii="Times New Roman" w:hAnsi="Times New Roman" w:cs="Times New Roman"/>
          <w:sz w:val="24"/>
          <w:szCs w:val="24"/>
        </w:rPr>
        <w:t>mekanismenya</w:t>
      </w:r>
      <w:proofErr w:type="spellEnd"/>
      <w:r w:rsidR="009351B0">
        <w:rPr>
          <w:rFonts w:ascii="Times New Roman" w:hAnsi="Times New Roman" w:cs="Times New Roman"/>
          <w:sz w:val="24"/>
          <w:szCs w:val="24"/>
        </w:rPr>
        <w:t xml:space="preserve"> </w:t>
      </w:r>
      <w:proofErr w:type="spellStart"/>
      <w:r w:rsidR="009351B0">
        <w:rPr>
          <w:rFonts w:ascii="Times New Roman" w:hAnsi="Times New Roman" w:cs="Times New Roman"/>
          <w:sz w:val="24"/>
          <w:szCs w:val="24"/>
        </w:rPr>
        <w:t>sendiri</w:t>
      </w:r>
      <w:proofErr w:type="spellEnd"/>
      <w:r w:rsidR="009351B0">
        <w:rPr>
          <w:rFonts w:ascii="Times New Roman" w:hAnsi="Times New Roman" w:cs="Times New Roman"/>
          <w:sz w:val="24"/>
          <w:szCs w:val="24"/>
        </w:rPr>
        <w:t xml:space="preserve"> </w:t>
      </w:r>
      <w:proofErr w:type="spellStart"/>
      <w:r w:rsidR="009351B0">
        <w:rPr>
          <w:rFonts w:ascii="Times New Roman" w:hAnsi="Times New Roman" w:cs="Times New Roman"/>
          <w:sz w:val="24"/>
          <w:szCs w:val="24"/>
        </w:rPr>
        <w:t>tentang</w:t>
      </w:r>
      <w:proofErr w:type="spellEnd"/>
      <w:r w:rsidR="009351B0">
        <w:rPr>
          <w:rFonts w:ascii="Times New Roman" w:hAnsi="Times New Roman" w:cs="Times New Roman"/>
          <w:sz w:val="24"/>
          <w:szCs w:val="24"/>
        </w:rPr>
        <w:t xml:space="preserve"> </w:t>
      </w:r>
      <w:proofErr w:type="spellStart"/>
      <w:r w:rsidR="009351B0">
        <w:rPr>
          <w:rFonts w:ascii="Times New Roman" w:hAnsi="Times New Roman" w:cs="Times New Roman"/>
          <w:sz w:val="24"/>
          <w:szCs w:val="24"/>
        </w:rPr>
        <w:t>bagaimana</w:t>
      </w:r>
      <w:proofErr w:type="spellEnd"/>
      <w:r w:rsidR="009351B0">
        <w:rPr>
          <w:rFonts w:ascii="Times New Roman" w:hAnsi="Times New Roman" w:cs="Times New Roman"/>
          <w:sz w:val="24"/>
          <w:szCs w:val="24"/>
        </w:rPr>
        <w:t xml:space="preserve"> </w:t>
      </w:r>
      <w:proofErr w:type="spellStart"/>
      <w:r w:rsidR="009351B0">
        <w:rPr>
          <w:rFonts w:ascii="Times New Roman" w:hAnsi="Times New Roman" w:cs="Times New Roman"/>
          <w:sz w:val="24"/>
          <w:szCs w:val="24"/>
        </w:rPr>
        <w:t>mewujudukan</w:t>
      </w:r>
      <w:proofErr w:type="spellEnd"/>
      <w:r w:rsidR="009351B0">
        <w:rPr>
          <w:rFonts w:ascii="Times New Roman" w:hAnsi="Times New Roman" w:cs="Times New Roman"/>
          <w:sz w:val="24"/>
          <w:szCs w:val="24"/>
        </w:rPr>
        <w:t xml:space="preserve"> </w:t>
      </w:r>
      <w:proofErr w:type="spellStart"/>
      <w:r w:rsidR="009351B0">
        <w:rPr>
          <w:rFonts w:ascii="Times New Roman" w:hAnsi="Times New Roman" w:cs="Times New Roman"/>
          <w:sz w:val="24"/>
          <w:szCs w:val="24"/>
        </w:rPr>
        <w:t>perlindungan</w:t>
      </w:r>
      <w:proofErr w:type="spellEnd"/>
      <w:r w:rsidR="009351B0">
        <w:rPr>
          <w:rFonts w:ascii="Times New Roman" w:hAnsi="Times New Roman" w:cs="Times New Roman"/>
          <w:sz w:val="24"/>
          <w:szCs w:val="24"/>
        </w:rPr>
        <w:t xml:space="preserve"> </w:t>
      </w:r>
      <w:proofErr w:type="spellStart"/>
      <w:r w:rsidR="009351B0">
        <w:rPr>
          <w:rFonts w:ascii="Times New Roman" w:hAnsi="Times New Roman" w:cs="Times New Roman"/>
          <w:sz w:val="24"/>
          <w:szCs w:val="24"/>
        </w:rPr>
        <w:t>hukum</w:t>
      </w:r>
      <w:proofErr w:type="spellEnd"/>
      <w:r w:rsidR="009351B0">
        <w:rPr>
          <w:rFonts w:ascii="Times New Roman" w:hAnsi="Times New Roman" w:cs="Times New Roman"/>
          <w:sz w:val="24"/>
          <w:szCs w:val="24"/>
        </w:rPr>
        <w:t xml:space="preserve"> </w:t>
      </w:r>
      <w:proofErr w:type="spellStart"/>
      <w:r w:rsidR="009351B0">
        <w:rPr>
          <w:rFonts w:ascii="Times New Roman" w:hAnsi="Times New Roman" w:cs="Times New Roman"/>
          <w:sz w:val="24"/>
          <w:szCs w:val="24"/>
        </w:rPr>
        <w:t>tersebut</w:t>
      </w:r>
      <w:proofErr w:type="spellEnd"/>
      <w:r w:rsidR="009351B0">
        <w:rPr>
          <w:rFonts w:ascii="Times New Roman" w:hAnsi="Times New Roman" w:cs="Times New Roman"/>
          <w:sz w:val="24"/>
          <w:szCs w:val="24"/>
        </w:rPr>
        <w:t xml:space="preserve"> dan juga </w:t>
      </w:r>
      <w:proofErr w:type="spellStart"/>
      <w:r w:rsidR="009351B0">
        <w:rPr>
          <w:rFonts w:ascii="Times New Roman" w:hAnsi="Times New Roman" w:cs="Times New Roman"/>
          <w:sz w:val="24"/>
          <w:szCs w:val="24"/>
        </w:rPr>
        <w:t>sampai</w:t>
      </w:r>
      <w:proofErr w:type="spellEnd"/>
      <w:r w:rsidR="009351B0">
        <w:rPr>
          <w:rFonts w:ascii="Times New Roman" w:hAnsi="Times New Roman" w:cs="Times New Roman"/>
          <w:sz w:val="24"/>
          <w:szCs w:val="24"/>
        </w:rPr>
        <w:t xml:space="preserve"> </w:t>
      </w:r>
      <w:proofErr w:type="spellStart"/>
      <w:r w:rsidR="009351B0">
        <w:rPr>
          <w:rFonts w:ascii="Times New Roman" w:hAnsi="Times New Roman" w:cs="Times New Roman"/>
          <w:sz w:val="24"/>
          <w:szCs w:val="24"/>
        </w:rPr>
        <w:t>seberapa</w:t>
      </w:r>
      <w:proofErr w:type="spellEnd"/>
      <w:r w:rsidR="009351B0">
        <w:rPr>
          <w:rFonts w:ascii="Times New Roman" w:hAnsi="Times New Roman" w:cs="Times New Roman"/>
          <w:sz w:val="24"/>
          <w:szCs w:val="24"/>
        </w:rPr>
        <w:t xml:space="preserve"> </w:t>
      </w:r>
      <w:proofErr w:type="spellStart"/>
      <w:r w:rsidR="009351B0">
        <w:rPr>
          <w:rFonts w:ascii="Times New Roman" w:hAnsi="Times New Roman" w:cs="Times New Roman"/>
          <w:sz w:val="24"/>
          <w:szCs w:val="24"/>
        </w:rPr>
        <w:t>jauh</w:t>
      </w:r>
      <w:proofErr w:type="spellEnd"/>
      <w:r w:rsidR="009351B0">
        <w:rPr>
          <w:rFonts w:ascii="Times New Roman" w:hAnsi="Times New Roman" w:cs="Times New Roman"/>
          <w:sz w:val="24"/>
          <w:szCs w:val="24"/>
        </w:rPr>
        <w:t xml:space="preserve"> </w:t>
      </w:r>
      <w:proofErr w:type="spellStart"/>
      <w:r w:rsidR="009351B0">
        <w:rPr>
          <w:rFonts w:ascii="Times New Roman" w:hAnsi="Times New Roman" w:cs="Times New Roman"/>
          <w:sz w:val="24"/>
          <w:szCs w:val="24"/>
        </w:rPr>
        <w:t>perlindungan</w:t>
      </w:r>
      <w:proofErr w:type="spellEnd"/>
      <w:r w:rsidR="009351B0">
        <w:rPr>
          <w:rFonts w:ascii="Times New Roman" w:hAnsi="Times New Roman" w:cs="Times New Roman"/>
          <w:sz w:val="24"/>
          <w:szCs w:val="24"/>
        </w:rPr>
        <w:t xml:space="preserve"> </w:t>
      </w:r>
      <w:proofErr w:type="spellStart"/>
      <w:r w:rsidR="009351B0">
        <w:rPr>
          <w:rFonts w:ascii="Times New Roman" w:hAnsi="Times New Roman" w:cs="Times New Roman"/>
          <w:sz w:val="24"/>
          <w:szCs w:val="24"/>
        </w:rPr>
        <w:t>hukum</w:t>
      </w:r>
      <w:proofErr w:type="spellEnd"/>
      <w:r w:rsidR="009351B0">
        <w:rPr>
          <w:rFonts w:ascii="Times New Roman" w:hAnsi="Times New Roman" w:cs="Times New Roman"/>
          <w:sz w:val="24"/>
          <w:szCs w:val="24"/>
        </w:rPr>
        <w:t xml:space="preserve"> </w:t>
      </w:r>
      <w:proofErr w:type="spellStart"/>
      <w:r w:rsidR="009351B0">
        <w:rPr>
          <w:rFonts w:ascii="Times New Roman" w:hAnsi="Times New Roman" w:cs="Times New Roman"/>
          <w:sz w:val="24"/>
          <w:szCs w:val="24"/>
        </w:rPr>
        <w:t>itu</w:t>
      </w:r>
      <w:proofErr w:type="spellEnd"/>
      <w:r w:rsidR="009351B0">
        <w:rPr>
          <w:rFonts w:ascii="Times New Roman" w:hAnsi="Times New Roman" w:cs="Times New Roman"/>
          <w:sz w:val="24"/>
          <w:szCs w:val="24"/>
        </w:rPr>
        <w:t xml:space="preserve"> </w:t>
      </w:r>
      <w:proofErr w:type="spellStart"/>
      <w:r w:rsidR="009351B0">
        <w:rPr>
          <w:rFonts w:ascii="Times New Roman" w:hAnsi="Times New Roman" w:cs="Times New Roman"/>
          <w:sz w:val="24"/>
          <w:szCs w:val="24"/>
        </w:rPr>
        <w:t>diberikan</w:t>
      </w:r>
      <w:proofErr w:type="spellEnd"/>
      <w:r w:rsidR="009351B0">
        <w:rPr>
          <w:rFonts w:ascii="Times New Roman" w:hAnsi="Times New Roman" w:cs="Times New Roman"/>
          <w:sz w:val="24"/>
          <w:szCs w:val="24"/>
        </w:rPr>
        <w:t xml:space="preserve">. </w:t>
      </w:r>
      <w:r w:rsidR="009351B0">
        <w:rPr>
          <w:rStyle w:val="FootnoteReference"/>
          <w:rFonts w:ascii="Times New Roman" w:hAnsi="Times New Roman" w:cs="Times New Roman"/>
          <w:sz w:val="24"/>
          <w:szCs w:val="24"/>
        </w:rPr>
        <w:footnoteReference w:id="5"/>
      </w:r>
    </w:p>
    <w:p w14:paraId="00000034" w14:textId="77777777" w:rsidR="0060666C" w:rsidRDefault="00787438" w:rsidP="0048531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proofErr w:type="spellStart"/>
      <w:r>
        <w:rPr>
          <w:rFonts w:ascii="Times New Roman" w:hAnsi="Times New Roman" w:cs="Times New Roman"/>
          <w:b/>
          <w:sz w:val="24"/>
          <w:szCs w:val="24"/>
        </w:rPr>
        <w:t>Akibat</w:t>
      </w:r>
      <w:proofErr w:type="spellEnd"/>
      <w:r>
        <w:rPr>
          <w:rFonts w:ascii="Times New Roman" w:hAnsi="Times New Roman" w:cs="Times New Roman"/>
          <w:b/>
          <w:sz w:val="24"/>
          <w:szCs w:val="24"/>
        </w:rPr>
        <w:t xml:space="preserve"> Hukum Dari </w:t>
      </w:r>
      <w:proofErr w:type="spellStart"/>
      <w:r>
        <w:rPr>
          <w:rFonts w:ascii="Times New Roman" w:hAnsi="Times New Roman" w:cs="Times New Roman"/>
          <w:b/>
          <w:sz w:val="24"/>
          <w:szCs w:val="24"/>
        </w:rPr>
        <w:t>Penjualan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Kosmetik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Palsu</w:t>
      </w:r>
      <w:proofErr w:type="spellEnd"/>
    </w:p>
    <w:p w14:paraId="00000035" w14:textId="10824BD7" w:rsidR="0060666C" w:rsidRDefault="009351B0" w:rsidP="004853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Jika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dirugikan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aturan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7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Republik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8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1999 </w:t>
      </w:r>
      <w:proofErr w:type="spellStart"/>
      <w:r>
        <w:rPr>
          <w:rFonts w:ascii="Times New Roman" w:hAnsi="Times New Roman" w:cs="Times New Roman"/>
          <w:sz w:val="24"/>
          <w:szCs w:val="24"/>
        </w:rPr>
        <w:t>tentan</w:t>
      </w:r>
      <w:r w:rsidR="005747C7">
        <w:rPr>
          <w:rFonts w:ascii="Times New Roman" w:hAnsi="Times New Roman" w:cs="Times New Roman"/>
          <w:sz w:val="24"/>
          <w:szCs w:val="24"/>
        </w:rPr>
        <w:t>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
    <w:p w14:paraId="4385B44E" w14:textId="3B4720FE" w:rsidR="009351B0" w:rsidRDefault="009351B0" w:rsidP="00485317">
      <w:pPr>
        <w:pStyle w:val="ListParagraph"/>
        <w:numPr>
          <w:ilvl w:val="6"/>
          <w:numId w:val="6"/>
        </w:numPr>
        <w:spacing w:line="360" w:lineRule="auto"/>
        <w:ind w:left="1560"/>
        <w:jc w:val="both"/>
        <w:rPr>
          <w:rFonts w:ascii="Times New Roman" w:hAnsi="Times New Roman" w:cs="Times New Roman"/>
          <w:sz w:val="24"/>
          <w:szCs w:val="24"/>
        </w:rPr>
      </w:pPr>
      <w:proofErr w:type="spellStart"/>
      <w:r>
        <w:rPr>
          <w:rFonts w:ascii="Times New Roman" w:hAnsi="Times New Roman" w:cs="Times New Roman"/>
          <w:sz w:val="24"/>
          <w:szCs w:val="24"/>
        </w:rPr>
        <w:t>Beritikad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usahanya</w:t>
      </w:r>
      <w:proofErr w:type="spellEnd"/>
      <w:r>
        <w:rPr>
          <w:rFonts w:ascii="Times New Roman" w:hAnsi="Times New Roman" w:cs="Times New Roman"/>
          <w:sz w:val="24"/>
          <w:szCs w:val="24"/>
        </w:rPr>
        <w:t>;</w:t>
      </w:r>
    </w:p>
    <w:p w14:paraId="00000036" w14:textId="63040343" w:rsidR="0060666C" w:rsidRDefault="009351B0" w:rsidP="00485317">
      <w:pPr>
        <w:pStyle w:val="ListParagraph"/>
        <w:numPr>
          <w:ilvl w:val="6"/>
          <w:numId w:val="6"/>
        </w:numPr>
        <w:spacing w:line="360" w:lineRule="auto"/>
        <w:ind w:left="1560"/>
        <w:jc w:val="both"/>
        <w:rPr>
          <w:rFonts w:ascii="Times New Roman" w:hAnsi="Times New Roman" w:cs="Times New Roman"/>
          <w:sz w:val="24"/>
          <w:szCs w:val="24"/>
        </w:rPr>
      </w:pP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jujur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dan/</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sidR="00BF43D5">
        <w:rPr>
          <w:rFonts w:ascii="Times New Roman" w:hAnsi="Times New Roman" w:cs="Times New Roman"/>
          <w:sz w:val="24"/>
          <w:szCs w:val="24"/>
        </w:rPr>
        <w:t>penjelasan</w:t>
      </w:r>
      <w:proofErr w:type="spellEnd"/>
      <w:r w:rsidR="00BF43D5">
        <w:rPr>
          <w:rFonts w:ascii="Times New Roman" w:hAnsi="Times New Roman" w:cs="Times New Roman"/>
          <w:sz w:val="24"/>
          <w:szCs w:val="24"/>
        </w:rPr>
        <w:t xml:space="preserve"> </w:t>
      </w:r>
      <w:proofErr w:type="spellStart"/>
      <w:r w:rsidR="00BF43D5">
        <w:rPr>
          <w:rFonts w:ascii="Times New Roman" w:hAnsi="Times New Roman" w:cs="Times New Roman"/>
          <w:sz w:val="24"/>
          <w:szCs w:val="24"/>
        </w:rPr>
        <w:t>tentang</w:t>
      </w:r>
      <w:proofErr w:type="spellEnd"/>
      <w:r w:rsidR="00BF43D5">
        <w:rPr>
          <w:rFonts w:ascii="Times New Roman" w:hAnsi="Times New Roman" w:cs="Times New Roman"/>
          <w:sz w:val="24"/>
          <w:szCs w:val="24"/>
        </w:rPr>
        <w:t xml:space="preserve"> </w:t>
      </w:r>
      <w:proofErr w:type="spellStart"/>
      <w:r w:rsidR="00BF43D5">
        <w:rPr>
          <w:rFonts w:ascii="Times New Roman" w:hAnsi="Times New Roman" w:cs="Times New Roman"/>
          <w:sz w:val="24"/>
          <w:szCs w:val="24"/>
        </w:rPr>
        <w:t>penggunaan</w:t>
      </w:r>
      <w:proofErr w:type="spellEnd"/>
      <w:r w:rsidR="00BF43D5">
        <w:rPr>
          <w:rFonts w:ascii="Times New Roman" w:hAnsi="Times New Roman" w:cs="Times New Roman"/>
          <w:sz w:val="24"/>
          <w:szCs w:val="24"/>
        </w:rPr>
        <w:t xml:space="preserve">, </w:t>
      </w:r>
      <w:proofErr w:type="spellStart"/>
      <w:r w:rsidR="00BF43D5">
        <w:rPr>
          <w:rFonts w:ascii="Times New Roman" w:hAnsi="Times New Roman" w:cs="Times New Roman"/>
          <w:sz w:val="24"/>
          <w:szCs w:val="24"/>
        </w:rPr>
        <w:t>p</w:t>
      </w:r>
      <w:r>
        <w:rPr>
          <w:rFonts w:ascii="Times New Roman" w:hAnsi="Times New Roman" w:cs="Times New Roman"/>
          <w:sz w:val="24"/>
          <w:szCs w:val="24"/>
        </w:rPr>
        <w:t>erbaikan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pemeliharaan</w:t>
      </w:r>
      <w:proofErr w:type="spellEnd"/>
      <w:r>
        <w:rPr>
          <w:rFonts w:ascii="Times New Roman" w:hAnsi="Times New Roman" w:cs="Times New Roman"/>
          <w:sz w:val="24"/>
          <w:szCs w:val="24"/>
        </w:rPr>
        <w:t>;</w:t>
      </w:r>
    </w:p>
    <w:p w14:paraId="76CD23D0" w14:textId="3DCD6DE0" w:rsidR="009351B0" w:rsidRDefault="009351B0" w:rsidP="00485317">
      <w:pPr>
        <w:pStyle w:val="ListParagraph"/>
        <w:numPr>
          <w:ilvl w:val="6"/>
          <w:numId w:val="6"/>
        </w:numPr>
        <w:spacing w:line="360" w:lineRule="auto"/>
        <w:ind w:left="156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w:t>
      </w:r>
      <w:r w:rsidRPr="009351B0">
        <w:rPr>
          <w:rFonts w:ascii="Times New Roman" w:hAnsi="Times New Roman" w:cs="Times New Roman"/>
          <w:sz w:val="24"/>
          <w:szCs w:val="24"/>
        </w:rPr>
        <w:t>emperlakukan</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atau</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melayani</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konsumen</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secara</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benar</w:t>
      </w:r>
      <w:proofErr w:type="spellEnd"/>
      <w:r w:rsidRPr="009351B0">
        <w:rPr>
          <w:rFonts w:ascii="Times New Roman" w:hAnsi="Times New Roman" w:cs="Times New Roman"/>
          <w:sz w:val="24"/>
          <w:szCs w:val="24"/>
        </w:rPr>
        <w:t xml:space="preserve"> dan </w:t>
      </w:r>
      <w:proofErr w:type="spellStart"/>
      <w:r w:rsidRPr="009351B0">
        <w:rPr>
          <w:rFonts w:ascii="Times New Roman" w:hAnsi="Times New Roman" w:cs="Times New Roman"/>
          <w:sz w:val="24"/>
          <w:szCs w:val="24"/>
        </w:rPr>
        <w:t>juju</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diskriminatif</w:t>
      </w:r>
      <w:proofErr w:type="spellEnd"/>
      <w:r>
        <w:rPr>
          <w:rFonts w:ascii="Times New Roman" w:hAnsi="Times New Roman" w:cs="Times New Roman"/>
          <w:sz w:val="24"/>
          <w:szCs w:val="24"/>
        </w:rPr>
        <w:t xml:space="preserve">; </w:t>
      </w:r>
    </w:p>
    <w:p w14:paraId="3B029D1D" w14:textId="77777777" w:rsidR="009351B0" w:rsidRDefault="009351B0" w:rsidP="00485317">
      <w:pPr>
        <w:pStyle w:val="ListParagraph"/>
        <w:numPr>
          <w:ilvl w:val="6"/>
          <w:numId w:val="6"/>
        </w:numPr>
        <w:spacing w:line="360" w:lineRule="auto"/>
        <w:ind w:left="1560"/>
        <w:jc w:val="both"/>
        <w:rPr>
          <w:rFonts w:ascii="Times New Roman" w:hAnsi="Times New Roman" w:cs="Times New Roman"/>
          <w:sz w:val="24"/>
          <w:szCs w:val="24"/>
        </w:rPr>
      </w:pPr>
      <w:proofErr w:type="spellStart"/>
      <w:r>
        <w:rPr>
          <w:rFonts w:ascii="Times New Roman" w:hAnsi="Times New Roman" w:cs="Times New Roman"/>
          <w:sz w:val="24"/>
          <w:szCs w:val="24"/>
        </w:rPr>
        <w:t>M</w:t>
      </w:r>
      <w:r w:rsidRPr="009351B0">
        <w:rPr>
          <w:rFonts w:ascii="Times New Roman" w:hAnsi="Times New Roman" w:cs="Times New Roman"/>
          <w:sz w:val="24"/>
          <w:szCs w:val="24"/>
        </w:rPr>
        <w:t>enjamin</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mutu</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barang</w:t>
      </w:r>
      <w:proofErr w:type="spellEnd"/>
      <w:r w:rsidRPr="009351B0">
        <w:rPr>
          <w:rFonts w:ascii="Times New Roman" w:hAnsi="Times New Roman" w:cs="Times New Roman"/>
          <w:sz w:val="24"/>
          <w:szCs w:val="24"/>
        </w:rPr>
        <w:t xml:space="preserve"> dan/</w:t>
      </w:r>
      <w:proofErr w:type="spellStart"/>
      <w:r w:rsidRPr="009351B0">
        <w:rPr>
          <w:rFonts w:ascii="Times New Roman" w:hAnsi="Times New Roman" w:cs="Times New Roman"/>
          <w:sz w:val="24"/>
          <w:szCs w:val="24"/>
        </w:rPr>
        <w:t>atau</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jasa</w:t>
      </w:r>
      <w:proofErr w:type="spellEnd"/>
      <w:r w:rsidRPr="009351B0">
        <w:rPr>
          <w:rFonts w:ascii="Times New Roman" w:hAnsi="Times New Roman" w:cs="Times New Roman"/>
          <w:sz w:val="24"/>
          <w:szCs w:val="24"/>
        </w:rPr>
        <w:t xml:space="preserve"> yang </w:t>
      </w:r>
      <w:proofErr w:type="spellStart"/>
      <w:r w:rsidRPr="009351B0">
        <w:rPr>
          <w:rFonts w:ascii="Times New Roman" w:hAnsi="Times New Roman" w:cs="Times New Roman"/>
          <w:sz w:val="24"/>
          <w:szCs w:val="24"/>
        </w:rPr>
        <w:t>diproduksi</w:t>
      </w:r>
      <w:proofErr w:type="spellEnd"/>
      <w:r w:rsidRPr="009351B0">
        <w:rPr>
          <w:rFonts w:ascii="Times New Roman" w:hAnsi="Times New Roman" w:cs="Times New Roman"/>
          <w:sz w:val="24"/>
          <w:szCs w:val="24"/>
        </w:rPr>
        <w:t xml:space="preserve"> dan/</w:t>
      </w:r>
      <w:proofErr w:type="spellStart"/>
      <w:r w:rsidRPr="009351B0">
        <w:rPr>
          <w:rFonts w:ascii="Times New Roman" w:hAnsi="Times New Roman" w:cs="Times New Roman"/>
          <w:sz w:val="24"/>
          <w:szCs w:val="24"/>
        </w:rPr>
        <w:t>atau</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diperdagangkan</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berdasarkan</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ketentuan</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standar</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mutu</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barang</w:t>
      </w:r>
      <w:proofErr w:type="spellEnd"/>
      <w:r w:rsidRPr="009351B0">
        <w:rPr>
          <w:rFonts w:ascii="Times New Roman" w:hAnsi="Times New Roman" w:cs="Times New Roman"/>
          <w:sz w:val="24"/>
          <w:szCs w:val="24"/>
        </w:rPr>
        <w:t xml:space="preserve"> </w:t>
      </w:r>
      <w:r>
        <w:rPr>
          <w:rFonts w:ascii="Times New Roman" w:hAnsi="Times New Roman" w:cs="Times New Roman"/>
          <w:sz w:val="24"/>
          <w:szCs w:val="24"/>
        </w:rPr>
        <w:t>dan/</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
    <w:p w14:paraId="4BCAD24D" w14:textId="77777777" w:rsidR="009351B0" w:rsidRDefault="009351B0" w:rsidP="00485317">
      <w:pPr>
        <w:pStyle w:val="ListParagraph"/>
        <w:numPr>
          <w:ilvl w:val="6"/>
          <w:numId w:val="6"/>
        </w:numPr>
        <w:spacing w:line="360" w:lineRule="auto"/>
        <w:ind w:left="1560"/>
        <w:jc w:val="both"/>
        <w:rPr>
          <w:rFonts w:ascii="Times New Roman" w:hAnsi="Times New Roman" w:cs="Times New Roman"/>
          <w:sz w:val="24"/>
          <w:szCs w:val="24"/>
        </w:rPr>
      </w:pPr>
      <w:proofErr w:type="spellStart"/>
      <w:r>
        <w:rPr>
          <w:rFonts w:ascii="Times New Roman" w:hAnsi="Times New Roman" w:cs="Times New Roman"/>
          <w:sz w:val="24"/>
          <w:szCs w:val="24"/>
        </w:rPr>
        <w:t>M</w:t>
      </w:r>
      <w:r w:rsidRPr="009351B0">
        <w:rPr>
          <w:rFonts w:ascii="Times New Roman" w:hAnsi="Times New Roman" w:cs="Times New Roman"/>
          <w:sz w:val="24"/>
          <w:szCs w:val="24"/>
        </w:rPr>
        <w:t>emberi</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kesempatan</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kepada</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konsumen</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untuk</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menguji</w:t>
      </w:r>
      <w:proofErr w:type="spellEnd"/>
      <w:r w:rsidRPr="009351B0">
        <w:rPr>
          <w:rFonts w:ascii="Times New Roman" w:hAnsi="Times New Roman" w:cs="Times New Roman"/>
          <w:sz w:val="24"/>
          <w:szCs w:val="24"/>
        </w:rPr>
        <w:t>, dan/</w:t>
      </w:r>
      <w:proofErr w:type="spellStart"/>
      <w:r w:rsidRPr="009351B0">
        <w:rPr>
          <w:rFonts w:ascii="Times New Roman" w:hAnsi="Times New Roman" w:cs="Times New Roman"/>
          <w:sz w:val="24"/>
          <w:szCs w:val="24"/>
        </w:rPr>
        <w:t>atau</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mencoba</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barang</w:t>
      </w:r>
      <w:proofErr w:type="spellEnd"/>
      <w:r w:rsidRPr="009351B0">
        <w:rPr>
          <w:rFonts w:ascii="Times New Roman" w:hAnsi="Times New Roman" w:cs="Times New Roman"/>
          <w:sz w:val="24"/>
          <w:szCs w:val="24"/>
        </w:rPr>
        <w:t xml:space="preserve"> dan/</w:t>
      </w:r>
      <w:proofErr w:type="spellStart"/>
      <w:r w:rsidRPr="009351B0">
        <w:rPr>
          <w:rFonts w:ascii="Times New Roman" w:hAnsi="Times New Roman" w:cs="Times New Roman"/>
          <w:sz w:val="24"/>
          <w:szCs w:val="24"/>
        </w:rPr>
        <w:t>atau</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jasa</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tertentu</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serta</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memberi</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jaminan</w:t>
      </w:r>
      <w:proofErr w:type="spellEnd"/>
      <w:r w:rsidRPr="009351B0">
        <w:rPr>
          <w:rFonts w:ascii="Times New Roman" w:hAnsi="Times New Roman" w:cs="Times New Roman"/>
          <w:sz w:val="24"/>
          <w:szCs w:val="24"/>
        </w:rPr>
        <w:t xml:space="preserve"> dan/</w:t>
      </w:r>
      <w:proofErr w:type="spellStart"/>
      <w:r w:rsidRPr="009351B0">
        <w:rPr>
          <w:rFonts w:ascii="Times New Roman" w:hAnsi="Times New Roman" w:cs="Times New Roman"/>
          <w:sz w:val="24"/>
          <w:szCs w:val="24"/>
        </w:rPr>
        <w:t>atau</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garansi</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atas</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barang</w:t>
      </w:r>
      <w:proofErr w:type="spellEnd"/>
      <w:r w:rsidRPr="009351B0">
        <w:rPr>
          <w:rFonts w:ascii="Times New Roman" w:hAnsi="Times New Roman" w:cs="Times New Roman"/>
          <w:sz w:val="24"/>
          <w:szCs w:val="24"/>
        </w:rPr>
        <w:t xml:space="preserve"> yang </w:t>
      </w:r>
      <w:proofErr w:type="spellStart"/>
      <w:r w:rsidRPr="009351B0">
        <w:rPr>
          <w:rFonts w:ascii="Times New Roman" w:hAnsi="Times New Roman" w:cs="Times New Roman"/>
          <w:sz w:val="24"/>
          <w:szCs w:val="24"/>
        </w:rPr>
        <w:t>dibuat</w:t>
      </w:r>
      <w:proofErr w:type="spellEnd"/>
      <w:r w:rsidRPr="009351B0">
        <w:rPr>
          <w:rFonts w:ascii="Times New Roman" w:hAnsi="Times New Roman" w:cs="Times New Roman"/>
          <w:sz w:val="24"/>
          <w:szCs w:val="24"/>
        </w:rPr>
        <w:t xml:space="preserve"> da</w:t>
      </w:r>
      <w:r>
        <w:rPr>
          <w:rFonts w:ascii="Times New Roman" w:hAnsi="Times New Roman" w:cs="Times New Roman"/>
          <w:sz w:val="24"/>
          <w:szCs w:val="24"/>
        </w:rPr>
        <w:t>n/</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diperdagangkan</w:t>
      </w:r>
      <w:proofErr w:type="spellEnd"/>
      <w:r>
        <w:rPr>
          <w:rFonts w:ascii="Times New Roman" w:hAnsi="Times New Roman" w:cs="Times New Roman"/>
          <w:sz w:val="24"/>
          <w:szCs w:val="24"/>
        </w:rPr>
        <w:t xml:space="preserve">; </w:t>
      </w:r>
    </w:p>
    <w:p w14:paraId="42DB0F5F" w14:textId="77777777" w:rsidR="009351B0" w:rsidRDefault="009351B0" w:rsidP="00485317">
      <w:pPr>
        <w:pStyle w:val="ListParagraph"/>
        <w:numPr>
          <w:ilvl w:val="6"/>
          <w:numId w:val="6"/>
        </w:numPr>
        <w:spacing w:line="360" w:lineRule="auto"/>
        <w:ind w:left="1560"/>
        <w:jc w:val="both"/>
        <w:rPr>
          <w:rFonts w:ascii="Times New Roman" w:hAnsi="Times New Roman" w:cs="Times New Roman"/>
          <w:sz w:val="24"/>
          <w:szCs w:val="24"/>
        </w:rPr>
      </w:pPr>
      <w:proofErr w:type="spellStart"/>
      <w:r>
        <w:rPr>
          <w:rFonts w:ascii="Times New Roman" w:hAnsi="Times New Roman" w:cs="Times New Roman"/>
          <w:sz w:val="24"/>
          <w:szCs w:val="24"/>
        </w:rPr>
        <w:t>M</w:t>
      </w:r>
      <w:r w:rsidRPr="009351B0">
        <w:rPr>
          <w:rFonts w:ascii="Times New Roman" w:hAnsi="Times New Roman" w:cs="Times New Roman"/>
          <w:sz w:val="24"/>
          <w:szCs w:val="24"/>
        </w:rPr>
        <w:t>emberi</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kompensasi</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ganti</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rugi</w:t>
      </w:r>
      <w:proofErr w:type="spellEnd"/>
      <w:r w:rsidRPr="009351B0">
        <w:rPr>
          <w:rFonts w:ascii="Times New Roman" w:hAnsi="Times New Roman" w:cs="Times New Roman"/>
          <w:sz w:val="24"/>
          <w:szCs w:val="24"/>
        </w:rPr>
        <w:t xml:space="preserve"> dan/</w:t>
      </w:r>
      <w:proofErr w:type="spellStart"/>
      <w:r w:rsidRPr="009351B0">
        <w:rPr>
          <w:rFonts w:ascii="Times New Roman" w:hAnsi="Times New Roman" w:cs="Times New Roman"/>
          <w:sz w:val="24"/>
          <w:szCs w:val="24"/>
        </w:rPr>
        <w:t>atau</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penggantian</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atas</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kerugian</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akibat</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penggunaan</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pemakaian</w:t>
      </w:r>
      <w:proofErr w:type="spellEnd"/>
      <w:r w:rsidRPr="009351B0">
        <w:rPr>
          <w:rFonts w:ascii="Times New Roman" w:hAnsi="Times New Roman" w:cs="Times New Roman"/>
          <w:sz w:val="24"/>
          <w:szCs w:val="24"/>
        </w:rPr>
        <w:t xml:space="preserve"> dan </w:t>
      </w:r>
      <w:proofErr w:type="spellStart"/>
      <w:r w:rsidRPr="009351B0">
        <w:rPr>
          <w:rFonts w:ascii="Times New Roman" w:hAnsi="Times New Roman" w:cs="Times New Roman"/>
          <w:sz w:val="24"/>
          <w:szCs w:val="24"/>
        </w:rPr>
        <w:t>pemanfaatan</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barang</w:t>
      </w:r>
      <w:proofErr w:type="spellEnd"/>
      <w:r w:rsidRPr="009351B0">
        <w:rPr>
          <w:rFonts w:ascii="Times New Roman" w:hAnsi="Times New Roman" w:cs="Times New Roman"/>
          <w:sz w:val="24"/>
          <w:szCs w:val="24"/>
        </w:rPr>
        <w:t xml:space="preserve"> dan/</w:t>
      </w:r>
      <w:proofErr w:type="spellStart"/>
      <w:r w:rsidRPr="009351B0">
        <w:rPr>
          <w:rFonts w:ascii="Times New Roman" w:hAnsi="Times New Roman" w:cs="Times New Roman"/>
          <w:sz w:val="24"/>
          <w:szCs w:val="24"/>
        </w:rPr>
        <w:t>ata</w:t>
      </w:r>
      <w:r>
        <w:rPr>
          <w:rFonts w:ascii="Times New Roman" w:hAnsi="Times New Roman" w:cs="Times New Roman"/>
          <w:sz w:val="24"/>
          <w:szCs w:val="24"/>
        </w:rPr>
        <w: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diperdagangkan</w:t>
      </w:r>
      <w:proofErr w:type="spellEnd"/>
      <w:r>
        <w:rPr>
          <w:rFonts w:ascii="Times New Roman" w:hAnsi="Times New Roman" w:cs="Times New Roman"/>
          <w:sz w:val="24"/>
          <w:szCs w:val="24"/>
        </w:rPr>
        <w:t xml:space="preserve">; </w:t>
      </w:r>
    </w:p>
    <w:p w14:paraId="0478237C" w14:textId="68E9920A" w:rsidR="009351B0" w:rsidRDefault="009351B0" w:rsidP="00485317">
      <w:pPr>
        <w:pStyle w:val="ListParagraph"/>
        <w:numPr>
          <w:ilvl w:val="6"/>
          <w:numId w:val="6"/>
        </w:numPr>
        <w:spacing w:line="360" w:lineRule="auto"/>
        <w:ind w:left="1560"/>
        <w:jc w:val="both"/>
        <w:rPr>
          <w:rFonts w:ascii="Times New Roman" w:hAnsi="Times New Roman" w:cs="Times New Roman"/>
          <w:sz w:val="24"/>
          <w:szCs w:val="24"/>
        </w:rPr>
      </w:pPr>
      <w:proofErr w:type="spellStart"/>
      <w:r>
        <w:rPr>
          <w:rFonts w:ascii="Times New Roman" w:hAnsi="Times New Roman" w:cs="Times New Roman"/>
          <w:sz w:val="24"/>
          <w:szCs w:val="24"/>
        </w:rPr>
        <w:t>M</w:t>
      </w:r>
      <w:r w:rsidRPr="009351B0">
        <w:rPr>
          <w:rFonts w:ascii="Times New Roman" w:hAnsi="Times New Roman" w:cs="Times New Roman"/>
          <w:sz w:val="24"/>
          <w:szCs w:val="24"/>
        </w:rPr>
        <w:t>emberi</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kompensasi</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ganti</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rugi</w:t>
      </w:r>
      <w:proofErr w:type="spellEnd"/>
      <w:r w:rsidRPr="009351B0">
        <w:rPr>
          <w:rFonts w:ascii="Times New Roman" w:hAnsi="Times New Roman" w:cs="Times New Roman"/>
          <w:sz w:val="24"/>
          <w:szCs w:val="24"/>
        </w:rPr>
        <w:t xml:space="preserve"> dan/</w:t>
      </w:r>
      <w:proofErr w:type="spellStart"/>
      <w:r w:rsidRPr="009351B0">
        <w:rPr>
          <w:rFonts w:ascii="Times New Roman" w:hAnsi="Times New Roman" w:cs="Times New Roman"/>
          <w:sz w:val="24"/>
          <w:szCs w:val="24"/>
        </w:rPr>
        <w:t>atau</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penggantian</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apabila</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barang</w:t>
      </w:r>
      <w:proofErr w:type="spellEnd"/>
      <w:r w:rsidRPr="009351B0">
        <w:rPr>
          <w:rFonts w:ascii="Times New Roman" w:hAnsi="Times New Roman" w:cs="Times New Roman"/>
          <w:sz w:val="24"/>
          <w:szCs w:val="24"/>
        </w:rPr>
        <w:t xml:space="preserve"> dan/</w:t>
      </w:r>
      <w:proofErr w:type="spellStart"/>
      <w:r w:rsidRPr="009351B0">
        <w:rPr>
          <w:rFonts w:ascii="Times New Roman" w:hAnsi="Times New Roman" w:cs="Times New Roman"/>
          <w:sz w:val="24"/>
          <w:szCs w:val="24"/>
        </w:rPr>
        <w:t>atau</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jasa</w:t>
      </w:r>
      <w:proofErr w:type="spellEnd"/>
      <w:r w:rsidRPr="009351B0">
        <w:rPr>
          <w:rFonts w:ascii="Times New Roman" w:hAnsi="Times New Roman" w:cs="Times New Roman"/>
          <w:sz w:val="24"/>
          <w:szCs w:val="24"/>
        </w:rPr>
        <w:t xml:space="preserve"> yang </w:t>
      </w:r>
      <w:proofErr w:type="spellStart"/>
      <w:r w:rsidRPr="009351B0">
        <w:rPr>
          <w:rFonts w:ascii="Times New Roman" w:hAnsi="Times New Roman" w:cs="Times New Roman"/>
          <w:sz w:val="24"/>
          <w:szCs w:val="24"/>
        </w:rPr>
        <w:t>diterima</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atau</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dimanfaatkan</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tidak</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sesuai</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dengan</w:t>
      </w:r>
      <w:proofErr w:type="spellEnd"/>
      <w:r w:rsidRPr="009351B0">
        <w:rPr>
          <w:rFonts w:ascii="Times New Roman" w:hAnsi="Times New Roman" w:cs="Times New Roman"/>
          <w:sz w:val="24"/>
          <w:szCs w:val="24"/>
        </w:rPr>
        <w:t xml:space="preserve"> </w:t>
      </w:r>
      <w:proofErr w:type="spellStart"/>
      <w:r w:rsidRPr="009351B0">
        <w:rPr>
          <w:rFonts w:ascii="Times New Roman" w:hAnsi="Times New Roman" w:cs="Times New Roman"/>
          <w:sz w:val="24"/>
          <w:szCs w:val="24"/>
        </w:rPr>
        <w:t>perjanjian</w:t>
      </w:r>
      <w:proofErr w:type="spellEnd"/>
      <w:r w:rsidRPr="009351B0">
        <w:rPr>
          <w:rFonts w:ascii="Times New Roman" w:hAnsi="Times New Roman" w:cs="Times New Roman"/>
          <w:sz w:val="24"/>
          <w:szCs w:val="24"/>
        </w:rPr>
        <w:t>.</w:t>
      </w:r>
    </w:p>
    <w:p w14:paraId="53A6D1DB" w14:textId="12B3A309" w:rsidR="009351B0" w:rsidRDefault="009351B0" w:rsidP="00485317">
      <w:pPr>
        <w:spacing w:line="36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P</w:t>
      </w:r>
      <w:r w:rsidR="005747C7">
        <w:rPr>
          <w:rFonts w:ascii="Times New Roman" w:hAnsi="Times New Roman" w:cs="Times New Roman"/>
          <w:sz w:val="24"/>
          <w:szCs w:val="24"/>
        </w:rPr>
        <w:t>ertanggung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
    <w:p w14:paraId="249D80CA" w14:textId="0DD1E23E" w:rsidR="009351B0" w:rsidRDefault="00BF43D5" w:rsidP="00485317">
      <w:pPr>
        <w:pStyle w:val="ListParagraph"/>
        <w:numPr>
          <w:ilvl w:val="3"/>
          <w:numId w:val="4"/>
        </w:numPr>
        <w:spacing w:line="360" w:lineRule="auto"/>
        <w:ind w:left="1560"/>
        <w:jc w:val="both"/>
        <w:rPr>
          <w:rFonts w:ascii="Times New Roman" w:hAnsi="Times New Roman" w:cs="Times New Roman"/>
          <w:sz w:val="24"/>
          <w:szCs w:val="24"/>
        </w:rPr>
      </w:pP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w:t>
      </w:r>
      <w:r w:rsidR="009351B0">
        <w:rPr>
          <w:rFonts w:ascii="Times New Roman" w:hAnsi="Times New Roman" w:cs="Times New Roman"/>
          <w:sz w:val="24"/>
          <w:szCs w:val="24"/>
        </w:rPr>
        <w:t>erikan</w:t>
      </w:r>
      <w:proofErr w:type="spellEnd"/>
      <w:r w:rsidR="009351B0">
        <w:rPr>
          <w:rFonts w:ascii="Times New Roman" w:hAnsi="Times New Roman" w:cs="Times New Roman"/>
          <w:sz w:val="24"/>
          <w:szCs w:val="24"/>
        </w:rPr>
        <w:t xml:space="preserve"> </w:t>
      </w:r>
      <w:proofErr w:type="spellStart"/>
      <w:r w:rsidR="009351B0">
        <w:rPr>
          <w:rFonts w:ascii="Times New Roman" w:hAnsi="Times New Roman" w:cs="Times New Roman"/>
          <w:sz w:val="24"/>
          <w:szCs w:val="24"/>
        </w:rPr>
        <w:t>kerugian</w:t>
      </w:r>
      <w:proofErr w:type="spellEnd"/>
      <w:r w:rsidR="009351B0">
        <w:rPr>
          <w:rFonts w:ascii="Times New Roman" w:hAnsi="Times New Roman" w:cs="Times New Roman"/>
          <w:sz w:val="24"/>
          <w:szCs w:val="24"/>
        </w:rPr>
        <w:t xml:space="preserve"> </w:t>
      </w:r>
      <w:proofErr w:type="spellStart"/>
      <w:r w:rsidR="009351B0">
        <w:rPr>
          <w:rFonts w:ascii="Times New Roman" w:hAnsi="Times New Roman" w:cs="Times New Roman"/>
          <w:sz w:val="24"/>
          <w:szCs w:val="24"/>
        </w:rPr>
        <w:t>akibat</w:t>
      </w:r>
      <w:proofErr w:type="spellEnd"/>
      <w:r w:rsidR="009351B0">
        <w:rPr>
          <w:rFonts w:ascii="Times New Roman" w:hAnsi="Times New Roman" w:cs="Times New Roman"/>
          <w:sz w:val="24"/>
          <w:szCs w:val="24"/>
        </w:rPr>
        <w:t xml:space="preserve"> </w:t>
      </w:r>
      <w:proofErr w:type="spellStart"/>
      <w:r w:rsidR="009351B0">
        <w:rPr>
          <w:rFonts w:ascii="Times New Roman" w:hAnsi="Times New Roman" w:cs="Times New Roman"/>
          <w:sz w:val="24"/>
          <w:szCs w:val="24"/>
        </w:rPr>
        <w:t>mengkonsumsi</w:t>
      </w:r>
      <w:proofErr w:type="spellEnd"/>
      <w:r w:rsidR="009351B0">
        <w:rPr>
          <w:rFonts w:ascii="Times New Roman" w:hAnsi="Times New Roman" w:cs="Times New Roman"/>
          <w:sz w:val="24"/>
          <w:szCs w:val="24"/>
        </w:rPr>
        <w:t xml:space="preserve"> </w:t>
      </w:r>
      <w:proofErr w:type="spellStart"/>
      <w:r w:rsidR="009351B0">
        <w:rPr>
          <w:rFonts w:ascii="Times New Roman" w:hAnsi="Times New Roman" w:cs="Times New Roman"/>
          <w:sz w:val="24"/>
          <w:szCs w:val="24"/>
        </w:rPr>
        <w:t>barang</w:t>
      </w:r>
      <w:proofErr w:type="spellEnd"/>
      <w:r w:rsidR="009351B0">
        <w:rPr>
          <w:rFonts w:ascii="Times New Roman" w:hAnsi="Times New Roman" w:cs="Times New Roman"/>
          <w:sz w:val="24"/>
          <w:szCs w:val="24"/>
        </w:rPr>
        <w:t xml:space="preserve"> dan </w:t>
      </w:r>
      <w:proofErr w:type="spellStart"/>
      <w:r w:rsidR="009351B0">
        <w:rPr>
          <w:rFonts w:ascii="Times New Roman" w:hAnsi="Times New Roman" w:cs="Times New Roman"/>
          <w:sz w:val="24"/>
          <w:szCs w:val="24"/>
        </w:rPr>
        <w:t>jasa</w:t>
      </w:r>
      <w:proofErr w:type="spellEnd"/>
      <w:r w:rsidR="009351B0">
        <w:rPr>
          <w:rFonts w:ascii="Times New Roman" w:hAnsi="Times New Roman" w:cs="Times New Roman"/>
          <w:sz w:val="24"/>
          <w:szCs w:val="24"/>
        </w:rPr>
        <w:t xml:space="preserve"> yang </w:t>
      </w:r>
      <w:proofErr w:type="spellStart"/>
      <w:r w:rsidR="009351B0">
        <w:rPr>
          <w:rFonts w:ascii="Times New Roman" w:hAnsi="Times New Roman" w:cs="Times New Roman"/>
          <w:sz w:val="24"/>
          <w:szCs w:val="24"/>
        </w:rPr>
        <w:t>diproduksi</w:t>
      </w:r>
      <w:proofErr w:type="spellEnd"/>
      <w:r w:rsidR="009351B0">
        <w:rPr>
          <w:rFonts w:ascii="Times New Roman" w:hAnsi="Times New Roman" w:cs="Times New Roman"/>
          <w:sz w:val="24"/>
          <w:szCs w:val="24"/>
        </w:rPr>
        <w:t xml:space="preserve"> oleh </w:t>
      </w:r>
      <w:proofErr w:type="spellStart"/>
      <w:r w:rsidR="009351B0">
        <w:rPr>
          <w:rFonts w:ascii="Times New Roman" w:hAnsi="Times New Roman" w:cs="Times New Roman"/>
          <w:sz w:val="24"/>
          <w:szCs w:val="24"/>
        </w:rPr>
        <w:t>produsen</w:t>
      </w:r>
      <w:proofErr w:type="spellEnd"/>
      <w:r w:rsidR="009351B0">
        <w:rPr>
          <w:rFonts w:ascii="Times New Roman" w:hAnsi="Times New Roman" w:cs="Times New Roman"/>
          <w:sz w:val="24"/>
          <w:szCs w:val="24"/>
        </w:rPr>
        <w:t>.</w:t>
      </w:r>
    </w:p>
    <w:p w14:paraId="1D7CE5EB" w14:textId="23E2ED03" w:rsidR="009351B0" w:rsidRDefault="009351B0" w:rsidP="00485317">
      <w:pPr>
        <w:pStyle w:val="ListParagraph"/>
        <w:numPr>
          <w:ilvl w:val="3"/>
          <w:numId w:val="4"/>
        </w:numPr>
        <w:spacing w:line="360" w:lineRule="auto"/>
        <w:ind w:left="1560"/>
        <w:jc w:val="both"/>
        <w:rPr>
          <w:rFonts w:ascii="Times New Roman" w:hAnsi="Times New Roman" w:cs="Times New Roman"/>
          <w:sz w:val="24"/>
          <w:szCs w:val="24"/>
        </w:rPr>
      </w:pP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cacat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berbahaya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pemakaian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normal.</w:t>
      </w:r>
    </w:p>
    <w:p w14:paraId="5A0C45E9" w14:textId="115DB862" w:rsidR="009351B0" w:rsidRDefault="005747C7" w:rsidP="00485317">
      <w:pPr>
        <w:pStyle w:val="ListParagraph"/>
        <w:numPr>
          <w:ilvl w:val="3"/>
          <w:numId w:val="4"/>
        </w:numPr>
        <w:spacing w:line="360" w:lineRule="auto"/>
        <w:ind w:left="1560"/>
        <w:jc w:val="both"/>
        <w:rPr>
          <w:rFonts w:ascii="Times New Roman" w:hAnsi="Times New Roman" w:cs="Times New Roman"/>
          <w:sz w:val="24"/>
          <w:szCs w:val="24"/>
        </w:rPr>
      </w:pPr>
      <w:proofErr w:type="spellStart"/>
      <w:r>
        <w:rPr>
          <w:rFonts w:ascii="Times New Roman" w:hAnsi="Times New Roman" w:cs="Times New Roman"/>
          <w:sz w:val="24"/>
          <w:szCs w:val="24"/>
        </w:rPr>
        <w:t>B</w:t>
      </w:r>
      <w:r w:rsidR="009351B0">
        <w:rPr>
          <w:rFonts w:ascii="Times New Roman" w:hAnsi="Times New Roman" w:cs="Times New Roman"/>
          <w:sz w:val="24"/>
          <w:szCs w:val="24"/>
        </w:rPr>
        <w:t>a</w:t>
      </w:r>
      <w:r>
        <w:rPr>
          <w:rFonts w:ascii="Times New Roman" w:hAnsi="Times New Roman" w:cs="Times New Roman"/>
          <w:sz w:val="24"/>
          <w:szCs w:val="24"/>
        </w:rPr>
        <w:t>haya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
    <w:p w14:paraId="53773C20" w14:textId="7690DAB0" w:rsidR="005747C7" w:rsidRDefault="005747C7" w:rsidP="00485317">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kosmetik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klasifikasi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mutu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padal</w:t>
      </w:r>
      <w:proofErr w:type="spellEnd"/>
      <w:r>
        <w:rPr>
          <w:rFonts w:ascii="Times New Roman" w:hAnsi="Times New Roman" w:cs="Times New Roman"/>
          <w:sz w:val="24"/>
          <w:szCs w:val="24"/>
        </w:rPr>
        <w:t xml:space="preserve"> 1365 jo.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1366 KUH </w:t>
      </w:r>
      <w:proofErr w:type="spellStart"/>
      <w:r>
        <w:rPr>
          <w:rFonts w:ascii="Times New Roman" w:hAnsi="Times New Roman" w:cs="Times New Roman"/>
          <w:sz w:val="24"/>
          <w:szCs w:val="24"/>
        </w:rPr>
        <w:t>Perdata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1365 KUH </w:t>
      </w:r>
      <w:proofErr w:type="spellStart"/>
      <w:r>
        <w:rPr>
          <w:rFonts w:ascii="Times New Roman" w:hAnsi="Times New Roman" w:cs="Times New Roman"/>
          <w:sz w:val="24"/>
          <w:szCs w:val="24"/>
        </w:rPr>
        <w:t>Perdata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berbunyi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w:t>
      </w:r>
      <w:r w:rsidRPr="005747C7">
        <w:rPr>
          <w:rFonts w:ascii="Times New Roman" w:hAnsi="Times New Roman" w:cs="Times New Roman"/>
          <w:sz w:val="24"/>
          <w:szCs w:val="24"/>
        </w:rPr>
        <w:t>iap</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perbuatan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melanggar</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hukum</w:t>
      </w:r>
      <w:proofErr w:type="spellEnd"/>
      <w:r w:rsidRPr="005747C7">
        <w:rPr>
          <w:rFonts w:ascii="Times New Roman" w:hAnsi="Times New Roman" w:cs="Times New Roman"/>
          <w:sz w:val="24"/>
          <w:szCs w:val="24"/>
        </w:rPr>
        <w:t xml:space="preserve"> yang </w:t>
      </w:r>
      <w:proofErr w:type="spellStart"/>
      <w:r w:rsidRPr="005747C7">
        <w:rPr>
          <w:rFonts w:ascii="Times New Roman" w:hAnsi="Times New Roman" w:cs="Times New Roman"/>
          <w:sz w:val="24"/>
          <w:szCs w:val="24"/>
        </w:rPr>
        <w:t>membawa</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kerugian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kepada</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seseorang</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lain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mewajibkan</w:t>
      </w:r>
      <w:proofErr w:type="spellEnd"/>
      <w:r w:rsidRPr="005747C7">
        <w:rPr>
          <w:rFonts w:ascii="Times New Roman" w:hAnsi="Times New Roman" w:cs="Times New Roman"/>
          <w:sz w:val="24"/>
          <w:szCs w:val="24"/>
        </w:rPr>
        <w:t xml:space="preserve"> orang yang </w:t>
      </w:r>
      <w:proofErr w:type="spellStart"/>
      <w:r w:rsidRPr="005747C7">
        <w:rPr>
          <w:rFonts w:ascii="Times New Roman" w:hAnsi="Times New Roman" w:cs="Times New Roman"/>
          <w:sz w:val="24"/>
          <w:szCs w:val="24"/>
        </w:rPr>
        <w:t>karena</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salahnya</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menerbitkan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kerugian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itu</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mengganti</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kerugian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tersebut</w:t>
      </w:r>
      <w:proofErr w:type="spellEnd"/>
      <w:r w:rsidRPr="005747C7">
        <w:rPr>
          <w:rFonts w:ascii="Times New Roman" w:hAnsi="Times New Roman" w:cs="Times New Roman"/>
          <w:sz w:val="24"/>
          <w:szCs w:val="24"/>
        </w:rPr>
        <w:t>”</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1366 </w:t>
      </w:r>
      <w:proofErr w:type="spellStart"/>
      <w:r>
        <w:rPr>
          <w:rFonts w:ascii="Times New Roman" w:hAnsi="Times New Roman" w:cs="Times New Roman"/>
          <w:sz w:val="24"/>
          <w:szCs w:val="24"/>
        </w:rPr>
        <w:t>berbunyi</w:t>
      </w:r>
      <w:proofErr w:type="spellEnd"/>
      <w:r>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setiap</w:t>
      </w:r>
      <w:proofErr w:type="spellEnd"/>
      <w:r w:rsidRPr="005747C7">
        <w:rPr>
          <w:rFonts w:ascii="Times New Roman" w:hAnsi="Times New Roman" w:cs="Times New Roman"/>
          <w:sz w:val="24"/>
          <w:szCs w:val="24"/>
        </w:rPr>
        <w:t xml:space="preserve"> orang </w:t>
      </w:r>
      <w:proofErr w:type="spellStart"/>
      <w:r w:rsidRPr="005747C7">
        <w:rPr>
          <w:rFonts w:ascii="Times New Roman" w:hAnsi="Times New Roman" w:cs="Times New Roman"/>
          <w:sz w:val="24"/>
          <w:szCs w:val="24"/>
        </w:rPr>
        <w:t>bertanggung</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jawab</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tidak</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saja</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untuk</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kerugian</w:t>
      </w:r>
      <w:proofErr w:type="spellEnd"/>
      <w:r w:rsidRPr="005747C7">
        <w:rPr>
          <w:rFonts w:ascii="Times New Roman" w:hAnsi="Times New Roman" w:cs="Times New Roman"/>
          <w:sz w:val="24"/>
          <w:szCs w:val="24"/>
        </w:rPr>
        <w:t xml:space="preserve"> yang </w:t>
      </w:r>
      <w:proofErr w:type="spellStart"/>
      <w:r w:rsidRPr="005747C7">
        <w:rPr>
          <w:rFonts w:ascii="Times New Roman" w:hAnsi="Times New Roman" w:cs="Times New Roman"/>
          <w:sz w:val="24"/>
          <w:szCs w:val="24"/>
        </w:rPr>
        <w:t>disebabkan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perbuatannya</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tetapi</w:t>
      </w:r>
      <w:proofErr w:type="spellEnd"/>
      <w:r w:rsidRPr="005747C7">
        <w:rPr>
          <w:rFonts w:ascii="Times New Roman" w:hAnsi="Times New Roman" w:cs="Times New Roman"/>
          <w:sz w:val="24"/>
          <w:szCs w:val="24"/>
        </w:rPr>
        <w:t xml:space="preserve"> juga </w:t>
      </w:r>
      <w:proofErr w:type="spellStart"/>
      <w:r w:rsidRPr="005747C7">
        <w:rPr>
          <w:rFonts w:ascii="Times New Roman" w:hAnsi="Times New Roman" w:cs="Times New Roman"/>
          <w:sz w:val="24"/>
          <w:szCs w:val="24"/>
        </w:rPr>
        <w:t>untuk</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kerugian</w:t>
      </w:r>
      <w:proofErr w:type="spellEnd"/>
      <w:r w:rsidRPr="005747C7">
        <w:rPr>
          <w:rFonts w:ascii="Times New Roman" w:hAnsi="Times New Roman" w:cs="Times New Roman"/>
          <w:sz w:val="24"/>
          <w:szCs w:val="24"/>
        </w:rPr>
        <w:t xml:space="preserve"> yang </w:t>
      </w:r>
      <w:proofErr w:type="spellStart"/>
      <w:r w:rsidRPr="005747C7">
        <w:rPr>
          <w:rFonts w:ascii="Times New Roman" w:hAnsi="Times New Roman" w:cs="Times New Roman"/>
          <w:sz w:val="24"/>
          <w:szCs w:val="24"/>
        </w:rPr>
        <w:t>disebabkan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kelalaian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atau</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kurang</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hati-hatinya</w:t>
      </w:r>
      <w:proofErr w:type="spellEnd"/>
      <w:r>
        <w:rPr>
          <w:rFonts w:ascii="Times New Roman" w:hAnsi="Times New Roman" w:cs="Times New Roman"/>
          <w:sz w:val="24"/>
          <w:szCs w:val="24"/>
        </w:rPr>
        <w:t xml:space="preserve">”. </w:t>
      </w:r>
    </w:p>
    <w:p w14:paraId="2E227A04" w14:textId="63F73F93" w:rsidR="005747C7" w:rsidRDefault="005747C7" w:rsidP="00485317">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19 UUKP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
    <w:p w14:paraId="447805FB" w14:textId="77777777" w:rsidR="005747C7" w:rsidRDefault="005747C7" w:rsidP="00485317">
      <w:pPr>
        <w:pStyle w:val="ListParagraph"/>
        <w:numPr>
          <w:ilvl w:val="6"/>
          <w:numId w:val="10"/>
        </w:numPr>
        <w:spacing w:line="360" w:lineRule="auto"/>
        <w:ind w:left="1560"/>
        <w:jc w:val="both"/>
        <w:rPr>
          <w:rFonts w:ascii="Times New Roman" w:hAnsi="Times New Roman" w:cs="Times New Roman"/>
          <w:sz w:val="24"/>
          <w:szCs w:val="24"/>
        </w:rPr>
      </w:pPr>
      <w:proofErr w:type="spellStart"/>
      <w:r w:rsidRPr="005747C7">
        <w:rPr>
          <w:rFonts w:ascii="Times New Roman" w:hAnsi="Times New Roman" w:cs="Times New Roman"/>
          <w:sz w:val="24"/>
          <w:szCs w:val="24"/>
        </w:rPr>
        <w:t>Pelaku</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usaha</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bertanggung</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jawab</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memberikan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ganti</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rugi</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atas</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kerusakan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pencemaran</w:t>
      </w:r>
      <w:proofErr w:type="spellEnd"/>
      <w:r w:rsidRPr="005747C7">
        <w:rPr>
          <w:rFonts w:ascii="Times New Roman" w:hAnsi="Times New Roman" w:cs="Times New Roman"/>
          <w:sz w:val="24"/>
          <w:szCs w:val="24"/>
        </w:rPr>
        <w:t>, dan/</w:t>
      </w:r>
      <w:proofErr w:type="spellStart"/>
      <w:r w:rsidRPr="005747C7">
        <w:rPr>
          <w:rFonts w:ascii="Times New Roman" w:hAnsi="Times New Roman" w:cs="Times New Roman"/>
          <w:sz w:val="24"/>
          <w:szCs w:val="24"/>
        </w:rPr>
        <w:t>atau</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kerugian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konsumen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akibat</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mengkonsumsi</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barang</w:t>
      </w:r>
      <w:proofErr w:type="spellEnd"/>
      <w:r w:rsidRPr="005747C7">
        <w:rPr>
          <w:rFonts w:ascii="Times New Roman" w:hAnsi="Times New Roman" w:cs="Times New Roman"/>
          <w:sz w:val="24"/>
          <w:szCs w:val="24"/>
        </w:rPr>
        <w:t xml:space="preserve"> dan/</w:t>
      </w:r>
      <w:proofErr w:type="spellStart"/>
      <w:r w:rsidRPr="005747C7">
        <w:rPr>
          <w:rFonts w:ascii="Times New Roman" w:hAnsi="Times New Roman" w:cs="Times New Roman"/>
          <w:sz w:val="24"/>
          <w:szCs w:val="24"/>
        </w:rPr>
        <w:t>atau</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jasa</w:t>
      </w:r>
      <w:proofErr w:type="spellEnd"/>
      <w:r w:rsidRPr="005747C7">
        <w:rPr>
          <w:rFonts w:ascii="Times New Roman" w:hAnsi="Times New Roman" w:cs="Times New Roman"/>
          <w:sz w:val="24"/>
          <w:szCs w:val="24"/>
        </w:rPr>
        <w:t xml:space="preserve"> yang </w:t>
      </w:r>
      <w:proofErr w:type="spellStart"/>
      <w:r w:rsidRPr="005747C7">
        <w:rPr>
          <w:rFonts w:ascii="Times New Roman" w:hAnsi="Times New Roman" w:cs="Times New Roman"/>
          <w:sz w:val="24"/>
          <w:szCs w:val="24"/>
        </w:rPr>
        <w:t>dihasilkan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atau</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diperdagangkan</w:t>
      </w:r>
      <w:proofErr w:type="spellEnd"/>
      <w:r w:rsidRPr="005747C7">
        <w:rPr>
          <w:rFonts w:ascii="Times New Roman" w:hAnsi="Times New Roman" w:cs="Times New Roman"/>
          <w:sz w:val="24"/>
          <w:szCs w:val="24"/>
        </w:rPr>
        <w:t xml:space="preserve">. </w:t>
      </w:r>
    </w:p>
    <w:p w14:paraId="2C50C540" w14:textId="77777777" w:rsidR="005747C7" w:rsidRDefault="005747C7" w:rsidP="00485317">
      <w:pPr>
        <w:pStyle w:val="ListParagraph"/>
        <w:numPr>
          <w:ilvl w:val="6"/>
          <w:numId w:val="10"/>
        </w:numPr>
        <w:spacing w:line="360" w:lineRule="auto"/>
        <w:ind w:left="1560"/>
        <w:jc w:val="both"/>
        <w:rPr>
          <w:rFonts w:ascii="Times New Roman" w:hAnsi="Times New Roman" w:cs="Times New Roman"/>
          <w:sz w:val="24"/>
          <w:szCs w:val="24"/>
        </w:rPr>
      </w:pPr>
      <w:proofErr w:type="spellStart"/>
      <w:r w:rsidRPr="005747C7">
        <w:rPr>
          <w:rFonts w:ascii="Times New Roman" w:hAnsi="Times New Roman" w:cs="Times New Roman"/>
          <w:sz w:val="24"/>
          <w:szCs w:val="24"/>
        </w:rPr>
        <w:t>Ganti</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rugi</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sebagaimana</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dimaksud</w:t>
      </w:r>
      <w:proofErr w:type="spellEnd"/>
      <w:r w:rsidRPr="005747C7">
        <w:rPr>
          <w:rFonts w:ascii="Times New Roman" w:hAnsi="Times New Roman" w:cs="Times New Roman"/>
          <w:sz w:val="24"/>
          <w:szCs w:val="24"/>
        </w:rPr>
        <w:t xml:space="preserve"> pada </w:t>
      </w:r>
      <w:proofErr w:type="spellStart"/>
      <w:r w:rsidRPr="005747C7">
        <w:rPr>
          <w:rFonts w:ascii="Times New Roman" w:hAnsi="Times New Roman" w:cs="Times New Roman"/>
          <w:sz w:val="24"/>
          <w:szCs w:val="24"/>
        </w:rPr>
        <w:t>ayat</w:t>
      </w:r>
      <w:proofErr w:type="spellEnd"/>
      <w:r w:rsidRPr="005747C7">
        <w:rPr>
          <w:rFonts w:ascii="Times New Roman" w:hAnsi="Times New Roman" w:cs="Times New Roman"/>
          <w:sz w:val="24"/>
          <w:szCs w:val="24"/>
        </w:rPr>
        <w:t xml:space="preserve"> </w:t>
      </w:r>
      <w:r>
        <w:rPr>
          <w:rFonts w:ascii="Times New Roman" w:hAnsi="Times New Roman" w:cs="Times New Roman"/>
          <w:sz w:val="24"/>
          <w:szCs w:val="24"/>
        </w:rPr>
        <w:t xml:space="preserve">(1) </w:t>
      </w:r>
      <w:proofErr w:type="spellStart"/>
      <w:r w:rsidRPr="005747C7">
        <w:rPr>
          <w:rFonts w:ascii="Times New Roman" w:hAnsi="Times New Roman" w:cs="Times New Roman"/>
          <w:sz w:val="24"/>
          <w:szCs w:val="24"/>
        </w:rPr>
        <w:t>dapat</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berupa</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pengembalian</w:t>
      </w:r>
      <w:proofErr w:type="spellEnd"/>
      <w:r w:rsidRPr="005747C7">
        <w:rPr>
          <w:rFonts w:ascii="Times New Roman" w:hAnsi="Times New Roman" w:cs="Times New Roman"/>
          <w:sz w:val="24"/>
          <w:szCs w:val="24"/>
        </w:rPr>
        <w:t xml:space="preserve"> uang </w:t>
      </w:r>
      <w:proofErr w:type="spellStart"/>
      <w:r w:rsidRPr="005747C7">
        <w:rPr>
          <w:rFonts w:ascii="Times New Roman" w:hAnsi="Times New Roman" w:cs="Times New Roman"/>
          <w:sz w:val="24"/>
          <w:szCs w:val="24"/>
        </w:rPr>
        <w:t>atau</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penggantian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barang</w:t>
      </w:r>
      <w:proofErr w:type="spellEnd"/>
      <w:r w:rsidRPr="005747C7">
        <w:rPr>
          <w:rFonts w:ascii="Times New Roman" w:hAnsi="Times New Roman" w:cs="Times New Roman"/>
          <w:sz w:val="24"/>
          <w:szCs w:val="24"/>
        </w:rPr>
        <w:t xml:space="preserve"> dan/</w:t>
      </w:r>
      <w:proofErr w:type="spellStart"/>
      <w:r w:rsidRPr="005747C7">
        <w:rPr>
          <w:rFonts w:ascii="Times New Roman" w:hAnsi="Times New Roman" w:cs="Times New Roman"/>
          <w:sz w:val="24"/>
          <w:szCs w:val="24"/>
        </w:rPr>
        <w:t>atau</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jasa</w:t>
      </w:r>
      <w:proofErr w:type="spellEnd"/>
      <w:r w:rsidRPr="005747C7">
        <w:rPr>
          <w:rFonts w:ascii="Times New Roman" w:hAnsi="Times New Roman" w:cs="Times New Roman"/>
          <w:sz w:val="24"/>
          <w:szCs w:val="24"/>
        </w:rPr>
        <w:t xml:space="preserve"> yang </w:t>
      </w:r>
      <w:proofErr w:type="spellStart"/>
      <w:r w:rsidRPr="005747C7">
        <w:rPr>
          <w:rFonts w:ascii="Times New Roman" w:hAnsi="Times New Roman" w:cs="Times New Roman"/>
          <w:sz w:val="24"/>
          <w:szCs w:val="24"/>
        </w:rPr>
        <w:t>sejenis</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atau</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setara</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nilainya</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atau</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perawatan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kesehatan</w:t>
      </w:r>
      <w:proofErr w:type="spellEnd"/>
      <w:r w:rsidRPr="005747C7">
        <w:rPr>
          <w:rFonts w:ascii="Times New Roman" w:hAnsi="Times New Roman" w:cs="Times New Roman"/>
          <w:sz w:val="24"/>
          <w:szCs w:val="24"/>
        </w:rPr>
        <w:t xml:space="preserve"> dan/</w:t>
      </w:r>
      <w:proofErr w:type="spellStart"/>
      <w:r w:rsidRPr="005747C7">
        <w:rPr>
          <w:rFonts w:ascii="Times New Roman" w:hAnsi="Times New Roman" w:cs="Times New Roman"/>
          <w:sz w:val="24"/>
          <w:szCs w:val="24"/>
        </w:rPr>
        <w:t>atau</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pemberian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santunan</w:t>
      </w:r>
      <w:proofErr w:type="spellEnd"/>
      <w:r w:rsidRPr="005747C7">
        <w:rPr>
          <w:rFonts w:ascii="Times New Roman" w:hAnsi="Times New Roman" w:cs="Times New Roman"/>
          <w:sz w:val="24"/>
          <w:szCs w:val="24"/>
        </w:rPr>
        <w:t xml:space="preserve"> yang </w:t>
      </w:r>
      <w:proofErr w:type="spellStart"/>
      <w:r w:rsidRPr="005747C7">
        <w:rPr>
          <w:rFonts w:ascii="Times New Roman" w:hAnsi="Times New Roman" w:cs="Times New Roman"/>
          <w:sz w:val="24"/>
          <w:szCs w:val="24"/>
        </w:rPr>
        <w:t>sesuai</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dengan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ketentuan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peraturan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peru</w:t>
      </w:r>
      <w:r>
        <w:rPr>
          <w:rFonts w:ascii="Times New Roman" w:hAnsi="Times New Roman" w:cs="Times New Roman"/>
          <w:sz w:val="24"/>
          <w:szCs w:val="24"/>
        </w:rPr>
        <w:t>ndang-undangan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
    <w:p w14:paraId="6D9FFFC4" w14:textId="77777777" w:rsidR="005747C7" w:rsidRDefault="005747C7" w:rsidP="00485317">
      <w:pPr>
        <w:pStyle w:val="ListParagraph"/>
        <w:numPr>
          <w:ilvl w:val="6"/>
          <w:numId w:val="10"/>
        </w:numPr>
        <w:spacing w:line="360" w:lineRule="auto"/>
        <w:ind w:left="1560"/>
        <w:jc w:val="both"/>
        <w:rPr>
          <w:rFonts w:ascii="Times New Roman" w:hAnsi="Times New Roman" w:cs="Times New Roman"/>
          <w:sz w:val="24"/>
          <w:szCs w:val="24"/>
        </w:rPr>
      </w:pPr>
      <w:r w:rsidRPr="005747C7">
        <w:rPr>
          <w:rFonts w:ascii="Times New Roman" w:hAnsi="Times New Roman" w:cs="Times New Roman"/>
          <w:sz w:val="24"/>
          <w:szCs w:val="24"/>
        </w:rPr>
        <w:lastRenderedPageBreak/>
        <w:t xml:space="preserve"> </w:t>
      </w:r>
      <w:proofErr w:type="spellStart"/>
      <w:r w:rsidRPr="005747C7">
        <w:rPr>
          <w:rFonts w:ascii="Times New Roman" w:hAnsi="Times New Roman" w:cs="Times New Roman"/>
          <w:sz w:val="24"/>
          <w:szCs w:val="24"/>
        </w:rPr>
        <w:t>Pemberian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ganti</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rugi</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dilaksanakan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dalam</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tenggang</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waktu</w:t>
      </w:r>
      <w:proofErr w:type="spellEnd"/>
      <w:r w:rsidRPr="005747C7">
        <w:rPr>
          <w:rFonts w:ascii="Times New Roman" w:hAnsi="Times New Roman" w:cs="Times New Roman"/>
          <w:sz w:val="24"/>
          <w:szCs w:val="24"/>
        </w:rPr>
        <w:t xml:space="preserve"> 7 (</w:t>
      </w:r>
      <w:proofErr w:type="spellStart"/>
      <w:r w:rsidRPr="005747C7">
        <w:rPr>
          <w:rFonts w:ascii="Times New Roman" w:hAnsi="Times New Roman" w:cs="Times New Roman"/>
          <w:sz w:val="24"/>
          <w:szCs w:val="24"/>
        </w:rPr>
        <w:t>tujuh</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hari</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setelah</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tanggal</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transaksi</w:t>
      </w:r>
      <w:proofErr w:type="spellEnd"/>
      <w:r w:rsidRPr="005747C7">
        <w:rPr>
          <w:rFonts w:ascii="Times New Roman" w:hAnsi="Times New Roman" w:cs="Times New Roman"/>
          <w:sz w:val="24"/>
          <w:szCs w:val="24"/>
        </w:rPr>
        <w:t xml:space="preserve">. </w:t>
      </w:r>
    </w:p>
    <w:p w14:paraId="46B58E6F" w14:textId="77777777" w:rsidR="005747C7" w:rsidRDefault="005747C7" w:rsidP="00485317">
      <w:pPr>
        <w:pStyle w:val="ListParagraph"/>
        <w:numPr>
          <w:ilvl w:val="6"/>
          <w:numId w:val="10"/>
        </w:numPr>
        <w:spacing w:line="360" w:lineRule="auto"/>
        <w:ind w:left="1560"/>
        <w:jc w:val="both"/>
        <w:rPr>
          <w:rFonts w:ascii="Times New Roman" w:hAnsi="Times New Roman" w:cs="Times New Roman"/>
          <w:sz w:val="24"/>
          <w:szCs w:val="24"/>
        </w:rPr>
      </w:pPr>
      <w:proofErr w:type="spellStart"/>
      <w:r w:rsidRPr="005747C7">
        <w:rPr>
          <w:rFonts w:ascii="Times New Roman" w:hAnsi="Times New Roman" w:cs="Times New Roman"/>
          <w:sz w:val="24"/>
          <w:szCs w:val="24"/>
        </w:rPr>
        <w:t>Pemberian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ganti</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rugi</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sebagaimana</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dimaksud</w:t>
      </w:r>
      <w:proofErr w:type="spellEnd"/>
      <w:r w:rsidRPr="005747C7">
        <w:rPr>
          <w:rFonts w:ascii="Times New Roman" w:hAnsi="Times New Roman" w:cs="Times New Roman"/>
          <w:sz w:val="24"/>
          <w:szCs w:val="24"/>
        </w:rPr>
        <w:t xml:space="preserve"> pada </w:t>
      </w:r>
      <w:proofErr w:type="spellStart"/>
      <w:r w:rsidRPr="005747C7">
        <w:rPr>
          <w:rFonts w:ascii="Times New Roman" w:hAnsi="Times New Roman" w:cs="Times New Roman"/>
          <w:sz w:val="24"/>
          <w:szCs w:val="24"/>
        </w:rPr>
        <w:t>ayat</w:t>
      </w:r>
      <w:proofErr w:type="spellEnd"/>
      <w:r w:rsidRPr="005747C7">
        <w:rPr>
          <w:rFonts w:ascii="Times New Roman" w:hAnsi="Times New Roman" w:cs="Times New Roman"/>
          <w:sz w:val="24"/>
          <w:szCs w:val="24"/>
        </w:rPr>
        <w:t xml:space="preserve"> (1) dan </w:t>
      </w:r>
      <w:proofErr w:type="spellStart"/>
      <w:r w:rsidRPr="005747C7">
        <w:rPr>
          <w:rFonts w:ascii="Times New Roman" w:hAnsi="Times New Roman" w:cs="Times New Roman"/>
          <w:sz w:val="24"/>
          <w:szCs w:val="24"/>
        </w:rPr>
        <w:t>ayat</w:t>
      </w:r>
      <w:proofErr w:type="spellEnd"/>
      <w:r w:rsidRPr="005747C7">
        <w:rPr>
          <w:rFonts w:ascii="Times New Roman" w:hAnsi="Times New Roman" w:cs="Times New Roman"/>
          <w:sz w:val="24"/>
          <w:szCs w:val="24"/>
        </w:rPr>
        <w:t xml:space="preserve"> (2) </w:t>
      </w:r>
      <w:proofErr w:type="spellStart"/>
      <w:r w:rsidRPr="005747C7">
        <w:rPr>
          <w:rFonts w:ascii="Times New Roman" w:hAnsi="Times New Roman" w:cs="Times New Roman"/>
          <w:sz w:val="24"/>
          <w:szCs w:val="24"/>
        </w:rPr>
        <w:t>tidak</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menghapuskan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kemungkinan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adanya</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tuntutan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pidana</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berdasarkan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pembuktian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lebih</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lanjut</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mengenai</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adanya</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unsur</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kesalahan</w:t>
      </w:r>
      <w:proofErr w:type="spellEnd"/>
      <w:r w:rsidRPr="005747C7">
        <w:rPr>
          <w:rFonts w:ascii="Times New Roman" w:hAnsi="Times New Roman" w:cs="Times New Roman"/>
          <w:sz w:val="24"/>
          <w:szCs w:val="24"/>
        </w:rPr>
        <w:t xml:space="preserve">. </w:t>
      </w:r>
    </w:p>
    <w:p w14:paraId="358900FA" w14:textId="5770D176" w:rsidR="005747C7" w:rsidRDefault="005747C7" w:rsidP="00485317">
      <w:pPr>
        <w:pStyle w:val="ListParagraph"/>
        <w:numPr>
          <w:ilvl w:val="6"/>
          <w:numId w:val="10"/>
        </w:numPr>
        <w:spacing w:line="360" w:lineRule="auto"/>
        <w:ind w:left="1560"/>
        <w:jc w:val="both"/>
        <w:rPr>
          <w:rFonts w:ascii="Times New Roman" w:hAnsi="Times New Roman" w:cs="Times New Roman"/>
          <w:sz w:val="24"/>
          <w:szCs w:val="24"/>
        </w:rPr>
      </w:pPr>
      <w:proofErr w:type="spellStart"/>
      <w:r w:rsidRPr="005747C7">
        <w:rPr>
          <w:rFonts w:ascii="Times New Roman" w:hAnsi="Times New Roman" w:cs="Times New Roman"/>
          <w:sz w:val="24"/>
          <w:szCs w:val="24"/>
        </w:rPr>
        <w:t>Ketentuan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sebagaimana</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dimaksud</w:t>
      </w:r>
      <w:proofErr w:type="spellEnd"/>
      <w:r w:rsidRPr="005747C7">
        <w:rPr>
          <w:rFonts w:ascii="Times New Roman" w:hAnsi="Times New Roman" w:cs="Times New Roman"/>
          <w:sz w:val="24"/>
          <w:szCs w:val="24"/>
        </w:rPr>
        <w:t xml:space="preserve"> pada </w:t>
      </w:r>
      <w:proofErr w:type="spellStart"/>
      <w:r w:rsidRPr="005747C7">
        <w:rPr>
          <w:rFonts w:ascii="Times New Roman" w:hAnsi="Times New Roman" w:cs="Times New Roman"/>
          <w:sz w:val="24"/>
          <w:szCs w:val="24"/>
        </w:rPr>
        <w:t>ayat</w:t>
      </w:r>
      <w:proofErr w:type="spellEnd"/>
      <w:r w:rsidRPr="005747C7">
        <w:rPr>
          <w:rFonts w:ascii="Times New Roman" w:hAnsi="Times New Roman" w:cs="Times New Roman"/>
          <w:sz w:val="24"/>
          <w:szCs w:val="24"/>
        </w:rPr>
        <w:t xml:space="preserve"> (1) dan </w:t>
      </w:r>
      <w:proofErr w:type="spellStart"/>
      <w:r w:rsidRPr="005747C7">
        <w:rPr>
          <w:rFonts w:ascii="Times New Roman" w:hAnsi="Times New Roman" w:cs="Times New Roman"/>
          <w:sz w:val="24"/>
          <w:szCs w:val="24"/>
        </w:rPr>
        <w:t>ayat</w:t>
      </w:r>
      <w:proofErr w:type="spellEnd"/>
      <w:r w:rsidRPr="005747C7">
        <w:rPr>
          <w:rFonts w:ascii="Times New Roman" w:hAnsi="Times New Roman" w:cs="Times New Roman"/>
          <w:sz w:val="24"/>
          <w:szCs w:val="24"/>
        </w:rPr>
        <w:t xml:space="preserve"> (2) </w:t>
      </w:r>
      <w:proofErr w:type="spellStart"/>
      <w:r w:rsidRPr="005747C7">
        <w:rPr>
          <w:rFonts w:ascii="Times New Roman" w:hAnsi="Times New Roman" w:cs="Times New Roman"/>
          <w:sz w:val="24"/>
          <w:szCs w:val="24"/>
        </w:rPr>
        <w:t>tidak</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berlaku</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apabila</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pelaku</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usaha</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dapat</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membuktikan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bahwa</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kesalahan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tersebut</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merupakan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kesalahan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konsumen</w:t>
      </w:r>
      <w:proofErr w:type="spellEnd"/>
      <w:r>
        <w:rPr>
          <w:rFonts w:ascii="Times New Roman" w:hAnsi="Times New Roman" w:cs="Times New Roman"/>
          <w:sz w:val="24"/>
          <w:szCs w:val="24"/>
        </w:rPr>
        <w:t>.</w:t>
      </w:r>
    </w:p>
    <w:p w14:paraId="1E207BB4" w14:textId="1408E984" w:rsidR="005747C7" w:rsidRDefault="005747C7" w:rsidP="00485317">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menolak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21 UUPK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menolak</w:t>
      </w:r>
      <w:proofErr w:type="spellEnd"/>
      <w:r>
        <w:rPr>
          <w:rFonts w:ascii="Times New Roman" w:hAnsi="Times New Roman" w:cs="Times New Roman"/>
          <w:sz w:val="24"/>
          <w:szCs w:val="24"/>
        </w:rPr>
        <w:t xml:space="preserve"> dan/</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tanggapan</w:t>
      </w:r>
      <w:proofErr w:type="spellEnd"/>
      <w:r>
        <w:rPr>
          <w:rFonts w:ascii="Times New Roman" w:hAnsi="Times New Roman" w:cs="Times New Roman"/>
          <w:sz w:val="24"/>
          <w:szCs w:val="24"/>
        </w:rPr>
        <w:t xml:space="preserve"> dan/</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tuntutan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dimasuk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19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(2), (3) dan (4)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Sengketa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peradilan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kedudukan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w:t>
      </w:r>
    </w:p>
    <w:p w14:paraId="3EF0C137" w14:textId="1F0525A4" w:rsidR="004D1B5C" w:rsidRDefault="004D1B5C" w:rsidP="00485317">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Disamping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diproduksi</w:t>
      </w:r>
      <w:proofErr w:type="spellEnd"/>
      <w:r>
        <w:rPr>
          <w:rFonts w:ascii="Times New Roman" w:hAnsi="Times New Roman" w:cs="Times New Roman"/>
          <w:sz w:val="24"/>
          <w:szCs w:val="24"/>
        </w:rPr>
        <w:t xml:space="preserve"> oleh para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tercantum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8 UUPK,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p>
    <w:p w14:paraId="7117A75C" w14:textId="64A95EF2" w:rsidR="004D1B5C" w:rsidRDefault="004D1B5C" w:rsidP="00485317">
      <w:pPr>
        <w:pStyle w:val="ListParagraph"/>
        <w:numPr>
          <w:ilvl w:val="8"/>
          <w:numId w:val="10"/>
        </w:numPr>
        <w:spacing w:line="360" w:lineRule="auto"/>
        <w:ind w:left="1560"/>
        <w:jc w:val="both"/>
        <w:rPr>
          <w:rFonts w:ascii="Times New Roman" w:hAnsi="Times New Roman" w:cs="Times New Roman"/>
          <w:sz w:val="24"/>
          <w:szCs w:val="24"/>
        </w:rPr>
      </w:pP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memproduksi</w:t>
      </w:r>
      <w:proofErr w:type="spellEnd"/>
      <w:r>
        <w:rPr>
          <w:rFonts w:ascii="Times New Roman" w:hAnsi="Times New Roman" w:cs="Times New Roman"/>
          <w:sz w:val="24"/>
          <w:szCs w:val="24"/>
        </w:rPr>
        <w:t xml:space="preserve"> dan/</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memperdagangkan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dan/</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w:t>
      </w:r>
      <w:proofErr w:type="spellEnd"/>
      <w:r>
        <w:rPr>
          <w:rFonts w:ascii="Times New Roman" w:hAnsi="Times New Roman" w:cs="Times New Roman"/>
          <w:sz w:val="24"/>
          <w:szCs w:val="24"/>
        </w:rPr>
        <w:t xml:space="preserve"> yang:</w:t>
      </w:r>
    </w:p>
    <w:p w14:paraId="7F3A2E62" w14:textId="77777777" w:rsidR="004D1B5C" w:rsidRDefault="004D1B5C" w:rsidP="00485317">
      <w:pPr>
        <w:pStyle w:val="ListParagraph"/>
        <w:numPr>
          <w:ilvl w:val="6"/>
          <w:numId w:val="4"/>
        </w:numPr>
        <w:spacing w:line="360" w:lineRule="auto"/>
        <w:ind w:left="1985"/>
        <w:jc w:val="both"/>
        <w:rPr>
          <w:rFonts w:ascii="Times New Roman" w:hAnsi="Times New Roman" w:cs="Times New Roman"/>
          <w:sz w:val="24"/>
          <w:szCs w:val="24"/>
        </w:rPr>
      </w:pPr>
      <w:proofErr w:type="spellStart"/>
      <w:r w:rsidRPr="004D1B5C">
        <w:rPr>
          <w:rFonts w:ascii="Times New Roman" w:hAnsi="Times New Roman" w:cs="Times New Roman"/>
          <w:sz w:val="24"/>
          <w:szCs w:val="24"/>
        </w:rPr>
        <w:t>tidak</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memenuhi</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atau</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tidak</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sesuai</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dengan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standar</w:t>
      </w:r>
      <w:proofErr w:type="spellEnd"/>
      <w:r w:rsidRPr="004D1B5C">
        <w:rPr>
          <w:rFonts w:ascii="Times New Roman" w:hAnsi="Times New Roman" w:cs="Times New Roman"/>
          <w:sz w:val="24"/>
          <w:szCs w:val="24"/>
        </w:rPr>
        <w:t xml:space="preserve"> yang </w:t>
      </w:r>
      <w:proofErr w:type="spellStart"/>
      <w:r w:rsidRPr="004D1B5C">
        <w:rPr>
          <w:rFonts w:ascii="Times New Roman" w:hAnsi="Times New Roman" w:cs="Times New Roman"/>
          <w:sz w:val="24"/>
          <w:szCs w:val="24"/>
        </w:rPr>
        <w:t>dipersyaratkan</w:t>
      </w:r>
      <w:proofErr w:type="spellEnd"/>
      <w:r w:rsidRPr="004D1B5C">
        <w:rPr>
          <w:rFonts w:ascii="Times New Roman" w:hAnsi="Times New Roman" w:cs="Times New Roman"/>
          <w:sz w:val="24"/>
          <w:szCs w:val="24"/>
        </w:rPr>
        <w:t xml:space="preserve"> dan </w:t>
      </w:r>
      <w:proofErr w:type="spellStart"/>
      <w:r w:rsidRPr="004D1B5C">
        <w:rPr>
          <w:rFonts w:ascii="Times New Roman" w:hAnsi="Times New Roman" w:cs="Times New Roman"/>
          <w:sz w:val="24"/>
          <w:szCs w:val="24"/>
        </w:rPr>
        <w:t>ketentuan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p</w:t>
      </w:r>
      <w:r>
        <w:rPr>
          <w:rFonts w:ascii="Times New Roman" w:hAnsi="Times New Roman" w:cs="Times New Roman"/>
          <w:sz w:val="24"/>
          <w:szCs w:val="24"/>
        </w:rPr>
        <w:t>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perundang-undangan</w:t>
      </w:r>
      <w:proofErr w:type="spellEnd"/>
      <w:r>
        <w:rPr>
          <w:rFonts w:ascii="Times New Roman" w:hAnsi="Times New Roman" w:cs="Times New Roman"/>
          <w:sz w:val="24"/>
          <w:szCs w:val="24"/>
        </w:rPr>
        <w:t xml:space="preserve">; </w:t>
      </w:r>
    </w:p>
    <w:p w14:paraId="056393CF" w14:textId="77777777" w:rsidR="004D1B5C" w:rsidRDefault="004D1B5C" w:rsidP="00485317">
      <w:pPr>
        <w:pStyle w:val="ListParagraph"/>
        <w:numPr>
          <w:ilvl w:val="6"/>
          <w:numId w:val="4"/>
        </w:numPr>
        <w:spacing w:line="360" w:lineRule="auto"/>
        <w:ind w:left="1985"/>
        <w:jc w:val="both"/>
        <w:rPr>
          <w:rFonts w:ascii="Times New Roman" w:hAnsi="Times New Roman" w:cs="Times New Roman"/>
          <w:sz w:val="24"/>
          <w:szCs w:val="24"/>
        </w:rPr>
      </w:pPr>
      <w:proofErr w:type="spellStart"/>
      <w:r w:rsidRPr="004D1B5C">
        <w:rPr>
          <w:rFonts w:ascii="Times New Roman" w:hAnsi="Times New Roman" w:cs="Times New Roman"/>
          <w:sz w:val="24"/>
          <w:szCs w:val="24"/>
        </w:rPr>
        <w:t>tidak</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sesuai</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dengan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berat</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bersih</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isi</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bersih</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atau</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netto</w:t>
      </w:r>
      <w:proofErr w:type="spellEnd"/>
      <w:r w:rsidRPr="004D1B5C">
        <w:rPr>
          <w:rFonts w:ascii="Times New Roman" w:hAnsi="Times New Roman" w:cs="Times New Roman"/>
          <w:sz w:val="24"/>
          <w:szCs w:val="24"/>
        </w:rPr>
        <w:t xml:space="preserve">, dan </w:t>
      </w:r>
      <w:proofErr w:type="spellStart"/>
      <w:r w:rsidRPr="004D1B5C">
        <w:rPr>
          <w:rFonts w:ascii="Times New Roman" w:hAnsi="Times New Roman" w:cs="Times New Roman"/>
          <w:sz w:val="24"/>
          <w:szCs w:val="24"/>
        </w:rPr>
        <w:t>jumlah</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dalam</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hitungan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sebagaimana</w:t>
      </w:r>
      <w:proofErr w:type="spellEnd"/>
      <w:r w:rsidRPr="004D1B5C">
        <w:rPr>
          <w:rFonts w:ascii="Times New Roman" w:hAnsi="Times New Roman" w:cs="Times New Roman"/>
          <w:sz w:val="24"/>
          <w:szCs w:val="24"/>
        </w:rPr>
        <w:t xml:space="preserve"> yang </w:t>
      </w:r>
      <w:proofErr w:type="spellStart"/>
      <w:r w:rsidRPr="004D1B5C">
        <w:rPr>
          <w:rFonts w:ascii="Times New Roman" w:hAnsi="Times New Roman" w:cs="Times New Roman"/>
          <w:sz w:val="24"/>
          <w:szCs w:val="24"/>
        </w:rPr>
        <w:t>dinyatakan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dalam</w:t>
      </w:r>
      <w:proofErr w:type="spellEnd"/>
      <w:r w:rsidRPr="004D1B5C">
        <w:rPr>
          <w:rFonts w:ascii="Times New Roman" w:hAnsi="Times New Roman" w:cs="Times New Roman"/>
          <w:sz w:val="24"/>
          <w:szCs w:val="24"/>
        </w:rPr>
        <w:t xml:space="preserve"> label </w:t>
      </w:r>
      <w:proofErr w:type="spellStart"/>
      <w:r w:rsidRPr="004D1B5C">
        <w:rPr>
          <w:rFonts w:ascii="Times New Roman" w:hAnsi="Times New Roman" w:cs="Times New Roman"/>
          <w:sz w:val="24"/>
          <w:szCs w:val="24"/>
        </w:rPr>
        <w:t>atau</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etiket</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
    <w:p w14:paraId="4C2C16BA" w14:textId="77777777" w:rsidR="004D1B5C" w:rsidRDefault="004D1B5C" w:rsidP="00485317">
      <w:pPr>
        <w:pStyle w:val="ListParagraph"/>
        <w:numPr>
          <w:ilvl w:val="6"/>
          <w:numId w:val="4"/>
        </w:numPr>
        <w:spacing w:line="360" w:lineRule="auto"/>
        <w:ind w:left="1985"/>
        <w:jc w:val="both"/>
        <w:rPr>
          <w:rFonts w:ascii="Times New Roman" w:hAnsi="Times New Roman" w:cs="Times New Roman"/>
          <w:sz w:val="24"/>
          <w:szCs w:val="24"/>
        </w:rPr>
      </w:pPr>
      <w:proofErr w:type="spellStart"/>
      <w:r w:rsidRPr="004D1B5C">
        <w:rPr>
          <w:rFonts w:ascii="Times New Roman" w:hAnsi="Times New Roman" w:cs="Times New Roman"/>
          <w:sz w:val="24"/>
          <w:szCs w:val="24"/>
        </w:rPr>
        <w:t>tidak</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sesuai</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dengan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ukuran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takaran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timbangan</w:t>
      </w:r>
      <w:proofErr w:type="spellEnd"/>
      <w:r w:rsidRPr="004D1B5C">
        <w:rPr>
          <w:rFonts w:ascii="Times New Roman" w:hAnsi="Times New Roman" w:cs="Times New Roman"/>
          <w:sz w:val="24"/>
          <w:szCs w:val="24"/>
        </w:rPr>
        <w:t xml:space="preserve"> dan </w:t>
      </w:r>
      <w:proofErr w:type="spellStart"/>
      <w:r w:rsidRPr="004D1B5C">
        <w:rPr>
          <w:rFonts w:ascii="Times New Roman" w:hAnsi="Times New Roman" w:cs="Times New Roman"/>
          <w:sz w:val="24"/>
          <w:szCs w:val="24"/>
        </w:rPr>
        <w:t>jumlah</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dalam</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hitungan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men</w:t>
      </w:r>
      <w:r>
        <w:rPr>
          <w:rFonts w:ascii="Times New Roman" w:hAnsi="Times New Roman" w:cs="Times New Roman"/>
          <w:sz w:val="24"/>
          <w:szCs w:val="24"/>
        </w:rPr>
        <w:t>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sebenarnya</w:t>
      </w:r>
      <w:proofErr w:type="spellEnd"/>
      <w:r>
        <w:rPr>
          <w:rFonts w:ascii="Times New Roman" w:hAnsi="Times New Roman" w:cs="Times New Roman"/>
          <w:sz w:val="24"/>
          <w:szCs w:val="24"/>
        </w:rPr>
        <w:t xml:space="preserve">; </w:t>
      </w:r>
    </w:p>
    <w:p w14:paraId="0F12DCC0" w14:textId="77777777" w:rsidR="004D1B5C" w:rsidRDefault="004D1B5C" w:rsidP="00485317">
      <w:pPr>
        <w:pStyle w:val="ListParagraph"/>
        <w:numPr>
          <w:ilvl w:val="6"/>
          <w:numId w:val="4"/>
        </w:numPr>
        <w:spacing w:line="360" w:lineRule="auto"/>
        <w:ind w:left="1985"/>
        <w:jc w:val="both"/>
        <w:rPr>
          <w:rFonts w:ascii="Times New Roman" w:hAnsi="Times New Roman" w:cs="Times New Roman"/>
          <w:sz w:val="24"/>
          <w:szCs w:val="24"/>
        </w:rPr>
      </w:pPr>
      <w:proofErr w:type="spellStart"/>
      <w:r w:rsidRPr="004D1B5C">
        <w:rPr>
          <w:rFonts w:ascii="Times New Roman" w:hAnsi="Times New Roman" w:cs="Times New Roman"/>
          <w:sz w:val="24"/>
          <w:szCs w:val="24"/>
        </w:rPr>
        <w:t>tidak</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sesuai</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dengan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kondisi</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jaminan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keistimewaan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atau</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kemanjuran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sebagaimana</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dinyatakan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dalam</w:t>
      </w:r>
      <w:proofErr w:type="spellEnd"/>
      <w:r w:rsidRPr="004D1B5C">
        <w:rPr>
          <w:rFonts w:ascii="Times New Roman" w:hAnsi="Times New Roman" w:cs="Times New Roman"/>
          <w:sz w:val="24"/>
          <w:szCs w:val="24"/>
        </w:rPr>
        <w:t xml:space="preserve"> label, </w:t>
      </w:r>
      <w:proofErr w:type="spellStart"/>
      <w:r w:rsidRPr="004D1B5C">
        <w:rPr>
          <w:rFonts w:ascii="Times New Roman" w:hAnsi="Times New Roman" w:cs="Times New Roman"/>
          <w:sz w:val="24"/>
          <w:szCs w:val="24"/>
        </w:rPr>
        <w:t>etiket</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atau</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keterangan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barang</w:t>
      </w:r>
      <w:proofErr w:type="spellEnd"/>
      <w:r w:rsidRPr="004D1B5C">
        <w:rPr>
          <w:rFonts w:ascii="Times New Roman" w:hAnsi="Times New Roman" w:cs="Times New Roman"/>
          <w:sz w:val="24"/>
          <w:szCs w:val="24"/>
        </w:rPr>
        <w:t xml:space="preserve"> d</w:t>
      </w:r>
      <w:r>
        <w:rPr>
          <w:rFonts w:ascii="Times New Roman" w:hAnsi="Times New Roman" w:cs="Times New Roman"/>
          <w:sz w:val="24"/>
          <w:szCs w:val="24"/>
        </w:rPr>
        <w:t>an/</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
    <w:p w14:paraId="560CE8E5" w14:textId="77777777" w:rsidR="004D1B5C" w:rsidRDefault="004D1B5C" w:rsidP="00485317">
      <w:pPr>
        <w:pStyle w:val="ListParagraph"/>
        <w:numPr>
          <w:ilvl w:val="6"/>
          <w:numId w:val="4"/>
        </w:numPr>
        <w:spacing w:line="360" w:lineRule="auto"/>
        <w:ind w:left="1985"/>
        <w:jc w:val="both"/>
        <w:rPr>
          <w:rFonts w:ascii="Times New Roman" w:hAnsi="Times New Roman" w:cs="Times New Roman"/>
          <w:sz w:val="24"/>
          <w:szCs w:val="24"/>
        </w:rPr>
      </w:pPr>
      <w:proofErr w:type="spellStart"/>
      <w:r w:rsidRPr="004D1B5C">
        <w:rPr>
          <w:rFonts w:ascii="Times New Roman" w:hAnsi="Times New Roman" w:cs="Times New Roman"/>
          <w:sz w:val="24"/>
          <w:szCs w:val="24"/>
        </w:rPr>
        <w:t>tidak</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sesuai</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dengan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mutu</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tingkatan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komposisi</w:t>
      </w:r>
      <w:proofErr w:type="spellEnd"/>
      <w:r w:rsidRPr="004D1B5C">
        <w:rPr>
          <w:rFonts w:ascii="Times New Roman" w:hAnsi="Times New Roman" w:cs="Times New Roman"/>
          <w:sz w:val="24"/>
          <w:szCs w:val="24"/>
        </w:rPr>
        <w:t xml:space="preserve">, proses </w:t>
      </w:r>
      <w:proofErr w:type="spellStart"/>
      <w:r w:rsidRPr="004D1B5C">
        <w:rPr>
          <w:rFonts w:ascii="Times New Roman" w:hAnsi="Times New Roman" w:cs="Times New Roman"/>
          <w:sz w:val="24"/>
          <w:szCs w:val="24"/>
        </w:rPr>
        <w:t>pengolahan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gaya</w:t>
      </w:r>
      <w:proofErr w:type="spellEnd"/>
      <w:r w:rsidRPr="004D1B5C">
        <w:rPr>
          <w:rFonts w:ascii="Times New Roman" w:hAnsi="Times New Roman" w:cs="Times New Roman"/>
          <w:sz w:val="24"/>
          <w:szCs w:val="24"/>
        </w:rPr>
        <w:t xml:space="preserve">, mode, </w:t>
      </w:r>
      <w:proofErr w:type="spellStart"/>
      <w:r w:rsidRPr="004D1B5C">
        <w:rPr>
          <w:rFonts w:ascii="Times New Roman" w:hAnsi="Times New Roman" w:cs="Times New Roman"/>
          <w:sz w:val="24"/>
          <w:szCs w:val="24"/>
        </w:rPr>
        <w:t>atau</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penggunaan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tertentu</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sebagaimana</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dinyatakan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dalam</w:t>
      </w:r>
      <w:proofErr w:type="spellEnd"/>
      <w:r w:rsidRPr="004D1B5C">
        <w:rPr>
          <w:rFonts w:ascii="Times New Roman" w:hAnsi="Times New Roman" w:cs="Times New Roman"/>
          <w:sz w:val="24"/>
          <w:szCs w:val="24"/>
        </w:rPr>
        <w:t xml:space="preserve"> label </w:t>
      </w:r>
      <w:proofErr w:type="spellStart"/>
      <w:r w:rsidRPr="004D1B5C">
        <w:rPr>
          <w:rFonts w:ascii="Times New Roman" w:hAnsi="Times New Roman" w:cs="Times New Roman"/>
          <w:sz w:val="24"/>
          <w:szCs w:val="24"/>
        </w:rPr>
        <w:t>atau</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keterangan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ba</w:t>
      </w:r>
      <w:r>
        <w:rPr>
          <w:rFonts w:ascii="Times New Roman" w:hAnsi="Times New Roman" w:cs="Times New Roman"/>
          <w:sz w:val="24"/>
          <w:szCs w:val="24"/>
        </w:rPr>
        <w:t>rang</w:t>
      </w:r>
      <w:proofErr w:type="spellEnd"/>
      <w:r>
        <w:rPr>
          <w:rFonts w:ascii="Times New Roman" w:hAnsi="Times New Roman" w:cs="Times New Roman"/>
          <w:sz w:val="24"/>
          <w:szCs w:val="24"/>
        </w:rPr>
        <w:t xml:space="preserve"> dan/</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
    <w:p w14:paraId="619C064A" w14:textId="77777777" w:rsidR="004D1B5C" w:rsidRDefault="004D1B5C" w:rsidP="00485317">
      <w:pPr>
        <w:pStyle w:val="ListParagraph"/>
        <w:numPr>
          <w:ilvl w:val="6"/>
          <w:numId w:val="4"/>
        </w:numPr>
        <w:spacing w:line="360" w:lineRule="auto"/>
        <w:ind w:left="1985"/>
        <w:jc w:val="both"/>
        <w:rPr>
          <w:rFonts w:ascii="Times New Roman" w:hAnsi="Times New Roman" w:cs="Times New Roman"/>
          <w:sz w:val="24"/>
          <w:szCs w:val="24"/>
        </w:rPr>
      </w:pPr>
      <w:proofErr w:type="spellStart"/>
      <w:r w:rsidRPr="004D1B5C">
        <w:rPr>
          <w:rFonts w:ascii="Times New Roman" w:hAnsi="Times New Roman" w:cs="Times New Roman"/>
          <w:sz w:val="24"/>
          <w:szCs w:val="24"/>
        </w:rPr>
        <w:t>tidak</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sesuai</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dengan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janji</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dinyatakan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dalam</w:t>
      </w:r>
      <w:proofErr w:type="spellEnd"/>
      <w:r w:rsidRPr="004D1B5C">
        <w:rPr>
          <w:rFonts w:ascii="Times New Roman" w:hAnsi="Times New Roman" w:cs="Times New Roman"/>
          <w:sz w:val="24"/>
          <w:szCs w:val="24"/>
        </w:rPr>
        <w:t xml:space="preserve"> label, </w:t>
      </w:r>
      <w:proofErr w:type="spellStart"/>
      <w:r w:rsidRPr="004D1B5C">
        <w:rPr>
          <w:rFonts w:ascii="Times New Roman" w:hAnsi="Times New Roman" w:cs="Times New Roman"/>
          <w:sz w:val="24"/>
          <w:szCs w:val="24"/>
        </w:rPr>
        <w:t>etiket</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keterangan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iklan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atau</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promosi</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penjualan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baran</w:t>
      </w:r>
      <w:r>
        <w:rPr>
          <w:rFonts w:ascii="Times New Roman" w:hAnsi="Times New Roman" w:cs="Times New Roman"/>
          <w:sz w:val="24"/>
          <w:szCs w:val="24"/>
        </w:rPr>
        <w:t>g</w:t>
      </w:r>
      <w:proofErr w:type="spellEnd"/>
      <w:r>
        <w:rPr>
          <w:rFonts w:ascii="Times New Roman" w:hAnsi="Times New Roman" w:cs="Times New Roman"/>
          <w:sz w:val="24"/>
          <w:szCs w:val="24"/>
        </w:rPr>
        <w:t xml:space="preserve"> dan/</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
    <w:p w14:paraId="3F7F7EA8" w14:textId="77777777" w:rsidR="004D1B5C" w:rsidRDefault="004D1B5C" w:rsidP="00485317">
      <w:pPr>
        <w:pStyle w:val="ListParagraph"/>
        <w:numPr>
          <w:ilvl w:val="6"/>
          <w:numId w:val="4"/>
        </w:numPr>
        <w:spacing w:line="360" w:lineRule="auto"/>
        <w:ind w:left="1985"/>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tid</w:t>
      </w:r>
      <w:r w:rsidRPr="004D1B5C">
        <w:rPr>
          <w:rFonts w:ascii="Times New Roman" w:hAnsi="Times New Roman" w:cs="Times New Roman"/>
          <w:sz w:val="24"/>
          <w:szCs w:val="24"/>
        </w:rPr>
        <w:t>ak</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mencantumkan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tanggal</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kadaluwarsa</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atau</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jangka</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waktu</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penggunaan</w:t>
      </w:r>
      <w:proofErr w:type="spellEnd"/>
      <w:r w:rsidRPr="004D1B5C">
        <w:rPr>
          <w:rFonts w:ascii="Times New Roman" w:hAnsi="Times New Roman" w:cs="Times New Roman"/>
          <w:sz w:val="24"/>
          <w:szCs w:val="24"/>
        </w:rPr>
        <w:t>/</w:t>
      </w:r>
      <w:proofErr w:type="spellStart"/>
      <w:r w:rsidRPr="004D1B5C">
        <w:rPr>
          <w:rFonts w:ascii="Times New Roman" w:hAnsi="Times New Roman" w:cs="Times New Roman"/>
          <w:sz w:val="24"/>
          <w:szCs w:val="24"/>
        </w:rPr>
        <w:t>pemanfaatan</w:t>
      </w:r>
      <w:proofErr w:type="spellEnd"/>
      <w:r w:rsidRPr="004D1B5C">
        <w:rPr>
          <w:rFonts w:ascii="Times New Roman" w:hAnsi="Times New Roman" w:cs="Times New Roman"/>
          <w:sz w:val="24"/>
          <w:szCs w:val="24"/>
        </w:rPr>
        <w:t xml:space="preserve"> yang palin</w:t>
      </w:r>
      <w:r>
        <w:rPr>
          <w:rFonts w:ascii="Times New Roman" w:hAnsi="Times New Roman" w:cs="Times New Roman"/>
          <w:sz w:val="24"/>
          <w:szCs w:val="24"/>
        </w:rPr>
        <w:t xml:space="preserve">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
    <w:p w14:paraId="7E0CDDF8" w14:textId="77777777" w:rsidR="004D1B5C" w:rsidRDefault="004D1B5C" w:rsidP="00485317">
      <w:pPr>
        <w:pStyle w:val="ListParagraph"/>
        <w:numPr>
          <w:ilvl w:val="6"/>
          <w:numId w:val="4"/>
        </w:numPr>
        <w:spacing w:line="360" w:lineRule="auto"/>
        <w:ind w:left="1985"/>
        <w:jc w:val="both"/>
        <w:rPr>
          <w:rFonts w:ascii="Times New Roman" w:hAnsi="Times New Roman" w:cs="Times New Roman"/>
          <w:sz w:val="24"/>
          <w:szCs w:val="24"/>
        </w:rPr>
      </w:pPr>
      <w:proofErr w:type="spellStart"/>
      <w:r w:rsidRPr="004D1B5C">
        <w:rPr>
          <w:rFonts w:ascii="Times New Roman" w:hAnsi="Times New Roman" w:cs="Times New Roman"/>
          <w:sz w:val="24"/>
          <w:szCs w:val="24"/>
        </w:rPr>
        <w:t>tidak</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mengikuti</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ketentuan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berproduksi</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secara</w:t>
      </w:r>
      <w:proofErr w:type="spellEnd"/>
      <w:r w:rsidRPr="004D1B5C">
        <w:rPr>
          <w:rFonts w:ascii="Times New Roman" w:hAnsi="Times New Roman" w:cs="Times New Roman"/>
          <w:sz w:val="24"/>
          <w:szCs w:val="24"/>
        </w:rPr>
        <w:t xml:space="preserve"> halal, </w:t>
      </w:r>
      <w:proofErr w:type="spellStart"/>
      <w:r w:rsidRPr="004D1B5C">
        <w:rPr>
          <w:rFonts w:ascii="Times New Roman" w:hAnsi="Times New Roman" w:cs="Times New Roman"/>
          <w:sz w:val="24"/>
          <w:szCs w:val="24"/>
        </w:rPr>
        <w:t>sebagaimana</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pernyataan</w:t>
      </w:r>
      <w:proofErr w:type="spellEnd"/>
      <w:r w:rsidRPr="004D1B5C">
        <w:rPr>
          <w:rFonts w:ascii="Times New Roman" w:hAnsi="Times New Roman" w:cs="Times New Roman"/>
          <w:sz w:val="24"/>
          <w:szCs w:val="24"/>
        </w:rPr>
        <w:t xml:space="preserve"> "halal" y</w:t>
      </w:r>
      <w:r>
        <w:rPr>
          <w:rFonts w:ascii="Times New Roman" w:hAnsi="Times New Roman" w:cs="Times New Roman"/>
          <w:sz w:val="24"/>
          <w:szCs w:val="24"/>
        </w:rPr>
        <w:t xml:space="preserve">ang </w:t>
      </w:r>
      <w:proofErr w:type="spellStart"/>
      <w:r>
        <w:rPr>
          <w:rFonts w:ascii="Times New Roman" w:hAnsi="Times New Roman" w:cs="Times New Roman"/>
          <w:sz w:val="24"/>
          <w:szCs w:val="24"/>
        </w:rPr>
        <w:t>dicantumkan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label; </w:t>
      </w:r>
    </w:p>
    <w:p w14:paraId="2839556E" w14:textId="77777777" w:rsidR="004D1B5C" w:rsidRDefault="004D1B5C" w:rsidP="00485317">
      <w:pPr>
        <w:pStyle w:val="ListParagraph"/>
        <w:numPr>
          <w:ilvl w:val="6"/>
          <w:numId w:val="4"/>
        </w:numPr>
        <w:spacing w:line="360" w:lineRule="auto"/>
        <w:ind w:left="1985"/>
        <w:jc w:val="both"/>
        <w:rPr>
          <w:rFonts w:ascii="Times New Roman" w:hAnsi="Times New Roman" w:cs="Times New Roman"/>
          <w:sz w:val="24"/>
          <w:szCs w:val="24"/>
        </w:rPr>
      </w:pPr>
      <w:proofErr w:type="spellStart"/>
      <w:r w:rsidRPr="004D1B5C">
        <w:rPr>
          <w:rFonts w:ascii="Times New Roman" w:hAnsi="Times New Roman" w:cs="Times New Roman"/>
          <w:sz w:val="24"/>
          <w:szCs w:val="24"/>
        </w:rPr>
        <w:t>tidak</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memasang</w:t>
      </w:r>
      <w:proofErr w:type="spellEnd"/>
      <w:r w:rsidRPr="004D1B5C">
        <w:rPr>
          <w:rFonts w:ascii="Times New Roman" w:hAnsi="Times New Roman" w:cs="Times New Roman"/>
          <w:sz w:val="24"/>
          <w:szCs w:val="24"/>
        </w:rPr>
        <w:t xml:space="preserve"> label </w:t>
      </w:r>
      <w:proofErr w:type="spellStart"/>
      <w:r w:rsidRPr="004D1B5C">
        <w:rPr>
          <w:rFonts w:ascii="Times New Roman" w:hAnsi="Times New Roman" w:cs="Times New Roman"/>
          <w:sz w:val="24"/>
          <w:szCs w:val="24"/>
        </w:rPr>
        <w:t>atau</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membuat</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penjelasan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barang</w:t>
      </w:r>
      <w:proofErr w:type="spellEnd"/>
      <w:r w:rsidRPr="004D1B5C">
        <w:rPr>
          <w:rFonts w:ascii="Times New Roman" w:hAnsi="Times New Roman" w:cs="Times New Roman"/>
          <w:sz w:val="24"/>
          <w:szCs w:val="24"/>
        </w:rPr>
        <w:t xml:space="preserve"> yang </w:t>
      </w:r>
      <w:proofErr w:type="spellStart"/>
      <w:r w:rsidRPr="004D1B5C">
        <w:rPr>
          <w:rFonts w:ascii="Times New Roman" w:hAnsi="Times New Roman" w:cs="Times New Roman"/>
          <w:sz w:val="24"/>
          <w:szCs w:val="24"/>
        </w:rPr>
        <w:t>memuat</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nama</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barang</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ukuran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berat</w:t>
      </w:r>
      <w:proofErr w:type="spellEnd"/>
      <w:r w:rsidRPr="004D1B5C">
        <w:rPr>
          <w:rFonts w:ascii="Times New Roman" w:hAnsi="Times New Roman" w:cs="Times New Roman"/>
          <w:sz w:val="24"/>
          <w:szCs w:val="24"/>
        </w:rPr>
        <w:t>/</w:t>
      </w:r>
      <w:proofErr w:type="spellStart"/>
      <w:r w:rsidRPr="004D1B5C">
        <w:rPr>
          <w:rFonts w:ascii="Times New Roman" w:hAnsi="Times New Roman" w:cs="Times New Roman"/>
          <w:sz w:val="24"/>
          <w:szCs w:val="24"/>
        </w:rPr>
        <w:t>isi</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bersih</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atau</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netto</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komposisi</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aturan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pakai</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tanggal</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pembuatan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akibat</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sampingan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nama</w:t>
      </w:r>
      <w:proofErr w:type="spellEnd"/>
      <w:r w:rsidRPr="004D1B5C">
        <w:rPr>
          <w:rFonts w:ascii="Times New Roman" w:hAnsi="Times New Roman" w:cs="Times New Roman"/>
          <w:sz w:val="24"/>
          <w:szCs w:val="24"/>
        </w:rPr>
        <w:t xml:space="preserve"> dan </w:t>
      </w:r>
      <w:proofErr w:type="spellStart"/>
      <w:r w:rsidRPr="004D1B5C">
        <w:rPr>
          <w:rFonts w:ascii="Times New Roman" w:hAnsi="Times New Roman" w:cs="Times New Roman"/>
          <w:sz w:val="24"/>
          <w:szCs w:val="24"/>
        </w:rPr>
        <w:t>alamat</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pelaku</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usaha</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serta</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keterangan</w:t>
      </w:r>
      <w:proofErr w:type="spellEnd"/>
      <w:r w:rsidRPr="004D1B5C">
        <w:rPr>
          <w:rFonts w:ascii="Times New Roman" w:hAnsi="Times New Roman" w:cs="Times New Roman"/>
          <w:sz w:val="24"/>
          <w:szCs w:val="24"/>
        </w:rPr>
        <w:t xml:space="preserve"> lain </w:t>
      </w:r>
      <w:proofErr w:type="spellStart"/>
      <w:r w:rsidRPr="004D1B5C">
        <w:rPr>
          <w:rFonts w:ascii="Times New Roman" w:hAnsi="Times New Roman" w:cs="Times New Roman"/>
          <w:sz w:val="24"/>
          <w:szCs w:val="24"/>
        </w:rPr>
        <w:t>untuk</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penggunaan</w:t>
      </w:r>
      <w:proofErr w:type="spellEnd"/>
      <w:r w:rsidRPr="004D1B5C">
        <w:rPr>
          <w:rFonts w:ascii="Times New Roman" w:hAnsi="Times New Roman" w:cs="Times New Roman"/>
          <w:sz w:val="24"/>
          <w:szCs w:val="24"/>
        </w:rPr>
        <w:t xml:space="preserve"> yang </w:t>
      </w:r>
      <w:proofErr w:type="spellStart"/>
      <w:r w:rsidRPr="004D1B5C">
        <w:rPr>
          <w:rFonts w:ascii="Times New Roman" w:hAnsi="Times New Roman" w:cs="Times New Roman"/>
          <w:sz w:val="24"/>
          <w:szCs w:val="24"/>
        </w:rPr>
        <w:t>menurut</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ketentuan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harus</w:t>
      </w:r>
      <w:proofErr w:type="spellEnd"/>
      <w:r w:rsidRPr="004D1B5C">
        <w:rPr>
          <w:rFonts w:ascii="Times New Roman" w:hAnsi="Times New Roman" w:cs="Times New Roman"/>
          <w:sz w:val="24"/>
          <w:szCs w:val="24"/>
        </w:rPr>
        <w:t xml:space="preserve"> di </w:t>
      </w:r>
      <w:r>
        <w:rPr>
          <w:rFonts w:ascii="Times New Roman" w:hAnsi="Times New Roman" w:cs="Times New Roman"/>
          <w:sz w:val="24"/>
          <w:szCs w:val="24"/>
        </w:rPr>
        <w:t>pasang/</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
    <w:p w14:paraId="50AC5B5B" w14:textId="3A8F209F" w:rsidR="004D1B5C" w:rsidRDefault="004D1B5C" w:rsidP="00485317">
      <w:pPr>
        <w:pStyle w:val="ListParagraph"/>
        <w:numPr>
          <w:ilvl w:val="6"/>
          <w:numId w:val="4"/>
        </w:numPr>
        <w:spacing w:line="360" w:lineRule="auto"/>
        <w:ind w:left="1985"/>
        <w:jc w:val="both"/>
        <w:rPr>
          <w:rFonts w:ascii="Times New Roman" w:hAnsi="Times New Roman" w:cs="Times New Roman"/>
          <w:sz w:val="24"/>
          <w:szCs w:val="24"/>
        </w:rPr>
      </w:pPr>
      <w:proofErr w:type="spellStart"/>
      <w:r w:rsidRPr="004D1B5C">
        <w:rPr>
          <w:rFonts w:ascii="Times New Roman" w:hAnsi="Times New Roman" w:cs="Times New Roman"/>
          <w:sz w:val="24"/>
          <w:szCs w:val="24"/>
        </w:rPr>
        <w:t>tidak</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mencantumkan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informasi</w:t>
      </w:r>
      <w:proofErr w:type="spellEnd"/>
      <w:r w:rsidRPr="004D1B5C">
        <w:rPr>
          <w:rFonts w:ascii="Times New Roman" w:hAnsi="Times New Roman" w:cs="Times New Roman"/>
          <w:sz w:val="24"/>
          <w:szCs w:val="24"/>
        </w:rPr>
        <w:t xml:space="preserve"> dan/</w:t>
      </w:r>
      <w:proofErr w:type="spellStart"/>
      <w:r w:rsidRPr="004D1B5C">
        <w:rPr>
          <w:rFonts w:ascii="Times New Roman" w:hAnsi="Times New Roman" w:cs="Times New Roman"/>
          <w:sz w:val="24"/>
          <w:szCs w:val="24"/>
        </w:rPr>
        <w:t>atau</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petunjuk</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penggunaan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barang</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dalam</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bahasa</w:t>
      </w:r>
      <w:proofErr w:type="spellEnd"/>
      <w:r w:rsidRPr="004D1B5C">
        <w:rPr>
          <w:rFonts w:ascii="Times New Roman" w:hAnsi="Times New Roman" w:cs="Times New Roman"/>
          <w:sz w:val="24"/>
          <w:szCs w:val="24"/>
        </w:rPr>
        <w:t xml:space="preserve"> Indonesia </w:t>
      </w:r>
      <w:proofErr w:type="spellStart"/>
      <w:r w:rsidRPr="004D1B5C">
        <w:rPr>
          <w:rFonts w:ascii="Times New Roman" w:hAnsi="Times New Roman" w:cs="Times New Roman"/>
          <w:sz w:val="24"/>
          <w:szCs w:val="24"/>
        </w:rPr>
        <w:t>sesuai</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dengan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ketentuan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perundang-undangan</w:t>
      </w:r>
      <w:proofErr w:type="spellEnd"/>
      <w:r w:rsidRPr="004D1B5C">
        <w:rPr>
          <w:rFonts w:ascii="Times New Roman" w:hAnsi="Times New Roman" w:cs="Times New Roman"/>
          <w:sz w:val="24"/>
          <w:szCs w:val="24"/>
        </w:rPr>
        <w:t xml:space="preserve"> yang </w:t>
      </w:r>
      <w:proofErr w:type="spellStart"/>
      <w:r w:rsidRPr="004D1B5C">
        <w:rPr>
          <w:rFonts w:ascii="Times New Roman" w:hAnsi="Times New Roman" w:cs="Times New Roman"/>
          <w:sz w:val="24"/>
          <w:szCs w:val="24"/>
        </w:rPr>
        <w:t>berlaku</w:t>
      </w:r>
      <w:proofErr w:type="spellEnd"/>
      <w:r w:rsidRPr="004D1B5C">
        <w:rPr>
          <w:rFonts w:ascii="Times New Roman" w:hAnsi="Times New Roman" w:cs="Times New Roman"/>
          <w:sz w:val="24"/>
          <w:szCs w:val="24"/>
        </w:rPr>
        <w:t>.</w:t>
      </w:r>
    </w:p>
    <w:p w14:paraId="06886F67" w14:textId="77777777" w:rsidR="004D1B5C" w:rsidRDefault="004D1B5C" w:rsidP="00485317">
      <w:pPr>
        <w:pStyle w:val="ListParagraph"/>
        <w:numPr>
          <w:ilvl w:val="2"/>
          <w:numId w:val="4"/>
        </w:numPr>
        <w:spacing w:line="360" w:lineRule="auto"/>
        <w:ind w:left="1560"/>
        <w:jc w:val="both"/>
        <w:rPr>
          <w:rFonts w:ascii="Times New Roman" w:hAnsi="Times New Roman" w:cs="Times New Roman"/>
          <w:sz w:val="24"/>
          <w:szCs w:val="24"/>
        </w:rPr>
      </w:pPr>
      <w:proofErr w:type="spellStart"/>
      <w:r w:rsidRPr="004D1B5C">
        <w:rPr>
          <w:rFonts w:ascii="Times New Roman" w:hAnsi="Times New Roman" w:cs="Times New Roman"/>
          <w:sz w:val="24"/>
          <w:szCs w:val="24"/>
        </w:rPr>
        <w:t>Pelaku</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usaha</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dilarang</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memperdagangkan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barang</w:t>
      </w:r>
      <w:proofErr w:type="spellEnd"/>
      <w:r w:rsidRPr="004D1B5C">
        <w:rPr>
          <w:rFonts w:ascii="Times New Roman" w:hAnsi="Times New Roman" w:cs="Times New Roman"/>
          <w:sz w:val="24"/>
          <w:szCs w:val="24"/>
        </w:rPr>
        <w:t xml:space="preserve"> yang </w:t>
      </w:r>
      <w:proofErr w:type="spellStart"/>
      <w:r w:rsidRPr="004D1B5C">
        <w:rPr>
          <w:rFonts w:ascii="Times New Roman" w:hAnsi="Times New Roman" w:cs="Times New Roman"/>
          <w:sz w:val="24"/>
          <w:szCs w:val="24"/>
        </w:rPr>
        <w:t>rusak</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cacat</w:t>
      </w:r>
      <w:proofErr w:type="spellEnd"/>
      <w:r>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atau</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bekas</w:t>
      </w:r>
      <w:proofErr w:type="spellEnd"/>
      <w:r w:rsidRPr="004D1B5C">
        <w:rPr>
          <w:rFonts w:ascii="Times New Roman" w:hAnsi="Times New Roman" w:cs="Times New Roman"/>
          <w:sz w:val="24"/>
          <w:szCs w:val="24"/>
        </w:rPr>
        <w:t xml:space="preserve">, dan </w:t>
      </w:r>
      <w:proofErr w:type="spellStart"/>
      <w:r w:rsidRPr="004D1B5C">
        <w:rPr>
          <w:rFonts w:ascii="Times New Roman" w:hAnsi="Times New Roman" w:cs="Times New Roman"/>
          <w:sz w:val="24"/>
          <w:szCs w:val="24"/>
        </w:rPr>
        <w:t>tercemar</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tanpa</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memberikan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informasi</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secara</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lengkap</w:t>
      </w:r>
      <w:proofErr w:type="spellEnd"/>
      <w:r w:rsidRPr="004D1B5C">
        <w:rPr>
          <w:rFonts w:ascii="Times New Roman" w:hAnsi="Times New Roman" w:cs="Times New Roman"/>
          <w:sz w:val="24"/>
          <w:szCs w:val="24"/>
        </w:rPr>
        <w:t xml:space="preserve"> dan </w:t>
      </w:r>
      <w:proofErr w:type="spellStart"/>
      <w:r w:rsidRPr="004D1B5C">
        <w:rPr>
          <w:rFonts w:ascii="Times New Roman" w:hAnsi="Times New Roman" w:cs="Times New Roman"/>
          <w:sz w:val="24"/>
          <w:szCs w:val="24"/>
        </w:rPr>
        <w:t>benar</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atas</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barang</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dimaksud</w:t>
      </w:r>
      <w:proofErr w:type="spellEnd"/>
      <w:r w:rsidRPr="004D1B5C">
        <w:rPr>
          <w:rFonts w:ascii="Times New Roman" w:hAnsi="Times New Roman" w:cs="Times New Roman"/>
          <w:sz w:val="24"/>
          <w:szCs w:val="24"/>
        </w:rPr>
        <w:t>.</w:t>
      </w:r>
      <w:r>
        <w:rPr>
          <w:rFonts w:ascii="Times New Roman" w:hAnsi="Times New Roman" w:cs="Times New Roman"/>
          <w:sz w:val="24"/>
          <w:szCs w:val="24"/>
        </w:rPr>
        <w:t xml:space="preserve"> </w:t>
      </w:r>
    </w:p>
    <w:p w14:paraId="5F8E4BBA" w14:textId="7B1BC8A7" w:rsidR="004D1B5C" w:rsidRDefault="004D1B5C" w:rsidP="00485317">
      <w:pPr>
        <w:pStyle w:val="ListParagraph"/>
        <w:numPr>
          <w:ilvl w:val="2"/>
          <w:numId w:val="4"/>
        </w:numPr>
        <w:spacing w:line="360" w:lineRule="auto"/>
        <w:ind w:left="1560"/>
        <w:jc w:val="both"/>
        <w:rPr>
          <w:rFonts w:ascii="Times New Roman" w:hAnsi="Times New Roman" w:cs="Times New Roman"/>
          <w:sz w:val="24"/>
          <w:szCs w:val="24"/>
        </w:rPr>
      </w:pPr>
      <w:proofErr w:type="spellStart"/>
      <w:r w:rsidRPr="004D1B5C">
        <w:rPr>
          <w:rFonts w:ascii="Times New Roman" w:hAnsi="Times New Roman" w:cs="Times New Roman"/>
          <w:sz w:val="24"/>
          <w:szCs w:val="24"/>
        </w:rPr>
        <w:t>Pelaku</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usaha</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dilarang</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memperdagangkan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sediaan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farmasi</w:t>
      </w:r>
      <w:proofErr w:type="spellEnd"/>
      <w:r w:rsidRPr="004D1B5C">
        <w:rPr>
          <w:rFonts w:ascii="Times New Roman" w:hAnsi="Times New Roman" w:cs="Times New Roman"/>
          <w:sz w:val="24"/>
          <w:szCs w:val="24"/>
        </w:rPr>
        <w:t xml:space="preserve"> dan </w:t>
      </w:r>
      <w:proofErr w:type="spellStart"/>
      <w:r w:rsidRPr="004D1B5C">
        <w:rPr>
          <w:rFonts w:ascii="Times New Roman" w:hAnsi="Times New Roman" w:cs="Times New Roman"/>
          <w:sz w:val="24"/>
          <w:szCs w:val="24"/>
        </w:rPr>
        <w:t>pangan</w:t>
      </w:r>
      <w:proofErr w:type="spellEnd"/>
      <w:r w:rsidRPr="004D1B5C">
        <w:rPr>
          <w:rFonts w:ascii="Times New Roman" w:hAnsi="Times New Roman" w:cs="Times New Roman"/>
          <w:sz w:val="24"/>
          <w:szCs w:val="24"/>
        </w:rPr>
        <w:t xml:space="preserve"> yang </w:t>
      </w:r>
      <w:proofErr w:type="spellStart"/>
      <w:r w:rsidRPr="004D1B5C">
        <w:rPr>
          <w:rFonts w:ascii="Times New Roman" w:hAnsi="Times New Roman" w:cs="Times New Roman"/>
          <w:sz w:val="24"/>
          <w:szCs w:val="24"/>
        </w:rPr>
        <w:t>rusak</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cacat</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atau</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bekas</w:t>
      </w:r>
      <w:proofErr w:type="spellEnd"/>
      <w:r w:rsidRPr="004D1B5C">
        <w:rPr>
          <w:rFonts w:ascii="Times New Roman" w:hAnsi="Times New Roman" w:cs="Times New Roman"/>
          <w:sz w:val="24"/>
          <w:szCs w:val="24"/>
        </w:rPr>
        <w:t xml:space="preserve"> dan </w:t>
      </w:r>
      <w:proofErr w:type="spellStart"/>
      <w:r w:rsidRPr="004D1B5C">
        <w:rPr>
          <w:rFonts w:ascii="Times New Roman" w:hAnsi="Times New Roman" w:cs="Times New Roman"/>
          <w:sz w:val="24"/>
          <w:szCs w:val="24"/>
        </w:rPr>
        <w:t>tercemar</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dengan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atau</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tanpa</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memberikan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infor</w:t>
      </w:r>
      <w:r>
        <w:rPr>
          <w:rFonts w:ascii="Times New Roman" w:hAnsi="Times New Roman" w:cs="Times New Roman"/>
          <w:sz w:val="24"/>
          <w:szCs w:val="24"/>
        </w:rPr>
        <w:t>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lengkap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w:t>
      </w:r>
    </w:p>
    <w:p w14:paraId="1FE34E6D" w14:textId="70FC0080" w:rsidR="004D1B5C" w:rsidRDefault="004D1B5C" w:rsidP="00485317">
      <w:pPr>
        <w:pStyle w:val="ListParagraph"/>
        <w:numPr>
          <w:ilvl w:val="2"/>
          <w:numId w:val="4"/>
        </w:numPr>
        <w:spacing w:line="360" w:lineRule="auto"/>
        <w:ind w:left="1560"/>
        <w:jc w:val="both"/>
        <w:rPr>
          <w:rFonts w:ascii="Times New Roman" w:hAnsi="Times New Roman" w:cs="Times New Roman"/>
          <w:sz w:val="24"/>
          <w:szCs w:val="24"/>
        </w:rPr>
      </w:pPr>
      <w:proofErr w:type="spellStart"/>
      <w:r w:rsidRPr="004D1B5C">
        <w:rPr>
          <w:rFonts w:ascii="Times New Roman" w:hAnsi="Times New Roman" w:cs="Times New Roman"/>
          <w:sz w:val="24"/>
          <w:szCs w:val="24"/>
        </w:rPr>
        <w:t>Pelaku</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usaha</w:t>
      </w:r>
      <w:proofErr w:type="spellEnd"/>
      <w:r w:rsidRPr="004D1B5C">
        <w:rPr>
          <w:rFonts w:ascii="Times New Roman" w:hAnsi="Times New Roman" w:cs="Times New Roman"/>
          <w:sz w:val="24"/>
          <w:szCs w:val="24"/>
        </w:rPr>
        <w:t xml:space="preserve"> yang </w:t>
      </w:r>
      <w:proofErr w:type="spellStart"/>
      <w:r w:rsidRPr="004D1B5C">
        <w:rPr>
          <w:rFonts w:ascii="Times New Roman" w:hAnsi="Times New Roman" w:cs="Times New Roman"/>
          <w:sz w:val="24"/>
          <w:szCs w:val="24"/>
        </w:rPr>
        <w:t>melakukan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pelanggaran</w:t>
      </w:r>
      <w:proofErr w:type="spellEnd"/>
      <w:r w:rsidRPr="004D1B5C">
        <w:rPr>
          <w:rFonts w:ascii="Times New Roman" w:hAnsi="Times New Roman" w:cs="Times New Roman"/>
          <w:sz w:val="24"/>
          <w:szCs w:val="24"/>
        </w:rPr>
        <w:t xml:space="preserve"> pada </w:t>
      </w:r>
      <w:proofErr w:type="spellStart"/>
      <w:r w:rsidRPr="004D1B5C">
        <w:rPr>
          <w:rFonts w:ascii="Times New Roman" w:hAnsi="Times New Roman" w:cs="Times New Roman"/>
          <w:sz w:val="24"/>
          <w:szCs w:val="24"/>
        </w:rPr>
        <w:t>ayat</w:t>
      </w:r>
      <w:proofErr w:type="spellEnd"/>
      <w:r w:rsidRPr="004D1B5C">
        <w:rPr>
          <w:rFonts w:ascii="Times New Roman" w:hAnsi="Times New Roman" w:cs="Times New Roman"/>
          <w:sz w:val="24"/>
          <w:szCs w:val="24"/>
        </w:rPr>
        <w:t xml:space="preserve"> (1) dan </w:t>
      </w:r>
      <w:proofErr w:type="spellStart"/>
      <w:r w:rsidRPr="004D1B5C">
        <w:rPr>
          <w:rFonts w:ascii="Times New Roman" w:hAnsi="Times New Roman" w:cs="Times New Roman"/>
          <w:sz w:val="24"/>
          <w:szCs w:val="24"/>
        </w:rPr>
        <w:t>ayat</w:t>
      </w:r>
      <w:proofErr w:type="spellEnd"/>
      <w:r w:rsidRPr="004D1B5C">
        <w:rPr>
          <w:rFonts w:ascii="Times New Roman" w:hAnsi="Times New Roman" w:cs="Times New Roman"/>
          <w:sz w:val="24"/>
          <w:szCs w:val="24"/>
        </w:rPr>
        <w:t xml:space="preserve"> (2) </w:t>
      </w:r>
      <w:proofErr w:type="spellStart"/>
      <w:r w:rsidRPr="004D1B5C">
        <w:rPr>
          <w:rFonts w:ascii="Times New Roman" w:hAnsi="Times New Roman" w:cs="Times New Roman"/>
          <w:sz w:val="24"/>
          <w:szCs w:val="24"/>
        </w:rPr>
        <w:t>dilarang</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memperdagangkan</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barang</w:t>
      </w:r>
      <w:proofErr w:type="spellEnd"/>
      <w:r w:rsidRPr="004D1B5C">
        <w:rPr>
          <w:rFonts w:ascii="Times New Roman" w:hAnsi="Times New Roman" w:cs="Times New Roman"/>
          <w:sz w:val="24"/>
          <w:szCs w:val="24"/>
        </w:rPr>
        <w:t xml:space="preserve"> dan/</w:t>
      </w:r>
      <w:proofErr w:type="spellStart"/>
      <w:r w:rsidRPr="004D1B5C">
        <w:rPr>
          <w:rFonts w:ascii="Times New Roman" w:hAnsi="Times New Roman" w:cs="Times New Roman"/>
          <w:sz w:val="24"/>
          <w:szCs w:val="24"/>
        </w:rPr>
        <w:t>atau</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jasa</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tersebut</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serta</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wajib</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menariknya</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dari</w:t>
      </w:r>
      <w:proofErr w:type="spellEnd"/>
      <w:r w:rsidRPr="004D1B5C">
        <w:rPr>
          <w:rFonts w:ascii="Times New Roman" w:hAnsi="Times New Roman" w:cs="Times New Roman"/>
          <w:sz w:val="24"/>
          <w:szCs w:val="24"/>
        </w:rPr>
        <w:t xml:space="preserve"> </w:t>
      </w:r>
      <w:proofErr w:type="spellStart"/>
      <w:r w:rsidRPr="004D1B5C">
        <w:rPr>
          <w:rFonts w:ascii="Times New Roman" w:hAnsi="Times New Roman" w:cs="Times New Roman"/>
          <w:sz w:val="24"/>
          <w:szCs w:val="24"/>
        </w:rPr>
        <w:t>peredaran</w:t>
      </w:r>
      <w:proofErr w:type="spellEnd"/>
      <w:r w:rsidRPr="004D1B5C">
        <w:rPr>
          <w:rFonts w:ascii="Times New Roman" w:hAnsi="Times New Roman" w:cs="Times New Roman"/>
          <w:sz w:val="24"/>
          <w:szCs w:val="24"/>
        </w:rPr>
        <w:t>.</w:t>
      </w:r>
    </w:p>
    <w:p w14:paraId="01040B35" w14:textId="2BD8CBD4" w:rsidR="004D1B5C" w:rsidRDefault="004D1B5C" w:rsidP="00485317">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Produsen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kosmetik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mematuhi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aturan</w:t>
      </w:r>
      <w:proofErr w:type="spellEnd"/>
      <w:r>
        <w:rPr>
          <w:rFonts w:ascii="Times New Roman" w:hAnsi="Times New Roman" w:cs="Times New Roman"/>
          <w:sz w:val="24"/>
          <w:szCs w:val="24"/>
        </w:rPr>
        <w:t xml:space="preserve"> yang </w:t>
      </w:r>
      <w:proofErr w:type="spellStart"/>
      <w:r w:rsidR="00C469FB">
        <w:rPr>
          <w:rFonts w:ascii="Times New Roman" w:hAnsi="Times New Roman" w:cs="Times New Roman"/>
          <w:sz w:val="24"/>
          <w:szCs w:val="24"/>
        </w:rPr>
        <w:t>telah</w:t>
      </w:r>
      <w:proofErr w:type="spellEnd"/>
      <w:r w:rsidR="00C469FB">
        <w:rPr>
          <w:rFonts w:ascii="Times New Roman" w:hAnsi="Times New Roman" w:cs="Times New Roman"/>
          <w:sz w:val="24"/>
          <w:szCs w:val="24"/>
        </w:rPr>
        <w:t xml:space="preserve"> </w:t>
      </w:r>
      <w:proofErr w:type="spellStart"/>
      <w:r w:rsidR="00C469FB">
        <w:rPr>
          <w:rFonts w:ascii="Times New Roman" w:hAnsi="Times New Roman" w:cs="Times New Roman"/>
          <w:sz w:val="24"/>
          <w:szCs w:val="24"/>
        </w:rPr>
        <w:t>diatur</w:t>
      </w:r>
      <w:proofErr w:type="spellEnd"/>
      <w:r w:rsidR="00C469FB">
        <w:rPr>
          <w:rFonts w:ascii="Times New Roman" w:hAnsi="Times New Roman" w:cs="Times New Roman"/>
          <w:sz w:val="24"/>
          <w:szCs w:val="24"/>
        </w:rPr>
        <w:t xml:space="preserve"> </w:t>
      </w:r>
      <w:proofErr w:type="spellStart"/>
      <w:r w:rsidR="00C469FB">
        <w:rPr>
          <w:rFonts w:ascii="Times New Roman" w:hAnsi="Times New Roman" w:cs="Times New Roman"/>
          <w:sz w:val="24"/>
          <w:szCs w:val="24"/>
        </w:rPr>
        <w:t>dalam</w:t>
      </w:r>
      <w:proofErr w:type="spellEnd"/>
      <w:r w:rsidR="00C469FB">
        <w:rPr>
          <w:rFonts w:ascii="Times New Roman" w:hAnsi="Times New Roman" w:cs="Times New Roman"/>
          <w:sz w:val="24"/>
          <w:szCs w:val="24"/>
        </w:rPr>
        <w:t xml:space="preserve"> </w:t>
      </w:r>
      <w:proofErr w:type="spellStart"/>
      <w:r w:rsidR="00C469FB">
        <w:rPr>
          <w:rFonts w:ascii="Times New Roman" w:hAnsi="Times New Roman" w:cs="Times New Roman"/>
          <w:sz w:val="24"/>
          <w:szCs w:val="24"/>
        </w:rPr>
        <w:t>peraturan-peraturan</w:t>
      </w:r>
      <w:proofErr w:type="spellEnd"/>
      <w:r w:rsidR="00C469FB">
        <w:rPr>
          <w:rFonts w:ascii="Times New Roman" w:hAnsi="Times New Roman" w:cs="Times New Roman"/>
          <w:sz w:val="24"/>
          <w:szCs w:val="24"/>
        </w:rPr>
        <w:t xml:space="preserve"> yang </w:t>
      </w:r>
      <w:proofErr w:type="spellStart"/>
      <w:r w:rsidR="00C469FB">
        <w:rPr>
          <w:rFonts w:ascii="Times New Roman" w:hAnsi="Times New Roman" w:cs="Times New Roman"/>
          <w:sz w:val="24"/>
          <w:szCs w:val="24"/>
        </w:rPr>
        <w:t>terkait</w:t>
      </w:r>
      <w:proofErr w:type="spellEnd"/>
      <w:r w:rsidR="00C469FB">
        <w:rPr>
          <w:rFonts w:ascii="Times New Roman" w:hAnsi="Times New Roman" w:cs="Times New Roman"/>
          <w:sz w:val="24"/>
          <w:szCs w:val="24"/>
        </w:rPr>
        <w:t xml:space="preserve">. </w:t>
      </w:r>
      <w:proofErr w:type="spellStart"/>
      <w:r w:rsidR="00C469FB">
        <w:rPr>
          <w:rFonts w:ascii="Times New Roman" w:hAnsi="Times New Roman" w:cs="Times New Roman"/>
          <w:sz w:val="24"/>
          <w:szCs w:val="24"/>
        </w:rPr>
        <w:t>Apabila</w:t>
      </w:r>
      <w:proofErr w:type="spellEnd"/>
      <w:r w:rsidR="00C469FB">
        <w:rPr>
          <w:rFonts w:ascii="Times New Roman" w:hAnsi="Times New Roman" w:cs="Times New Roman"/>
          <w:sz w:val="24"/>
          <w:szCs w:val="24"/>
        </w:rPr>
        <w:t xml:space="preserve"> </w:t>
      </w:r>
      <w:proofErr w:type="spellStart"/>
      <w:r w:rsidR="00C469FB">
        <w:rPr>
          <w:rFonts w:ascii="Times New Roman" w:hAnsi="Times New Roman" w:cs="Times New Roman"/>
          <w:sz w:val="24"/>
          <w:szCs w:val="24"/>
        </w:rPr>
        <w:t>peraturan</w:t>
      </w:r>
      <w:proofErr w:type="spellEnd"/>
      <w:r w:rsidR="00C469FB">
        <w:rPr>
          <w:rFonts w:ascii="Times New Roman" w:hAnsi="Times New Roman" w:cs="Times New Roman"/>
          <w:sz w:val="24"/>
          <w:szCs w:val="24"/>
        </w:rPr>
        <w:t xml:space="preserve"> </w:t>
      </w:r>
      <w:proofErr w:type="spellStart"/>
      <w:r w:rsidR="00C469FB">
        <w:rPr>
          <w:rFonts w:ascii="Times New Roman" w:hAnsi="Times New Roman" w:cs="Times New Roman"/>
          <w:sz w:val="24"/>
          <w:szCs w:val="24"/>
        </w:rPr>
        <w:t>tersebut</w:t>
      </w:r>
      <w:proofErr w:type="spellEnd"/>
      <w:r w:rsidR="00C469FB">
        <w:rPr>
          <w:rFonts w:ascii="Times New Roman" w:hAnsi="Times New Roman" w:cs="Times New Roman"/>
          <w:sz w:val="24"/>
          <w:szCs w:val="24"/>
        </w:rPr>
        <w:t xml:space="preserve"> </w:t>
      </w:r>
      <w:proofErr w:type="spellStart"/>
      <w:r w:rsidR="00C469FB">
        <w:rPr>
          <w:rFonts w:ascii="Times New Roman" w:hAnsi="Times New Roman" w:cs="Times New Roman"/>
          <w:sz w:val="24"/>
          <w:szCs w:val="24"/>
        </w:rPr>
        <w:t>tidak</w:t>
      </w:r>
      <w:proofErr w:type="spellEnd"/>
      <w:r w:rsidR="00C469FB">
        <w:rPr>
          <w:rFonts w:ascii="Times New Roman" w:hAnsi="Times New Roman" w:cs="Times New Roman"/>
          <w:sz w:val="24"/>
          <w:szCs w:val="24"/>
        </w:rPr>
        <w:t xml:space="preserve"> </w:t>
      </w:r>
      <w:proofErr w:type="spellStart"/>
      <w:r w:rsidR="00C469FB">
        <w:rPr>
          <w:rFonts w:ascii="Times New Roman" w:hAnsi="Times New Roman" w:cs="Times New Roman"/>
          <w:sz w:val="24"/>
          <w:szCs w:val="24"/>
        </w:rPr>
        <w:t>dilakukan</w:t>
      </w:r>
      <w:proofErr w:type="spellEnd"/>
      <w:r w:rsidR="00C469FB">
        <w:rPr>
          <w:rFonts w:ascii="Times New Roman" w:hAnsi="Times New Roman" w:cs="Times New Roman"/>
          <w:sz w:val="24"/>
          <w:szCs w:val="24"/>
        </w:rPr>
        <w:t xml:space="preserve"> </w:t>
      </w:r>
      <w:proofErr w:type="spellStart"/>
      <w:r w:rsidR="00C469FB">
        <w:rPr>
          <w:rFonts w:ascii="Times New Roman" w:hAnsi="Times New Roman" w:cs="Times New Roman"/>
          <w:sz w:val="24"/>
          <w:szCs w:val="24"/>
        </w:rPr>
        <w:t>atau</w:t>
      </w:r>
      <w:proofErr w:type="spellEnd"/>
      <w:r w:rsidR="00C469FB">
        <w:rPr>
          <w:rFonts w:ascii="Times New Roman" w:hAnsi="Times New Roman" w:cs="Times New Roman"/>
          <w:sz w:val="24"/>
          <w:szCs w:val="24"/>
        </w:rPr>
        <w:t xml:space="preserve"> </w:t>
      </w:r>
      <w:proofErr w:type="spellStart"/>
      <w:r w:rsidR="00C469FB">
        <w:rPr>
          <w:rFonts w:ascii="Times New Roman" w:hAnsi="Times New Roman" w:cs="Times New Roman"/>
          <w:sz w:val="24"/>
          <w:szCs w:val="24"/>
        </w:rPr>
        <w:t>dilanggar</w:t>
      </w:r>
      <w:proofErr w:type="spellEnd"/>
      <w:r w:rsidR="00C469FB">
        <w:rPr>
          <w:rFonts w:ascii="Times New Roman" w:hAnsi="Times New Roman" w:cs="Times New Roman"/>
          <w:sz w:val="24"/>
          <w:szCs w:val="24"/>
        </w:rPr>
        <w:t xml:space="preserve">, </w:t>
      </w:r>
      <w:proofErr w:type="spellStart"/>
      <w:r w:rsidR="00C469FB">
        <w:rPr>
          <w:rFonts w:ascii="Times New Roman" w:hAnsi="Times New Roman" w:cs="Times New Roman"/>
          <w:sz w:val="24"/>
          <w:szCs w:val="24"/>
        </w:rPr>
        <w:t>akan</w:t>
      </w:r>
      <w:proofErr w:type="spellEnd"/>
      <w:r w:rsidR="00C469FB">
        <w:rPr>
          <w:rFonts w:ascii="Times New Roman" w:hAnsi="Times New Roman" w:cs="Times New Roman"/>
          <w:sz w:val="24"/>
          <w:szCs w:val="24"/>
        </w:rPr>
        <w:t xml:space="preserve"> </w:t>
      </w:r>
      <w:proofErr w:type="spellStart"/>
      <w:r w:rsidR="00C469FB">
        <w:rPr>
          <w:rFonts w:ascii="Times New Roman" w:hAnsi="Times New Roman" w:cs="Times New Roman"/>
          <w:sz w:val="24"/>
          <w:szCs w:val="24"/>
        </w:rPr>
        <w:t>mendapatkan</w:t>
      </w:r>
      <w:proofErr w:type="spellEnd"/>
      <w:r w:rsidR="00C469FB">
        <w:rPr>
          <w:rFonts w:ascii="Times New Roman" w:hAnsi="Times New Roman" w:cs="Times New Roman"/>
          <w:sz w:val="24"/>
          <w:szCs w:val="24"/>
        </w:rPr>
        <w:t xml:space="preserve"> </w:t>
      </w:r>
      <w:proofErr w:type="spellStart"/>
      <w:r w:rsidR="00C469FB">
        <w:rPr>
          <w:rFonts w:ascii="Times New Roman" w:hAnsi="Times New Roman" w:cs="Times New Roman"/>
          <w:sz w:val="24"/>
          <w:szCs w:val="24"/>
        </w:rPr>
        <w:t>sanksi</w:t>
      </w:r>
      <w:proofErr w:type="spellEnd"/>
      <w:r w:rsidR="00C469FB">
        <w:rPr>
          <w:rFonts w:ascii="Times New Roman" w:hAnsi="Times New Roman" w:cs="Times New Roman"/>
          <w:sz w:val="24"/>
          <w:szCs w:val="24"/>
        </w:rPr>
        <w:t xml:space="preserve"> </w:t>
      </w:r>
      <w:proofErr w:type="spellStart"/>
      <w:r w:rsidR="00C469FB">
        <w:rPr>
          <w:rFonts w:ascii="Times New Roman" w:hAnsi="Times New Roman" w:cs="Times New Roman"/>
          <w:sz w:val="24"/>
          <w:szCs w:val="24"/>
        </w:rPr>
        <w:t>sesuai</w:t>
      </w:r>
      <w:proofErr w:type="spellEnd"/>
      <w:r w:rsidR="00C469FB">
        <w:rPr>
          <w:rFonts w:ascii="Times New Roman" w:hAnsi="Times New Roman" w:cs="Times New Roman"/>
          <w:sz w:val="24"/>
          <w:szCs w:val="24"/>
        </w:rPr>
        <w:t xml:space="preserve"> </w:t>
      </w:r>
      <w:proofErr w:type="spellStart"/>
      <w:r w:rsidR="00C469FB">
        <w:rPr>
          <w:rFonts w:ascii="Times New Roman" w:hAnsi="Times New Roman" w:cs="Times New Roman"/>
          <w:sz w:val="24"/>
          <w:szCs w:val="24"/>
        </w:rPr>
        <w:t>dengan</w:t>
      </w:r>
      <w:proofErr w:type="spellEnd"/>
      <w:r w:rsidR="00C469FB">
        <w:rPr>
          <w:rFonts w:ascii="Times New Roman" w:hAnsi="Times New Roman" w:cs="Times New Roman"/>
          <w:sz w:val="24"/>
          <w:szCs w:val="24"/>
        </w:rPr>
        <w:t xml:space="preserve"> </w:t>
      </w:r>
      <w:proofErr w:type="spellStart"/>
      <w:r w:rsidR="00C469FB">
        <w:rPr>
          <w:rFonts w:ascii="Times New Roman" w:hAnsi="Times New Roman" w:cs="Times New Roman"/>
          <w:sz w:val="24"/>
          <w:szCs w:val="24"/>
        </w:rPr>
        <w:t>Pasal</w:t>
      </w:r>
      <w:proofErr w:type="spellEnd"/>
      <w:r w:rsidR="00C469FB">
        <w:rPr>
          <w:rFonts w:ascii="Times New Roman" w:hAnsi="Times New Roman" w:cs="Times New Roman"/>
          <w:sz w:val="24"/>
          <w:szCs w:val="24"/>
        </w:rPr>
        <w:t xml:space="preserve"> 39 Keputusan </w:t>
      </w:r>
      <w:proofErr w:type="spellStart"/>
      <w:r w:rsidR="00C469FB">
        <w:rPr>
          <w:rFonts w:ascii="Times New Roman" w:hAnsi="Times New Roman" w:cs="Times New Roman"/>
          <w:sz w:val="24"/>
          <w:szCs w:val="24"/>
        </w:rPr>
        <w:t>Kepala</w:t>
      </w:r>
      <w:proofErr w:type="spellEnd"/>
      <w:r w:rsidR="00C469FB">
        <w:rPr>
          <w:rFonts w:ascii="Times New Roman" w:hAnsi="Times New Roman" w:cs="Times New Roman"/>
          <w:sz w:val="24"/>
          <w:szCs w:val="24"/>
        </w:rPr>
        <w:t xml:space="preserve"> Badan </w:t>
      </w:r>
      <w:proofErr w:type="spellStart"/>
      <w:r w:rsidR="00C469FB">
        <w:rPr>
          <w:rFonts w:ascii="Times New Roman" w:hAnsi="Times New Roman" w:cs="Times New Roman"/>
          <w:sz w:val="24"/>
          <w:szCs w:val="24"/>
        </w:rPr>
        <w:t>Pengawas</w:t>
      </w:r>
      <w:proofErr w:type="spellEnd"/>
      <w:r w:rsidR="00C469FB">
        <w:rPr>
          <w:rFonts w:ascii="Times New Roman" w:hAnsi="Times New Roman" w:cs="Times New Roman"/>
          <w:sz w:val="24"/>
          <w:szCs w:val="24"/>
        </w:rPr>
        <w:t xml:space="preserve"> </w:t>
      </w:r>
      <w:proofErr w:type="spellStart"/>
      <w:r w:rsidR="00C469FB">
        <w:rPr>
          <w:rFonts w:ascii="Times New Roman" w:hAnsi="Times New Roman" w:cs="Times New Roman"/>
          <w:sz w:val="24"/>
          <w:szCs w:val="24"/>
        </w:rPr>
        <w:t>Obat</w:t>
      </w:r>
      <w:proofErr w:type="spellEnd"/>
      <w:r w:rsidR="00C469FB">
        <w:rPr>
          <w:rFonts w:ascii="Times New Roman" w:hAnsi="Times New Roman" w:cs="Times New Roman"/>
          <w:sz w:val="24"/>
          <w:szCs w:val="24"/>
        </w:rPr>
        <w:t xml:space="preserve"> dan </w:t>
      </w:r>
      <w:proofErr w:type="spellStart"/>
      <w:r w:rsidR="00C469FB">
        <w:rPr>
          <w:rFonts w:ascii="Times New Roman" w:hAnsi="Times New Roman" w:cs="Times New Roman"/>
          <w:sz w:val="24"/>
          <w:szCs w:val="24"/>
        </w:rPr>
        <w:t>Makanan</w:t>
      </w:r>
      <w:proofErr w:type="spellEnd"/>
      <w:r w:rsidR="00C469FB">
        <w:rPr>
          <w:rFonts w:ascii="Times New Roman" w:hAnsi="Times New Roman" w:cs="Times New Roman"/>
          <w:sz w:val="24"/>
          <w:szCs w:val="24"/>
        </w:rPr>
        <w:t xml:space="preserve"> </w:t>
      </w:r>
      <w:proofErr w:type="spellStart"/>
      <w:r w:rsidR="00C469FB">
        <w:rPr>
          <w:rFonts w:ascii="Times New Roman" w:hAnsi="Times New Roman" w:cs="Times New Roman"/>
          <w:sz w:val="24"/>
          <w:szCs w:val="24"/>
        </w:rPr>
        <w:t>Republik</w:t>
      </w:r>
      <w:proofErr w:type="spellEnd"/>
      <w:r w:rsidR="00C469FB">
        <w:rPr>
          <w:rFonts w:ascii="Times New Roman" w:hAnsi="Times New Roman" w:cs="Times New Roman"/>
          <w:sz w:val="24"/>
          <w:szCs w:val="24"/>
        </w:rPr>
        <w:t xml:space="preserve"> Indonesia </w:t>
      </w:r>
      <w:proofErr w:type="spellStart"/>
      <w:r w:rsidR="00C469FB">
        <w:rPr>
          <w:rFonts w:ascii="Times New Roman" w:hAnsi="Times New Roman" w:cs="Times New Roman"/>
          <w:sz w:val="24"/>
          <w:szCs w:val="24"/>
        </w:rPr>
        <w:t>Nomor</w:t>
      </w:r>
      <w:proofErr w:type="spellEnd"/>
      <w:r w:rsidR="00C469FB">
        <w:rPr>
          <w:rFonts w:ascii="Times New Roman" w:hAnsi="Times New Roman" w:cs="Times New Roman"/>
          <w:sz w:val="24"/>
          <w:szCs w:val="24"/>
        </w:rPr>
        <w:t xml:space="preserve"> HK.00.05.4.1745 </w:t>
      </w:r>
      <w:proofErr w:type="spellStart"/>
      <w:r w:rsidR="00C469FB">
        <w:rPr>
          <w:rFonts w:ascii="Times New Roman" w:hAnsi="Times New Roman" w:cs="Times New Roman"/>
          <w:sz w:val="24"/>
          <w:szCs w:val="24"/>
        </w:rPr>
        <w:t>tentang</w:t>
      </w:r>
      <w:proofErr w:type="spellEnd"/>
      <w:r w:rsidR="00C469FB">
        <w:rPr>
          <w:rFonts w:ascii="Times New Roman" w:hAnsi="Times New Roman" w:cs="Times New Roman"/>
          <w:sz w:val="24"/>
          <w:szCs w:val="24"/>
        </w:rPr>
        <w:t xml:space="preserve"> </w:t>
      </w:r>
      <w:proofErr w:type="spellStart"/>
      <w:r w:rsidR="00C469FB">
        <w:rPr>
          <w:rFonts w:ascii="Times New Roman" w:hAnsi="Times New Roman" w:cs="Times New Roman"/>
          <w:sz w:val="24"/>
          <w:szCs w:val="24"/>
        </w:rPr>
        <w:t>Kosmetik</w:t>
      </w:r>
      <w:proofErr w:type="spellEnd"/>
      <w:r w:rsidR="00C469FB">
        <w:rPr>
          <w:rFonts w:ascii="Times New Roman" w:hAnsi="Times New Roman" w:cs="Times New Roman"/>
          <w:sz w:val="24"/>
          <w:szCs w:val="24"/>
        </w:rPr>
        <w:t xml:space="preserve">, </w:t>
      </w:r>
      <w:proofErr w:type="spellStart"/>
      <w:proofErr w:type="gramStart"/>
      <w:r w:rsidR="00C469FB">
        <w:rPr>
          <w:rFonts w:ascii="Times New Roman" w:hAnsi="Times New Roman" w:cs="Times New Roman"/>
          <w:sz w:val="24"/>
          <w:szCs w:val="24"/>
        </w:rPr>
        <w:t>yaitu</w:t>
      </w:r>
      <w:proofErr w:type="spellEnd"/>
      <w:r w:rsidR="00C469FB">
        <w:rPr>
          <w:rFonts w:ascii="Times New Roman" w:hAnsi="Times New Roman" w:cs="Times New Roman"/>
          <w:sz w:val="24"/>
          <w:szCs w:val="24"/>
        </w:rPr>
        <w:t xml:space="preserve"> :</w:t>
      </w:r>
      <w:proofErr w:type="gramEnd"/>
      <w:r w:rsidR="00C469FB">
        <w:rPr>
          <w:rFonts w:ascii="Times New Roman" w:hAnsi="Times New Roman" w:cs="Times New Roman"/>
          <w:sz w:val="24"/>
          <w:szCs w:val="24"/>
        </w:rPr>
        <w:t xml:space="preserve"> </w:t>
      </w:r>
    </w:p>
    <w:p w14:paraId="53A04FB4" w14:textId="77777777" w:rsidR="00C469FB" w:rsidRPr="00C469FB" w:rsidRDefault="00C469FB" w:rsidP="00485317">
      <w:pPr>
        <w:pStyle w:val="ListParagraph"/>
        <w:numPr>
          <w:ilvl w:val="5"/>
          <w:numId w:val="4"/>
        </w:numPr>
        <w:spacing w:line="360" w:lineRule="auto"/>
        <w:ind w:left="1560"/>
        <w:jc w:val="both"/>
        <w:rPr>
          <w:rFonts w:ascii="Times New Roman" w:hAnsi="Times New Roman" w:cs="Times New Roman"/>
          <w:sz w:val="24"/>
          <w:szCs w:val="24"/>
          <w:lang w:val="id-ID"/>
        </w:rPr>
      </w:pPr>
      <w:proofErr w:type="spellStart"/>
      <w:r w:rsidRPr="00C469FB">
        <w:rPr>
          <w:rFonts w:ascii="Times New Roman" w:hAnsi="Times New Roman" w:cs="Times New Roman"/>
          <w:sz w:val="24"/>
          <w:szCs w:val="24"/>
        </w:rPr>
        <w:t>Pelanggaran</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terhadap</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ketentuan</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dalam</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keputusan</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ini</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dapat</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diberikan</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s</w:t>
      </w:r>
      <w:r>
        <w:rPr>
          <w:rFonts w:ascii="Times New Roman" w:hAnsi="Times New Roman" w:cs="Times New Roman"/>
          <w:sz w:val="24"/>
          <w:szCs w:val="24"/>
        </w:rPr>
        <w:t>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
    <w:p w14:paraId="51D36C87" w14:textId="77777777" w:rsidR="00C469FB" w:rsidRPr="00C469FB" w:rsidRDefault="00C469FB" w:rsidP="00485317">
      <w:pPr>
        <w:pStyle w:val="ListParagraph"/>
        <w:numPr>
          <w:ilvl w:val="6"/>
          <w:numId w:val="4"/>
        </w:numPr>
        <w:spacing w:line="360" w:lineRule="auto"/>
        <w:ind w:left="1985"/>
        <w:jc w:val="both"/>
        <w:rPr>
          <w:rFonts w:ascii="Times New Roman" w:hAnsi="Times New Roman" w:cs="Times New Roman"/>
          <w:sz w:val="24"/>
          <w:szCs w:val="24"/>
          <w:lang w:val="id-ID"/>
        </w:rPr>
      </w:pPr>
      <w:proofErr w:type="spellStart"/>
      <w:r w:rsidRPr="00C469FB">
        <w:rPr>
          <w:rFonts w:ascii="Times New Roman" w:hAnsi="Times New Roman" w:cs="Times New Roman"/>
          <w:sz w:val="24"/>
          <w:szCs w:val="24"/>
        </w:rPr>
        <w:t>peringatan</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tertulis</w:t>
      </w:r>
      <w:proofErr w:type="spellEnd"/>
      <w:r w:rsidRPr="00C469FB">
        <w:rPr>
          <w:rFonts w:ascii="Times New Roman" w:hAnsi="Times New Roman" w:cs="Times New Roman"/>
          <w:sz w:val="24"/>
          <w:szCs w:val="24"/>
        </w:rPr>
        <w:t xml:space="preserve">; </w:t>
      </w:r>
    </w:p>
    <w:p w14:paraId="191B8E52" w14:textId="77777777" w:rsidR="00C469FB" w:rsidRPr="00C469FB" w:rsidRDefault="00C469FB" w:rsidP="00485317">
      <w:pPr>
        <w:pStyle w:val="ListParagraph"/>
        <w:numPr>
          <w:ilvl w:val="6"/>
          <w:numId w:val="4"/>
        </w:numPr>
        <w:spacing w:line="360" w:lineRule="auto"/>
        <w:ind w:left="1985"/>
        <w:jc w:val="both"/>
        <w:rPr>
          <w:rFonts w:ascii="Times New Roman" w:hAnsi="Times New Roman" w:cs="Times New Roman"/>
          <w:sz w:val="24"/>
          <w:szCs w:val="24"/>
          <w:lang w:val="id-ID"/>
        </w:rPr>
      </w:pPr>
      <w:r w:rsidRPr="00C469FB">
        <w:rPr>
          <w:rFonts w:ascii="Times New Roman" w:hAnsi="Times New Roman" w:cs="Times New Roman"/>
          <w:sz w:val="24"/>
          <w:szCs w:val="24"/>
          <w:lang w:val="id-ID"/>
        </w:rPr>
        <w:t>penarikan kosmetik dari pereda</w:t>
      </w:r>
      <w:r>
        <w:rPr>
          <w:rFonts w:ascii="Times New Roman" w:hAnsi="Times New Roman" w:cs="Times New Roman"/>
          <w:sz w:val="24"/>
          <w:szCs w:val="24"/>
          <w:lang w:val="id-ID"/>
        </w:rPr>
        <w:t xml:space="preserve">ran termasuk penarikan iklan; </w:t>
      </w:r>
    </w:p>
    <w:p w14:paraId="65F04871" w14:textId="77777777" w:rsidR="00C469FB" w:rsidRPr="00C469FB" w:rsidRDefault="00C469FB" w:rsidP="00485317">
      <w:pPr>
        <w:pStyle w:val="ListParagraph"/>
        <w:numPr>
          <w:ilvl w:val="6"/>
          <w:numId w:val="4"/>
        </w:numPr>
        <w:spacing w:line="360" w:lineRule="auto"/>
        <w:ind w:left="198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pemusnahan kosmetik; </w:t>
      </w:r>
    </w:p>
    <w:p w14:paraId="5B3BD316" w14:textId="77777777" w:rsidR="00C469FB" w:rsidRPr="00C469FB" w:rsidRDefault="00C469FB" w:rsidP="00485317">
      <w:pPr>
        <w:pStyle w:val="ListParagraph"/>
        <w:numPr>
          <w:ilvl w:val="6"/>
          <w:numId w:val="4"/>
        </w:numPr>
        <w:spacing w:line="360" w:lineRule="auto"/>
        <w:ind w:left="1985"/>
        <w:jc w:val="both"/>
        <w:rPr>
          <w:rFonts w:ascii="Times New Roman" w:hAnsi="Times New Roman" w:cs="Times New Roman"/>
          <w:sz w:val="24"/>
          <w:szCs w:val="24"/>
          <w:lang w:val="id-ID"/>
        </w:rPr>
      </w:pPr>
      <w:r w:rsidRPr="00C469FB">
        <w:rPr>
          <w:rFonts w:ascii="Times New Roman" w:hAnsi="Times New Roman" w:cs="Times New Roman"/>
          <w:sz w:val="24"/>
          <w:szCs w:val="24"/>
          <w:lang w:val="id-ID"/>
        </w:rPr>
        <w:t>penghentian sementara kegiatan produksi, impor, distribusi, penyimpanan, pengangku</w:t>
      </w:r>
      <w:r>
        <w:rPr>
          <w:rFonts w:ascii="Times New Roman" w:hAnsi="Times New Roman" w:cs="Times New Roman"/>
          <w:sz w:val="24"/>
          <w:szCs w:val="24"/>
          <w:lang w:val="id-ID"/>
        </w:rPr>
        <w:t xml:space="preserve">tan dan penyerahan kosmetik; </w:t>
      </w:r>
    </w:p>
    <w:p w14:paraId="37104E45" w14:textId="3A169310" w:rsidR="00C469FB" w:rsidRPr="00C469FB" w:rsidRDefault="00C469FB" w:rsidP="00485317">
      <w:pPr>
        <w:pStyle w:val="ListParagraph"/>
        <w:numPr>
          <w:ilvl w:val="6"/>
          <w:numId w:val="4"/>
        </w:numPr>
        <w:spacing w:line="360" w:lineRule="auto"/>
        <w:ind w:left="1985"/>
        <w:jc w:val="both"/>
        <w:rPr>
          <w:rFonts w:ascii="Times New Roman" w:hAnsi="Times New Roman" w:cs="Times New Roman"/>
          <w:sz w:val="24"/>
          <w:szCs w:val="24"/>
          <w:lang w:val="id-ID"/>
        </w:rPr>
      </w:pPr>
      <w:r w:rsidRPr="00C469FB">
        <w:rPr>
          <w:rFonts w:ascii="Times New Roman" w:hAnsi="Times New Roman" w:cs="Times New Roman"/>
          <w:sz w:val="24"/>
          <w:szCs w:val="24"/>
          <w:lang w:val="id-ID"/>
        </w:rPr>
        <w:lastRenderedPageBreak/>
        <w:t>pencabutan sertifikat dan atau izin edar sebagaimana dimaksud dalam pasal 8 ayat (2) dan atau pasal 10 ayat (1)</w:t>
      </w:r>
      <w:r>
        <w:rPr>
          <w:rFonts w:ascii="Times New Roman" w:hAnsi="Times New Roman" w:cs="Times New Roman"/>
          <w:sz w:val="24"/>
          <w:szCs w:val="24"/>
          <w:lang w:val="en-ID"/>
        </w:rPr>
        <w:t>.</w:t>
      </w:r>
    </w:p>
    <w:p w14:paraId="13302C0C" w14:textId="6EBA1560" w:rsidR="00C469FB" w:rsidRPr="00C469FB" w:rsidRDefault="00C469FB" w:rsidP="00485317">
      <w:pPr>
        <w:pStyle w:val="ListParagraph"/>
        <w:numPr>
          <w:ilvl w:val="5"/>
          <w:numId w:val="4"/>
        </w:numPr>
        <w:spacing w:line="360" w:lineRule="auto"/>
        <w:ind w:left="1701"/>
        <w:jc w:val="both"/>
        <w:rPr>
          <w:rFonts w:ascii="Times New Roman" w:hAnsi="Times New Roman" w:cs="Times New Roman"/>
          <w:sz w:val="24"/>
          <w:szCs w:val="24"/>
          <w:lang w:val="id-ID"/>
        </w:rPr>
      </w:pPr>
      <w:proofErr w:type="spellStart"/>
      <w:r w:rsidRPr="00C469FB">
        <w:rPr>
          <w:rFonts w:ascii="Times New Roman" w:hAnsi="Times New Roman" w:cs="Times New Roman"/>
          <w:sz w:val="24"/>
          <w:szCs w:val="24"/>
        </w:rPr>
        <w:t>Selain</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dikenai</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sanksi</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administratif</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sebagaimana</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dimaksud</w:t>
      </w:r>
      <w:proofErr w:type="spellEnd"/>
      <w:r w:rsidRPr="00C469FB">
        <w:rPr>
          <w:rFonts w:ascii="Times New Roman" w:hAnsi="Times New Roman" w:cs="Times New Roman"/>
          <w:sz w:val="24"/>
          <w:szCs w:val="24"/>
        </w:rPr>
        <w:t xml:space="preserve"> pada </w:t>
      </w:r>
      <w:proofErr w:type="spellStart"/>
      <w:r w:rsidRPr="00C469FB">
        <w:rPr>
          <w:rFonts w:ascii="Times New Roman" w:hAnsi="Times New Roman" w:cs="Times New Roman"/>
          <w:sz w:val="24"/>
          <w:szCs w:val="24"/>
        </w:rPr>
        <w:t>ayat</w:t>
      </w:r>
      <w:proofErr w:type="spellEnd"/>
      <w:r w:rsidRPr="00C469FB">
        <w:rPr>
          <w:rFonts w:ascii="Times New Roman" w:hAnsi="Times New Roman" w:cs="Times New Roman"/>
          <w:sz w:val="24"/>
          <w:szCs w:val="24"/>
        </w:rPr>
        <w:t xml:space="preserve"> (1) </w:t>
      </w:r>
      <w:proofErr w:type="spellStart"/>
      <w:r w:rsidRPr="00C469FB">
        <w:rPr>
          <w:rFonts w:ascii="Times New Roman" w:hAnsi="Times New Roman" w:cs="Times New Roman"/>
          <w:sz w:val="24"/>
          <w:szCs w:val="24"/>
        </w:rPr>
        <w:t>dapat</w:t>
      </w:r>
      <w:proofErr w:type="spellEnd"/>
      <w:r w:rsidRPr="00C469FB">
        <w:rPr>
          <w:rFonts w:ascii="Times New Roman" w:hAnsi="Times New Roman" w:cs="Times New Roman"/>
          <w:sz w:val="24"/>
          <w:szCs w:val="24"/>
        </w:rPr>
        <w:t xml:space="preserve"> pula </w:t>
      </w:r>
      <w:proofErr w:type="spellStart"/>
      <w:r w:rsidRPr="00C469FB">
        <w:rPr>
          <w:rFonts w:ascii="Times New Roman" w:hAnsi="Times New Roman" w:cs="Times New Roman"/>
          <w:sz w:val="24"/>
          <w:szCs w:val="24"/>
        </w:rPr>
        <w:t>dikenakan</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sanksi</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pidana</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sesuai</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ketentuan</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peraturan</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perundang-undangan</w:t>
      </w:r>
      <w:proofErr w:type="spellEnd"/>
      <w:r w:rsidRPr="00C469FB">
        <w:rPr>
          <w:rFonts w:ascii="Times New Roman" w:hAnsi="Times New Roman" w:cs="Times New Roman"/>
          <w:sz w:val="24"/>
          <w:szCs w:val="24"/>
        </w:rPr>
        <w:t xml:space="preserve"> yang </w:t>
      </w:r>
      <w:proofErr w:type="spellStart"/>
      <w:r w:rsidRPr="00C469FB">
        <w:rPr>
          <w:rFonts w:ascii="Times New Roman" w:hAnsi="Times New Roman" w:cs="Times New Roman"/>
          <w:sz w:val="24"/>
          <w:szCs w:val="24"/>
        </w:rPr>
        <w:t>berlaku</w:t>
      </w:r>
      <w:proofErr w:type="spellEnd"/>
      <w:r w:rsidRPr="00C469FB">
        <w:rPr>
          <w:rFonts w:ascii="Times New Roman" w:hAnsi="Times New Roman" w:cs="Times New Roman"/>
          <w:sz w:val="24"/>
          <w:szCs w:val="24"/>
        </w:rPr>
        <w:t>.</w:t>
      </w:r>
    </w:p>
    <w:p w14:paraId="7FD7B5E0" w14:textId="2A243E7B" w:rsidR="00C469FB" w:rsidRDefault="00C469FB" w:rsidP="00485317">
      <w:pPr>
        <w:spacing w:line="360" w:lineRule="auto"/>
        <w:ind w:firstLine="72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Menurut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Pasal</w:t>
      </w:r>
      <w:proofErr w:type="spellEnd"/>
      <w:r>
        <w:rPr>
          <w:rFonts w:ascii="Times New Roman" w:hAnsi="Times New Roman" w:cs="Times New Roman"/>
          <w:sz w:val="24"/>
          <w:szCs w:val="24"/>
          <w:lang w:val="en-ID"/>
        </w:rPr>
        <w:t xml:space="preserve"> 62 UUPK yang </w:t>
      </w:r>
      <w:proofErr w:type="spellStart"/>
      <w:r>
        <w:rPr>
          <w:rFonts w:ascii="Times New Roman" w:hAnsi="Times New Roman" w:cs="Times New Roman"/>
          <w:sz w:val="24"/>
          <w:szCs w:val="24"/>
          <w:lang w:val="en-ID"/>
        </w:rPr>
        <w:t>menegaskan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tentang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sanksi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pidana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pelaku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usaha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apabila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melanggar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perbuatan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dilarang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diantaranya</w:t>
      </w:r>
      <w:proofErr w:type="spellEnd"/>
      <w:r>
        <w:rPr>
          <w:rFonts w:ascii="Times New Roman" w:hAnsi="Times New Roman" w:cs="Times New Roman"/>
          <w:sz w:val="24"/>
          <w:szCs w:val="24"/>
          <w:lang w:val="en-ID"/>
        </w:rPr>
        <w:t xml:space="preserve">: </w:t>
      </w:r>
    </w:p>
    <w:p w14:paraId="5E4E0A80" w14:textId="77777777" w:rsidR="00C469FB" w:rsidRPr="00C469FB" w:rsidRDefault="00C469FB" w:rsidP="00485317">
      <w:pPr>
        <w:pStyle w:val="ListParagraph"/>
        <w:numPr>
          <w:ilvl w:val="8"/>
          <w:numId w:val="4"/>
        </w:numPr>
        <w:spacing w:line="360" w:lineRule="auto"/>
        <w:ind w:left="1701"/>
        <w:jc w:val="both"/>
        <w:rPr>
          <w:rFonts w:ascii="Times New Roman" w:hAnsi="Times New Roman" w:cs="Times New Roman"/>
          <w:sz w:val="24"/>
          <w:szCs w:val="24"/>
          <w:lang w:val="en-ID"/>
        </w:rPr>
      </w:pPr>
      <w:proofErr w:type="spellStart"/>
      <w:r w:rsidRPr="00C469FB">
        <w:rPr>
          <w:rFonts w:ascii="Times New Roman" w:hAnsi="Times New Roman" w:cs="Times New Roman"/>
          <w:sz w:val="24"/>
          <w:szCs w:val="24"/>
        </w:rPr>
        <w:t>Pelaku</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usaha</w:t>
      </w:r>
      <w:proofErr w:type="spellEnd"/>
      <w:r w:rsidRPr="00C469FB">
        <w:rPr>
          <w:rFonts w:ascii="Times New Roman" w:hAnsi="Times New Roman" w:cs="Times New Roman"/>
          <w:sz w:val="24"/>
          <w:szCs w:val="24"/>
        </w:rPr>
        <w:t xml:space="preserve"> yang </w:t>
      </w:r>
      <w:proofErr w:type="spellStart"/>
      <w:r w:rsidRPr="00C469FB">
        <w:rPr>
          <w:rFonts w:ascii="Times New Roman" w:hAnsi="Times New Roman" w:cs="Times New Roman"/>
          <w:sz w:val="24"/>
          <w:szCs w:val="24"/>
        </w:rPr>
        <w:t>melanggar</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ketentuan</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sebagaimana</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dimaksud</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dalam</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Pasal</w:t>
      </w:r>
      <w:proofErr w:type="spellEnd"/>
      <w:r w:rsidRPr="00C469FB">
        <w:rPr>
          <w:rFonts w:ascii="Times New Roman" w:hAnsi="Times New Roman" w:cs="Times New Roman"/>
          <w:sz w:val="24"/>
          <w:szCs w:val="24"/>
        </w:rPr>
        <w:t xml:space="preserve"> 8, </w:t>
      </w:r>
      <w:proofErr w:type="spellStart"/>
      <w:r w:rsidRPr="00C469FB">
        <w:rPr>
          <w:rFonts w:ascii="Times New Roman" w:hAnsi="Times New Roman" w:cs="Times New Roman"/>
          <w:sz w:val="24"/>
          <w:szCs w:val="24"/>
        </w:rPr>
        <w:t>Pasal</w:t>
      </w:r>
      <w:proofErr w:type="spellEnd"/>
      <w:r w:rsidRPr="00C469FB">
        <w:rPr>
          <w:rFonts w:ascii="Times New Roman" w:hAnsi="Times New Roman" w:cs="Times New Roman"/>
          <w:sz w:val="24"/>
          <w:szCs w:val="24"/>
        </w:rPr>
        <w:t xml:space="preserve"> 9, </w:t>
      </w:r>
      <w:proofErr w:type="spellStart"/>
      <w:r w:rsidRPr="00C469FB">
        <w:rPr>
          <w:rFonts w:ascii="Times New Roman" w:hAnsi="Times New Roman" w:cs="Times New Roman"/>
          <w:sz w:val="24"/>
          <w:szCs w:val="24"/>
        </w:rPr>
        <w:t>Pasal</w:t>
      </w:r>
      <w:proofErr w:type="spellEnd"/>
      <w:r w:rsidRPr="00C469FB">
        <w:rPr>
          <w:rFonts w:ascii="Times New Roman" w:hAnsi="Times New Roman" w:cs="Times New Roman"/>
          <w:sz w:val="24"/>
          <w:szCs w:val="24"/>
        </w:rPr>
        <w:t xml:space="preserve"> 10, </w:t>
      </w:r>
      <w:proofErr w:type="spellStart"/>
      <w:r w:rsidRPr="00C469FB">
        <w:rPr>
          <w:rFonts w:ascii="Times New Roman" w:hAnsi="Times New Roman" w:cs="Times New Roman"/>
          <w:sz w:val="24"/>
          <w:szCs w:val="24"/>
        </w:rPr>
        <w:t>Pasal</w:t>
      </w:r>
      <w:proofErr w:type="spellEnd"/>
      <w:r w:rsidRPr="00C469FB">
        <w:rPr>
          <w:rFonts w:ascii="Times New Roman" w:hAnsi="Times New Roman" w:cs="Times New Roman"/>
          <w:sz w:val="24"/>
          <w:szCs w:val="24"/>
        </w:rPr>
        <w:t xml:space="preserve"> 13 </w:t>
      </w:r>
      <w:proofErr w:type="spellStart"/>
      <w:r w:rsidRPr="00C469FB">
        <w:rPr>
          <w:rFonts w:ascii="Times New Roman" w:hAnsi="Times New Roman" w:cs="Times New Roman"/>
          <w:sz w:val="24"/>
          <w:szCs w:val="24"/>
        </w:rPr>
        <w:t>ayat</w:t>
      </w:r>
      <w:proofErr w:type="spellEnd"/>
      <w:r w:rsidRPr="00C469FB">
        <w:rPr>
          <w:rFonts w:ascii="Times New Roman" w:hAnsi="Times New Roman" w:cs="Times New Roman"/>
          <w:sz w:val="24"/>
          <w:szCs w:val="24"/>
        </w:rPr>
        <w:t xml:space="preserve"> (2), </w:t>
      </w:r>
      <w:proofErr w:type="spellStart"/>
      <w:r w:rsidRPr="00C469FB">
        <w:rPr>
          <w:rFonts w:ascii="Times New Roman" w:hAnsi="Times New Roman" w:cs="Times New Roman"/>
          <w:sz w:val="24"/>
          <w:szCs w:val="24"/>
        </w:rPr>
        <w:t>Pasal</w:t>
      </w:r>
      <w:proofErr w:type="spellEnd"/>
      <w:r w:rsidRPr="00C469FB">
        <w:rPr>
          <w:rFonts w:ascii="Times New Roman" w:hAnsi="Times New Roman" w:cs="Times New Roman"/>
          <w:sz w:val="24"/>
          <w:szCs w:val="24"/>
        </w:rPr>
        <w:t xml:space="preserve"> 15, </w:t>
      </w:r>
      <w:proofErr w:type="spellStart"/>
      <w:r w:rsidRPr="00C469FB">
        <w:rPr>
          <w:rFonts w:ascii="Times New Roman" w:hAnsi="Times New Roman" w:cs="Times New Roman"/>
          <w:sz w:val="24"/>
          <w:szCs w:val="24"/>
        </w:rPr>
        <w:t>Pasal</w:t>
      </w:r>
      <w:proofErr w:type="spellEnd"/>
      <w:r w:rsidRPr="00C469FB">
        <w:rPr>
          <w:rFonts w:ascii="Times New Roman" w:hAnsi="Times New Roman" w:cs="Times New Roman"/>
          <w:sz w:val="24"/>
          <w:szCs w:val="24"/>
        </w:rPr>
        <w:t xml:space="preserve"> 17 </w:t>
      </w:r>
      <w:proofErr w:type="spellStart"/>
      <w:r w:rsidRPr="00C469FB">
        <w:rPr>
          <w:rFonts w:ascii="Times New Roman" w:hAnsi="Times New Roman" w:cs="Times New Roman"/>
          <w:sz w:val="24"/>
          <w:szCs w:val="24"/>
        </w:rPr>
        <w:t>ayat</w:t>
      </w:r>
      <w:proofErr w:type="spellEnd"/>
      <w:r w:rsidRPr="00C469FB">
        <w:rPr>
          <w:rFonts w:ascii="Times New Roman" w:hAnsi="Times New Roman" w:cs="Times New Roman"/>
          <w:sz w:val="24"/>
          <w:szCs w:val="24"/>
        </w:rPr>
        <w:t xml:space="preserve"> (1) </w:t>
      </w:r>
      <w:proofErr w:type="spellStart"/>
      <w:r w:rsidRPr="00C469FB">
        <w:rPr>
          <w:rFonts w:ascii="Times New Roman" w:hAnsi="Times New Roman" w:cs="Times New Roman"/>
          <w:sz w:val="24"/>
          <w:szCs w:val="24"/>
        </w:rPr>
        <w:t>huruf</w:t>
      </w:r>
      <w:proofErr w:type="spellEnd"/>
      <w:r w:rsidRPr="00C469FB">
        <w:rPr>
          <w:rFonts w:ascii="Times New Roman" w:hAnsi="Times New Roman" w:cs="Times New Roman"/>
          <w:sz w:val="24"/>
          <w:szCs w:val="24"/>
        </w:rPr>
        <w:t xml:space="preserve"> a, </w:t>
      </w:r>
      <w:proofErr w:type="spellStart"/>
      <w:r w:rsidRPr="00C469FB">
        <w:rPr>
          <w:rFonts w:ascii="Times New Roman" w:hAnsi="Times New Roman" w:cs="Times New Roman"/>
          <w:sz w:val="24"/>
          <w:szCs w:val="24"/>
        </w:rPr>
        <w:t>huruf</w:t>
      </w:r>
      <w:proofErr w:type="spellEnd"/>
      <w:r w:rsidRPr="00C469FB">
        <w:rPr>
          <w:rFonts w:ascii="Times New Roman" w:hAnsi="Times New Roman" w:cs="Times New Roman"/>
          <w:sz w:val="24"/>
          <w:szCs w:val="24"/>
        </w:rPr>
        <w:t xml:space="preserve"> b, </w:t>
      </w:r>
      <w:proofErr w:type="spellStart"/>
      <w:r w:rsidRPr="00C469FB">
        <w:rPr>
          <w:rFonts w:ascii="Times New Roman" w:hAnsi="Times New Roman" w:cs="Times New Roman"/>
          <w:sz w:val="24"/>
          <w:szCs w:val="24"/>
        </w:rPr>
        <w:t>huruf</w:t>
      </w:r>
      <w:proofErr w:type="spellEnd"/>
      <w:r w:rsidRPr="00C469FB">
        <w:rPr>
          <w:rFonts w:ascii="Times New Roman" w:hAnsi="Times New Roman" w:cs="Times New Roman"/>
          <w:sz w:val="24"/>
          <w:szCs w:val="24"/>
        </w:rPr>
        <w:t xml:space="preserve"> c, </w:t>
      </w:r>
      <w:proofErr w:type="spellStart"/>
      <w:r w:rsidRPr="00C469FB">
        <w:rPr>
          <w:rFonts w:ascii="Times New Roman" w:hAnsi="Times New Roman" w:cs="Times New Roman"/>
          <w:sz w:val="24"/>
          <w:szCs w:val="24"/>
        </w:rPr>
        <w:t>huruf</w:t>
      </w:r>
      <w:proofErr w:type="spellEnd"/>
      <w:r w:rsidRPr="00C469FB">
        <w:rPr>
          <w:rFonts w:ascii="Times New Roman" w:hAnsi="Times New Roman" w:cs="Times New Roman"/>
          <w:sz w:val="24"/>
          <w:szCs w:val="24"/>
        </w:rPr>
        <w:t xml:space="preserve"> e, </w:t>
      </w:r>
      <w:proofErr w:type="spellStart"/>
      <w:r w:rsidRPr="00C469FB">
        <w:rPr>
          <w:rFonts w:ascii="Times New Roman" w:hAnsi="Times New Roman" w:cs="Times New Roman"/>
          <w:sz w:val="24"/>
          <w:szCs w:val="24"/>
        </w:rPr>
        <w:t>ayat</w:t>
      </w:r>
      <w:proofErr w:type="spellEnd"/>
      <w:r w:rsidRPr="00C469FB">
        <w:rPr>
          <w:rFonts w:ascii="Times New Roman" w:hAnsi="Times New Roman" w:cs="Times New Roman"/>
          <w:sz w:val="24"/>
          <w:szCs w:val="24"/>
        </w:rPr>
        <w:t xml:space="preserve"> (2), dan </w:t>
      </w:r>
      <w:proofErr w:type="spellStart"/>
      <w:r w:rsidRPr="00C469FB">
        <w:rPr>
          <w:rFonts w:ascii="Times New Roman" w:hAnsi="Times New Roman" w:cs="Times New Roman"/>
          <w:sz w:val="24"/>
          <w:szCs w:val="24"/>
        </w:rPr>
        <w:t>Pasal</w:t>
      </w:r>
      <w:proofErr w:type="spellEnd"/>
      <w:r w:rsidRPr="00C469FB">
        <w:rPr>
          <w:rFonts w:ascii="Times New Roman" w:hAnsi="Times New Roman" w:cs="Times New Roman"/>
          <w:sz w:val="24"/>
          <w:szCs w:val="24"/>
        </w:rPr>
        <w:t xml:space="preserve"> 18 </w:t>
      </w:r>
      <w:proofErr w:type="spellStart"/>
      <w:r w:rsidRPr="00C469FB">
        <w:rPr>
          <w:rFonts w:ascii="Times New Roman" w:hAnsi="Times New Roman" w:cs="Times New Roman"/>
          <w:sz w:val="24"/>
          <w:szCs w:val="24"/>
        </w:rPr>
        <w:t>dipidana</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dengan</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pidana</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penjara</w:t>
      </w:r>
      <w:proofErr w:type="spellEnd"/>
      <w:r w:rsidRPr="00C469FB">
        <w:rPr>
          <w:rFonts w:ascii="Times New Roman" w:hAnsi="Times New Roman" w:cs="Times New Roman"/>
          <w:sz w:val="24"/>
          <w:szCs w:val="24"/>
        </w:rPr>
        <w:t xml:space="preserve"> paling lama 5 (lima) </w:t>
      </w:r>
      <w:proofErr w:type="spellStart"/>
      <w:r w:rsidRPr="00C469FB">
        <w:rPr>
          <w:rFonts w:ascii="Times New Roman" w:hAnsi="Times New Roman" w:cs="Times New Roman"/>
          <w:sz w:val="24"/>
          <w:szCs w:val="24"/>
        </w:rPr>
        <w:t>tahun</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atau</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pidana</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denda</w:t>
      </w:r>
      <w:proofErr w:type="spellEnd"/>
      <w:r w:rsidRPr="00C469FB">
        <w:rPr>
          <w:rFonts w:ascii="Times New Roman" w:hAnsi="Times New Roman" w:cs="Times New Roman"/>
          <w:sz w:val="24"/>
          <w:szCs w:val="24"/>
        </w:rPr>
        <w:t xml:space="preserve"> paling </w:t>
      </w:r>
      <w:proofErr w:type="spellStart"/>
      <w:r w:rsidRPr="00C469FB">
        <w:rPr>
          <w:rFonts w:ascii="Times New Roman" w:hAnsi="Times New Roman" w:cs="Times New Roman"/>
          <w:sz w:val="24"/>
          <w:szCs w:val="24"/>
        </w:rPr>
        <w:t>banyak</w:t>
      </w:r>
      <w:proofErr w:type="spellEnd"/>
      <w:r w:rsidRPr="00C469FB">
        <w:rPr>
          <w:rFonts w:ascii="Times New Roman" w:hAnsi="Times New Roman" w:cs="Times New Roman"/>
          <w:sz w:val="24"/>
          <w:szCs w:val="24"/>
        </w:rPr>
        <w:t xml:space="preserve"> Rp.2.000.000.</w:t>
      </w:r>
      <w:r>
        <w:rPr>
          <w:rFonts w:ascii="Times New Roman" w:hAnsi="Times New Roman" w:cs="Times New Roman"/>
          <w:sz w:val="24"/>
          <w:szCs w:val="24"/>
        </w:rPr>
        <w:t>000,00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miliar</w:t>
      </w:r>
      <w:proofErr w:type="spellEnd"/>
      <w:r>
        <w:rPr>
          <w:rFonts w:ascii="Times New Roman" w:hAnsi="Times New Roman" w:cs="Times New Roman"/>
          <w:sz w:val="24"/>
          <w:szCs w:val="24"/>
        </w:rPr>
        <w:t xml:space="preserve"> rupiah).</w:t>
      </w:r>
    </w:p>
    <w:p w14:paraId="0CD0323E" w14:textId="72F5C7C8" w:rsidR="00C469FB" w:rsidRPr="00C469FB" w:rsidRDefault="00C469FB" w:rsidP="00485317">
      <w:pPr>
        <w:pStyle w:val="ListParagraph"/>
        <w:numPr>
          <w:ilvl w:val="8"/>
          <w:numId w:val="4"/>
        </w:numPr>
        <w:spacing w:line="360" w:lineRule="auto"/>
        <w:ind w:left="1701"/>
        <w:jc w:val="both"/>
        <w:rPr>
          <w:rFonts w:ascii="Times New Roman" w:hAnsi="Times New Roman" w:cs="Times New Roman"/>
          <w:sz w:val="24"/>
          <w:szCs w:val="24"/>
          <w:lang w:val="en-ID"/>
        </w:rPr>
      </w:pPr>
      <w:proofErr w:type="spellStart"/>
      <w:r w:rsidRPr="00C469FB">
        <w:rPr>
          <w:rFonts w:ascii="Times New Roman" w:hAnsi="Times New Roman" w:cs="Times New Roman"/>
          <w:sz w:val="24"/>
          <w:szCs w:val="24"/>
        </w:rPr>
        <w:t>Pelaku</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usaha</w:t>
      </w:r>
      <w:proofErr w:type="spellEnd"/>
      <w:r w:rsidRPr="00C469FB">
        <w:rPr>
          <w:rFonts w:ascii="Times New Roman" w:hAnsi="Times New Roman" w:cs="Times New Roman"/>
          <w:sz w:val="24"/>
          <w:szCs w:val="24"/>
        </w:rPr>
        <w:t xml:space="preserve"> yang </w:t>
      </w:r>
      <w:proofErr w:type="spellStart"/>
      <w:r w:rsidRPr="00C469FB">
        <w:rPr>
          <w:rFonts w:ascii="Times New Roman" w:hAnsi="Times New Roman" w:cs="Times New Roman"/>
          <w:sz w:val="24"/>
          <w:szCs w:val="24"/>
        </w:rPr>
        <w:t>melanggar</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ketentuan</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sebagaimana</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dimaksud</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dalam</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Pasal</w:t>
      </w:r>
      <w:proofErr w:type="spellEnd"/>
      <w:r w:rsidRPr="00C469FB">
        <w:rPr>
          <w:rFonts w:ascii="Times New Roman" w:hAnsi="Times New Roman" w:cs="Times New Roman"/>
          <w:sz w:val="24"/>
          <w:szCs w:val="24"/>
        </w:rPr>
        <w:t xml:space="preserve"> 11, </w:t>
      </w:r>
      <w:proofErr w:type="spellStart"/>
      <w:r w:rsidRPr="00C469FB">
        <w:rPr>
          <w:rFonts w:ascii="Times New Roman" w:hAnsi="Times New Roman" w:cs="Times New Roman"/>
          <w:sz w:val="24"/>
          <w:szCs w:val="24"/>
        </w:rPr>
        <w:t>Pasal</w:t>
      </w:r>
      <w:proofErr w:type="spellEnd"/>
      <w:r w:rsidRPr="00C469FB">
        <w:rPr>
          <w:rFonts w:ascii="Times New Roman" w:hAnsi="Times New Roman" w:cs="Times New Roman"/>
          <w:sz w:val="24"/>
          <w:szCs w:val="24"/>
        </w:rPr>
        <w:t xml:space="preserve"> 12, </w:t>
      </w:r>
      <w:proofErr w:type="spellStart"/>
      <w:r w:rsidRPr="00C469FB">
        <w:rPr>
          <w:rFonts w:ascii="Times New Roman" w:hAnsi="Times New Roman" w:cs="Times New Roman"/>
          <w:sz w:val="24"/>
          <w:szCs w:val="24"/>
        </w:rPr>
        <w:t>Pasal</w:t>
      </w:r>
      <w:proofErr w:type="spellEnd"/>
      <w:r w:rsidRPr="00C469FB">
        <w:rPr>
          <w:rFonts w:ascii="Times New Roman" w:hAnsi="Times New Roman" w:cs="Times New Roman"/>
          <w:sz w:val="24"/>
          <w:szCs w:val="24"/>
        </w:rPr>
        <w:t xml:space="preserve"> 13 </w:t>
      </w:r>
      <w:proofErr w:type="spellStart"/>
      <w:r w:rsidRPr="00C469FB">
        <w:rPr>
          <w:rFonts w:ascii="Times New Roman" w:hAnsi="Times New Roman" w:cs="Times New Roman"/>
          <w:sz w:val="24"/>
          <w:szCs w:val="24"/>
        </w:rPr>
        <w:t>ayat</w:t>
      </w:r>
      <w:proofErr w:type="spellEnd"/>
      <w:r w:rsidRPr="00C469FB">
        <w:rPr>
          <w:rFonts w:ascii="Times New Roman" w:hAnsi="Times New Roman" w:cs="Times New Roman"/>
          <w:sz w:val="24"/>
          <w:szCs w:val="24"/>
        </w:rPr>
        <w:t xml:space="preserve"> (1), </w:t>
      </w:r>
      <w:proofErr w:type="spellStart"/>
      <w:r w:rsidRPr="00C469FB">
        <w:rPr>
          <w:rFonts w:ascii="Times New Roman" w:hAnsi="Times New Roman" w:cs="Times New Roman"/>
          <w:sz w:val="24"/>
          <w:szCs w:val="24"/>
        </w:rPr>
        <w:t>Pasal</w:t>
      </w:r>
      <w:proofErr w:type="spellEnd"/>
      <w:r w:rsidRPr="00C469FB">
        <w:rPr>
          <w:rFonts w:ascii="Times New Roman" w:hAnsi="Times New Roman" w:cs="Times New Roman"/>
          <w:sz w:val="24"/>
          <w:szCs w:val="24"/>
        </w:rPr>
        <w:t xml:space="preserve"> 14, </w:t>
      </w:r>
      <w:proofErr w:type="spellStart"/>
      <w:r w:rsidRPr="00C469FB">
        <w:rPr>
          <w:rFonts w:ascii="Times New Roman" w:hAnsi="Times New Roman" w:cs="Times New Roman"/>
          <w:sz w:val="24"/>
          <w:szCs w:val="24"/>
        </w:rPr>
        <w:t>Pasal</w:t>
      </w:r>
      <w:proofErr w:type="spellEnd"/>
      <w:r w:rsidRPr="00C469FB">
        <w:rPr>
          <w:rFonts w:ascii="Times New Roman" w:hAnsi="Times New Roman" w:cs="Times New Roman"/>
          <w:sz w:val="24"/>
          <w:szCs w:val="24"/>
        </w:rPr>
        <w:t xml:space="preserve"> 16 dan </w:t>
      </w:r>
      <w:proofErr w:type="spellStart"/>
      <w:r w:rsidRPr="00C469FB">
        <w:rPr>
          <w:rFonts w:ascii="Times New Roman" w:hAnsi="Times New Roman" w:cs="Times New Roman"/>
          <w:sz w:val="24"/>
          <w:szCs w:val="24"/>
        </w:rPr>
        <w:t>Pasal</w:t>
      </w:r>
      <w:proofErr w:type="spellEnd"/>
      <w:r w:rsidRPr="00C469FB">
        <w:rPr>
          <w:rFonts w:ascii="Times New Roman" w:hAnsi="Times New Roman" w:cs="Times New Roman"/>
          <w:sz w:val="24"/>
          <w:szCs w:val="24"/>
        </w:rPr>
        <w:t xml:space="preserve"> 17 </w:t>
      </w:r>
      <w:proofErr w:type="spellStart"/>
      <w:r w:rsidRPr="00C469FB">
        <w:rPr>
          <w:rFonts w:ascii="Times New Roman" w:hAnsi="Times New Roman" w:cs="Times New Roman"/>
          <w:sz w:val="24"/>
          <w:szCs w:val="24"/>
        </w:rPr>
        <w:t>ayat</w:t>
      </w:r>
      <w:proofErr w:type="spellEnd"/>
      <w:r w:rsidRPr="00C469FB">
        <w:rPr>
          <w:rFonts w:ascii="Times New Roman" w:hAnsi="Times New Roman" w:cs="Times New Roman"/>
          <w:sz w:val="24"/>
          <w:szCs w:val="24"/>
        </w:rPr>
        <w:t xml:space="preserve"> (1) </w:t>
      </w:r>
      <w:proofErr w:type="spellStart"/>
      <w:r w:rsidRPr="00C469FB">
        <w:rPr>
          <w:rFonts w:ascii="Times New Roman" w:hAnsi="Times New Roman" w:cs="Times New Roman"/>
          <w:sz w:val="24"/>
          <w:szCs w:val="24"/>
        </w:rPr>
        <w:t>huruf</w:t>
      </w:r>
      <w:proofErr w:type="spellEnd"/>
      <w:r w:rsidRPr="00C469FB">
        <w:rPr>
          <w:rFonts w:ascii="Times New Roman" w:hAnsi="Times New Roman" w:cs="Times New Roman"/>
          <w:sz w:val="24"/>
          <w:szCs w:val="24"/>
        </w:rPr>
        <w:t xml:space="preserve"> d dan </w:t>
      </w:r>
      <w:proofErr w:type="spellStart"/>
      <w:r w:rsidRPr="00C469FB">
        <w:rPr>
          <w:rFonts w:ascii="Times New Roman" w:hAnsi="Times New Roman" w:cs="Times New Roman"/>
          <w:sz w:val="24"/>
          <w:szCs w:val="24"/>
        </w:rPr>
        <w:t>huruf</w:t>
      </w:r>
      <w:proofErr w:type="spellEnd"/>
      <w:r w:rsidRPr="00C469FB">
        <w:rPr>
          <w:rFonts w:ascii="Times New Roman" w:hAnsi="Times New Roman" w:cs="Times New Roman"/>
          <w:sz w:val="24"/>
          <w:szCs w:val="24"/>
        </w:rPr>
        <w:t xml:space="preserve"> f </w:t>
      </w:r>
      <w:proofErr w:type="spellStart"/>
      <w:r w:rsidRPr="00C469FB">
        <w:rPr>
          <w:rFonts w:ascii="Times New Roman" w:hAnsi="Times New Roman" w:cs="Times New Roman"/>
          <w:sz w:val="24"/>
          <w:szCs w:val="24"/>
        </w:rPr>
        <w:t>dipidana</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dengan</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pidana</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penjara</w:t>
      </w:r>
      <w:proofErr w:type="spellEnd"/>
      <w:r w:rsidRPr="00C469FB">
        <w:rPr>
          <w:rFonts w:ascii="Times New Roman" w:hAnsi="Times New Roman" w:cs="Times New Roman"/>
          <w:sz w:val="24"/>
          <w:szCs w:val="24"/>
        </w:rPr>
        <w:t xml:space="preserve"> paling lama 2 (</w:t>
      </w:r>
      <w:proofErr w:type="spellStart"/>
      <w:r w:rsidRPr="00C469FB">
        <w:rPr>
          <w:rFonts w:ascii="Times New Roman" w:hAnsi="Times New Roman" w:cs="Times New Roman"/>
          <w:sz w:val="24"/>
          <w:szCs w:val="24"/>
        </w:rPr>
        <w:t>dua</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tahun</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atau</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pidana</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denda</w:t>
      </w:r>
      <w:proofErr w:type="spellEnd"/>
      <w:r w:rsidRPr="00C469FB">
        <w:rPr>
          <w:rFonts w:ascii="Times New Roman" w:hAnsi="Times New Roman" w:cs="Times New Roman"/>
          <w:sz w:val="24"/>
          <w:szCs w:val="24"/>
        </w:rPr>
        <w:t xml:space="preserve"> paling </w:t>
      </w:r>
      <w:proofErr w:type="spellStart"/>
      <w:r w:rsidRPr="00C469FB">
        <w:rPr>
          <w:rFonts w:ascii="Times New Roman" w:hAnsi="Times New Roman" w:cs="Times New Roman"/>
          <w:sz w:val="24"/>
          <w:szCs w:val="24"/>
        </w:rPr>
        <w:t>banyak</w:t>
      </w:r>
      <w:proofErr w:type="spellEnd"/>
      <w:r w:rsidRPr="00C469FB">
        <w:rPr>
          <w:rFonts w:ascii="Times New Roman" w:hAnsi="Times New Roman" w:cs="Times New Roman"/>
          <w:sz w:val="24"/>
          <w:szCs w:val="24"/>
        </w:rPr>
        <w:t xml:space="preserve"> Rp. 500.000.000,00 (lima ratus </w:t>
      </w:r>
      <w:proofErr w:type="spellStart"/>
      <w:r w:rsidRPr="00C469FB">
        <w:rPr>
          <w:rFonts w:ascii="Times New Roman" w:hAnsi="Times New Roman" w:cs="Times New Roman"/>
          <w:sz w:val="24"/>
          <w:szCs w:val="24"/>
        </w:rPr>
        <w:t>juta</w:t>
      </w:r>
      <w:proofErr w:type="spellEnd"/>
      <w:r w:rsidRPr="00C469FB">
        <w:rPr>
          <w:rFonts w:ascii="Times New Roman" w:hAnsi="Times New Roman" w:cs="Times New Roman"/>
          <w:sz w:val="24"/>
          <w:szCs w:val="24"/>
        </w:rPr>
        <w:t xml:space="preserve"> rupiah).</w:t>
      </w:r>
    </w:p>
    <w:p w14:paraId="59FE4A73" w14:textId="277B9EB9" w:rsidR="00C469FB" w:rsidRPr="00C469FB" w:rsidRDefault="00C469FB" w:rsidP="00485317">
      <w:pPr>
        <w:pStyle w:val="ListParagraph"/>
        <w:numPr>
          <w:ilvl w:val="8"/>
          <w:numId w:val="4"/>
        </w:numPr>
        <w:spacing w:line="360" w:lineRule="auto"/>
        <w:ind w:left="1701"/>
        <w:jc w:val="both"/>
        <w:rPr>
          <w:rFonts w:ascii="Times New Roman" w:hAnsi="Times New Roman" w:cs="Times New Roman"/>
          <w:sz w:val="24"/>
          <w:szCs w:val="24"/>
          <w:lang w:val="en-ID"/>
        </w:rPr>
      </w:pPr>
      <w:proofErr w:type="spellStart"/>
      <w:r w:rsidRPr="00C469FB">
        <w:rPr>
          <w:rFonts w:ascii="Times New Roman" w:hAnsi="Times New Roman" w:cs="Times New Roman"/>
          <w:sz w:val="24"/>
          <w:szCs w:val="24"/>
        </w:rPr>
        <w:t>Terhadap</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pelanggaran</w:t>
      </w:r>
      <w:proofErr w:type="spellEnd"/>
      <w:r w:rsidRPr="00C469FB">
        <w:rPr>
          <w:rFonts w:ascii="Times New Roman" w:hAnsi="Times New Roman" w:cs="Times New Roman"/>
          <w:sz w:val="24"/>
          <w:szCs w:val="24"/>
        </w:rPr>
        <w:t xml:space="preserve"> yang </w:t>
      </w:r>
      <w:proofErr w:type="spellStart"/>
      <w:r w:rsidRPr="00C469FB">
        <w:rPr>
          <w:rFonts w:ascii="Times New Roman" w:hAnsi="Times New Roman" w:cs="Times New Roman"/>
          <w:sz w:val="24"/>
          <w:szCs w:val="24"/>
        </w:rPr>
        <w:t>mengakibatkan</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luka</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berat</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sakit</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berat</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cacat</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tetap</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atau</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kematian</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diberlakukan</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ketentuan</w:t>
      </w:r>
      <w:proofErr w:type="spellEnd"/>
      <w:r w:rsidRPr="00C469FB">
        <w:rPr>
          <w:rFonts w:ascii="Times New Roman" w:hAnsi="Times New Roman" w:cs="Times New Roman"/>
          <w:sz w:val="24"/>
          <w:szCs w:val="24"/>
        </w:rPr>
        <w:t xml:space="preserve"> </w:t>
      </w:r>
      <w:proofErr w:type="spellStart"/>
      <w:r w:rsidRPr="00C469FB">
        <w:rPr>
          <w:rFonts w:ascii="Times New Roman" w:hAnsi="Times New Roman" w:cs="Times New Roman"/>
          <w:sz w:val="24"/>
          <w:szCs w:val="24"/>
        </w:rPr>
        <w:t>pidana</w:t>
      </w:r>
      <w:proofErr w:type="spellEnd"/>
      <w:r w:rsidRPr="00C469FB">
        <w:rPr>
          <w:rFonts w:ascii="Times New Roman" w:hAnsi="Times New Roman" w:cs="Times New Roman"/>
          <w:sz w:val="24"/>
          <w:szCs w:val="24"/>
        </w:rPr>
        <w:t xml:space="preserve"> yang </w:t>
      </w:r>
      <w:proofErr w:type="spellStart"/>
      <w:r w:rsidRPr="00C469FB">
        <w:rPr>
          <w:rFonts w:ascii="Times New Roman" w:hAnsi="Times New Roman" w:cs="Times New Roman"/>
          <w:sz w:val="24"/>
          <w:szCs w:val="24"/>
        </w:rPr>
        <w:t>berlaku</w:t>
      </w:r>
      <w:proofErr w:type="spellEnd"/>
      <w:r w:rsidRPr="00C469FB">
        <w:rPr>
          <w:rFonts w:ascii="Times New Roman" w:hAnsi="Times New Roman" w:cs="Times New Roman"/>
          <w:sz w:val="24"/>
          <w:szCs w:val="24"/>
        </w:rPr>
        <w:t>.</w:t>
      </w:r>
    </w:p>
    <w:p w14:paraId="5E3A4EA8" w14:textId="2E9CEA90" w:rsidR="00C469FB" w:rsidRDefault="00C469FB" w:rsidP="00485317">
      <w:pPr>
        <w:spacing w:line="360" w:lineRule="auto"/>
        <w:ind w:firstLine="72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Pelaku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usaha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dijerat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pidana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sesuai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ketentuan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Pasal</w:t>
      </w:r>
      <w:proofErr w:type="spellEnd"/>
      <w:r>
        <w:rPr>
          <w:rFonts w:ascii="Times New Roman" w:hAnsi="Times New Roman" w:cs="Times New Roman"/>
          <w:sz w:val="24"/>
          <w:szCs w:val="24"/>
          <w:lang w:val="en-ID"/>
        </w:rPr>
        <w:t xml:space="preserve"> 197 jo. 106 </w:t>
      </w:r>
      <w:proofErr w:type="spellStart"/>
      <w:r>
        <w:rPr>
          <w:rFonts w:ascii="Times New Roman" w:hAnsi="Times New Roman" w:cs="Times New Roman"/>
          <w:sz w:val="24"/>
          <w:szCs w:val="24"/>
          <w:lang w:val="en-ID"/>
        </w:rPr>
        <w:t>Undang-Undang</w:t>
      </w:r>
      <w:proofErr w:type="spellEnd"/>
      <w:r>
        <w:rPr>
          <w:rFonts w:ascii="Times New Roman" w:hAnsi="Times New Roman" w:cs="Times New Roman"/>
          <w:sz w:val="24"/>
          <w:szCs w:val="24"/>
          <w:lang w:val="en-ID"/>
        </w:rPr>
        <w:t xml:space="preserve"> Kesehatan No. 35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2009 </w:t>
      </w:r>
      <w:proofErr w:type="spellStart"/>
      <w:r>
        <w:rPr>
          <w:rFonts w:ascii="Times New Roman" w:hAnsi="Times New Roman" w:cs="Times New Roman"/>
          <w:sz w:val="24"/>
          <w:szCs w:val="24"/>
          <w:lang w:val="en-ID"/>
        </w:rPr>
        <w:t>tentang</w:t>
      </w:r>
      <w:proofErr w:type="spellEnd"/>
      <w:r>
        <w:rPr>
          <w:rFonts w:ascii="Times New Roman" w:hAnsi="Times New Roman" w:cs="Times New Roman"/>
          <w:sz w:val="24"/>
          <w:szCs w:val="24"/>
          <w:lang w:val="en-ID"/>
        </w:rPr>
        <w:t xml:space="preserve"> Kesehatan </w:t>
      </w:r>
      <w:proofErr w:type="spellStart"/>
      <w:r>
        <w:rPr>
          <w:rFonts w:ascii="Times New Roman" w:hAnsi="Times New Roman" w:cs="Times New Roman"/>
          <w:sz w:val="24"/>
          <w:szCs w:val="24"/>
          <w:lang w:val="en-ID"/>
        </w:rPr>
        <w:t>bahwa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setiap</w:t>
      </w:r>
      <w:proofErr w:type="spellEnd"/>
      <w:r>
        <w:rPr>
          <w:rFonts w:ascii="Times New Roman" w:hAnsi="Times New Roman" w:cs="Times New Roman"/>
          <w:sz w:val="24"/>
          <w:szCs w:val="24"/>
          <w:lang w:val="en-ID"/>
        </w:rPr>
        <w:t xml:space="preserve"> orang yang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sengaja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memproduksi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mengedarkan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sediaan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farmasi</w:t>
      </w:r>
      <w:proofErr w:type="spellEnd"/>
      <w:r>
        <w:rPr>
          <w:rFonts w:ascii="Times New Roman" w:hAnsi="Times New Roman" w:cs="Times New Roman"/>
          <w:sz w:val="24"/>
          <w:szCs w:val="24"/>
          <w:lang w:val="en-ID"/>
        </w:rPr>
        <w:t xml:space="preserve"> dan/</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alat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keseharan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memilik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izin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edar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sebagaimana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dimasuk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Pasal</w:t>
      </w:r>
      <w:proofErr w:type="spellEnd"/>
      <w:r>
        <w:rPr>
          <w:rFonts w:ascii="Times New Roman" w:hAnsi="Times New Roman" w:cs="Times New Roman"/>
          <w:sz w:val="24"/>
          <w:szCs w:val="24"/>
          <w:lang w:val="en-ID"/>
        </w:rPr>
        <w:t xml:space="preserve"> 106 </w:t>
      </w:r>
      <w:proofErr w:type="spellStart"/>
      <w:r>
        <w:rPr>
          <w:rFonts w:ascii="Times New Roman" w:hAnsi="Times New Roman" w:cs="Times New Roman"/>
          <w:sz w:val="24"/>
          <w:szCs w:val="24"/>
          <w:lang w:val="en-ID"/>
        </w:rPr>
        <w:t>ayat</w:t>
      </w:r>
      <w:proofErr w:type="spellEnd"/>
      <w:r>
        <w:rPr>
          <w:rFonts w:ascii="Times New Roman" w:hAnsi="Times New Roman" w:cs="Times New Roman"/>
          <w:sz w:val="24"/>
          <w:szCs w:val="24"/>
          <w:lang w:val="en-ID"/>
        </w:rPr>
        <w:t xml:space="preserve"> (1)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dipidana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pidana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penjara</w:t>
      </w:r>
      <w:proofErr w:type="spellEnd"/>
      <w:r>
        <w:rPr>
          <w:rFonts w:ascii="Times New Roman" w:hAnsi="Times New Roman" w:cs="Times New Roman"/>
          <w:sz w:val="24"/>
          <w:szCs w:val="24"/>
          <w:lang w:val="en-ID"/>
        </w:rPr>
        <w:t xml:space="preserve"> paling lama 15 (lima </w:t>
      </w:r>
      <w:proofErr w:type="spellStart"/>
      <w:r>
        <w:rPr>
          <w:rFonts w:ascii="Times New Roman" w:hAnsi="Times New Roman" w:cs="Times New Roman"/>
          <w:sz w:val="24"/>
          <w:szCs w:val="24"/>
          <w:lang w:val="en-ID"/>
        </w:rPr>
        <w:t>belas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denda</w:t>
      </w:r>
      <w:proofErr w:type="spellEnd"/>
      <w:r>
        <w:rPr>
          <w:rFonts w:ascii="Times New Roman" w:hAnsi="Times New Roman" w:cs="Times New Roman"/>
          <w:sz w:val="24"/>
          <w:szCs w:val="24"/>
          <w:lang w:val="en-ID"/>
        </w:rPr>
        <w:t xml:space="preserve"> paling </w:t>
      </w:r>
      <w:proofErr w:type="spellStart"/>
      <w:r>
        <w:rPr>
          <w:rFonts w:ascii="Times New Roman" w:hAnsi="Times New Roman" w:cs="Times New Roman"/>
          <w:sz w:val="24"/>
          <w:szCs w:val="24"/>
          <w:lang w:val="en-ID"/>
        </w:rPr>
        <w:t>banyak</w:t>
      </w:r>
      <w:proofErr w:type="spellEnd"/>
      <w:r>
        <w:rPr>
          <w:rFonts w:ascii="Times New Roman" w:hAnsi="Times New Roman" w:cs="Times New Roman"/>
          <w:sz w:val="24"/>
          <w:szCs w:val="24"/>
          <w:lang w:val="en-ID"/>
        </w:rPr>
        <w:t xml:space="preserve"> Rp 1.500.000.000,00 (</w:t>
      </w:r>
      <w:proofErr w:type="spellStart"/>
      <w:r>
        <w:rPr>
          <w:rFonts w:ascii="Times New Roman" w:hAnsi="Times New Roman" w:cs="Times New Roman"/>
          <w:sz w:val="24"/>
          <w:szCs w:val="24"/>
          <w:lang w:val="en-ID"/>
        </w:rPr>
        <w:t>satu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miliar</w:t>
      </w:r>
      <w:proofErr w:type="spellEnd"/>
      <w:r>
        <w:rPr>
          <w:rFonts w:ascii="Times New Roman" w:hAnsi="Times New Roman" w:cs="Times New Roman"/>
          <w:sz w:val="24"/>
          <w:szCs w:val="24"/>
          <w:lang w:val="en-ID"/>
        </w:rPr>
        <w:t xml:space="preserve"> lima ratus </w:t>
      </w:r>
      <w:proofErr w:type="spellStart"/>
      <w:r>
        <w:rPr>
          <w:rFonts w:ascii="Times New Roman" w:hAnsi="Times New Roman" w:cs="Times New Roman"/>
          <w:sz w:val="24"/>
          <w:szCs w:val="24"/>
          <w:lang w:val="en-ID"/>
        </w:rPr>
        <w:t>juta</w:t>
      </w:r>
      <w:proofErr w:type="spellEnd"/>
      <w:r>
        <w:rPr>
          <w:rFonts w:ascii="Times New Roman" w:hAnsi="Times New Roman" w:cs="Times New Roman"/>
          <w:sz w:val="24"/>
          <w:szCs w:val="24"/>
          <w:lang w:val="en-ID"/>
        </w:rPr>
        <w:t xml:space="preserve"> rupiah). </w:t>
      </w:r>
      <w:proofErr w:type="spellStart"/>
      <w:r>
        <w:rPr>
          <w:rFonts w:ascii="Times New Roman" w:hAnsi="Times New Roman" w:cs="Times New Roman"/>
          <w:sz w:val="24"/>
          <w:szCs w:val="24"/>
          <w:lang w:val="en-ID"/>
        </w:rPr>
        <w:t>Pasal</w:t>
      </w:r>
      <w:proofErr w:type="spellEnd"/>
      <w:r>
        <w:rPr>
          <w:rFonts w:ascii="Times New Roman" w:hAnsi="Times New Roman" w:cs="Times New Roman"/>
          <w:sz w:val="24"/>
          <w:szCs w:val="24"/>
          <w:lang w:val="en-ID"/>
        </w:rPr>
        <w:t xml:space="preserve"> 198 </w:t>
      </w:r>
      <w:proofErr w:type="spellStart"/>
      <w:r>
        <w:rPr>
          <w:rFonts w:ascii="Times New Roman" w:hAnsi="Times New Roman" w:cs="Times New Roman"/>
          <w:sz w:val="24"/>
          <w:szCs w:val="24"/>
          <w:lang w:val="en-ID"/>
        </w:rPr>
        <w:t>Undang-Undang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Kesahatan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berbunyi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setiap</w:t>
      </w:r>
      <w:proofErr w:type="spellEnd"/>
      <w:r>
        <w:rPr>
          <w:rFonts w:ascii="Times New Roman" w:hAnsi="Times New Roman" w:cs="Times New Roman"/>
          <w:sz w:val="24"/>
          <w:szCs w:val="24"/>
          <w:lang w:val="en-ID"/>
        </w:rPr>
        <w:t xml:space="preserve"> orang yang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memilik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keahlian</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kewenangan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praktik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kefarmasian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sebagaimana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dimaksud</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delama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padal</w:t>
      </w:r>
      <w:proofErr w:type="spellEnd"/>
      <w:r>
        <w:rPr>
          <w:rFonts w:ascii="Times New Roman" w:hAnsi="Times New Roman" w:cs="Times New Roman"/>
          <w:sz w:val="24"/>
          <w:szCs w:val="24"/>
          <w:lang w:val="en-ID"/>
        </w:rPr>
        <w:t xml:space="preserve"> 108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dipidana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pidana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denda</w:t>
      </w:r>
      <w:proofErr w:type="spellEnd"/>
      <w:r>
        <w:rPr>
          <w:rFonts w:ascii="Times New Roman" w:hAnsi="Times New Roman" w:cs="Times New Roman"/>
          <w:sz w:val="24"/>
          <w:szCs w:val="24"/>
          <w:lang w:val="en-ID"/>
        </w:rPr>
        <w:t xml:space="preserve"> paling </w:t>
      </w:r>
      <w:proofErr w:type="spellStart"/>
      <w:r>
        <w:rPr>
          <w:rFonts w:ascii="Times New Roman" w:hAnsi="Times New Roman" w:cs="Times New Roman"/>
          <w:sz w:val="24"/>
          <w:szCs w:val="24"/>
          <w:lang w:val="en-ID"/>
        </w:rPr>
        <w:t>banyak</w:t>
      </w:r>
      <w:proofErr w:type="spellEnd"/>
      <w:r>
        <w:rPr>
          <w:rFonts w:ascii="Times New Roman" w:hAnsi="Times New Roman" w:cs="Times New Roman"/>
          <w:sz w:val="24"/>
          <w:szCs w:val="24"/>
          <w:lang w:val="en-ID"/>
        </w:rPr>
        <w:t xml:space="preserve"> Rp 100.000.000,00 (</w:t>
      </w:r>
      <w:proofErr w:type="spellStart"/>
      <w:r>
        <w:rPr>
          <w:rFonts w:ascii="Times New Roman" w:hAnsi="Times New Roman" w:cs="Times New Roman"/>
          <w:sz w:val="24"/>
          <w:szCs w:val="24"/>
          <w:lang w:val="en-ID"/>
        </w:rPr>
        <w:t>seratus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juta</w:t>
      </w:r>
      <w:proofErr w:type="spellEnd"/>
      <w:r>
        <w:rPr>
          <w:rFonts w:ascii="Times New Roman" w:hAnsi="Times New Roman" w:cs="Times New Roman"/>
          <w:sz w:val="24"/>
          <w:szCs w:val="24"/>
          <w:lang w:val="en-ID"/>
        </w:rPr>
        <w:t xml:space="preserve"> rupiah)”. </w:t>
      </w:r>
    </w:p>
    <w:p w14:paraId="421AFF03" w14:textId="43B476E6" w:rsidR="00F82484" w:rsidRDefault="00F82484" w:rsidP="00485317">
      <w:pPr>
        <w:spacing w:line="360" w:lineRule="auto"/>
        <w:ind w:firstLine="720"/>
        <w:jc w:val="both"/>
        <w:rPr>
          <w:rFonts w:ascii="Times New Roman" w:hAnsi="Times New Roman" w:cs="Times New Roman"/>
          <w:sz w:val="24"/>
          <w:szCs w:val="24"/>
          <w:lang w:val="en-ID"/>
        </w:rPr>
      </w:pPr>
    </w:p>
    <w:p w14:paraId="7D422B1F" w14:textId="6E7D2EBB" w:rsidR="004972CC" w:rsidRDefault="004972CC" w:rsidP="00485317">
      <w:pPr>
        <w:spacing w:line="360" w:lineRule="auto"/>
        <w:ind w:firstLine="720"/>
        <w:jc w:val="both"/>
        <w:rPr>
          <w:rFonts w:ascii="Times New Roman" w:hAnsi="Times New Roman" w:cs="Times New Roman"/>
          <w:sz w:val="24"/>
          <w:szCs w:val="24"/>
          <w:lang w:val="en-ID"/>
        </w:rPr>
      </w:pPr>
    </w:p>
    <w:p w14:paraId="5376C07B" w14:textId="0DC314F7" w:rsidR="004972CC" w:rsidRDefault="004972CC" w:rsidP="00485317">
      <w:pPr>
        <w:spacing w:line="360" w:lineRule="auto"/>
        <w:ind w:firstLine="720"/>
        <w:jc w:val="both"/>
        <w:rPr>
          <w:rFonts w:ascii="Times New Roman" w:hAnsi="Times New Roman" w:cs="Times New Roman"/>
          <w:sz w:val="24"/>
          <w:szCs w:val="24"/>
          <w:lang w:val="en-ID"/>
        </w:rPr>
      </w:pPr>
    </w:p>
    <w:p w14:paraId="1007F8E3" w14:textId="77777777" w:rsidR="004972CC" w:rsidRDefault="004972CC" w:rsidP="00485317">
      <w:pPr>
        <w:spacing w:line="360" w:lineRule="auto"/>
        <w:ind w:firstLine="720"/>
        <w:jc w:val="both"/>
        <w:rPr>
          <w:rFonts w:ascii="Times New Roman" w:hAnsi="Times New Roman" w:cs="Times New Roman"/>
          <w:sz w:val="24"/>
          <w:szCs w:val="24"/>
          <w:lang w:val="en-ID"/>
        </w:rPr>
      </w:pPr>
    </w:p>
    <w:p w14:paraId="20B5DF26" w14:textId="77777777" w:rsidR="00F82484" w:rsidRDefault="00F82484" w:rsidP="00485317">
      <w:pPr>
        <w:spacing w:line="360" w:lineRule="auto"/>
        <w:ind w:firstLine="720"/>
        <w:jc w:val="both"/>
        <w:rPr>
          <w:rFonts w:ascii="Times New Roman" w:hAnsi="Times New Roman" w:cs="Times New Roman"/>
          <w:sz w:val="24"/>
          <w:szCs w:val="24"/>
          <w:lang w:val="en-ID"/>
        </w:rPr>
      </w:pPr>
    </w:p>
    <w:p w14:paraId="7C3E6C19" w14:textId="77777777" w:rsidR="00F82484" w:rsidRPr="00C469FB" w:rsidRDefault="00F82484" w:rsidP="00485317">
      <w:pPr>
        <w:spacing w:line="360" w:lineRule="auto"/>
        <w:ind w:firstLine="720"/>
        <w:jc w:val="both"/>
        <w:rPr>
          <w:rFonts w:ascii="Times New Roman" w:hAnsi="Times New Roman" w:cs="Times New Roman"/>
          <w:sz w:val="24"/>
          <w:szCs w:val="24"/>
          <w:lang w:val="en-ID"/>
        </w:rPr>
      </w:pPr>
    </w:p>
    <w:p w14:paraId="00000037" w14:textId="5A52EFF6" w:rsidR="0060666C" w:rsidRDefault="00485317" w:rsidP="0048531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PENUTUP</w:t>
      </w:r>
    </w:p>
    <w:p w14:paraId="6B58312C" w14:textId="59DBC001" w:rsidR="00B759EF" w:rsidRPr="00B759EF" w:rsidRDefault="00B759EF" w:rsidP="00485317">
      <w:pPr>
        <w:spacing w:line="360" w:lineRule="auto"/>
        <w:ind w:firstLine="426"/>
        <w:jc w:val="both"/>
        <w:rPr>
          <w:rFonts w:ascii="Times New Roman" w:hAnsi="Times New Roman" w:cs="Times New Roman"/>
          <w:sz w:val="24"/>
          <w:szCs w:val="24"/>
        </w:rPr>
      </w:pPr>
      <w:proofErr w:type="spellStart"/>
      <w:r w:rsidRPr="00B759EF">
        <w:rPr>
          <w:rFonts w:ascii="Times New Roman" w:hAnsi="Times New Roman" w:cs="Times New Roman"/>
          <w:sz w:val="24"/>
          <w:szCs w:val="24"/>
        </w:rPr>
        <w:t>Berdasarkan</w:t>
      </w:r>
      <w:proofErr w:type="spellEnd"/>
      <w:r w:rsidRPr="00B759EF">
        <w:rPr>
          <w:rFonts w:ascii="Times New Roman" w:hAnsi="Times New Roman" w:cs="Times New Roman"/>
          <w:sz w:val="24"/>
          <w:szCs w:val="24"/>
        </w:rPr>
        <w:t xml:space="preserve"> </w:t>
      </w:r>
      <w:proofErr w:type="spellStart"/>
      <w:r w:rsidRPr="00B759EF">
        <w:rPr>
          <w:rFonts w:ascii="Times New Roman" w:hAnsi="Times New Roman" w:cs="Times New Roman"/>
          <w:sz w:val="24"/>
          <w:szCs w:val="24"/>
        </w:rPr>
        <w:t>ketentuan</w:t>
      </w:r>
      <w:proofErr w:type="spellEnd"/>
      <w:r w:rsidRPr="00B759EF">
        <w:rPr>
          <w:rFonts w:ascii="Times New Roman" w:hAnsi="Times New Roman" w:cs="Times New Roman"/>
          <w:sz w:val="24"/>
          <w:szCs w:val="24"/>
        </w:rPr>
        <w:t xml:space="preserve"> </w:t>
      </w:r>
      <w:proofErr w:type="spellStart"/>
      <w:r w:rsidRPr="00B759EF">
        <w:rPr>
          <w:rFonts w:ascii="Times New Roman" w:hAnsi="Times New Roman" w:cs="Times New Roman"/>
          <w:sz w:val="24"/>
          <w:szCs w:val="24"/>
        </w:rPr>
        <w:t>Undang-Undang</w:t>
      </w:r>
      <w:proofErr w:type="spellEnd"/>
      <w:r w:rsidRPr="00B759EF">
        <w:rPr>
          <w:rFonts w:ascii="Times New Roman" w:hAnsi="Times New Roman" w:cs="Times New Roman"/>
          <w:sz w:val="24"/>
          <w:szCs w:val="24"/>
        </w:rPr>
        <w:t xml:space="preserve"> </w:t>
      </w:r>
      <w:proofErr w:type="spellStart"/>
      <w:r w:rsidRPr="00B759EF">
        <w:rPr>
          <w:rFonts w:ascii="Times New Roman" w:hAnsi="Times New Roman" w:cs="Times New Roman"/>
          <w:sz w:val="24"/>
          <w:szCs w:val="24"/>
        </w:rPr>
        <w:t>Nomor</w:t>
      </w:r>
      <w:proofErr w:type="spellEnd"/>
      <w:r w:rsidRPr="00B759EF">
        <w:rPr>
          <w:rFonts w:ascii="Times New Roman" w:hAnsi="Times New Roman" w:cs="Times New Roman"/>
          <w:sz w:val="24"/>
          <w:szCs w:val="24"/>
        </w:rPr>
        <w:t xml:space="preserve"> 8 </w:t>
      </w:r>
      <w:proofErr w:type="spellStart"/>
      <w:r w:rsidRPr="00B759EF">
        <w:rPr>
          <w:rFonts w:ascii="Times New Roman" w:hAnsi="Times New Roman" w:cs="Times New Roman"/>
          <w:sz w:val="24"/>
          <w:szCs w:val="24"/>
        </w:rPr>
        <w:t>Tahun</w:t>
      </w:r>
      <w:proofErr w:type="spellEnd"/>
      <w:r w:rsidRPr="00B759EF">
        <w:rPr>
          <w:rFonts w:ascii="Times New Roman" w:hAnsi="Times New Roman" w:cs="Times New Roman"/>
          <w:sz w:val="24"/>
          <w:szCs w:val="24"/>
        </w:rPr>
        <w:t xml:space="preserve"> 1999 </w:t>
      </w:r>
      <w:proofErr w:type="spellStart"/>
      <w:r w:rsidRPr="00B759EF">
        <w:rPr>
          <w:rFonts w:ascii="Times New Roman" w:hAnsi="Times New Roman" w:cs="Times New Roman"/>
          <w:sz w:val="24"/>
          <w:szCs w:val="24"/>
        </w:rPr>
        <w:t>tentang</w:t>
      </w:r>
      <w:proofErr w:type="spellEnd"/>
      <w:r w:rsidRPr="00B759EF">
        <w:rPr>
          <w:rFonts w:ascii="Times New Roman" w:hAnsi="Times New Roman" w:cs="Times New Roman"/>
          <w:sz w:val="24"/>
          <w:szCs w:val="24"/>
        </w:rPr>
        <w:t xml:space="preserve"> </w:t>
      </w:r>
      <w:proofErr w:type="spellStart"/>
      <w:r w:rsidRPr="00B759EF">
        <w:rPr>
          <w:rFonts w:ascii="Times New Roman" w:hAnsi="Times New Roman" w:cs="Times New Roman"/>
          <w:sz w:val="24"/>
          <w:szCs w:val="24"/>
        </w:rPr>
        <w:t>Perlindungan</w:t>
      </w:r>
      <w:proofErr w:type="spellEnd"/>
      <w:r w:rsidRPr="00B759EF">
        <w:rPr>
          <w:rFonts w:ascii="Times New Roman" w:hAnsi="Times New Roman" w:cs="Times New Roman"/>
          <w:sz w:val="24"/>
          <w:szCs w:val="24"/>
        </w:rPr>
        <w:t xml:space="preserve"> </w:t>
      </w:r>
      <w:proofErr w:type="spellStart"/>
      <w:r w:rsidRPr="00B759EF">
        <w:rPr>
          <w:rFonts w:ascii="Times New Roman" w:hAnsi="Times New Roman" w:cs="Times New Roman"/>
          <w:sz w:val="24"/>
          <w:szCs w:val="24"/>
        </w:rPr>
        <w:t>Konsumen</w:t>
      </w:r>
      <w:proofErr w:type="spellEnd"/>
      <w:r w:rsidRPr="00B759EF">
        <w:rPr>
          <w:rFonts w:ascii="Times New Roman" w:hAnsi="Times New Roman" w:cs="Times New Roman"/>
          <w:sz w:val="24"/>
          <w:szCs w:val="24"/>
        </w:rPr>
        <w:t xml:space="preserve">, </w:t>
      </w:r>
      <w:proofErr w:type="spellStart"/>
      <w:r w:rsidRPr="00B759EF">
        <w:rPr>
          <w:rFonts w:ascii="Times New Roman" w:hAnsi="Times New Roman" w:cs="Times New Roman"/>
          <w:sz w:val="24"/>
          <w:szCs w:val="24"/>
        </w:rPr>
        <w:t>konsumen</w:t>
      </w:r>
      <w:proofErr w:type="spellEnd"/>
      <w:r w:rsidRPr="00B759EF">
        <w:rPr>
          <w:rFonts w:ascii="Times New Roman" w:hAnsi="Times New Roman" w:cs="Times New Roman"/>
          <w:sz w:val="24"/>
          <w:szCs w:val="24"/>
        </w:rPr>
        <w:t xml:space="preserve"> </w:t>
      </w:r>
      <w:proofErr w:type="spellStart"/>
      <w:r w:rsidRPr="00B759EF">
        <w:rPr>
          <w:rFonts w:ascii="Times New Roman" w:hAnsi="Times New Roman" w:cs="Times New Roman"/>
          <w:sz w:val="24"/>
          <w:szCs w:val="24"/>
        </w:rPr>
        <w:t>mendapatkan</w:t>
      </w:r>
      <w:proofErr w:type="spellEnd"/>
      <w:r w:rsidRPr="00B759EF">
        <w:rPr>
          <w:rFonts w:ascii="Times New Roman" w:hAnsi="Times New Roman" w:cs="Times New Roman"/>
          <w:sz w:val="24"/>
          <w:szCs w:val="24"/>
        </w:rPr>
        <w:t xml:space="preserve"> </w:t>
      </w:r>
      <w:proofErr w:type="spellStart"/>
      <w:r w:rsidRPr="00B759EF">
        <w:rPr>
          <w:rFonts w:ascii="Times New Roman" w:hAnsi="Times New Roman" w:cs="Times New Roman"/>
          <w:sz w:val="24"/>
          <w:szCs w:val="24"/>
        </w:rPr>
        <w:t>kepastian</w:t>
      </w:r>
      <w:proofErr w:type="spellEnd"/>
      <w:r w:rsidRPr="00B759EF">
        <w:rPr>
          <w:rFonts w:ascii="Times New Roman" w:hAnsi="Times New Roman" w:cs="Times New Roman"/>
          <w:sz w:val="24"/>
          <w:szCs w:val="24"/>
        </w:rPr>
        <w:t xml:space="preserve"> </w:t>
      </w:r>
      <w:proofErr w:type="spellStart"/>
      <w:r w:rsidRPr="00B759EF">
        <w:rPr>
          <w:rFonts w:ascii="Times New Roman" w:hAnsi="Times New Roman" w:cs="Times New Roman"/>
          <w:sz w:val="24"/>
          <w:szCs w:val="24"/>
        </w:rPr>
        <w:t>hukum</w:t>
      </w:r>
      <w:proofErr w:type="spellEnd"/>
      <w:r w:rsidRPr="00B759EF">
        <w:rPr>
          <w:rFonts w:ascii="Times New Roman" w:hAnsi="Times New Roman" w:cs="Times New Roman"/>
          <w:sz w:val="24"/>
          <w:szCs w:val="24"/>
        </w:rPr>
        <w:t xml:space="preserve"> </w:t>
      </w:r>
      <w:proofErr w:type="spellStart"/>
      <w:r w:rsidRPr="00B759EF">
        <w:rPr>
          <w:rFonts w:ascii="Times New Roman" w:hAnsi="Times New Roman" w:cs="Times New Roman"/>
          <w:sz w:val="24"/>
          <w:szCs w:val="24"/>
        </w:rPr>
        <w:t>atas</w:t>
      </w:r>
      <w:proofErr w:type="spellEnd"/>
      <w:r w:rsidRPr="00B759EF">
        <w:rPr>
          <w:rFonts w:ascii="Times New Roman" w:hAnsi="Times New Roman" w:cs="Times New Roman"/>
          <w:sz w:val="24"/>
          <w:szCs w:val="24"/>
        </w:rPr>
        <w:t xml:space="preserve"> </w:t>
      </w:r>
      <w:proofErr w:type="spellStart"/>
      <w:r w:rsidRPr="00B759EF">
        <w:rPr>
          <w:rFonts w:ascii="Times New Roman" w:hAnsi="Times New Roman" w:cs="Times New Roman"/>
          <w:sz w:val="24"/>
          <w:szCs w:val="24"/>
        </w:rPr>
        <w:t>perlindungannya</w:t>
      </w:r>
      <w:proofErr w:type="spellEnd"/>
      <w:r w:rsidRPr="00B759EF">
        <w:rPr>
          <w:rFonts w:ascii="Times New Roman" w:hAnsi="Times New Roman" w:cs="Times New Roman"/>
          <w:sz w:val="24"/>
          <w:szCs w:val="24"/>
        </w:rPr>
        <w:t xml:space="preserve">. Pada </w:t>
      </w:r>
      <w:proofErr w:type="spellStart"/>
      <w:r w:rsidRPr="00B759EF">
        <w:rPr>
          <w:rFonts w:ascii="Times New Roman" w:hAnsi="Times New Roman" w:cs="Times New Roman"/>
          <w:sz w:val="24"/>
          <w:szCs w:val="24"/>
        </w:rPr>
        <w:t>Pasal</w:t>
      </w:r>
      <w:proofErr w:type="spellEnd"/>
      <w:r w:rsidRPr="00B759EF">
        <w:rPr>
          <w:rFonts w:ascii="Times New Roman" w:hAnsi="Times New Roman" w:cs="Times New Roman"/>
          <w:sz w:val="24"/>
          <w:szCs w:val="24"/>
        </w:rPr>
        <w:t xml:space="preserve"> 4 </w:t>
      </w:r>
      <w:proofErr w:type="spellStart"/>
      <w:r w:rsidRPr="00B759EF">
        <w:rPr>
          <w:rFonts w:ascii="Times New Roman" w:hAnsi="Times New Roman" w:cs="Times New Roman"/>
          <w:sz w:val="24"/>
          <w:szCs w:val="24"/>
        </w:rPr>
        <w:t>huruf</w:t>
      </w:r>
      <w:proofErr w:type="spellEnd"/>
      <w:r w:rsidRPr="00B759EF">
        <w:rPr>
          <w:rFonts w:ascii="Times New Roman" w:hAnsi="Times New Roman" w:cs="Times New Roman"/>
          <w:sz w:val="24"/>
          <w:szCs w:val="24"/>
        </w:rPr>
        <w:t xml:space="preserve"> a </w:t>
      </w:r>
      <w:proofErr w:type="spellStart"/>
      <w:r w:rsidRPr="00B759EF">
        <w:rPr>
          <w:rFonts w:ascii="Times New Roman" w:hAnsi="Times New Roman" w:cs="Times New Roman"/>
          <w:sz w:val="24"/>
          <w:szCs w:val="24"/>
        </w:rPr>
        <w:t>yaitu</w:t>
      </w:r>
      <w:proofErr w:type="spellEnd"/>
      <w:r w:rsidRPr="00B759EF">
        <w:rPr>
          <w:rFonts w:ascii="Times New Roman" w:hAnsi="Times New Roman" w:cs="Times New Roman"/>
          <w:sz w:val="24"/>
          <w:szCs w:val="24"/>
        </w:rPr>
        <w:t xml:space="preserve"> “</w:t>
      </w:r>
      <w:proofErr w:type="spellStart"/>
      <w:r w:rsidRPr="00B759EF">
        <w:rPr>
          <w:rFonts w:ascii="Times New Roman" w:hAnsi="Times New Roman" w:cs="Times New Roman"/>
          <w:sz w:val="24"/>
          <w:szCs w:val="24"/>
        </w:rPr>
        <w:t>Hak</w:t>
      </w:r>
      <w:proofErr w:type="spellEnd"/>
      <w:r w:rsidRPr="00B759EF">
        <w:rPr>
          <w:rFonts w:ascii="Times New Roman" w:hAnsi="Times New Roman" w:cs="Times New Roman"/>
          <w:sz w:val="24"/>
          <w:szCs w:val="24"/>
        </w:rPr>
        <w:t xml:space="preserve"> </w:t>
      </w:r>
      <w:proofErr w:type="spellStart"/>
      <w:r w:rsidRPr="00B759EF">
        <w:rPr>
          <w:rFonts w:ascii="Times New Roman" w:hAnsi="Times New Roman" w:cs="Times New Roman"/>
          <w:sz w:val="24"/>
          <w:szCs w:val="24"/>
        </w:rPr>
        <w:t>atas</w:t>
      </w:r>
      <w:proofErr w:type="spellEnd"/>
      <w:r w:rsidRPr="00B759EF">
        <w:rPr>
          <w:rFonts w:ascii="Times New Roman" w:hAnsi="Times New Roman" w:cs="Times New Roman"/>
          <w:sz w:val="24"/>
          <w:szCs w:val="24"/>
        </w:rPr>
        <w:t xml:space="preserve"> </w:t>
      </w:r>
      <w:proofErr w:type="spellStart"/>
      <w:r w:rsidRPr="00B759EF">
        <w:rPr>
          <w:rFonts w:ascii="Times New Roman" w:hAnsi="Times New Roman" w:cs="Times New Roman"/>
          <w:sz w:val="24"/>
          <w:szCs w:val="24"/>
        </w:rPr>
        <w:t>kenyamanan</w:t>
      </w:r>
      <w:proofErr w:type="spellEnd"/>
      <w:r w:rsidRPr="00B759EF">
        <w:rPr>
          <w:rFonts w:ascii="Times New Roman" w:hAnsi="Times New Roman" w:cs="Times New Roman"/>
          <w:sz w:val="24"/>
          <w:szCs w:val="24"/>
        </w:rPr>
        <w:t xml:space="preserve">, </w:t>
      </w:r>
      <w:proofErr w:type="spellStart"/>
      <w:r w:rsidRPr="00B759EF">
        <w:rPr>
          <w:rFonts w:ascii="Times New Roman" w:hAnsi="Times New Roman" w:cs="Times New Roman"/>
          <w:sz w:val="24"/>
          <w:szCs w:val="24"/>
        </w:rPr>
        <w:t>keamanan</w:t>
      </w:r>
      <w:proofErr w:type="spellEnd"/>
      <w:r w:rsidRPr="00B759EF">
        <w:rPr>
          <w:rFonts w:ascii="Times New Roman" w:hAnsi="Times New Roman" w:cs="Times New Roman"/>
          <w:sz w:val="24"/>
          <w:szCs w:val="24"/>
        </w:rPr>
        <w:t xml:space="preserve"> dan </w:t>
      </w:r>
      <w:proofErr w:type="spellStart"/>
      <w:r w:rsidRPr="00B759EF">
        <w:rPr>
          <w:rFonts w:ascii="Times New Roman" w:hAnsi="Times New Roman" w:cs="Times New Roman"/>
          <w:sz w:val="24"/>
          <w:szCs w:val="24"/>
        </w:rPr>
        <w:t>keselamatan</w:t>
      </w:r>
      <w:proofErr w:type="spellEnd"/>
      <w:r w:rsidRPr="00B759EF">
        <w:rPr>
          <w:rFonts w:ascii="Times New Roman" w:hAnsi="Times New Roman" w:cs="Times New Roman"/>
          <w:sz w:val="24"/>
          <w:szCs w:val="24"/>
        </w:rPr>
        <w:t xml:space="preserve"> </w:t>
      </w:r>
      <w:proofErr w:type="spellStart"/>
      <w:r w:rsidRPr="00B759EF">
        <w:rPr>
          <w:rFonts w:ascii="Times New Roman" w:hAnsi="Times New Roman" w:cs="Times New Roman"/>
          <w:sz w:val="24"/>
          <w:szCs w:val="24"/>
        </w:rPr>
        <w:t>dalam</w:t>
      </w:r>
      <w:proofErr w:type="spellEnd"/>
      <w:r w:rsidRPr="00B759EF">
        <w:rPr>
          <w:rFonts w:ascii="Times New Roman" w:hAnsi="Times New Roman" w:cs="Times New Roman"/>
          <w:sz w:val="24"/>
          <w:szCs w:val="24"/>
        </w:rPr>
        <w:t xml:space="preserve"> </w:t>
      </w:r>
      <w:proofErr w:type="spellStart"/>
      <w:r w:rsidRPr="00B759EF">
        <w:rPr>
          <w:rFonts w:ascii="Times New Roman" w:hAnsi="Times New Roman" w:cs="Times New Roman"/>
          <w:sz w:val="24"/>
          <w:szCs w:val="24"/>
        </w:rPr>
        <w:t>mengkonsumsi</w:t>
      </w:r>
      <w:proofErr w:type="spellEnd"/>
      <w:r w:rsidRPr="00B759EF">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dan/</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sidRPr="00B759EF">
        <w:rPr>
          <w:rFonts w:ascii="Times New Roman" w:hAnsi="Times New Roman" w:cs="Times New Roman"/>
          <w:sz w:val="24"/>
          <w:szCs w:val="24"/>
        </w:rPr>
        <w:t>pasal</w:t>
      </w:r>
      <w:proofErr w:type="spellEnd"/>
      <w:r w:rsidRPr="00B759EF">
        <w:rPr>
          <w:rFonts w:ascii="Times New Roman" w:hAnsi="Times New Roman" w:cs="Times New Roman"/>
          <w:sz w:val="24"/>
          <w:szCs w:val="24"/>
        </w:rPr>
        <w:t xml:space="preserve"> </w:t>
      </w:r>
      <w:proofErr w:type="spellStart"/>
      <w:r w:rsidRPr="00B759EF">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sidRPr="00B759EF">
        <w:rPr>
          <w:rFonts w:ascii="Times New Roman" w:hAnsi="Times New Roman" w:cs="Times New Roman"/>
          <w:sz w:val="24"/>
          <w:szCs w:val="24"/>
        </w:rPr>
        <w:t xml:space="preserve"> </w:t>
      </w:r>
      <w:proofErr w:type="spellStart"/>
      <w:r w:rsidRPr="00B759EF">
        <w:rPr>
          <w:rFonts w:ascii="Times New Roman" w:hAnsi="Times New Roman" w:cs="Times New Roman"/>
          <w:sz w:val="24"/>
          <w:szCs w:val="24"/>
        </w:rPr>
        <w:t>melindungi</w:t>
      </w:r>
      <w:proofErr w:type="spellEnd"/>
      <w:r w:rsidRPr="00B759EF">
        <w:rPr>
          <w:rFonts w:ascii="Times New Roman" w:hAnsi="Times New Roman" w:cs="Times New Roman"/>
          <w:sz w:val="24"/>
          <w:szCs w:val="24"/>
        </w:rPr>
        <w:t xml:space="preserve"> </w:t>
      </w:r>
      <w:proofErr w:type="spellStart"/>
      <w:r w:rsidRPr="00B759EF">
        <w:rPr>
          <w:rFonts w:ascii="Times New Roman" w:hAnsi="Times New Roman" w:cs="Times New Roman"/>
          <w:sz w:val="24"/>
          <w:szCs w:val="24"/>
        </w:rPr>
        <w:t>konsumen</w:t>
      </w:r>
      <w:proofErr w:type="spellEnd"/>
      <w:r w:rsidRPr="00B759EF">
        <w:rPr>
          <w:rFonts w:ascii="Times New Roman" w:hAnsi="Times New Roman" w:cs="Times New Roman"/>
          <w:sz w:val="24"/>
          <w:szCs w:val="24"/>
        </w:rPr>
        <w:t xml:space="preserve"> </w:t>
      </w:r>
      <w:proofErr w:type="spellStart"/>
      <w:r w:rsidRPr="00B759EF">
        <w:rPr>
          <w:rFonts w:ascii="Times New Roman" w:hAnsi="Times New Roman" w:cs="Times New Roman"/>
          <w:sz w:val="24"/>
          <w:szCs w:val="24"/>
        </w:rPr>
        <w:t>dari</w:t>
      </w:r>
      <w:proofErr w:type="spellEnd"/>
      <w:r w:rsidRPr="00B759EF">
        <w:rPr>
          <w:rFonts w:ascii="Times New Roman" w:hAnsi="Times New Roman" w:cs="Times New Roman"/>
          <w:sz w:val="24"/>
          <w:szCs w:val="24"/>
        </w:rPr>
        <w:t xml:space="preserve"> </w:t>
      </w:r>
      <w:proofErr w:type="spellStart"/>
      <w:r w:rsidRPr="00B759EF">
        <w:rPr>
          <w:rFonts w:ascii="Times New Roman" w:hAnsi="Times New Roman" w:cs="Times New Roman"/>
          <w:sz w:val="24"/>
          <w:szCs w:val="24"/>
        </w:rPr>
        <w:t>hal-hal</w:t>
      </w:r>
      <w:proofErr w:type="spellEnd"/>
      <w:r w:rsidRPr="00B759EF">
        <w:rPr>
          <w:rFonts w:ascii="Times New Roman" w:hAnsi="Times New Roman" w:cs="Times New Roman"/>
          <w:sz w:val="24"/>
          <w:szCs w:val="24"/>
        </w:rPr>
        <w:t xml:space="preserve"> yang </w:t>
      </w:r>
      <w:proofErr w:type="spellStart"/>
      <w:r w:rsidRPr="00B759EF">
        <w:rPr>
          <w:rFonts w:ascii="Times New Roman" w:hAnsi="Times New Roman" w:cs="Times New Roman"/>
          <w:sz w:val="24"/>
          <w:szCs w:val="24"/>
        </w:rPr>
        <w:t>dapat</w:t>
      </w:r>
      <w:proofErr w:type="spellEnd"/>
      <w:r w:rsidRPr="00B759EF">
        <w:rPr>
          <w:rFonts w:ascii="Times New Roman" w:hAnsi="Times New Roman" w:cs="Times New Roman"/>
          <w:sz w:val="24"/>
          <w:szCs w:val="24"/>
        </w:rPr>
        <w:t xml:space="preserve"> </w:t>
      </w:r>
      <w:proofErr w:type="spellStart"/>
      <w:r w:rsidRPr="00B759EF">
        <w:rPr>
          <w:rFonts w:ascii="Times New Roman" w:hAnsi="Times New Roman" w:cs="Times New Roman"/>
          <w:sz w:val="24"/>
          <w:szCs w:val="24"/>
        </w:rPr>
        <w:t>menghilangkan</w:t>
      </w:r>
      <w:proofErr w:type="spellEnd"/>
      <w:r w:rsidRPr="00B759EF">
        <w:rPr>
          <w:rFonts w:ascii="Times New Roman" w:hAnsi="Times New Roman" w:cs="Times New Roman"/>
          <w:sz w:val="24"/>
          <w:szCs w:val="24"/>
        </w:rPr>
        <w:t xml:space="preserve"> rasa </w:t>
      </w:r>
      <w:proofErr w:type="spellStart"/>
      <w:r w:rsidRPr="00B759EF">
        <w:rPr>
          <w:rFonts w:ascii="Times New Roman" w:hAnsi="Times New Roman" w:cs="Times New Roman"/>
          <w:sz w:val="24"/>
          <w:szCs w:val="24"/>
        </w:rPr>
        <w:t>aman</w:t>
      </w:r>
      <w:proofErr w:type="spellEnd"/>
      <w:r w:rsidRPr="00B759EF">
        <w:rPr>
          <w:rFonts w:ascii="Times New Roman" w:hAnsi="Times New Roman" w:cs="Times New Roman"/>
          <w:sz w:val="24"/>
          <w:szCs w:val="24"/>
        </w:rPr>
        <w:t xml:space="preserve"> dan </w:t>
      </w:r>
      <w:proofErr w:type="spellStart"/>
      <w:r w:rsidRPr="00B759EF">
        <w:rPr>
          <w:rFonts w:ascii="Times New Roman" w:hAnsi="Times New Roman" w:cs="Times New Roman"/>
          <w:sz w:val="24"/>
          <w:szCs w:val="24"/>
        </w:rPr>
        <w:t>nyaman</w:t>
      </w:r>
      <w:proofErr w:type="spellEnd"/>
      <w:r w:rsidRPr="00B759EF">
        <w:rPr>
          <w:rFonts w:ascii="Times New Roman" w:hAnsi="Times New Roman" w:cs="Times New Roman"/>
          <w:sz w:val="24"/>
          <w:szCs w:val="24"/>
        </w:rPr>
        <w:t xml:space="preserve">. </w:t>
      </w:r>
      <w:proofErr w:type="spellStart"/>
      <w:r w:rsidRPr="00B759EF">
        <w:rPr>
          <w:rFonts w:ascii="Times New Roman" w:hAnsi="Times New Roman" w:cs="Times New Roman"/>
          <w:sz w:val="24"/>
          <w:szCs w:val="24"/>
        </w:rPr>
        <w:t>Beredarnya</w:t>
      </w:r>
      <w:proofErr w:type="spellEnd"/>
      <w:r w:rsidRPr="00B759EF">
        <w:rPr>
          <w:rFonts w:ascii="Times New Roman" w:hAnsi="Times New Roman" w:cs="Times New Roman"/>
          <w:sz w:val="24"/>
          <w:szCs w:val="24"/>
        </w:rPr>
        <w:t xml:space="preserve"> </w:t>
      </w:r>
      <w:proofErr w:type="spellStart"/>
      <w:r w:rsidRPr="00B759EF">
        <w:rPr>
          <w:rFonts w:ascii="Times New Roman" w:hAnsi="Times New Roman" w:cs="Times New Roman"/>
          <w:sz w:val="24"/>
          <w:szCs w:val="24"/>
        </w:rPr>
        <w:t>kosmetik</w:t>
      </w:r>
      <w:proofErr w:type="spellEnd"/>
      <w:r w:rsidRPr="00B759EF">
        <w:rPr>
          <w:rFonts w:ascii="Times New Roman" w:hAnsi="Times New Roman" w:cs="Times New Roman"/>
          <w:sz w:val="24"/>
          <w:szCs w:val="24"/>
        </w:rPr>
        <w:t xml:space="preserve"> </w:t>
      </w:r>
      <w:proofErr w:type="spellStart"/>
      <w:r w:rsidRPr="00B759EF">
        <w:rPr>
          <w:rFonts w:ascii="Times New Roman" w:hAnsi="Times New Roman" w:cs="Times New Roman"/>
          <w:sz w:val="24"/>
          <w:szCs w:val="24"/>
        </w:rPr>
        <w:t>palsu</w:t>
      </w:r>
      <w:proofErr w:type="spellEnd"/>
      <w:r w:rsidRPr="00B759EF">
        <w:rPr>
          <w:rFonts w:ascii="Times New Roman" w:hAnsi="Times New Roman" w:cs="Times New Roman"/>
          <w:sz w:val="24"/>
          <w:szCs w:val="24"/>
        </w:rPr>
        <w:t xml:space="preserve"> yang </w:t>
      </w:r>
      <w:proofErr w:type="spellStart"/>
      <w:r w:rsidRPr="00B759EF">
        <w:rPr>
          <w:rFonts w:ascii="Times New Roman" w:hAnsi="Times New Roman" w:cs="Times New Roman"/>
          <w:sz w:val="24"/>
          <w:szCs w:val="24"/>
        </w:rPr>
        <w:t>berbahaya</w:t>
      </w:r>
      <w:proofErr w:type="spellEnd"/>
      <w:r w:rsidRPr="00B759EF">
        <w:rPr>
          <w:rFonts w:ascii="Times New Roman" w:hAnsi="Times New Roman" w:cs="Times New Roman"/>
          <w:sz w:val="24"/>
          <w:szCs w:val="24"/>
        </w:rPr>
        <w:t xml:space="preserve"> dan </w:t>
      </w:r>
      <w:proofErr w:type="spellStart"/>
      <w:r w:rsidRPr="00B759EF">
        <w:rPr>
          <w:rFonts w:ascii="Times New Roman" w:hAnsi="Times New Roman" w:cs="Times New Roman"/>
          <w:sz w:val="24"/>
          <w:szCs w:val="24"/>
        </w:rPr>
        <w:t>ilegal</w:t>
      </w:r>
      <w:proofErr w:type="spellEnd"/>
      <w:r w:rsidRPr="00B759EF">
        <w:rPr>
          <w:rFonts w:ascii="Times New Roman" w:hAnsi="Times New Roman" w:cs="Times New Roman"/>
          <w:sz w:val="24"/>
          <w:szCs w:val="24"/>
        </w:rPr>
        <w:t xml:space="preserve"> </w:t>
      </w:r>
      <w:proofErr w:type="spellStart"/>
      <w:r w:rsidRPr="00B759EF">
        <w:rPr>
          <w:rFonts w:ascii="Times New Roman" w:hAnsi="Times New Roman" w:cs="Times New Roman"/>
          <w:sz w:val="24"/>
          <w:szCs w:val="24"/>
        </w:rPr>
        <w:t>harus</w:t>
      </w:r>
      <w:proofErr w:type="spellEnd"/>
      <w:r w:rsidRPr="00B759EF">
        <w:rPr>
          <w:rFonts w:ascii="Times New Roman" w:hAnsi="Times New Roman" w:cs="Times New Roman"/>
          <w:sz w:val="24"/>
          <w:szCs w:val="24"/>
        </w:rPr>
        <w:t xml:space="preserve"> </w:t>
      </w:r>
      <w:proofErr w:type="spellStart"/>
      <w:r w:rsidRPr="00B759EF">
        <w:rPr>
          <w:rFonts w:ascii="Times New Roman" w:hAnsi="Times New Roman" w:cs="Times New Roman"/>
          <w:sz w:val="24"/>
          <w:szCs w:val="24"/>
        </w:rPr>
        <w:t>ditanggulangi</w:t>
      </w:r>
      <w:proofErr w:type="spellEnd"/>
      <w:r w:rsidRPr="00B759EF">
        <w:rPr>
          <w:rFonts w:ascii="Times New Roman" w:hAnsi="Times New Roman" w:cs="Times New Roman"/>
          <w:sz w:val="24"/>
          <w:szCs w:val="24"/>
        </w:rPr>
        <w:t xml:space="preserve"> agar </w:t>
      </w:r>
      <w:proofErr w:type="spellStart"/>
      <w:r w:rsidRPr="00B759EF">
        <w:rPr>
          <w:rFonts w:ascii="Times New Roman" w:hAnsi="Times New Roman" w:cs="Times New Roman"/>
          <w:sz w:val="24"/>
          <w:szCs w:val="24"/>
        </w:rPr>
        <w:t>konsumen</w:t>
      </w:r>
      <w:proofErr w:type="spellEnd"/>
      <w:r w:rsidRPr="00B759EF">
        <w:rPr>
          <w:rFonts w:ascii="Times New Roman" w:hAnsi="Times New Roman" w:cs="Times New Roman"/>
          <w:sz w:val="24"/>
          <w:szCs w:val="24"/>
        </w:rPr>
        <w:t xml:space="preserve"> </w:t>
      </w:r>
      <w:proofErr w:type="spellStart"/>
      <w:r w:rsidRPr="00B759EF">
        <w:rPr>
          <w:rFonts w:ascii="Times New Roman" w:hAnsi="Times New Roman" w:cs="Times New Roman"/>
          <w:sz w:val="24"/>
          <w:szCs w:val="24"/>
        </w:rPr>
        <w:t>dapat</w:t>
      </w:r>
      <w:proofErr w:type="spellEnd"/>
      <w:r w:rsidRPr="00B759EF">
        <w:rPr>
          <w:rFonts w:ascii="Times New Roman" w:hAnsi="Times New Roman" w:cs="Times New Roman"/>
          <w:sz w:val="24"/>
          <w:szCs w:val="24"/>
        </w:rPr>
        <w:t xml:space="preserve"> </w:t>
      </w:r>
      <w:proofErr w:type="spellStart"/>
      <w:r w:rsidRPr="00B759EF">
        <w:rPr>
          <w:rFonts w:ascii="Times New Roman" w:hAnsi="Times New Roman" w:cs="Times New Roman"/>
          <w:sz w:val="24"/>
          <w:szCs w:val="24"/>
        </w:rPr>
        <w:t>terhindar</w:t>
      </w:r>
      <w:proofErr w:type="spellEnd"/>
      <w:r w:rsidRPr="00B759EF">
        <w:rPr>
          <w:rFonts w:ascii="Times New Roman" w:hAnsi="Times New Roman" w:cs="Times New Roman"/>
          <w:sz w:val="24"/>
          <w:szCs w:val="24"/>
        </w:rPr>
        <w:t xml:space="preserve"> </w:t>
      </w:r>
      <w:proofErr w:type="spellStart"/>
      <w:r w:rsidRPr="00B759EF">
        <w:rPr>
          <w:rFonts w:ascii="Times New Roman" w:hAnsi="Times New Roman" w:cs="Times New Roman"/>
          <w:sz w:val="24"/>
          <w:szCs w:val="24"/>
        </w:rPr>
        <w:t>dari</w:t>
      </w:r>
      <w:proofErr w:type="spellEnd"/>
      <w:r w:rsidRPr="00B759EF">
        <w:rPr>
          <w:rFonts w:ascii="Times New Roman" w:hAnsi="Times New Roman" w:cs="Times New Roman"/>
          <w:sz w:val="24"/>
          <w:szCs w:val="24"/>
        </w:rPr>
        <w:t xml:space="preserve"> </w:t>
      </w:r>
      <w:proofErr w:type="spellStart"/>
      <w:r w:rsidRPr="00B759EF">
        <w:rPr>
          <w:rFonts w:ascii="Times New Roman" w:hAnsi="Times New Roman" w:cs="Times New Roman"/>
          <w:sz w:val="24"/>
          <w:szCs w:val="24"/>
        </w:rPr>
        <w:t>hal-hal</w:t>
      </w:r>
      <w:proofErr w:type="spellEnd"/>
      <w:r w:rsidRPr="00B759EF">
        <w:rPr>
          <w:rFonts w:ascii="Times New Roman" w:hAnsi="Times New Roman" w:cs="Times New Roman"/>
          <w:sz w:val="24"/>
          <w:szCs w:val="24"/>
        </w:rPr>
        <w:t xml:space="preserve"> </w:t>
      </w:r>
      <w:proofErr w:type="spellStart"/>
      <w:r w:rsidRPr="00B759EF">
        <w:rPr>
          <w:rFonts w:ascii="Times New Roman" w:hAnsi="Times New Roman" w:cs="Times New Roman"/>
          <w:sz w:val="24"/>
          <w:szCs w:val="24"/>
        </w:rPr>
        <w:t>semacamnya</w:t>
      </w:r>
      <w:proofErr w:type="spellEnd"/>
      <w:r w:rsidRPr="00B759EF">
        <w:rPr>
          <w:rFonts w:ascii="Times New Roman" w:hAnsi="Times New Roman" w:cs="Times New Roman"/>
          <w:sz w:val="24"/>
          <w:szCs w:val="24"/>
        </w:rPr>
        <w:t>.</w:t>
      </w:r>
    </w:p>
    <w:p w14:paraId="00000039" w14:textId="69957FDA" w:rsidR="0060666C" w:rsidRDefault="00B759EF" w:rsidP="00485317">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kosmetik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klasifikasi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mutu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padal</w:t>
      </w:r>
      <w:proofErr w:type="spellEnd"/>
      <w:r>
        <w:rPr>
          <w:rFonts w:ascii="Times New Roman" w:hAnsi="Times New Roman" w:cs="Times New Roman"/>
          <w:sz w:val="24"/>
          <w:szCs w:val="24"/>
        </w:rPr>
        <w:t xml:space="preserve"> 1365 jo.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1366 KUH </w:t>
      </w:r>
      <w:proofErr w:type="spellStart"/>
      <w:r>
        <w:rPr>
          <w:rFonts w:ascii="Times New Roman" w:hAnsi="Times New Roman" w:cs="Times New Roman"/>
          <w:sz w:val="24"/>
          <w:szCs w:val="24"/>
        </w:rPr>
        <w:t>Perdata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1365 KUH </w:t>
      </w:r>
      <w:proofErr w:type="spellStart"/>
      <w:r>
        <w:rPr>
          <w:rFonts w:ascii="Times New Roman" w:hAnsi="Times New Roman" w:cs="Times New Roman"/>
          <w:sz w:val="24"/>
          <w:szCs w:val="24"/>
        </w:rPr>
        <w:t>Perdata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berbunyi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w:t>
      </w:r>
      <w:r w:rsidRPr="005747C7">
        <w:rPr>
          <w:rFonts w:ascii="Times New Roman" w:hAnsi="Times New Roman" w:cs="Times New Roman"/>
          <w:sz w:val="24"/>
          <w:szCs w:val="24"/>
        </w:rPr>
        <w:t>iap</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perbuatan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melanggar</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hukum</w:t>
      </w:r>
      <w:proofErr w:type="spellEnd"/>
      <w:r w:rsidRPr="005747C7">
        <w:rPr>
          <w:rFonts w:ascii="Times New Roman" w:hAnsi="Times New Roman" w:cs="Times New Roman"/>
          <w:sz w:val="24"/>
          <w:szCs w:val="24"/>
        </w:rPr>
        <w:t xml:space="preserve"> yang </w:t>
      </w:r>
      <w:proofErr w:type="spellStart"/>
      <w:r w:rsidRPr="005747C7">
        <w:rPr>
          <w:rFonts w:ascii="Times New Roman" w:hAnsi="Times New Roman" w:cs="Times New Roman"/>
          <w:sz w:val="24"/>
          <w:szCs w:val="24"/>
        </w:rPr>
        <w:t>membawa</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kerugian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kepada</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seseorang</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lain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mewajibkan</w:t>
      </w:r>
      <w:proofErr w:type="spellEnd"/>
      <w:r w:rsidRPr="005747C7">
        <w:rPr>
          <w:rFonts w:ascii="Times New Roman" w:hAnsi="Times New Roman" w:cs="Times New Roman"/>
          <w:sz w:val="24"/>
          <w:szCs w:val="24"/>
        </w:rPr>
        <w:t xml:space="preserve"> orang yang </w:t>
      </w:r>
      <w:proofErr w:type="spellStart"/>
      <w:r w:rsidRPr="005747C7">
        <w:rPr>
          <w:rFonts w:ascii="Times New Roman" w:hAnsi="Times New Roman" w:cs="Times New Roman"/>
          <w:sz w:val="24"/>
          <w:szCs w:val="24"/>
        </w:rPr>
        <w:t>karena</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salahnya</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menerbitkan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kerugian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itu</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mengganti</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kerugian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tersebut</w:t>
      </w:r>
      <w:proofErr w:type="spellEnd"/>
      <w:r w:rsidRPr="005747C7">
        <w:rPr>
          <w:rFonts w:ascii="Times New Roman" w:hAnsi="Times New Roman" w:cs="Times New Roman"/>
          <w:sz w:val="24"/>
          <w:szCs w:val="24"/>
        </w:rPr>
        <w:t>”</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1366 </w:t>
      </w:r>
      <w:proofErr w:type="spellStart"/>
      <w:r>
        <w:rPr>
          <w:rFonts w:ascii="Times New Roman" w:hAnsi="Times New Roman" w:cs="Times New Roman"/>
          <w:sz w:val="24"/>
          <w:szCs w:val="24"/>
        </w:rPr>
        <w:t>berbunyi</w:t>
      </w:r>
      <w:proofErr w:type="spellEnd"/>
      <w:r>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setiap</w:t>
      </w:r>
      <w:proofErr w:type="spellEnd"/>
      <w:r w:rsidRPr="005747C7">
        <w:rPr>
          <w:rFonts w:ascii="Times New Roman" w:hAnsi="Times New Roman" w:cs="Times New Roman"/>
          <w:sz w:val="24"/>
          <w:szCs w:val="24"/>
        </w:rPr>
        <w:t xml:space="preserve"> orang </w:t>
      </w:r>
      <w:proofErr w:type="spellStart"/>
      <w:r w:rsidRPr="005747C7">
        <w:rPr>
          <w:rFonts w:ascii="Times New Roman" w:hAnsi="Times New Roman" w:cs="Times New Roman"/>
          <w:sz w:val="24"/>
          <w:szCs w:val="24"/>
        </w:rPr>
        <w:t>bertanggung</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jawab</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tidak</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saja</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untuk</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kerugian</w:t>
      </w:r>
      <w:proofErr w:type="spellEnd"/>
      <w:r w:rsidRPr="005747C7">
        <w:rPr>
          <w:rFonts w:ascii="Times New Roman" w:hAnsi="Times New Roman" w:cs="Times New Roman"/>
          <w:sz w:val="24"/>
          <w:szCs w:val="24"/>
        </w:rPr>
        <w:t xml:space="preserve"> yang </w:t>
      </w:r>
      <w:proofErr w:type="spellStart"/>
      <w:r w:rsidRPr="005747C7">
        <w:rPr>
          <w:rFonts w:ascii="Times New Roman" w:hAnsi="Times New Roman" w:cs="Times New Roman"/>
          <w:sz w:val="24"/>
          <w:szCs w:val="24"/>
        </w:rPr>
        <w:t>disebabkan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perbuatannya</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tetapi</w:t>
      </w:r>
      <w:proofErr w:type="spellEnd"/>
      <w:r w:rsidRPr="005747C7">
        <w:rPr>
          <w:rFonts w:ascii="Times New Roman" w:hAnsi="Times New Roman" w:cs="Times New Roman"/>
          <w:sz w:val="24"/>
          <w:szCs w:val="24"/>
        </w:rPr>
        <w:t xml:space="preserve"> juga </w:t>
      </w:r>
      <w:proofErr w:type="spellStart"/>
      <w:r w:rsidRPr="005747C7">
        <w:rPr>
          <w:rFonts w:ascii="Times New Roman" w:hAnsi="Times New Roman" w:cs="Times New Roman"/>
          <w:sz w:val="24"/>
          <w:szCs w:val="24"/>
        </w:rPr>
        <w:t>untuk</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kerugian</w:t>
      </w:r>
      <w:proofErr w:type="spellEnd"/>
      <w:r w:rsidRPr="005747C7">
        <w:rPr>
          <w:rFonts w:ascii="Times New Roman" w:hAnsi="Times New Roman" w:cs="Times New Roman"/>
          <w:sz w:val="24"/>
          <w:szCs w:val="24"/>
        </w:rPr>
        <w:t xml:space="preserve"> yang </w:t>
      </w:r>
      <w:proofErr w:type="spellStart"/>
      <w:r w:rsidRPr="005747C7">
        <w:rPr>
          <w:rFonts w:ascii="Times New Roman" w:hAnsi="Times New Roman" w:cs="Times New Roman"/>
          <w:sz w:val="24"/>
          <w:szCs w:val="24"/>
        </w:rPr>
        <w:t>disebabkan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kelalaian</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atau</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kurang</w:t>
      </w:r>
      <w:proofErr w:type="spellEnd"/>
      <w:r w:rsidRPr="005747C7">
        <w:rPr>
          <w:rFonts w:ascii="Times New Roman" w:hAnsi="Times New Roman" w:cs="Times New Roman"/>
          <w:sz w:val="24"/>
          <w:szCs w:val="24"/>
        </w:rPr>
        <w:t xml:space="preserve"> </w:t>
      </w:r>
      <w:proofErr w:type="spellStart"/>
      <w:r w:rsidRPr="005747C7">
        <w:rPr>
          <w:rFonts w:ascii="Times New Roman" w:hAnsi="Times New Roman" w:cs="Times New Roman"/>
          <w:sz w:val="24"/>
          <w:szCs w:val="24"/>
        </w:rPr>
        <w:t>hati-hatinya</w:t>
      </w:r>
      <w:proofErr w:type="spellEnd"/>
      <w:r>
        <w:rPr>
          <w:rFonts w:ascii="Times New Roman" w:hAnsi="Times New Roman" w:cs="Times New Roman"/>
          <w:sz w:val="24"/>
          <w:szCs w:val="24"/>
        </w:rPr>
        <w:t xml:space="preserve">”. </w:t>
      </w:r>
    </w:p>
    <w:p w14:paraId="7F8A73BF" w14:textId="10FB8188" w:rsidR="00CF1DFC" w:rsidRPr="00485317" w:rsidRDefault="00D8564F" w:rsidP="00485317">
      <w:pPr>
        <w:spacing w:line="360" w:lineRule="auto"/>
        <w:ind w:left="66"/>
        <w:jc w:val="both"/>
        <w:rPr>
          <w:rFonts w:ascii="Times New Roman" w:hAnsi="Times New Roman" w:cs="Times New Roman"/>
          <w:sz w:val="24"/>
          <w:szCs w:val="24"/>
        </w:rPr>
      </w:pPr>
      <w:r w:rsidRPr="00485317">
        <w:rPr>
          <w:rFonts w:ascii="Times New Roman" w:hAnsi="Times New Roman" w:cs="Times New Roman"/>
          <w:sz w:val="24"/>
          <w:szCs w:val="24"/>
        </w:rPr>
        <w:t xml:space="preserve">Dari </w:t>
      </w:r>
      <w:proofErr w:type="spellStart"/>
      <w:r w:rsidRPr="00485317">
        <w:rPr>
          <w:rFonts w:ascii="Times New Roman" w:hAnsi="Times New Roman" w:cs="Times New Roman"/>
          <w:sz w:val="24"/>
          <w:szCs w:val="24"/>
        </w:rPr>
        <w:t>pembahasan</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diatas</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maka</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penulis</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dapat</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memberikan</w:t>
      </w:r>
      <w:proofErr w:type="spellEnd"/>
      <w:r w:rsidRPr="00485317">
        <w:rPr>
          <w:rFonts w:ascii="Times New Roman" w:hAnsi="Times New Roman" w:cs="Times New Roman"/>
          <w:sz w:val="24"/>
          <w:szCs w:val="24"/>
        </w:rPr>
        <w:t xml:space="preserve"> saran-saran </w:t>
      </w:r>
      <w:proofErr w:type="spellStart"/>
      <w:r w:rsidRPr="00485317">
        <w:rPr>
          <w:rFonts w:ascii="Times New Roman" w:hAnsi="Times New Roman" w:cs="Times New Roman"/>
          <w:sz w:val="24"/>
          <w:szCs w:val="24"/>
        </w:rPr>
        <w:t>sebagai</w:t>
      </w:r>
      <w:proofErr w:type="spellEnd"/>
      <w:r w:rsidRPr="00485317">
        <w:rPr>
          <w:rFonts w:ascii="Times New Roman" w:hAnsi="Times New Roman" w:cs="Times New Roman"/>
          <w:sz w:val="24"/>
          <w:szCs w:val="24"/>
        </w:rPr>
        <w:t xml:space="preserve"> </w:t>
      </w:r>
      <w:proofErr w:type="spellStart"/>
      <w:r w:rsidRPr="00485317">
        <w:rPr>
          <w:rFonts w:ascii="Times New Roman" w:hAnsi="Times New Roman" w:cs="Times New Roman"/>
          <w:sz w:val="24"/>
          <w:szCs w:val="24"/>
        </w:rPr>
        <w:t>berikut</w:t>
      </w:r>
      <w:proofErr w:type="spellEnd"/>
      <w:r w:rsidRPr="00485317">
        <w:rPr>
          <w:rFonts w:ascii="Times New Roman" w:hAnsi="Times New Roman" w:cs="Times New Roman"/>
          <w:sz w:val="24"/>
          <w:szCs w:val="24"/>
        </w:rPr>
        <w:t xml:space="preserve">: </w:t>
      </w:r>
    </w:p>
    <w:p w14:paraId="1BA50956" w14:textId="79F0DA66" w:rsidR="00D8564F" w:rsidRDefault="00D8564F" w:rsidP="00485317">
      <w:pPr>
        <w:pStyle w:val="ListParagraph"/>
        <w:numPr>
          <w:ilvl w:val="5"/>
          <w:numId w:val="6"/>
        </w:numPr>
        <w:spacing w:line="360" w:lineRule="auto"/>
        <w:ind w:left="810"/>
        <w:jc w:val="both"/>
        <w:rPr>
          <w:rFonts w:ascii="Times New Roman" w:hAnsi="Times New Roman" w:cs="Times New Roman"/>
          <w:sz w:val="24"/>
          <w:szCs w:val="24"/>
        </w:rPr>
      </w:pP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Usaha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regulasi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kecurangan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kosmetik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berbahaya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Disamping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r w:rsidRPr="00D8564F">
        <w:rPr>
          <w:rFonts w:ascii="Times New Roman" w:hAnsi="Times New Roman" w:cs="Times New Roman"/>
          <w:i/>
          <w:iCs/>
          <w:sz w:val="24"/>
          <w:szCs w:val="24"/>
        </w:rPr>
        <w:t>dropship/reseller</w:t>
      </w:r>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kosmetik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sidR="00BE03E0">
        <w:rPr>
          <w:rFonts w:ascii="Times New Roman" w:hAnsi="Times New Roman" w:cs="Times New Roman"/>
          <w:sz w:val="24"/>
          <w:szCs w:val="24"/>
        </w:rPr>
        <w:t>memperhatikan</w:t>
      </w:r>
      <w:proofErr w:type="spellEnd"/>
      <w:r w:rsidR="00BE03E0">
        <w:rPr>
          <w:rFonts w:ascii="Times New Roman" w:hAnsi="Times New Roman" w:cs="Times New Roman"/>
          <w:sz w:val="24"/>
          <w:szCs w:val="24"/>
        </w:rPr>
        <w:t xml:space="preserve"> </w:t>
      </w:r>
      <w:proofErr w:type="spellStart"/>
      <w:r w:rsidR="00BE03E0">
        <w:rPr>
          <w:rFonts w:ascii="Times New Roman" w:hAnsi="Times New Roman" w:cs="Times New Roman"/>
          <w:sz w:val="24"/>
          <w:szCs w:val="24"/>
        </w:rPr>
        <w:t>komposisi</w:t>
      </w:r>
      <w:proofErr w:type="spellEnd"/>
      <w:r w:rsidR="00BE03E0">
        <w:rPr>
          <w:rFonts w:ascii="Times New Roman" w:hAnsi="Times New Roman" w:cs="Times New Roman"/>
          <w:sz w:val="24"/>
          <w:szCs w:val="24"/>
        </w:rPr>
        <w:t xml:space="preserve"> dan </w:t>
      </w:r>
      <w:proofErr w:type="spellStart"/>
      <w:r>
        <w:rPr>
          <w:rFonts w:ascii="Times New Roman" w:hAnsi="Times New Roman" w:cs="Times New Roman"/>
          <w:sz w:val="24"/>
          <w:szCs w:val="24"/>
        </w:rPr>
        <w:t>mempertimbangkan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sidR="00BE03E0">
        <w:rPr>
          <w:rFonts w:ascii="Times New Roman" w:hAnsi="Times New Roman" w:cs="Times New Roman"/>
          <w:sz w:val="24"/>
          <w:szCs w:val="24"/>
        </w:rPr>
        <w:t>buruknya</w:t>
      </w:r>
      <w:proofErr w:type="spellEnd"/>
      <w:r w:rsidR="00BE03E0">
        <w:rPr>
          <w:rFonts w:ascii="Times New Roman" w:hAnsi="Times New Roman" w:cs="Times New Roman"/>
          <w:sz w:val="24"/>
          <w:szCs w:val="24"/>
        </w:rPr>
        <w:t xml:space="preserve"> </w:t>
      </w:r>
      <w:proofErr w:type="spellStart"/>
      <w:r w:rsidR="00BE03E0">
        <w:rPr>
          <w:rFonts w:ascii="Times New Roman" w:hAnsi="Times New Roman" w:cs="Times New Roman"/>
          <w:sz w:val="24"/>
          <w:szCs w:val="24"/>
        </w:rPr>
        <w:t>bagi</w:t>
      </w:r>
      <w:proofErr w:type="spellEnd"/>
      <w:r w:rsidR="00BE03E0">
        <w:rPr>
          <w:rFonts w:ascii="Times New Roman" w:hAnsi="Times New Roman" w:cs="Times New Roman"/>
          <w:sz w:val="24"/>
          <w:szCs w:val="24"/>
        </w:rPr>
        <w:t xml:space="preserve"> </w:t>
      </w:r>
      <w:proofErr w:type="spellStart"/>
      <w:r w:rsidR="00BE03E0">
        <w:rPr>
          <w:rFonts w:ascii="Times New Roman" w:hAnsi="Times New Roman" w:cs="Times New Roman"/>
          <w:sz w:val="24"/>
          <w:szCs w:val="24"/>
        </w:rPr>
        <w:t>calon</w:t>
      </w:r>
      <w:proofErr w:type="spellEnd"/>
      <w:r w:rsidR="00BE03E0">
        <w:rPr>
          <w:rFonts w:ascii="Times New Roman" w:hAnsi="Times New Roman" w:cs="Times New Roman"/>
          <w:sz w:val="24"/>
          <w:szCs w:val="24"/>
        </w:rPr>
        <w:t xml:space="preserve"> </w:t>
      </w:r>
      <w:proofErr w:type="spellStart"/>
      <w:r w:rsidR="00BE03E0">
        <w:rPr>
          <w:rFonts w:ascii="Times New Roman" w:hAnsi="Times New Roman" w:cs="Times New Roman"/>
          <w:sz w:val="24"/>
          <w:szCs w:val="24"/>
        </w:rPr>
        <w:t>konsumen</w:t>
      </w:r>
      <w:proofErr w:type="spellEnd"/>
      <w:r w:rsidR="00BE03E0">
        <w:rPr>
          <w:rFonts w:ascii="Times New Roman" w:hAnsi="Times New Roman" w:cs="Times New Roman"/>
          <w:sz w:val="24"/>
          <w:szCs w:val="24"/>
        </w:rPr>
        <w:t xml:space="preserve"> dan/</w:t>
      </w:r>
      <w:proofErr w:type="spellStart"/>
      <w:r w:rsidR="00BE03E0">
        <w:rPr>
          <w:rFonts w:ascii="Times New Roman" w:hAnsi="Times New Roman" w:cs="Times New Roman"/>
          <w:sz w:val="24"/>
          <w:szCs w:val="24"/>
        </w:rPr>
        <w:t>atau</w:t>
      </w:r>
      <w:proofErr w:type="spellEnd"/>
      <w:r w:rsidR="00BE03E0">
        <w:rPr>
          <w:rFonts w:ascii="Times New Roman" w:hAnsi="Times New Roman" w:cs="Times New Roman"/>
          <w:sz w:val="24"/>
          <w:szCs w:val="24"/>
        </w:rPr>
        <w:t xml:space="preserve"> </w:t>
      </w:r>
      <w:proofErr w:type="spellStart"/>
      <w:r w:rsidR="00BE03E0">
        <w:rPr>
          <w:rFonts w:ascii="Times New Roman" w:hAnsi="Times New Roman" w:cs="Times New Roman"/>
          <w:sz w:val="24"/>
          <w:szCs w:val="24"/>
        </w:rPr>
        <w:t>konsumen</w:t>
      </w:r>
      <w:proofErr w:type="spellEnd"/>
      <w:r w:rsidR="00BE03E0">
        <w:rPr>
          <w:rFonts w:ascii="Times New Roman" w:hAnsi="Times New Roman" w:cs="Times New Roman"/>
          <w:sz w:val="24"/>
          <w:szCs w:val="24"/>
        </w:rPr>
        <w:t xml:space="preserve">. </w:t>
      </w:r>
    </w:p>
    <w:p w14:paraId="27F783E0" w14:textId="64964A6A" w:rsidR="00BE03E0" w:rsidRDefault="00BE03E0" w:rsidP="00485317">
      <w:pPr>
        <w:pStyle w:val="ListParagraph"/>
        <w:numPr>
          <w:ilvl w:val="5"/>
          <w:numId w:val="6"/>
        </w:numPr>
        <w:spacing w:line="360" w:lineRule="auto"/>
        <w:ind w:left="810"/>
        <w:jc w:val="both"/>
        <w:rPr>
          <w:rFonts w:ascii="Times New Roman" w:hAnsi="Times New Roman" w:cs="Times New Roman"/>
          <w:sz w:val="24"/>
          <w:szCs w:val="24"/>
        </w:rPr>
      </w:pP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mendeteksi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kecurangan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menjual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mengedarkan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kosmetik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palsu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toko-toko</w:t>
      </w:r>
      <w:proofErr w:type="spellEnd"/>
      <w:r>
        <w:rPr>
          <w:rFonts w:ascii="Times New Roman" w:hAnsi="Times New Roman" w:cs="Times New Roman"/>
          <w:sz w:val="24"/>
          <w:szCs w:val="24"/>
        </w:rPr>
        <w:t xml:space="preserve"> offline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toko</w:t>
      </w:r>
      <w:proofErr w:type="spellEnd"/>
      <w:r>
        <w:rPr>
          <w:rFonts w:ascii="Times New Roman" w:hAnsi="Times New Roman" w:cs="Times New Roman"/>
          <w:sz w:val="24"/>
          <w:szCs w:val="24"/>
        </w:rPr>
        <w:t xml:space="preserve"> online yang </w:t>
      </w:r>
      <w:proofErr w:type="spellStart"/>
      <w:r>
        <w:rPr>
          <w:rFonts w:ascii="Times New Roman" w:hAnsi="Times New Roman" w:cs="Times New Roman"/>
          <w:sz w:val="24"/>
          <w:szCs w:val="24"/>
        </w:rPr>
        <w:t>tersedia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r w:rsidRPr="00BE03E0">
        <w:rPr>
          <w:rFonts w:ascii="Times New Roman" w:hAnsi="Times New Roman" w:cs="Times New Roman"/>
          <w:i/>
          <w:iCs/>
          <w:sz w:val="24"/>
          <w:szCs w:val="24"/>
        </w:rPr>
        <w:t>platform e-commerce</w:t>
      </w:r>
      <w:r>
        <w:rPr>
          <w:rFonts w:ascii="Times New Roman" w:hAnsi="Times New Roman" w:cs="Times New Roman"/>
          <w:i/>
          <w:iCs/>
          <w:sz w:val="24"/>
          <w:szCs w:val="24"/>
        </w:rPr>
        <w:t xml:space="preserve">. </w:t>
      </w:r>
    </w:p>
    <w:p w14:paraId="2756AD6E" w14:textId="3B9ED1CD" w:rsidR="00B759EF" w:rsidRDefault="00F64CCD" w:rsidP="00485317">
      <w:pPr>
        <w:pStyle w:val="ListParagraph"/>
        <w:numPr>
          <w:ilvl w:val="5"/>
          <w:numId w:val="6"/>
        </w:numPr>
        <w:spacing w:line="360" w:lineRule="auto"/>
        <w:ind w:left="810"/>
        <w:jc w:val="both"/>
        <w:rPr>
          <w:rFonts w:ascii="Times New Roman" w:hAnsi="Times New Roman" w:cs="Times New Roman"/>
          <w:sz w:val="24"/>
          <w:szCs w:val="24"/>
        </w:rPr>
      </w:pP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tegas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kosmetik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komposisi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kosmetik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toko</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kosmetik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toko</w:t>
      </w:r>
      <w:proofErr w:type="spellEnd"/>
      <w:r>
        <w:rPr>
          <w:rFonts w:ascii="Times New Roman" w:hAnsi="Times New Roman" w:cs="Times New Roman"/>
          <w:sz w:val="24"/>
          <w:szCs w:val="24"/>
        </w:rPr>
        <w:t xml:space="preserve"> online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toko</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resmi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terpercaya</w:t>
      </w:r>
      <w:proofErr w:type="spellEnd"/>
      <w:r>
        <w:rPr>
          <w:rFonts w:ascii="Times New Roman" w:hAnsi="Times New Roman" w:cs="Times New Roman"/>
          <w:sz w:val="24"/>
          <w:szCs w:val="24"/>
        </w:rPr>
        <w:t xml:space="preserve">. </w:t>
      </w:r>
    </w:p>
    <w:p w14:paraId="0000003C" w14:textId="00909D19" w:rsidR="0060666C" w:rsidRPr="00625861" w:rsidRDefault="0060666C" w:rsidP="00625861">
      <w:pPr>
        <w:pStyle w:val="NormalWeb"/>
        <w:spacing w:before="0" w:beforeAutospacing="0" w:after="200" w:afterAutospacing="0" w:line="360" w:lineRule="auto"/>
        <w:jc w:val="both"/>
        <w:rPr>
          <w:lang w:val="en-US"/>
        </w:rPr>
      </w:pPr>
    </w:p>
    <w:p w14:paraId="7974C33A" w14:textId="77777777" w:rsidR="006D1BE6" w:rsidRPr="006D1BE6" w:rsidRDefault="006D1BE6" w:rsidP="00485317">
      <w:pPr>
        <w:pStyle w:val="NormalWeb"/>
        <w:spacing w:before="0" w:beforeAutospacing="0" w:after="200" w:afterAutospacing="0" w:line="360" w:lineRule="auto"/>
        <w:ind w:firstLine="720"/>
        <w:jc w:val="both"/>
        <w:rPr>
          <w:lang w:val="en-ID"/>
        </w:rPr>
      </w:pPr>
    </w:p>
    <w:p w14:paraId="50E887B6" w14:textId="0F727060" w:rsidR="00265D17" w:rsidRDefault="00787438" w:rsidP="0048531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DAFTAR PUSTAKA</w:t>
      </w:r>
    </w:p>
    <w:p w14:paraId="4F3E0175" w14:textId="2768AB75" w:rsidR="00265D17" w:rsidRPr="00625861" w:rsidRDefault="00265D17" w:rsidP="00625861">
      <w:pPr>
        <w:spacing w:line="360" w:lineRule="auto"/>
        <w:jc w:val="both"/>
        <w:rPr>
          <w:rFonts w:ascii="Times New Roman" w:hAnsi="Times New Roman" w:cs="Times New Roman"/>
          <w:b/>
          <w:sz w:val="24"/>
          <w:szCs w:val="24"/>
        </w:rPr>
      </w:pPr>
      <w:r w:rsidRPr="00625861">
        <w:rPr>
          <w:rFonts w:ascii="Times New Roman" w:hAnsi="Times New Roman" w:cs="Times New Roman"/>
          <w:b/>
          <w:sz w:val="24"/>
          <w:szCs w:val="24"/>
        </w:rPr>
        <w:t>BUKU</w:t>
      </w:r>
    </w:p>
    <w:p w14:paraId="0000003F" w14:textId="796FE1BB" w:rsidR="0060666C" w:rsidRDefault="00D71146" w:rsidP="004972CC">
      <w:pPr>
        <w:spacing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Miru</w:t>
      </w:r>
      <w:proofErr w:type="spellEnd"/>
      <w:r>
        <w:rPr>
          <w:rFonts w:ascii="Times New Roman" w:hAnsi="Times New Roman" w:cs="Times New Roman"/>
          <w:sz w:val="24"/>
          <w:szCs w:val="24"/>
        </w:rPr>
        <w:t xml:space="preserve">, Ahmad &amp; </w:t>
      </w:r>
      <w:proofErr w:type="spellStart"/>
      <w:r>
        <w:rPr>
          <w:rFonts w:ascii="Times New Roman" w:hAnsi="Times New Roman" w:cs="Times New Roman"/>
          <w:sz w:val="24"/>
          <w:szCs w:val="24"/>
        </w:rPr>
        <w:t>Sutarman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Yodo</w:t>
      </w:r>
      <w:proofErr w:type="spellEnd"/>
      <w:proofErr w:type="gramStart"/>
      <w:r>
        <w:rPr>
          <w:rFonts w:ascii="Times New Roman" w:hAnsi="Times New Roman" w:cs="Times New Roman"/>
          <w:sz w:val="24"/>
          <w:szCs w:val="24"/>
        </w:rPr>
        <w:t>.</w:t>
      </w:r>
      <w:r w:rsidR="004972CC" w:rsidRPr="004972CC">
        <w:rPr>
          <w:rFonts w:ascii="Times New Roman" w:hAnsi="Times New Roman" w:cs="Times New Roman"/>
          <w:i/>
          <w:iCs/>
          <w:sz w:val="24"/>
          <w:szCs w:val="24"/>
        </w:rPr>
        <w:t>”</w:t>
      </w:r>
      <w:r w:rsidRPr="004972CC">
        <w:rPr>
          <w:rFonts w:ascii="Times New Roman" w:hAnsi="Times New Roman" w:cs="Times New Roman"/>
          <w:i/>
          <w:iCs/>
          <w:sz w:val="24"/>
          <w:szCs w:val="24"/>
        </w:rPr>
        <w:t>Hukum</w:t>
      </w:r>
      <w:proofErr w:type="gramEnd"/>
      <w:r w:rsidRPr="004972CC">
        <w:rPr>
          <w:rFonts w:ascii="Times New Roman" w:hAnsi="Times New Roman" w:cs="Times New Roman"/>
          <w:i/>
          <w:iCs/>
          <w:sz w:val="24"/>
          <w:szCs w:val="24"/>
        </w:rPr>
        <w:t xml:space="preserve"> </w:t>
      </w:r>
      <w:proofErr w:type="spellStart"/>
      <w:r w:rsidRPr="004972CC">
        <w:rPr>
          <w:rFonts w:ascii="Times New Roman" w:hAnsi="Times New Roman" w:cs="Times New Roman"/>
          <w:i/>
          <w:iCs/>
          <w:sz w:val="24"/>
          <w:szCs w:val="24"/>
        </w:rPr>
        <w:t>Perlindungan</w:t>
      </w:r>
      <w:proofErr w:type="spellEnd"/>
      <w:r w:rsidRPr="004972CC">
        <w:rPr>
          <w:rFonts w:ascii="Times New Roman" w:hAnsi="Times New Roman" w:cs="Times New Roman"/>
          <w:i/>
          <w:iCs/>
          <w:sz w:val="24"/>
          <w:szCs w:val="24"/>
        </w:rPr>
        <w:t xml:space="preserve"> </w:t>
      </w:r>
      <w:proofErr w:type="spellStart"/>
      <w:r w:rsidRPr="004972CC">
        <w:rPr>
          <w:rFonts w:ascii="Times New Roman" w:hAnsi="Times New Roman" w:cs="Times New Roman"/>
          <w:i/>
          <w:iCs/>
          <w:sz w:val="24"/>
          <w:szCs w:val="24"/>
        </w:rPr>
        <w:t>Konsumen</w:t>
      </w:r>
      <w:proofErr w:type="spellEnd"/>
      <w:r w:rsidR="004972CC" w:rsidRPr="004972CC">
        <w:rPr>
          <w:rFonts w:ascii="Times New Roman" w:hAnsi="Times New Roman" w:cs="Times New Roman"/>
          <w:i/>
          <w:iCs/>
          <w:sz w:val="24"/>
          <w:szCs w:val="24"/>
        </w:rPr>
        <w:t>”,</w:t>
      </w:r>
      <w:r w:rsidRPr="004972CC">
        <w:rPr>
          <w:rFonts w:ascii="Times New Roman" w:hAnsi="Times New Roman" w:cs="Times New Roman"/>
          <w:i/>
          <w:iCs/>
          <w:sz w:val="24"/>
          <w:szCs w:val="24"/>
        </w:rPr>
        <w:t xml:space="preserve"> </w:t>
      </w:r>
      <w:r w:rsidR="004972CC">
        <w:rPr>
          <w:rFonts w:ascii="Times New Roman" w:hAnsi="Times New Roman" w:cs="Times New Roman"/>
          <w:sz w:val="24"/>
          <w:szCs w:val="24"/>
        </w:rPr>
        <w:t>(</w:t>
      </w:r>
      <w:r w:rsidR="001168E6" w:rsidRPr="001168E6">
        <w:rPr>
          <w:rFonts w:ascii="Times New Roman" w:hAnsi="Times New Roman" w:cs="Times New Roman"/>
          <w:sz w:val="24"/>
          <w:szCs w:val="24"/>
        </w:rPr>
        <w:t>Jakarta</w:t>
      </w:r>
      <w:r>
        <w:rPr>
          <w:rFonts w:ascii="Times New Roman" w:hAnsi="Times New Roman" w:cs="Times New Roman"/>
          <w:sz w:val="24"/>
          <w:szCs w:val="24"/>
        </w:rPr>
        <w:t xml:space="preserve">: </w:t>
      </w:r>
      <w:proofErr w:type="spellStart"/>
      <w:r>
        <w:rPr>
          <w:rFonts w:ascii="Times New Roman" w:hAnsi="Times New Roman" w:cs="Times New Roman"/>
          <w:sz w:val="24"/>
          <w:szCs w:val="24"/>
        </w:rPr>
        <w:t>Rajawali</w:t>
      </w:r>
      <w:proofErr w:type="spellEnd"/>
      <w:r>
        <w:rPr>
          <w:rFonts w:ascii="Times New Roman" w:hAnsi="Times New Roman" w:cs="Times New Roman"/>
          <w:sz w:val="24"/>
          <w:szCs w:val="24"/>
        </w:rPr>
        <w:t xml:space="preserve"> Pers</w:t>
      </w:r>
      <w:r w:rsidR="004972CC">
        <w:rPr>
          <w:rFonts w:ascii="Times New Roman" w:hAnsi="Times New Roman" w:cs="Times New Roman"/>
          <w:sz w:val="24"/>
          <w:szCs w:val="24"/>
        </w:rPr>
        <w:t>, 2004)</w:t>
      </w:r>
    </w:p>
    <w:p w14:paraId="24105D44" w14:textId="5437591F" w:rsidR="001168E6" w:rsidRDefault="00D71146" w:rsidP="004972CC">
      <w:pPr>
        <w:spacing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Sidabalok</w:t>
      </w:r>
      <w:proofErr w:type="spellEnd"/>
      <w:r>
        <w:rPr>
          <w:rFonts w:ascii="Times New Roman" w:hAnsi="Times New Roman" w:cs="Times New Roman"/>
          <w:sz w:val="24"/>
          <w:szCs w:val="24"/>
        </w:rPr>
        <w:t xml:space="preserve">, Janus. </w:t>
      </w:r>
      <w:r w:rsidR="007D35A4" w:rsidRPr="007D35A4">
        <w:rPr>
          <w:rFonts w:ascii="Times New Roman" w:hAnsi="Times New Roman" w:cs="Times New Roman"/>
          <w:i/>
          <w:iCs/>
          <w:sz w:val="24"/>
          <w:szCs w:val="24"/>
        </w:rPr>
        <w:t>“</w:t>
      </w:r>
      <w:r w:rsidR="001168E6" w:rsidRPr="007D35A4">
        <w:rPr>
          <w:rFonts w:ascii="Times New Roman" w:hAnsi="Times New Roman" w:cs="Times New Roman"/>
          <w:i/>
          <w:iCs/>
          <w:sz w:val="24"/>
          <w:szCs w:val="24"/>
        </w:rPr>
        <w:t xml:space="preserve">Hukum </w:t>
      </w:r>
      <w:proofErr w:type="spellStart"/>
      <w:r w:rsidR="001168E6" w:rsidRPr="007D35A4">
        <w:rPr>
          <w:rFonts w:ascii="Times New Roman" w:hAnsi="Times New Roman" w:cs="Times New Roman"/>
          <w:i/>
          <w:iCs/>
          <w:sz w:val="24"/>
          <w:szCs w:val="24"/>
        </w:rPr>
        <w:t>Perl</w:t>
      </w:r>
      <w:r w:rsidRPr="007D35A4">
        <w:rPr>
          <w:rFonts w:ascii="Times New Roman" w:hAnsi="Times New Roman" w:cs="Times New Roman"/>
          <w:i/>
          <w:iCs/>
          <w:sz w:val="24"/>
          <w:szCs w:val="24"/>
        </w:rPr>
        <w:t>indungan</w:t>
      </w:r>
      <w:proofErr w:type="spellEnd"/>
      <w:r w:rsidRPr="007D35A4">
        <w:rPr>
          <w:rFonts w:ascii="Times New Roman" w:hAnsi="Times New Roman" w:cs="Times New Roman"/>
          <w:i/>
          <w:iCs/>
          <w:sz w:val="24"/>
          <w:szCs w:val="24"/>
        </w:rPr>
        <w:t xml:space="preserve"> </w:t>
      </w:r>
      <w:proofErr w:type="spellStart"/>
      <w:r w:rsidRPr="007D35A4">
        <w:rPr>
          <w:rFonts w:ascii="Times New Roman" w:hAnsi="Times New Roman" w:cs="Times New Roman"/>
          <w:i/>
          <w:iCs/>
          <w:sz w:val="24"/>
          <w:szCs w:val="24"/>
        </w:rPr>
        <w:t>Konsumen</w:t>
      </w:r>
      <w:proofErr w:type="spellEnd"/>
      <w:r w:rsidRPr="007D35A4">
        <w:rPr>
          <w:rFonts w:ascii="Times New Roman" w:hAnsi="Times New Roman" w:cs="Times New Roman"/>
          <w:i/>
          <w:iCs/>
          <w:sz w:val="24"/>
          <w:szCs w:val="24"/>
        </w:rPr>
        <w:t xml:space="preserve"> di Indonesia</w:t>
      </w:r>
      <w:r w:rsidR="007D35A4" w:rsidRPr="007D35A4">
        <w:rPr>
          <w:rFonts w:ascii="Times New Roman" w:hAnsi="Times New Roman" w:cs="Times New Roman"/>
          <w:i/>
          <w:iCs/>
          <w:sz w:val="24"/>
          <w:szCs w:val="24"/>
        </w:rPr>
        <w:t>”,</w:t>
      </w:r>
      <w:r w:rsidR="007D35A4">
        <w:rPr>
          <w:rFonts w:ascii="Times New Roman" w:hAnsi="Times New Roman" w:cs="Times New Roman"/>
          <w:sz w:val="24"/>
          <w:szCs w:val="24"/>
        </w:rPr>
        <w:t xml:space="preserve"> (</w:t>
      </w:r>
      <w:r>
        <w:rPr>
          <w:rFonts w:ascii="Times New Roman" w:hAnsi="Times New Roman" w:cs="Times New Roman"/>
          <w:sz w:val="24"/>
          <w:szCs w:val="24"/>
        </w:rPr>
        <w:t xml:space="preserve">Bandung: </w:t>
      </w:r>
      <w:r w:rsidR="001168E6" w:rsidRPr="001168E6">
        <w:rPr>
          <w:rFonts w:ascii="Times New Roman" w:hAnsi="Times New Roman" w:cs="Times New Roman"/>
          <w:sz w:val="24"/>
          <w:szCs w:val="24"/>
        </w:rPr>
        <w:t xml:space="preserve">PT Citra Aditya </w:t>
      </w:r>
      <w:proofErr w:type="spellStart"/>
      <w:r w:rsidR="001168E6" w:rsidRPr="001168E6">
        <w:rPr>
          <w:rFonts w:ascii="Times New Roman" w:hAnsi="Times New Roman" w:cs="Times New Roman"/>
          <w:sz w:val="24"/>
          <w:szCs w:val="24"/>
        </w:rPr>
        <w:t>Bakti</w:t>
      </w:r>
      <w:proofErr w:type="spellEnd"/>
      <w:r w:rsidR="007D35A4">
        <w:rPr>
          <w:rFonts w:ascii="Times New Roman" w:hAnsi="Times New Roman" w:cs="Times New Roman"/>
          <w:sz w:val="24"/>
          <w:szCs w:val="24"/>
        </w:rPr>
        <w:t>, 2014.</w:t>
      </w:r>
    </w:p>
    <w:p w14:paraId="7A83C19C" w14:textId="00189BCB" w:rsidR="001168E6" w:rsidRDefault="00D71146" w:rsidP="004972CC">
      <w:pPr>
        <w:spacing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Nasution</w:t>
      </w:r>
      <w:proofErr w:type="spellEnd"/>
      <w:r>
        <w:rPr>
          <w:rFonts w:ascii="Times New Roman" w:hAnsi="Times New Roman" w:cs="Times New Roman"/>
          <w:sz w:val="24"/>
          <w:szCs w:val="24"/>
        </w:rPr>
        <w:t xml:space="preserve">, A Z. </w:t>
      </w:r>
      <w:r w:rsidR="007D35A4" w:rsidRPr="007D35A4">
        <w:rPr>
          <w:rFonts w:ascii="Times New Roman" w:hAnsi="Times New Roman" w:cs="Times New Roman"/>
          <w:i/>
          <w:iCs/>
          <w:sz w:val="24"/>
          <w:szCs w:val="24"/>
        </w:rPr>
        <w:t>“</w:t>
      </w:r>
      <w:r w:rsidR="001168E6" w:rsidRPr="007D35A4">
        <w:rPr>
          <w:rFonts w:ascii="Times New Roman" w:hAnsi="Times New Roman" w:cs="Times New Roman"/>
          <w:i/>
          <w:iCs/>
          <w:sz w:val="24"/>
          <w:szCs w:val="24"/>
        </w:rPr>
        <w:t xml:space="preserve">Hukum </w:t>
      </w:r>
      <w:proofErr w:type="spellStart"/>
      <w:r w:rsidR="001168E6" w:rsidRPr="007D35A4">
        <w:rPr>
          <w:rFonts w:ascii="Times New Roman" w:hAnsi="Times New Roman" w:cs="Times New Roman"/>
          <w:i/>
          <w:iCs/>
          <w:sz w:val="24"/>
          <w:szCs w:val="24"/>
        </w:rPr>
        <w:t>Perlind</w:t>
      </w:r>
      <w:r w:rsidRPr="007D35A4">
        <w:rPr>
          <w:rFonts w:ascii="Times New Roman" w:hAnsi="Times New Roman" w:cs="Times New Roman"/>
          <w:i/>
          <w:iCs/>
          <w:sz w:val="24"/>
          <w:szCs w:val="24"/>
        </w:rPr>
        <w:t>ungan</w:t>
      </w:r>
      <w:proofErr w:type="spellEnd"/>
      <w:r w:rsidRPr="007D35A4">
        <w:rPr>
          <w:rFonts w:ascii="Times New Roman" w:hAnsi="Times New Roman" w:cs="Times New Roman"/>
          <w:i/>
          <w:iCs/>
          <w:sz w:val="24"/>
          <w:szCs w:val="24"/>
        </w:rPr>
        <w:t xml:space="preserve"> </w:t>
      </w:r>
      <w:proofErr w:type="spellStart"/>
      <w:r w:rsidRPr="007D35A4">
        <w:rPr>
          <w:rFonts w:ascii="Times New Roman" w:hAnsi="Times New Roman" w:cs="Times New Roman"/>
          <w:i/>
          <w:iCs/>
          <w:sz w:val="24"/>
          <w:szCs w:val="24"/>
        </w:rPr>
        <w:t>Konsumen</w:t>
      </w:r>
      <w:proofErr w:type="spellEnd"/>
      <w:r w:rsidRPr="007D35A4">
        <w:rPr>
          <w:rFonts w:ascii="Times New Roman" w:hAnsi="Times New Roman" w:cs="Times New Roman"/>
          <w:i/>
          <w:iCs/>
          <w:sz w:val="24"/>
          <w:szCs w:val="24"/>
        </w:rPr>
        <w:t xml:space="preserve"> </w:t>
      </w:r>
      <w:proofErr w:type="spellStart"/>
      <w:r w:rsidRPr="007D35A4">
        <w:rPr>
          <w:rFonts w:ascii="Times New Roman" w:hAnsi="Times New Roman" w:cs="Times New Roman"/>
          <w:i/>
          <w:iCs/>
          <w:sz w:val="24"/>
          <w:szCs w:val="24"/>
        </w:rPr>
        <w:t>Suatu</w:t>
      </w:r>
      <w:proofErr w:type="spellEnd"/>
      <w:r w:rsidRPr="007D35A4">
        <w:rPr>
          <w:rFonts w:ascii="Times New Roman" w:hAnsi="Times New Roman" w:cs="Times New Roman"/>
          <w:i/>
          <w:iCs/>
          <w:sz w:val="24"/>
          <w:szCs w:val="24"/>
        </w:rPr>
        <w:t xml:space="preserve"> </w:t>
      </w:r>
      <w:proofErr w:type="spellStart"/>
      <w:r w:rsidRPr="007D35A4">
        <w:rPr>
          <w:rFonts w:ascii="Times New Roman" w:hAnsi="Times New Roman" w:cs="Times New Roman"/>
          <w:i/>
          <w:iCs/>
          <w:sz w:val="24"/>
          <w:szCs w:val="24"/>
        </w:rPr>
        <w:t>Pengantar</w:t>
      </w:r>
      <w:proofErr w:type="spellEnd"/>
      <w:r w:rsidR="007D35A4" w:rsidRPr="007D35A4">
        <w:rPr>
          <w:rFonts w:ascii="Times New Roman" w:hAnsi="Times New Roman" w:cs="Times New Roman"/>
          <w:i/>
          <w:iCs/>
          <w:sz w:val="24"/>
          <w:szCs w:val="24"/>
        </w:rPr>
        <w:t>”</w:t>
      </w:r>
      <w:r w:rsidRPr="007D35A4">
        <w:rPr>
          <w:rFonts w:ascii="Times New Roman" w:hAnsi="Times New Roman" w:cs="Times New Roman"/>
          <w:i/>
          <w:iCs/>
          <w:sz w:val="24"/>
          <w:szCs w:val="24"/>
        </w:rPr>
        <w:t>.</w:t>
      </w:r>
      <w:r>
        <w:rPr>
          <w:rFonts w:ascii="Times New Roman" w:hAnsi="Times New Roman" w:cs="Times New Roman"/>
          <w:sz w:val="24"/>
          <w:szCs w:val="24"/>
        </w:rPr>
        <w:t xml:space="preserve"> </w:t>
      </w:r>
      <w:r w:rsidR="007D35A4">
        <w:rPr>
          <w:rFonts w:ascii="Times New Roman" w:hAnsi="Times New Roman" w:cs="Times New Roman"/>
          <w:sz w:val="24"/>
          <w:szCs w:val="24"/>
        </w:rPr>
        <w:t>(</w:t>
      </w:r>
      <w:r>
        <w:rPr>
          <w:rFonts w:ascii="Times New Roman" w:hAnsi="Times New Roman" w:cs="Times New Roman"/>
          <w:sz w:val="24"/>
          <w:szCs w:val="24"/>
        </w:rPr>
        <w:t xml:space="preserve">Jakarta: </w:t>
      </w:r>
      <w:proofErr w:type="spellStart"/>
      <w:r w:rsidR="001168E6" w:rsidRPr="001168E6">
        <w:rPr>
          <w:rFonts w:ascii="Times New Roman" w:hAnsi="Times New Roman" w:cs="Times New Roman"/>
          <w:sz w:val="24"/>
          <w:szCs w:val="24"/>
        </w:rPr>
        <w:t>Daya</w:t>
      </w:r>
      <w:proofErr w:type="spellEnd"/>
      <w:r w:rsidR="001168E6" w:rsidRPr="001168E6">
        <w:rPr>
          <w:rFonts w:ascii="Times New Roman" w:hAnsi="Times New Roman" w:cs="Times New Roman"/>
          <w:sz w:val="24"/>
          <w:szCs w:val="24"/>
        </w:rPr>
        <w:t xml:space="preserve"> </w:t>
      </w:r>
      <w:proofErr w:type="spellStart"/>
      <w:r w:rsidR="001168E6" w:rsidRPr="001168E6">
        <w:rPr>
          <w:rFonts w:ascii="Times New Roman" w:hAnsi="Times New Roman" w:cs="Times New Roman"/>
          <w:sz w:val="24"/>
          <w:szCs w:val="24"/>
        </w:rPr>
        <w:t>Widya</w:t>
      </w:r>
      <w:proofErr w:type="spellEnd"/>
      <w:r w:rsidR="007D35A4">
        <w:rPr>
          <w:rFonts w:ascii="Times New Roman" w:hAnsi="Times New Roman" w:cs="Times New Roman"/>
          <w:sz w:val="24"/>
          <w:szCs w:val="24"/>
        </w:rPr>
        <w:t>, 1999)</w:t>
      </w:r>
    </w:p>
    <w:p w14:paraId="7B47D406" w14:textId="16FABA8A" w:rsidR="001168E6" w:rsidRDefault="00D71146" w:rsidP="004972CC">
      <w:pPr>
        <w:spacing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Zulham</w:t>
      </w:r>
      <w:proofErr w:type="spellEnd"/>
      <w:r>
        <w:rPr>
          <w:rFonts w:ascii="Times New Roman" w:hAnsi="Times New Roman" w:cs="Times New Roman"/>
          <w:sz w:val="24"/>
          <w:szCs w:val="24"/>
        </w:rPr>
        <w:t xml:space="preserve">. </w:t>
      </w:r>
      <w:r w:rsidR="007D35A4" w:rsidRPr="007D35A4">
        <w:rPr>
          <w:rFonts w:ascii="Times New Roman" w:hAnsi="Times New Roman" w:cs="Times New Roman"/>
          <w:i/>
          <w:iCs/>
          <w:sz w:val="24"/>
          <w:szCs w:val="24"/>
        </w:rPr>
        <w:t>“</w:t>
      </w:r>
      <w:r w:rsidRPr="007D35A4">
        <w:rPr>
          <w:rFonts w:ascii="Times New Roman" w:hAnsi="Times New Roman" w:cs="Times New Roman"/>
          <w:i/>
          <w:iCs/>
          <w:sz w:val="24"/>
          <w:szCs w:val="24"/>
        </w:rPr>
        <w:t xml:space="preserve">Hukum </w:t>
      </w:r>
      <w:proofErr w:type="spellStart"/>
      <w:r w:rsidRPr="007D35A4">
        <w:rPr>
          <w:rFonts w:ascii="Times New Roman" w:hAnsi="Times New Roman" w:cs="Times New Roman"/>
          <w:i/>
          <w:iCs/>
          <w:sz w:val="24"/>
          <w:szCs w:val="24"/>
        </w:rPr>
        <w:t>Perlindungan</w:t>
      </w:r>
      <w:proofErr w:type="spellEnd"/>
      <w:r w:rsidRPr="007D35A4">
        <w:rPr>
          <w:rFonts w:ascii="Times New Roman" w:hAnsi="Times New Roman" w:cs="Times New Roman"/>
          <w:i/>
          <w:iCs/>
          <w:sz w:val="24"/>
          <w:szCs w:val="24"/>
        </w:rPr>
        <w:t xml:space="preserve"> </w:t>
      </w:r>
      <w:proofErr w:type="spellStart"/>
      <w:r w:rsidRPr="007D35A4">
        <w:rPr>
          <w:rFonts w:ascii="Times New Roman" w:hAnsi="Times New Roman" w:cs="Times New Roman"/>
          <w:i/>
          <w:iCs/>
          <w:sz w:val="24"/>
          <w:szCs w:val="24"/>
        </w:rPr>
        <w:t>Konsumen</w:t>
      </w:r>
      <w:proofErr w:type="spellEnd"/>
      <w:r w:rsidR="007D35A4" w:rsidRPr="007D35A4">
        <w:rPr>
          <w:rFonts w:ascii="Times New Roman" w:hAnsi="Times New Roman" w:cs="Times New Roman"/>
          <w:i/>
          <w:iCs/>
          <w:sz w:val="24"/>
          <w:szCs w:val="24"/>
        </w:rPr>
        <w:t>”</w:t>
      </w:r>
      <w:r w:rsidRPr="007D35A4">
        <w:rPr>
          <w:rFonts w:ascii="Times New Roman" w:hAnsi="Times New Roman" w:cs="Times New Roman"/>
          <w:i/>
          <w:iCs/>
          <w:sz w:val="24"/>
          <w:szCs w:val="24"/>
        </w:rPr>
        <w:t xml:space="preserve">. </w:t>
      </w:r>
      <w:r w:rsidR="007D35A4">
        <w:rPr>
          <w:rFonts w:ascii="Times New Roman" w:hAnsi="Times New Roman" w:cs="Times New Roman"/>
          <w:sz w:val="24"/>
          <w:szCs w:val="24"/>
        </w:rPr>
        <w:t>(</w:t>
      </w:r>
      <w:r>
        <w:rPr>
          <w:rFonts w:ascii="Times New Roman" w:hAnsi="Times New Roman" w:cs="Times New Roman"/>
          <w:sz w:val="24"/>
          <w:szCs w:val="24"/>
        </w:rPr>
        <w:t xml:space="preserve">Jakarta: </w:t>
      </w:r>
      <w:proofErr w:type="spellStart"/>
      <w:r w:rsidR="001168E6" w:rsidRPr="001168E6">
        <w:rPr>
          <w:rFonts w:ascii="Times New Roman" w:hAnsi="Times New Roman" w:cs="Times New Roman"/>
          <w:sz w:val="24"/>
          <w:szCs w:val="24"/>
        </w:rPr>
        <w:t>Kencana</w:t>
      </w:r>
      <w:proofErr w:type="spellEnd"/>
      <w:r w:rsidR="007D35A4">
        <w:rPr>
          <w:rFonts w:ascii="Times New Roman" w:hAnsi="Times New Roman" w:cs="Times New Roman"/>
          <w:sz w:val="24"/>
          <w:szCs w:val="24"/>
        </w:rPr>
        <w:t xml:space="preserve">: </w:t>
      </w:r>
      <w:proofErr w:type="spellStart"/>
      <w:r w:rsidRPr="0031510C">
        <w:rPr>
          <w:rFonts w:ascii="Times New Roman" w:hAnsi="Times New Roman" w:cs="Times New Roman"/>
          <w:sz w:val="24"/>
          <w:szCs w:val="24"/>
        </w:rPr>
        <w:t>Prenada</w:t>
      </w:r>
      <w:proofErr w:type="spellEnd"/>
      <w:r w:rsidRPr="0031510C">
        <w:rPr>
          <w:rFonts w:ascii="Times New Roman" w:hAnsi="Times New Roman" w:cs="Times New Roman"/>
          <w:sz w:val="24"/>
          <w:szCs w:val="24"/>
        </w:rPr>
        <w:t xml:space="preserve"> Media</w:t>
      </w:r>
      <w:r w:rsidR="007D35A4">
        <w:rPr>
          <w:rFonts w:ascii="Times New Roman" w:hAnsi="Times New Roman" w:cs="Times New Roman"/>
          <w:sz w:val="24"/>
          <w:szCs w:val="24"/>
        </w:rPr>
        <w:t>, 2013)</w:t>
      </w:r>
    </w:p>
    <w:p w14:paraId="5AB0644A" w14:textId="79FE2489" w:rsidR="0031510C" w:rsidRDefault="00D71146" w:rsidP="004972CC">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Eli </w:t>
      </w:r>
      <w:proofErr w:type="spellStart"/>
      <w:r>
        <w:rPr>
          <w:rFonts w:ascii="Times New Roman" w:hAnsi="Times New Roman" w:cs="Times New Roman"/>
          <w:sz w:val="24"/>
          <w:szCs w:val="24"/>
        </w:rPr>
        <w:t>Wuria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Dewi</w:t>
      </w:r>
      <w:proofErr w:type="spellEnd"/>
      <w:r>
        <w:rPr>
          <w:rFonts w:ascii="Times New Roman" w:hAnsi="Times New Roman" w:cs="Times New Roman"/>
          <w:sz w:val="24"/>
          <w:szCs w:val="24"/>
        </w:rPr>
        <w:t xml:space="preserve">. </w:t>
      </w:r>
      <w:r w:rsidR="007D35A4" w:rsidRPr="007D35A4">
        <w:rPr>
          <w:rFonts w:ascii="Times New Roman" w:hAnsi="Times New Roman" w:cs="Times New Roman"/>
          <w:i/>
          <w:iCs/>
          <w:sz w:val="24"/>
          <w:szCs w:val="24"/>
        </w:rPr>
        <w:t>“</w:t>
      </w:r>
      <w:r w:rsidRPr="007D35A4">
        <w:rPr>
          <w:rFonts w:ascii="Times New Roman" w:hAnsi="Times New Roman" w:cs="Times New Roman"/>
          <w:i/>
          <w:iCs/>
          <w:sz w:val="24"/>
          <w:szCs w:val="24"/>
        </w:rPr>
        <w:t xml:space="preserve">Hukum </w:t>
      </w:r>
      <w:proofErr w:type="spellStart"/>
      <w:r w:rsidRPr="007D35A4">
        <w:rPr>
          <w:rFonts w:ascii="Times New Roman" w:hAnsi="Times New Roman" w:cs="Times New Roman"/>
          <w:i/>
          <w:iCs/>
          <w:sz w:val="24"/>
          <w:szCs w:val="24"/>
        </w:rPr>
        <w:t>Perlindungan</w:t>
      </w:r>
      <w:proofErr w:type="spellEnd"/>
      <w:r w:rsidRPr="007D35A4">
        <w:rPr>
          <w:rFonts w:ascii="Times New Roman" w:hAnsi="Times New Roman" w:cs="Times New Roman"/>
          <w:i/>
          <w:iCs/>
          <w:sz w:val="24"/>
          <w:szCs w:val="24"/>
        </w:rPr>
        <w:t xml:space="preserve"> </w:t>
      </w:r>
      <w:proofErr w:type="spellStart"/>
      <w:r w:rsidRPr="007D35A4">
        <w:rPr>
          <w:rFonts w:ascii="Times New Roman" w:hAnsi="Times New Roman" w:cs="Times New Roman"/>
          <w:i/>
          <w:iCs/>
          <w:sz w:val="24"/>
          <w:szCs w:val="24"/>
        </w:rPr>
        <w:t>Konsumen</w:t>
      </w:r>
      <w:proofErr w:type="spellEnd"/>
      <w:r w:rsidR="007D35A4" w:rsidRPr="007D35A4">
        <w:rPr>
          <w:rFonts w:ascii="Times New Roman" w:hAnsi="Times New Roman" w:cs="Times New Roman"/>
          <w:i/>
          <w:iCs/>
          <w:sz w:val="24"/>
          <w:szCs w:val="24"/>
        </w:rPr>
        <w:t>”</w:t>
      </w:r>
      <w:r w:rsidRPr="007D35A4">
        <w:rPr>
          <w:rFonts w:ascii="Times New Roman" w:hAnsi="Times New Roman" w:cs="Times New Roman"/>
          <w:i/>
          <w:iCs/>
          <w:sz w:val="24"/>
          <w:szCs w:val="24"/>
        </w:rPr>
        <w:t xml:space="preserve">. </w:t>
      </w:r>
      <w:r w:rsidR="007D35A4">
        <w:rPr>
          <w:rFonts w:ascii="Times New Roman" w:hAnsi="Times New Roman" w:cs="Times New Roman"/>
          <w:sz w:val="24"/>
          <w:szCs w:val="24"/>
        </w:rPr>
        <w:t>(</w:t>
      </w:r>
      <w:r>
        <w:rPr>
          <w:rFonts w:ascii="Times New Roman" w:hAnsi="Times New Roman" w:cs="Times New Roman"/>
          <w:sz w:val="24"/>
          <w:szCs w:val="24"/>
        </w:rPr>
        <w:t xml:space="preserve">Yogyakarta: </w:t>
      </w:r>
      <w:proofErr w:type="spellStart"/>
      <w:r w:rsidR="0031510C" w:rsidRPr="0031510C">
        <w:rPr>
          <w:rFonts w:ascii="Times New Roman" w:hAnsi="Times New Roman" w:cs="Times New Roman"/>
          <w:sz w:val="24"/>
          <w:szCs w:val="24"/>
        </w:rPr>
        <w:t>Graha</w:t>
      </w:r>
      <w:proofErr w:type="spellEnd"/>
      <w:r w:rsidR="0031510C" w:rsidRPr="0031510C">
        <w:rPr>
          <w:rFonts w:ascii="Times New Roman" w:hAnsi="Times New Roman" w:cs="Times New Roman"/>
          <w:sz w:val="24"/>
          <w:szCs w:val="24"/>
        </w:rPr>
        <w:t xml:space="preserve"> </w:t>
      </w:r>
      <w:proofErr w:type="spellStart"/>
      <w:r w:rsidR="0031510C" w:rsidRPr="0031510C">
        <w:rPr>
          <w:rFonts w:ascii="Times New Roman" w:hAnsi="Times New Roman" w:cs="Times New Roman"/>
          <w:sz w:val="24"/>
          <w:szCs w:val="24"/>
        </w:rPr>
        <w:t>Ilmu</w:t>
      </w:r>
      <w:proofErr w:type="spellEnd"/>
      <w:r w:rsidR="007D35A4">
        <w:rPr>
          <w:rFonts w:ascii="Times New Roman" w:hAnsi="Times New Roman" w:cs="Times New Roman"/>
          <w:sz w:val="24"/>
          <w:szCs w:val="24"/>
        </w:rPr>
        <w:t>, 2015)</w:t>
      </w:r>
    </w:p>
    <w:p w14:paraId="00000046" w14:textId="77777777" w:rsidR="0060666C" w:rsidRDefault="0060666C" w:rsidP="00485317">
      <w:pPr>
        <w:pBdr>
          <w:top w:val="nil"/>
          <w:left w:val="nil"/>
          <w:bottom w:val="nil"/>
          <w:right w:val="nil"/>
          <w:between w:val="nil"/>
        </w:pBdr>
        <w:spacing w:after="0" w:line="360" w:lineRule="auto"/>
        <w:ind w:left="540" w:hanging="540"/>
        <w:jc w:val="both"/>
        <w:rPr>
          <w:rFonts w:ascii="Times New Roman" w:hAnsi="Times New Roman" w:cs="Times New Roman"/>
          <w:color w:val="000000"/>
          <w:sz w:val="24"/>
          <w:szCs w:val="24"/>
        </w:rPr>
      </w:pPr>
    </w:p>
    <w:p w14:paraId="00000047" w14:textId="3D2C1AD8" w:rsidR="0060666C" w:rsidRPr="00625861" w:rsidRDefault="00787438" w:rsidP="00625861">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625861">
        <w:rPr>
          <w:rFonts w:ascii="Times New Roman" w:hAnsi="Times New Roman" w:cs="Times New Roman"/>
          <w:b/>
          <w:color w:val="000000"/>
          <w:sz w:val="24"/>
          <w:szCs w:val="24"/>
        </w:rPr>
        <w:t xml:space="preserve">JURNAL </w:t>
      </w:r>
    </w:p>
    <w:p w14:paraId="0000004D" w14:textId="7B846431" w:rsidR="0060666C" w:rsidRDefault="00BD058C" w:rsidP="00485317">
      <w:pPr>
        <w:pBdr>
          <w:top w:val="nil"/>
          <w:left w:val="nil"/>
          <w:bottom w:val="nil"/>
          <w:right w:val="nil"/>
          <w:between w:val="nil"/>
        </w:pBdr>
        <w:spacing w:after="0" w:line="360" w:lineRule="auto"/>
        <w:ind w:left="567" w:hanging="55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Nasution</w:t>
      </w:r>
      <w:proofErr w:type="spellEnd"/>
      <w:r w:rsidR="00AF721A">
        <w:rPr>
          <w:rFonts w:ascii="Times New Roman" w:hAnsi="Times New Roman" w:cs="Times New Roman"/>
          <w:color w:val="000000"/>
          <w:sz w:val="24"/>
          <w:szCs w:val="24"/>
        </w:rPr>
        <w:t xml:space="preserve"> Az</w:t>
      </w:r>
      <w:r>
        <w:rPr>
          <w:rFonts w:ascii="Times New Roman" w:hAnsi="Times New Roman" w:cs="Times New Roman"/>
          <w:color w:val="000000"/>
          <w:sz w:val="24"/>
          <w:szCs w:val="24"/>
        </w:rPr>
        <w:t xml:space="preserve">. (2017). </w:t>
      </w:r>
      <w:proofErr w:type="spellStart"/>
      <w:r>
        <w:rPr>
          <w:rFonts w:ascii="Times New Roman" w:hAnsi="Times New Roman" w:cs="Times New Roman"/>
          <w:color w:val="000000"/>
          <w:sz w:val="24"/>
          <w:szCs w:val="24"/>
        </w:rPr>
        <w:t>Sekilas</w:t>
      </w:r>
      <w:proofErr w:type="spellEnd"/>
      <w:r>
        <w:rPr>
          <w:rFonts w:ascii="Times New Roman" w:hAnsi="Times New Roman" w:cs="Times New Roman"/>
          <w:color w:val="000000"/>
          <w:sz w:val="24"/>
          <w:szCs w:val="24"/>
        </w:rPr>
        <w:t xml:space="preserve"> Hukum </w:t>
      </w:r>
      <w:proofErr w:type="spellStart"/>
      <w:r>
        <w:rPr>
          <w:rFonts w:ascii="Times New Roman" w:hAnsi="Times New Roman" w:cs="Times New Roman"/>
          <w:color w:val="000000"/>
          <w:sz w:val="24"/>
          <w:szCs w:val="24"/>
        </w:rPr>
        <w:t>Perlindungan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Konsumen</w:t>
      </w:r>
      <w:proofErr w:type="spellEnd"/>
      <w:r>
        <w:rPr>
          <w:rFonts w:ascii="Times New Roman" w:hAnsi="Times New Roman" w:cs="Times New Roman"/>
          <w:color w:val="000000"/>
          <w:sz w:val="24"/>
          <w:szCs w:val="24"/>
        </w:rPr>
        <w:t xml:space="preserve">. </w:t>
      </w:r>
      <w:r w:rsidR="00271AEC">
        <w:rPr>
          <w:rFonts w:ascii="Times New Roman" w:hAnsi="Times New Roman" w:cs="Times New Roman"/>
          <w:i/>
          <w:iCs/>
          <w:color w:val="000000"/>
          <w:sz w:val="24"/>
          <w:szCs w:val="24"/>
        </w:rPr>
        <w:t xml:space="preserve">Badan </w:t>
      </w:r>
      <w:proofErr w:type="spellStart"/>
      <w:r w:rsidR="00271AEC">
        <w:rPr>
          <w:rFonts w:ascii="Times New Roman" w:hAnsi="Times New Roman" w:cs="Times New Roman"/>
          <w:i/>
          <w:iCs/>
          <w:color w:val="000000"/>
          <w:sz w:val="24"/>
          <w:szCs w:val="24"/>
        </w:rPr>
        <w:t>Penerbit</w:t>
      </w:r>
      <w:proofErr w:type="spellEnd"/>
      <w:r w:rsidR="00271AEC">
        <w:rPr>
          <w:rFonts w:ascii="Times New Roman" w:hAnsi="Times New Roman" w:cs="Times New Roman"/>
          <w:i/>
          <w:iCs/>
          <w:color w:val="000000"/>
          <w:sz w:val="24"/>
          <w:szCs w:val="24"/>
        </w:rPr>
        <w:t xml:space="preserve"> FHUI</w:t>
      </w:r>
      <w:r>
        <w:rPr>
          <w:rFonts w:ascii="Times New Roman" w:hAnsi="Times New Roman" w:cs="Times New Roman"/>
          <w:color w:val="000000"/>
          <w:sz w:val="24"/>
          <w:szCs w:val="24"/>
        </w:rPr>
        <w:t xml:space="preserve">. </w:t>
      </w:r>
      <w:r w:rsidRPr="00BD058C">
        <w:rPr>
          <w:rFonts w:ascii="Times New Roman" w:hAnsi="Times New Roman" w:cs="Times New Roman"/>
          <w:color w:val="000000"/>
          <w:sz w:val="24"/>
          <w:szCs w:val="24"/>
        </w:rPr>
        <w:t>6</w:t>
      </w:r>
      <w:r w:rsidR="00271AEC">
        <w:rPr>
          <w:rFonts w:ascii="Times New Roman" w:hAnsi="Times New Roman" w:cs="Times New Roman"/>
          <w:color w:val="000000"/>
          <w:sz w:val="24"/>
          <w:szCs w:val="24"/>
        </w:rPr>
        <w:t>(</w:t>
      </w:r>
      <w:r w:rsidRPr="00BD058C">
        <w:rPr>
          <w:rFonts w:ascii="Times New Roman" w:hAnsi="Times New Roman" w:cs="Times New Roman"/>
          <w:color w:val="000000"/>
          <w:sz w:val="24"/>
          <w:szCs w:val="24"/>
        </w:rPr>
        <w:t>16</w:t>
      </w:r>
      <w:r w:rsidR="00271AEC">
        <w:rPr>
          <w:rFonts w:ascii="Times New Roman" w:hAnsi="Times New Roman" w:cs="Times New Roman"/>
          <w:color w:val="000000"/>
          <w:sz w:val="24"/>
          <w:szCs w:val="24"/>
        </w:rPr>
        <w:t xml:space="preserve">). </w:t>
      </w:r>
    </w:p>
    <w:p w14:paraId="2104AD0E" w14:textId="561C1CE0" w:rsidR="00A804F9" w:rsidRDefault="00A804F9" w:rsidP="00485317">
      <w:pPr>
        <w:pBdr>
          <w:top w:val="nil"/>
          <w:left w:val="nil"/>
          <w:bottom w:val="nil"/>
          <w:right w:val="nil"/>
          <w:between w:val="nil"/>
        </w:pBdr>
        <w:spacing w:after="0" w:line="360" w:lineRule="auto"/>
        <w:ind w:left="567" w:hanging="55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Sukarna</w:t>
      </w:r>
      <w:proofErr w:type="spellEnd"/>
      <w:r>
        <w:rPr>
          <w:rFonts w:ascii="Times New Roman" w:hAnsi="Times New Roman" w:cs="Times New Roman"/>
          <w:color w:val="000000"/>
          <w:sz w:val="24"/>
          <w:szCs w:val="24"/>
        </w:rPr>
        <w:t xml:space="preserve"> Kadi. (2018). Peran Lembaga </w:t>
      </w:r>
      <w:proofErr w:type="spellStart"/>
      <w:r>
        <w:rPr>
          <w:rFonts w:ascii="Times New Roman" w:hAnsi="Times New Roman" w:cs="Times New Roman"/>
          <w:color w:val="000000"/>
          <w:sz w:val="24"/>
          <w:szCs w:val="24"/>
        </w:rPr>
        <w:t>Perlindungan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Konsumen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Terhadap</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Konsumen</w:t>
      </w:r>
      <w:proofErr w:type="spellEnd"/>
      <w:r>
        <w:rPr>
          <w:rFonts w:ascii="Times New Roman" w:hAnsi="Times New Roman" w:cs="Times New Roman"/>
          <w:color w:val="000000"/>
          <w:sz w:val="24"/>
          <w:szCs w:val="24"/>
        </w:rPr>
        <w:t xml:space="preserve"> dan </w:t>
      </w:r>
      <w:proofErr w:type="spellStart"/>
      <w:r>
        <w:rPr>
          <w:rFonts w:ascii="Times New Roman" w:hAnsi="Times New Roman" w:cs="Times New Roman"/>
          <w:color w:val="000000"/>
          <w:sz w:val="24"/>
          <w:szCs w:val="24"/>
        </w:rPr>
        <w:t>Pelaku</w:t>
      </w:r>
      <w:proofErr w:type="spellEnd"/>
      <w:r>
        <w:rPr>
          <w:rFonts w:ascii="Times New Roman" w:hAnsi="Times New Roman" w:cs="Times New Roman"/>
          <w:color w:val="000000"/>
          <w:sz w:val="24"/>
          <w:szCs w:val="24"/>
        </w:rPr>
        <w:t xml:space="preserve"> Usaha. </w:t>
      </w:r>
      <w:r w:rsidRPr="00A804F9">
        <w:rPr>
          <w:rFonts w:ascii="Times New Roman" w:hAnsi="Times New Roman" w:cs="Times New Roman"/>
          <w:i/>
          <w:iCs/>
          <w:color w:val="000000"/>
          <w:sz w:val="24"/>
          <w:szCs w:val="24"/>
        </w:rPr>
        <w:t>Universitas Semarang</w:t>
      </w:r>
      <w:r>
        <w:rPr>
          <w:rFonts w:ascii="Times New Roman" w:hAnsi="Times New Roman" w:cs="Times New Roman"/>
          <w:color w:val="000000"/>
          <w:sz w:val="24"/>
          <w:szCs w:val="24"/>
        </w:rPr>
        <w:t>. 1(6).</w:t>
      </w:r>
    </w:p>
    <w:p w14:paraId="67806136" w14:textId="1AC08979" w:rsidR="001131DA" w:rsidRDefault="00A804F9" w:rsidP="00485317">
      <w:pPr>
        <w:pBdr>
          <w:top w:val="nil"/>
          <w:left w:val="nil"/>
          <w:bottom w:val="nil"/>
          <w:right w:val="nil"/>
          <w:between w:val="nil"/>
        </w:pBdr>
        <w:spacing w:after="0" w:line="360" w:lineRule="auto"/>
        <w:ind w:left="567" w:hanging="55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Brotosusilo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Agus</w:t>
      </w:r>
      <w:proofErr w:type="spellEnd"/>
      <w:r>
        <w:rPr>
          <w:rFonts w:ascii="Times New Roman" w:hAnsi="Times New Roman" w:cs="Times New Roman"/>
          <w:color w:val="000000"/>
          <w:sz w:val="24"/>
          <w:szCs w:val="24"/>
        </w:rPr>
        <w:t xml:space="preserve">. (2017). </w:t>
      </w:r>
      <w:proofErr w:type="spellStart"/>
      <w:r w:rsidR="00261FD5">
        <w:rPr>
          <w:rFonts w:ascii="Times New Roman" w:hAnsi="Times New Roman" w:cs="Times New Roman"/>
          <w:color w:val="000000"/>
          <w:sz w:val="24"/>
          <w:szCs w:val="24"/>
        </w:rPr>
        <w:t>Hak-hak</w:t>
      </w:r>
      <w:proofErr w:type="spellEnd"/>
      <w:r w:rsidR="00261FD5">
        <w:rPr>
          <w:rFonts w:ascii="Times New Roman" w:hAnsi="Times New Roman" w:cs="Times New Roman"/>
          <w:color w:val="000000"/>
          <w:sz w:val="24"/>
          <w:szCs w:val="24"/>
        </w:rPr>
        <w:t xml:space="preserve"> </w:t>
      </w:r>
      <w:proofErr w:type="spellStart"/>
      <w:r w:rsidR="00261FD5">
        <w:rPr>
          <w:rFonts w:ascii="Times New Roman" w:hAnsi="Times New Roman" w:cs="Times New Roman"/>
          <w:color w:val="000000"/>
          <w:sz w:val="24"/>
          <w:szCs w:val="24"/>
        </w:rPr>
        <w:t>Produsen</w:t>
      </w:r>
      <w:proofErr w:type="spellEnd"/>
      <w:r w:rsidR="00261FD5">
        <w:rPr>
          <w:rFonts w:ascii="Times New Roman" w:hAnsi="Times New Roman" w:cs="Times New Roman"/>
          <w:color w:val="000000"/>
          <w:sz w:val="24"/>
          <w:szCs w:val="24"/>
        </w:rPr>
        <w:t xml:space="preserve"> </w:t>
      </w:r>
      <w:proofErr w:type="spellStart"/>
      <w:r w:rsidR="00261FD5">
        <w:rPr>
          <w:rFonts w:ascii="Times New Roman" w:hAnsi="Times New Roman" w:cs="Times New Roman"/>
          <w:color w:val="000000"/>
          <w:sz w:val="24"/>
          <w:szCs w:val="24"/>
        </w:rPr>
        <w:t>dalam</w:t>
      </w:r>
      <w:proofErr w:type="spellEnd"/>
      <w:r w:rsidR="00261FD5">
        <w:rPr>
          <w:rFonts w:ascii="Times New Roman" w:hAnsi="Times New Roman" w:cs="Times New Roman"/>
          <w:color w:val="000000"/>
          <w:sz w:val="24"/>
          <w:szCs w:val="24"/>
        </w:rPr>
        <w:t xml:space="preserve"> Hukum </w:t>
      </w:r>
      <w:proofErr w:type="spellStart"/>
      <w:r w:rsidR="00261FD5">
        <w:rPr>
          <w:rFonts w:ascii="Times New Roman" w:hAnsi="Times New Roman" w:cs="Times New Roman"/>
          <w:color w:val="000000"/>
          <w:sz w:val="24"/>
          <w:szCs w:val="24"/>
        </w:rPr>
        <w:t>Perlindungan</w:t>
      </w:r>
      <w:proofErr w:type="spellEnd"/>
      <w:r w:rsidR="00261FD5">
        <w:rPr>
          <w:rFonts w:ascii="Times New Roman" w:hAnsi="Times New Roman" w:cs="Times New Roman"/>
          <w:color w:val="000000"/>
          <w:sz w:val="24"/>
          <w:szCs w:val="24"/>
        </w:rPr>
        <w:t xml:space="preserve"> </w:t>
      </w:r>
      <w:proofErr w:type="spellStart"/>
      <w:r w:rsidR="00261FD5">
        <w:rPr>
          <w:rFonts w:ascii="Times New Roman" w:hAnsi="Times New Roman" w:cs="Times New Roman"/>
          <w:color w:val="000000"/>
          <w:sz w:val="24"/>
          <w:szCs w:val="24"/>
        </w:rPr>
        <w:t>Konsumen</w:t>
      </w:r>
      <w:proofErr w:type="spellEnd"/>
      <w:r w:rsidR="00261FD5">
        <w:rPr>
          <w:rFonts w:ascii="Times New Roman" w:hAnsi="Times New Roman" w:cs="Times New Roman"/>
          <w:color w:val="000000"/>
          <w:sz w:val="24"/>
          <w:szCs w:val="24"/>
        </w:rPr>
        <w:t xml:space="preserve">. </w:t>
      </w:r>
      <w:r w:rsidR="00261FD5" w:rsidRPr="00261FD5">
        <w:rPr>
          <w:rFonts w:ascii="Times New Roman" w:hAnsi="Times New Roman" w:cs="Times New Roman"/>
          <w:i/>
          <w:iCs/>
          <w:color w:val="000000"/>
          <w:sz w:val="24"/>
          <w:szCs w:val="24"/>
        </w:rPr>
        <w:t xml:space="preserve">Badan </w:t>
      </w:r>
      <w:proofErr w:type="spellStart"/>
      <w:r w:rsidR="00261FD5" w:rsidRPr="00261FD5">
        <w:rPr>
          <w:rFonts w:ascii="Times New Roman" w:hAnsi="Times New Roman" w:cs="Times New Roman"/>
          <w:i/>
          <w:iCs/>
          <w:color w:val="000000"/>
          <w:sz w:val="24"/>
          <w:szCs w:val="24"/>
        </w:rPr>
        <w:t>Penerbit</w:t>
      </w:r>
      <w:proofErr w:type="spellEnd"/>
      <w:r w:rsidR="00261FD5" w:rsidRPr="00261FD5">
        <w:rPr>
          <w:rFonts w:ascii="Times New Roman" w:hAnsi="Times New Roman" w:cs="Times New Roman"/>
          <w:i/>
          <w:iCs/>
          <w:color w:val="000000"/>
          <w:sz w:val="24"/>
          <w:szCs w:val="24"/>
        </w:rPr>
        <w:t xml:space="preserve"> FHUI</w:t>
      </w:r>
      <w:r w:rsidR="00261FD5">
        <w:rPr>
          <w:rFonts w:ascii="Times New Roman" w:hAnsi="Times New Roman" w:cs="Times New Roman"/>
          <w:color w:val="000000"/>
          <w:sz w:val="24"/>
          <w:szCs w:val="24"/>
        </w:rPr>
        <w:t>. 5(22).</w:t>
      </w:r>
    </w:p>
    <w:p w14:paraId="4653FB6D" w14:textId="59A3499D" w:rsidR="00D71146" w:rsidRDefault="00D71146" w:rsidP="00485317">
      <w:pPr>
        <w:pBdr>
          <w:top w:val="nil"/>
          <w:left w:val="nil"/>
          <w:bottom w:val="nil"/>
          <w:right w:val="nil"/>
          <w:between w:val="nil"/>
        </w:pBdr>
        <w:spacing w:after="0" w:line="360" w:lineRule="auto"/>
        <w:ind w:left="567" w:hanging="55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Dominika, Novel dan Hasyim. (2019). </w:t>
      </w:r>
      <w:proofErr w:type="spellStart"/>
      <w:r>
        <w:rPr>
          <w:rFonts w:ascii="Times New Roman" w:hAnsi="Times New Roman" w:cs="Times New Roman"/>
          <w:color w:val="000000"/>
          <w:sz w:val="24"/>
          <w:szCs w:val="24"/>
        </w:rPr>
        <w:t>P</w:t>
      </w:r>
      <w:r w:rsidRPr="00D71146">
        <w:rPr>
          <w:rFonts w:ascii="Times New Roman" w:hAnsi="Times New Roman" w:cs="Times New Roman"/>
          <w:color w:val="000000"/>
          <w:sz w:val="24"/>
          <w:szCs w:val="24"/>
        </w:rPr>
        <w:t>erlindungan</w:t>
      </w:r>
      <w:proofErr w:type="spellEnd"/>
      <w:r w:rsidRPr="00D71146">
        <w:rPr>
          <w:rFonts w:ascii="Times New Roman" w:hAnsi="Times New Roman" w:cs="Times New Roman"/>
          <w:color w:val="000000"/>
          <w:sz w:val="24"/>
          <w:szCs w:val="24"/>
        </w:rPr>
        <w:t xml:space="preserve"> Hukum </w:t>
      </w:r>
      <w:proofErr w:type="spellStart"/>
      <w:r w:rsidRPr="00D71146">
        <w:rPr>
          <w:rFonts w:ascii="Times New Roman" w:hAnsi="Times New Roman" w:cs="Times New Roman"/>
          <w:color w:val="000000"/>
          <w:sz w:val="24"/>
          <w:szCs w:val="24"/>
        </w:rPr>
        <w:t>Terhadap</w:t>
      </w:r>
      <w:proofErr w:type="spellEnd"/>
      <w:r w:rsidRPr="00D71146">
        <w:rPr>
          <w:rFonts w:ascii="Times New Roman" w:hAnsi="Times New Roman" w:cs="Times New Roman"/>
          <w:color w:val="000000"/>
          <w:sz w:val="24"/>
          <w:szCs w:val="24"/>
        </w:rPr>
        <w:t xml:space="preserve"> </w:t>
      </w:r>
      <w:proofErr w:type="spellStart"/>
      <w:r w:rsidRPr="00D71146">
        <w:rPr>
          <w:rFonts w:ascii="Times New Roman" w:hAnsi="Times New Roman" w:cs="Times New Roman"/>
          <w:color w:val="000000"/>
          <w:sz w:val="24"/>
          <w:szCs w:val="24"/>
        </w:rPr>
        <w:t>Konsumen</w:t>
      </w:r>
      <w:proofErr w:type="spellEnd"/>
      <w:r w:rsidRPr="00D71146">
        <w:rPr>
          <w:rFonts w:ascii="Times New Roman" w:hAnsi="Times New Roman" w:cs="Times New Roman"/>
          <w:color w:val="000000"/>
          <w:sz w:val="24"/>
          <w:szCs w:val="24"/>
        </w:rPr>
        <w:t xml:space="preserve"> Atas </w:t>
      </w:r>
      <w:proofErr w:type="spellStart"/>
      <w:r w:rsidRPr="00D71146">
        <w:rPr>
          <w:rFonts w:ascii="Times New Roman" w:hAnsi="Times New Roman" w:cs="Times New Roman"/>
          <w:color w:val="000000"/>
          <w:sz w:val="24"/>
          <w:szCs w:val="24"/>
        </w:rPr>
        <w:t>Penjualan</w:t>
      </w:r>
      <w:proofErr w:type="spellEnd"/>
      <w:r w:rsidRPr="00D71146">
        <w:rPr>
          <w:rFonts w:ascii="Times New Roman" w:hAnsi="Times New Roman" w:cs="Times New Roman"/>
          <w:color w:val="000000"/>
          <w:sz w:val="24"/>
          <w:szCs w:val="24"/>
        </w:rPr>
        <w:t xml:space="preserve"> </w:t>
      </w:r>
      <w:proofErr w:type="spellStart"/>
      <w:r w:rsidRPr="00D71146">
        <w:rPr>
          <w:rFonts w:ascii="Times New Roman" w:hAnsi="Times New Roman" w:cs="Times New Roman"/>
          <w:color w:val="000000"/>
          <w:sz w:val="24"/>
          <w:szCs w:val="24"/>
        </w:rPr>
        <w:t>Kosmetik</w:t>
      </w:r>
      <w:proofErr w:type="spellEnd"/>
      <w:r w:rsidRPr="00D71146">
        <w:rPr>
          <w:rFonts w:ascii="Times New Roman" w:hAnsi="Times New Roman" w:cs="Times New Roman"/>
          <w:color w:val="000000"/>
          <w:sz w:val="24"/>
          <w:szCs w:val="24"/>
        </w:rPr>
        <w:t xml:space="preserve"> </w:t>
      </w:r>
      <w:proofErr w:type="spellStart"/>
      <w:r w:rsidRPr="00D71146">
        <w:rPr>
          <w:rFonts w:ascii="Times New Roman" w:hAnsi="Times New Roman" w:cs="Times New Roman"/>
          <w:color w:val="000000"/>
          <w:sz w:val="24"/>
          <w:szCs w:val="24"/>
        </w:rPr>
        <w:t>Berbahaya</w:t>
      </w:r>
      <w:proofErr w:type="spellEnd"/>
      <w:r w:rsidRPr="00D71146">
        <w:rPr>
          <w:rFonts w:ascii="Times New Roman" w:hAnsi="Times New Roman" w:cs="Times New Roman"/>
          <w:color w:val="000000"/>
          <w:sz w:val="24"/>
          <w:szCs w:val="24"/>
        </w:rPr>
        <w:t xml:space="preserve"> di Indonesi</w:t>
      </w:r>
      <w:r>
        <w:rPr>
          <w:rFonts w:ascii="Times New Roman" w:hAnsi="Times New Roman" w:cs="Times New Roman"/>
          <w:color w:val="000000"/>
          <w:sz w:val="24"/>
          <w:szCs w:val="24"/>
        </w:rPr>
        <w:t xml:space="preserve">a: </w:t>
      </w:r>
      <w:proofErr w:type="spellStart"/>
      <w:r>
        <w:rPr>
          <w:rFonts w:ascii="Times New Roman" w:hAnsi="Times New Roman" w:cs="Times New Roman"/>
          <w:color w:val="000000"/>
          <w:sz w:val="24"/>
          <w:szCs w:val="24"/>
        </w:rPr>
        <w:t>Suatu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Pendekatan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Kepustakaan</w:t>
      </w:r>
      <w:proofErr w:type="spellEnd"/>
      <w:r>
        <w:rPr>
          <w:rFonts w:ascii="Times New Roman" w:hAnsi="Times New Roman" w:cs="Times New Roman"/>
          <w:color w:val="000000"/>
          <w:sz w:val="24"/>
          <w:szCs w:val="24"/>
        </w:rPr>
        <w:t xml:space="preserve">. </w:t>
      </w:r>
      <w:proofErr w:type="spellStart"/>
      <w:r w:rsidRPr="00D71146">
        <w:rPr>
          <w:rFonts w:ascii="Times New Roman" w:hAnsi="Times New Roman" w:cs="Times New Roman"/>
          <w:i/>
          <w:iCs/>
          <w:color w:val="000000"/>
          <w:sz w:val="24"/>
          <w:szCs w:val="24"/>
        </w:rPr>
        <w:t>Niagawan</w:t>
      </w:r>
      <w:proofErr w:type="spellEnd"/>
      <w:r>
        <w:rPr>
          <w:rFonts w:ascii="Times New Roman" w:hAnsi="Times New Roman" w:cs="Times New Roman"/>
          <w:color w:val="000000"/>
          <w:sz w:val="24"/>
          <w:szCs w:val="24"/>
        </w:rPr>
        <w:t xml:space="preserve">. </w:t>
      </w:r>
      <w:r w:rsidRPr="00D71146">
        <w:rPr>
          <w:rFonts w:ascii="Times New Roman" w:hAnsi="Times New Roman" w:cs="Times New Roman"/>
          <w:color w:val="000000"/>
          <w:sz w:val="24"/>
          <w:szCs w:val="24"/>
        </w:rPr>
        <w:t>8</w:t>
      </w:r>
      <w:r>
        <w:rPr>
          <w:rFonts w:ascii="Times New Roman" w:hAnsi="Times New Roman" w:cs="Times New Roman"/>
          <w:color w:val="000000"/>
          <w:sz w:val="24"/>
          <w:szCs w:val="24"/>
        </w:rPr>
        <w:t>(</w:t>
      </w:r>
      <w:r w:rsidRPr="00D71146">
        <w:rPr>
          <w:rFonts w:ascii="Times New Roman" w:hAnsi="Times New Roman" w:cs="Times New Roman"/>
          <w:color w:val="000000"/>
          <w:sz w:val="24"/>
          <w:szCs w:val="24"/>
        </w:rPr>
        <w:t>1</w:t>
      </w:r>
      <w:r>
        <w:rPr>
          <w:rFonts w:ascii="Times New Roman" w:hAnsi="Times New Roman" w:cs="Times New Roman"/>
          <w:color w:val="000000"/>
          <w:sz w:val="24"/>
          <w:szCs w:val="24"/>
        </w:rPr>
        <w:t>).</w:t>
      </w:r>
    </w:p>
    <w:p w14:paraId="37600A85" w14:textId="1FDEF6A5" w:rsidR="00265D17" w:rsidRDefault="00265D17" w:rsidP="00485317">
      <w:pPr>
        <w:pBdr>
          <w:top w:val="nil"/>
          <w:left w:val="nil"/>
          <w:bottom w:val="nil"/>
          <w:right w:val="nil"/>
          <w:between w:val="nil"/>
        </w:pBdr>
        <w:spacing w:after="0" w:line="360" w:lineRule="auto"/>
        <w:ind w:left="567" w:hanging="55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Arlina</w:t>
      </w:r>
      <w:proofErr w:type="spellEnd"/>
      <w:r>
        <w:rPr>
          <w:rFonts w:ascii="Times New Roman" w:hAnsi="Times New Roman" w:cs="Times New Roman"/>
          <w:color w:val="000000"/>
          <w:sz w:val="24"/>
          <w:szCs w:val="24"/>
        </w:rPr>
        <w:t xml:space="preserve"> Sri. (2018). </w:t>
      </w:r>
      <w:proofErr w:type="spellStart"/>
      <w:r>
        <w:rPr>
          <w:rFonts w:ascii="Times New Roman" w:hAnsi="Times New Roman" w:cs="Times New Roman"/>
          <w:color w:val="000000"/>
          <w:sz w:val="24"/>
          <w:szCs w:val="24"/>
        </w:rPr>
        <w:t>Perlindungan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Konsumen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Dalam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Transaksi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Jual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Beli</w:t>
      </w:r>
      <w:proofErr w:type="spellEnd"/>
      <w:r>
        <w:rPr>
          <w:rFonts w:ascii="Times New Roman" w:hAnsi="Times New Roman" w:cs="Times New Roman"/>
          <w:color w:val="000000"/>
          <w:sz w:val="24"/>
          <w:szCs w:val="24"/>
        </w:rPr>
        <w:t xml:space="preserve"> Online </w:t>
      </w:r>
      <w:proofErr w:type="spellStart"/>
      <w:r>
        <w:rPr>
          <w:rFonts w:ascii="Times New Roman" w:hAnsi="Times New Roman" w:cs="Times New Roman"/>
          <w:color w:val="000000"/>
          <w:sz w:val="24"/>
          <w:szCs w:val="24"/>
        </w:rPr>
        <w:t>Produk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Kosmetik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pemutih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wajah</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Mengandung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Zat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Berbahaya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Berdasarkan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Undang-Undang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Nomor</w:t>
      </w:r>
      <w:proofErr w:type="spellEnd"/>
      <w:r>
        <w:rPr>
          <w:rFonts w:ascii="Times New Roman" w:hAnsi="Times New Roman" w:cs="Times New Roman"/>
          <w:color w:val="000000"/>
          <w:sz w:val="24"/>
          <w:szCs w:val="24"/>
        </w:rPr>
        <w:t xml:space="preserve"> 8 </w:t>
      </w:r>
      <w:proofErr w:type="spellStart"/>
      <w:r>
        <w:rPr>
          <w:rFonts w:ascii="Times New Roman" w:hAnsi="Times New Roman" w:cs="Times New Roman"/>
          <w:color w:val="000000"/>
          <w:sz w:val="24"/>
          <w:szCs w:val="24"/>
        </w:rPr>
        <w:t>Tahun</w:t>
      </w:r>
      <w:proofErr w:type="spellEnd"/>
      <w:r>
        <w:rPr>
          <w:rFonts w:ascii="Times New Roman" w:hAnsi="Times New Roman" w:cs="Times New Roman"/>
          <w:color w:val="000000"/>
          <w:sz w:val="24"/>
          <w:szCs w:val="24"/>
        </w:rPr>
        <w:t xml:space="preserve"> 1999. </w:t>
      </w:r>
      <w:r w:rsidRPr="00265D17">
        <w:rPr>
          <w:rFonts w:ascii="Times New Roman" w:hAnsi="Times New Roman" w:cs="Times New Roman"/>
          <w:i/>
          <w:iCs/>
          <w:color w:val="000000"/>
          <w:sz w:val="24"/>
          <w:szCs w:val="24"/>
        </w:rPr>
        <w:t>UIR Press</w:t>
      </w:r>
      <w:r>
        <w:rPr>
          <w:rFonts w:ascii="Times New Roman" w:hAnsi="Times New Roman" w:cs="Times New Roman"/>
          <w:color w:val="000000"/>
          <w:sz w:val="24"/>
          <w:szCs w:val="24"/>
        </w:rPr>
        <w:t xml:space="preserve">. 1(2). </w:t>
      </w:r>
    </w:p>
    <w:p w14:paraId="684BFA54" w14:textId="13698EAD" w:rsidR="00D71146" w:rsidRDefault="00265D17" w:rsidP="00485317">
      <w:pPr>
        <w:pBdr>
          <w:top w:val="nil"/>
          <w:left w:val="nil"/>
          <w:bottom w:val="nil"/>
          <w:right w:val="nil"/>
          <w:between w:val="nil"/>
        </w:pBdr>
        <w:spacing w:after="0" w:line="360" w:lineRule="auto"/>
        <w:ind w:left="567" w:hanging="55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Kahfi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Ashabul</w:t>
      </w:r>
      <w:proofErr w:type="spellEnd"/>
      <w:r>
        <w:rPr>
          <w:rFonts w:ascii="Times New Roman" w:hAnsi="Times New Roman" w:cs="Times New Roman"/>
          <w:color w:val="000000"/>
          <w:sz w:val="24"/>
          <w:szCs w:val="24"/>
        </w:rPr>
        <w:t xml:space="preserve">. (2018). </w:t>
      </w:r>
      <w:proofErr w:type="spellStart"/>
      <w:r>
        <w:rPr>
          <w:rFonts w:ascii="Times New Roman" w:hAnsi="Times New Roman" w:cs="Times New Roman"/>
          <w:color w:val="000000"/>
          <w:sz w:val="24"/>
          <w:szCs w:val="24"/>
        </w:rPr>
        <w:t>Aspek</w:t>
      </w:r>
      <w:proofErr w:type="spellEnd"/>
      <w:r>
        <w:rPr>
          <w:rFonts w:ascii="Times New Roman" w:hAnsi="Times New Roman" w:cs="Times New Roman"/>
          <w:color w:val="000000"/>
          <w:sz w:val="24"/>
          <w:szCs w:val="24"/>
        </w:rPr>
        <w:t xml:space="preserve"> Hukum </w:t>
      </w:r>
      <w:proofErr w:type="spellStart"/>
      <w:r>
        <w:rPr>
          <w:rFonts w:ascii="Times New Roman" w:hAnsi="Times New Roman" w:cs="Times New Roman"/>
          <w:color w:val="000000"/>
          <w:sz w:val="24"/>
          <w:szCs w:val="24"/>
        </w:rPr>
        <w:t>Perlindungan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Konsumen</w:t>
      </w:r>
      <w:proofErr w:type="spellEnd"/>
      <w:r>
        <w:rPr>
          <w:rFonts w:ascii="Times New Roman" w:hAnsi="Times New Roman" w:cs="Times New Roman"/>
          <w:color w:val="000000"/>
          <w:sz w:val="24"/>
          <w:szCs w:val="24"/>
        </w:rPr>
        <w:t xml:space="preserve"> Muslim </w:t>
      </w:r>
      <w:proofErr w:type="gramStart"/>
      <w:r>
        <w:rPr>
          <w:rFonts w:ascii="Times New Roman" w:hAnsi="Times New Roman" w:cs="Times New Roman"/>
          <w:color w:val="000000"/>
          <w:sz w:val="24"/>
          <w:szCs w:val="24"/>
        </w:rPr>
        <w:t>Di</w:t>
      </w:r>
      <w:proofErr w:type="gramEnd"/>
      <w:r>
        <w:rPr>
          <w:rFonts w:ascii="Times New Roman" w:hAnsi="Times New Roman" w:cs="Times New Roman"/>
          <w:color w:val="000000"/>
          <w:sz w:val="24"/>
          <w:szCs w:val="24"/>
        </w:rPr>
        <w:t xml:space="preserve"> Indonesia. </w:t>
      </w:r>
      <w:proofErr w:type="spellStart"/>
      <w:r w:rsidRPr="00265D17">
        <w:rPr>
          <w:rFonts w:ascii="Times New Roman" w:hAnsi="Times New Roman" w:cs="Times New Roman"/>
          <w:i/>
          <w:iCs/>
          <w:color w:val="000000"/>
          <w:sz w:val="24"/>
          <w:szCs w:val="24"/>
        </w:rPr>
        <w:t>Jurusan</w:t>
      </w:r>
      <w:proofErr w:type="spellEnd"/>
      <w:r w:rsidRPr="00265D17">
        <w:rPr>
          <w:rFonts w:ascii="Times New Roman" w:hAnsi="Times New Roman" w:cs="Times New Roman"/>
          <w:i/>
          <w:iCs/>
          <w:color w:val="000000"/>
          <w:sz w:val="24"/>
          <w:szCs w:val="24"/>
        </w:rPr>
        <w:t xml:space="preserve"> </w:t>
      </w:r>
      <w:proofErr w:type="spellStart"/>
      <w:r w:rsidRPr="00265D17">
        <w:rPr>
          <w:rFonts w:ascii="Times New Roman" w:hAnsi="Times New Roman" w:cs="Times New Roman"/>
          <w:i/>
          <w:iCs/>
          <w:color w:val="000000"/>
          <w:sz w:val="24"/>
          <w:szCs w:val="24"/>
        </w:rPr>
        <w:t>Ilmu</w:t>
      </w:r>
      <w:proofErr w:type="spellEnd"/>
      <w:r w:rsidRPr="00265D17">
        <w:rPr>
          <w:rFonts w:ascii="Times New Roman" w:hAnsi="Times New Roman" w:cs="Times New Roman"/>
          <w:i/>
          <w:iCs/>
          <w:color w:val="000000"/>
          <w:sz w:val="24"/>
          <w:szCs w:val="24"/>
        </w:rPr>
        <w:t xml:space="preserve"> Hukum Universitas Islam Negeri </w:t>
      </w:r>
      <w:proofErr w:type="spellStart"/>
      <w:r w:rsidRPr="00265D17">
        <w:rPr>
          <w:rFonts w:ascii="Times New Roman" w:hAnsi="Times New Roman" w:cs="Times New Roman"/>
          <w:i/>
          <w:iCs/>
          <w:color w:val="000000"/>
          <w:sz w:val="24"/>
          <w:szCs w:val="24"/>
        </w:rPr>
        <w:t>Alauddin</w:t>
      </w:r>
      <w:proofErr w:type="spellEnd"/>
      <w:r w:rsidRPr="00265D17">
        <w:rPr>
          <w:rFonts w:ascii="Times New Roman" w:hAnsi="Times New Roman" w:cs="Times New Roman"/>
          <w:i/>
          <w:iCs/>
          <w:color w:val="000000"/>
          <w:sz w:val="24"/>
          <w:szCs w:val="24"/>
        </w:rPr>
        <w:t xml:space="preserve"> Makassar</w:t>
      </w:r>
      <w:r>
        <w:rPr>
          <w:rFonts w:ascii="Times New Roman" w:hAnsi="Times New Roman" w:cs="Times New Roman"/>
          <w:color w:val="000000"/>
          <w:sz w:val="24"/>
          <w:szCs w:val="24"/>
        </w:rPr>
        <w:t>. 1(5).</w:t>
      </w:r>
    </w:p>
    <w:p w14:paraId="6766B9E7" w14:textId="77777777" w:rsidR="00261FD5" w:rsidRPr="00BD058C" w:rsidRDefault="00261FD5" w:rsidP="00485317">
      <w:pPr>
        <w:pBdr>
          <w:top w:val="nil"/>
          <w:left w:val="nil"/>
          <w:bottom w:val="nil"/>
          <w:right w:val="nil"/>
          <w:between w:val="nil"/>
        </w:pBdr>
        <w:spacing w:after="0" w:line="360" w:lineRule="auto"/>
        <w:ind w:left="1276" w:hanging="556"/>
        <w:jc w:val="both"/>
        <w:rPr>
          <w:rFonts w:ascii="Times New Roman" w:hAnsi="Times New Roman" w:cs="Times New Roman"/>
          <w:color w:val="000000"/>
          <w:sz w:val="24"/>
          <w:szCs w:val="24"/>
        </w:rPr>
      </w:pPr>
    </w:p>
    <w:p w14:paraId="0000004E" w14:textId="489A69DB" w:rsidR="0060666C" w:rsidRPr="00625861" w:rsidRDefault="00787438" w:rsidP="00625861">
      <w:p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625861">
        <w:rPr>
          <w:rFonts w:ascii="Times New Roman" w:hAnsi="Times New Roman" w:cs="Times New Roman"/>
          <w:b/>
          <w:color w:val="000000"/>
          <w:sz w:val="24"/>
          <w:szCs w:val="24"/>
        </w:rPr>
        <w:t>PERATURAN PERUNDANG-UNDANGAN</w:t>
      </w:r>
    </w:p>
    <w:p w14:paraId="00000050" w14:textId="58B7C358" w:rsidR="0060666C" w:rsidRDefault="00265D17" w:rsidP="00485317">
      <w:pPr>
        <w:pBdr>
          <w:top w:val="nil"/>
          <w:left w:val="nil"/>
          <w:bottom w:val="nil"/>
          <w:right w:val="nil"/>
          <w:between w:val="nil"/>
        </w:pBdr>
        <w:spacing w:after="0" w:line="360" w:lineRule="auto"/>
        <w:ind w:left="540" w:hanging="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Kitab </w:t>
      </w:r>
      <w:proofErr w:type="spellStart"/>
      <w:r>
        <w:rPr>
          <w:rFonts w:ascii="Times New Roman" w:hAnsi="Times New Roman" w:cs="Times New Roman"/>
          <w:color w:val="000000"/>
          <w:sz w:val="24"/>
          <w:szCs w:val="24"/>
        </w:rPr>
        <w:t>Undang-Undang</w:t>
      </w:r>
      <w:proofErr w:type="spellEnd"/>
      <w:r>
        <w:rPr>
          <w:rFonts w:ascii="Times New Roman" w:hAnsi="Times New Roman" w:cs="Times New Roman"/>
          <w:color w:val="000000"/>
          <w:sz w:val="24"/>
          <w:szCs w:val="24"/>
        </w:rPr>
        <w:t xml:space="preserve"> Hukum </w:t>
      </w:r>
      <w:proofErr w:type="spellStart"/>
      <w:r>
        <w:rPr>
          <w:rFonts w:ascii="Times New Roman" w:hAnsi="Times New Roman" w:cs="Times New Roman"/>
          <w:color w:val="000000"/>
          <w:sz w:val="24"/>
          <w:szCs w:val="24"/>
        </w:rPr>
        <w:t>Perdata</w:t>
      </w:r>
      <w:proofErr w:type="spellEnd"/>
      <w:r>
        <w:rPr>
          <w:rFonts w:ascii="Times New Roman" w:hAnsi="Times New Roman" w:cs="Times New Roman"/>
          <w:color w:val="000000"/>
          <w:sz w:val="24"/>
          <w:szCs w:val="24"/>
        </w:rPr>
        <w:t xml:space="preserve"> </w:t>
      </w:r>
    </w:p>
    <w:p w14:paraId="6ECA0F3F" w14:textId="38C18B72" w:rsidR="00265D17" w:rsidRDefault="00265D17" w:rsidP="00485317">
      <w:pPr>
        <w:pBdr>
          <w:top w:val="nil"/>
          <w:left w:val="nil"/>
          <w:bottom w:val="nil"/>
          <w:right w:val="nil"/>
          <w:between w:val="nil"/>
        </w:pBdr>
        <w:spacing w:after="0" w:line="360" w:lineRule="auto"/>
        <w:ind w:left="540" w:hanging="54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Undang-Undang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Republik</w:t>
      </w:r>
      <w:proofErr w:type="spellEnd"/>
      <w:r>
        <w:rPr>
          <w:rFonts w:ascii="Times New Roman" w:hAnsi="Times New Roman" w:cs="Times New Roman"/>
          <w:color w:val="000000"/>
          <w:sz w:val="24"/>
          <w:szCs w:val="24"/>
        </w:rPr>
        <w:t xml:space="preserve"> Indonesia </w:t>
      </w:r>
      <w:proofErr w:type="spellStart"/>
      <w:r>
        <w:rPr>
          <w:rFonts w:ascii="Times New Roman" w:hAnsi="Times New Roman" w:cs="Times New Roman"/>
          <w:color w:val="000000"/>
          <w:sz w:val="24"/>
          <w:szCs w:val="24"/>
        </w:rPr>
        <w:t>Nomor</w:t>
      </w:r>
      <w:proofErr w:type="spellEnd"/>
      <w:r>
        <w:rPr>
          <w:rFonts w:ascii="Times New Roman" w:hAnsi="Times New Roman" w:cs="Times New Roman"/>
          <w:color w:val="000000"/>
          <w:sz w:val="24"/>
          <w:szCs w:val="24"/>
        </w:rPr>
        <w:t xml:space="preserve"> 8 </w:t>
      </w:r>
      <w:proofErr w:type="spellStart"/>
      <w:r>
        <w:rPr>
          <w:rFonts w:ascii="Times New Roman" w:hAnsi="Times New Roman" w:cs="Times New Roman"/>
          <w:color w:val="000000"/>
          <w:sz w:val="24"/>
          <w:szCs w:val="24"/>
        </w:rPr>
        <w:t>Tahun</w:t>
      </w:r>
      <w:proofErr w:type="spellEnd"/>
      <w:r>
        <w:rPr>
          <w:rFonts w:ascii="Times New Roman" w:hAnsi="Times New Roman" w:cs="Times New Roman"/>
          <w:color w:val="000000"/>
          <w:sz w:val="24"/>
          <w:szCs w:val="24"/>
        </w:rPr>
        <w:t xml:space="preserve"> 1999 </w:t>
      </w:r>
      <w:proofErr w:type="spellStart"/>
      <w:r>
        <w:rPr>
          <w:rFonts w:ascii="Times New Roman" w:hAnsi="Times New Roman" w:cs="Times New Roman"/>
          <w:color w:val="000000"/>
          <w:sz w:val="24"/>
          <w:szCs w:val="24"/>
        </w:rPr>
        <w:t>tentang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Perlindungan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Konsumen</w:t>
      </w:r>
      <w:proofErr w:type="spellEnd"/>
    </w:p>
    <w:p w14:paraId="082921F0" w14:textId="0DF75172" w:rsidR="00265D17" w:rsidRDefault="00265D17" w:rsidP="00485317">
      <w:pPr>
        <w:pBdr>
          <w:top w:val="nil"/>
          <w:left w:val="nil"/>
          <w:bottom w:val="nil"/>
          <w:right w:val="nil"/>
          <w:between w:val="nil"/>
        </w:pBdr>
        <w:spacing w:after="0" w:line="360" w:lineRule="auto"/>
        <w:ind w:left="540" w:hanging="540"/>
        <w:jc w:val="both"/>
        <w:rPr>
          <w:rFonts w:ascii="Times New Roman" w:hAnsi="Times New Roman" w:cs="Times New Roman"/>
          <w:color w:val="000000"/>
          <w:sz w:val="24"/>
          <w:szCs w:val="24"/>
        </w:rPr>
      </w:pPr>
      <w:proofErr w:type="spellStart"/>
      <w:r w:rsidRPr="00265D17">
        <w:rPr>
          <w:rFonts w:ascii="Times New Roman" w:hAnsi="Times New Roman" w:cs="Times New Roman"/>
          <w:color w:val="000000"/>
          <w:sz w:val="24"/>
          <w:szCs w:val="24"/>
        </w:rPr>
        <w:lastRenderedPageBreak/>
        <w:t>Peraturan</w:t>
      </w:r>
      <w:proofErr w:type="spellEnd"/>
      <w:r w:rsidRPr="00265D17">
        <w:rPr>
          <w:rFonts w:ascii="Times New Roman" w:hAnsi="Times New Roman" w:cs="Times New Roman"/>
          <w:color w:val="000000"/>
          <w:sz w:val="24"/>
          <w:szCs w:val="24"/>
        </w:rPr>
        <w:t xml:space="preserve"> </w:t>
      </w:r>
      <w:proofErr w:type="spellStart"/>
      <w:r w:rsidRPr="00265D17">
        <w:rPr>
          <w:rFonts w:ascii="Times New Roman" w:hAnsi="Times New Roman" w:cs="Times New Roman"/>
          <w:color w:val="000000"/>
          <w:sz w:val="24"/>
          <w:szCs w:val="24"/>
        </w:rPr>
        <w:t>Kepala</w:t>
      </w:r>
      <w:proofErr w:type="spellEnd"/>
      <w:r w:rsidRPr="00265D17">
        <w:rPr>
          <w:rFonts w:ascii="Times New Roman" w:hAnsi="Times New Roman" w:cs="Times New Roman"/>
          <w:color w:val="000000"/>
          <w:sz w:val="24"/>
          <w:szCs w:val="24"/>
        </w:rPr>
        <w:t xml:space="preserve"> Badan </w:t>
      </w:r>
      <w:proofErr w:type="spellStart"/>
      <w:r w:rsidRPr="00265D17">
        <w:rPr>
          <w:rFonts w:ascii="Times New Roman" w:hAnsi="Times New Roman" w:cs="Times New Roman"/>
          <w:color w:val="000000"/>
          <w:sz w:val="24"/>
          <w:szCs w:val="24"/>
        </w:rPr>
        <w:t>Pengawas</w:t>
      </w:r>
      <w:proofErr w:type="spellEnd"/>
      <w:r w:rsidRPr="00265D17">
        <w:rPr>
          <w:rFonts w:ascii="Times New Roman" w:hAnsi="Times New Roman" w:cs="Times New Roman"/>
          <w:color w:val="000000"/>
          <w:sz w:val="24"/>
          <w:szCs w:val="24"/>
        </w:rPr>
        <w:t xml:space="preserve"> </w:t>
      </w:r>
      <w:proofErr w:type="spellStart"/>
      <w:r w:rsidRPr="00265D17">
        <w:rPr>
          <w:rFonts w:ascii="Times New Roman" w:hAnsi="Times New Roman" w:cs="Times New Roman"/>
          <w:color w:val="000000"/>
          <w:sz w:val="24"/>
          <w:szCs w:val="24"/>
        </w:rPr>
        <w:t>Obat</w:t>
      </w:r>
      <w:proofErr w:type="spellEnd"/>
      <w:r w:rsidRPr="00265D17">
        <w:rPr>
          <w:rFonts w:ascii="Times New Roman" w:hAnsi="Times New Roman" w:cs="Times New Roman"/>
          <w:color w:val="000000"/>
          <w:sz w:val="24"/>
          <w:szCs w:val="24"/>
        </w:rPr>
        <w:t xml:space="preserve"> dan </w:t>
      </w:r>
      <w:proofErr w:type="spellStart"/>
      <w:r w:rsidRPr="00265D17">
        <w:rPr>
          <w:rFonts w:ascii="Times New Roman" w:hAnsi="Times New Roman" w:cs="Times New Roman"/>
          <w:color w:val="000000"/>
          <w:sz w:val="24"/>
          <w:szCs w:val="24"/>
        </w:rPr>
        <w:t>Makanan</w:t>
      </w:r>
      <w:proofErr w:type="spellEnd"/>
      <w:r w:rsidRPr="00265D17">
        <w:rPr>
          <w:rFonts w:ascii="Times New Roman" w:hAnsi="Times New Roman" w:cs="Times New Roman"/>
          <w:color w:val="000000"/>
          <w:sz w:val="24"/>
          <w:szCs w:val="24"/>
        </w:rPr>
        <w:t xml:space="preserve"> </w:t>
      </w:r>
      <w:proofErr w:type="spellStart"/>
      <w:r w:rsidRPr="00265D17">
        <w:rPr>
          <w:rFonts w:ascii="Times New Roman" w:hAnsi="Times New Roman" w:cs="Times New Roman"/>
          <w:color w:val="000000"/>
          <w:sz w:val="24"/>
          <w:szCs w:val="24"/>
        </w:rPr>
        <w:t>Republik</w:t>
      </w:r>
      <w:proofErr w:type="spellEnd"/>
      <w:r w:rsidRPr="00265D17">
        <w:rPr>
          <w:rFonts w:ascii="Times New Roman" w:hAnsi="Times New Roman" w:cs="Times New Roman"/>
          <w:color w:val="000000"/>
          <w:sz w:val="24"/>
          <w:szCs w:val="24"/>
        </w:rPr>
        <w:t xml:space="preserve"> </w:t>
      </w:r>
      <w:proofErr w:type="spellStart"/>
      <w:r w:rsidRPr="00265D17">
        <w:rPr>
          <w:rFonts w:ascii="Times New Roman" w:hAnsi="Times New Roman" w:cs="Times New Roman"/>
          <w:color w:val="000000"/>
          <w:sz w:val="24"/>
          <w:szCs w:val="24"/>
        </w:rPr>
        <w:t>Indonesi</w:t>
      </w:r>
      <w:proofErr w:type="spellEnd"/>
      <w:r w:rsidRPr="00265D17">
        <w:rPr>
          <w:rFonts w:ascii="Times New Roman" w:hAnsi="Times New Roman" w:cs="Times New Roman"/>
          <w:color w:val="000000"/>
          <w:sz w:val="24"/>
          <w:szCs w:val="24"/>
        </w:rPr>
        <w:t xml:space="preserve"> </w:t>
      </w:r>
      <w:proofErr w:type="spellStart"/>
      <w:r w:rsidRPr="00265D17">
        <w:rPr>
          <w:rFonts w:ascii="Times New Roman" w:hAnsi="Times New Roman" w:cs="Times New Roman"/>
          <w:color w:val="000000"/>
          <w:sz w:val="24"/>
          <w:szCs w:val="24"/>
        </w:rPr>
        <w:t>Nomor</w:t>
      </w:r>
      <w:proofErr w:type="spellEnd"/>
      <w:r w:rsidRPr="00265D17">
        <w:rPr>
          <w:rFonts w:ascii="Times New Roman" w:hAnsi="Times New Roman" w:cs="Times New Roman"/>
          <w:color w:val="000000"/>
          <w:sz w:val="24"/>
          <w:szCs w:val="24"/>
        </w:rPr>
        <w:t xml:space="preserve"> HK.00.05.1.23.3516 </w:t>
      </w:r>
      <w:proofErr w:type="spellStart"/>
      <w:r w:rsidRPr="00265D17">
        <w:rPr>
          <w:rFonts w:ascii="Times New Roman" w:hAnsi="Times New Roman" w:cs="Times New Roman"/>
          <w:color w:val="000000"/>
          <w:sz w:val="24"/>
          <w:szCs w:val="24"/>
        </w:rPr>
        <w:t>tentang</w:t>
      </w:r>
      <w:proofErr w:type="spellEnd"/>
      <w:r w:rsidRPr="00265D17">
        <w:rPr>
          <w:rFonts w:ascii="Times New Roman" w:hAnsi="Times New Roman" w:cs="Times New Roman"/>
          <w:color w:val="000000"/>
          <w:sz w:val="24"/>
          <w:szCs w:val="24"/>
        </w:rPr>
        <w:t xml:space="preserve"> </w:t>
      </w:r>
      <w:proofErr w:type="spellStart"/>
      <w:r w:rsidRPr="00265D17">
        <w:rPr>
          <w:rFonts w:ascii="Times New Roman" w:hAnsi="Times New Roman" w:cs="Times New Roman"/>
          <w:color w:val="000000"/>
          <w:sz w:val="24"/>
          <w:szCs w:val="24"/>
        </w:rPr>
        <w:t>Izin</w:t>
      </w:r>
      <w:proofErr w:type="spellEnd"/>
      <w:r w:rsidRPr="00265D17">
        <w:rPr>
          <w:rFonts w:ascii="Times New Roman" w:hAnsi="Times New Roman" w:cs="Times New Roman"/>
          <w:color w:val="000000"/>
          <w:sz w:val="24"/>
          <w:szCs w:val="24"/>
        </w:rPr>
        <w:t xml:space="preserve"> </w:t>
      </w:r>
      <w:proofErr w:type="spellStart"/>
      <w:r w:rsidRPr="00265D17">
        <w:rPr>
          <w:rFonts w:ascii="Times New Roman" w:hAnsi="Times New Roman" w:cs="Times New Roman"/>
          <w:color w:val="000000"/>
          <w:sz w:val="24"/>
          <w:szCs w:val="24"/>
        </w:rPr>
        <w:t>Edar</w:t>
      </w:r>
      <w:proofErr w:type="spellEnd"/>
      <w:r w:rsidRPr="00265D17">
        <w:rPr>
          <w:rFonts w:ascii="Times New Roman" w:hAnsi="Times New Roman" w:cs="Times New Roman"/>
          <w:color w:val="000000"/>
          <w:sz w:val="24"/>
          <w:szCs w:val="24"/>
        </w:rPr>
        <w:t xml:space="preserve"> </w:t>
      </w:r>
      <w:proofErr w:type="spellStart"/>
      <w:r w:rsidRPr="00265D17">
        <w:rPr>
          <w:rFonts w:ascii="Times New Roman" w:hAnsi="Times New Roman" w:cs="Times New Roman"/>
          <w:color w:val="000000"/>
          <w:sz w:val="24"/>
          <w:szCs w:val="24"/>
        </w:rPr>
        <w:t>Produk</w:t>
      </w:r>
      <w:proofErr w:type="spellEnd"/>
      <w:r w:rsidRPr="00265D17">
        <w:rPr>
          <w:rFonts w:ascii="Times New Roman" w:hAnsi="Times New Roman" w:cs="Times New Roman"/>
          <w:color w:val="000000"/>
          <w:sz w:val="24"/>
          <w:szCs w:val="24"/>
        </w:rPr>
        <w:t xml:space="preserve"> dan </w:t>
      </w:r>
      <w:proofErr w:type="spellStart"/>
      <w:r w:rsidRPr="00265D17">
        <w:rPr>
          <w:rFonts w:ascii="Times New Roman" w:hAnsi="Times New Roman" w:cs="Times New Roman"/>
          <w:color w:val="000000"/>
          <w:sz w:val="24"/>
          <w:szCs w:val="24"/>
        </w:rPr>
        <w:t>Makanan</w:t>
      </w:r>
      <w:proofErr w:type="spellEnd"/>
      <w:r w:rsidRPr="00265D17">
        <w:rPr>
          <w:rFonts w:ascii="Times New Roman" w:hAnsi="Times New Roman" w:cs="Times New Roman"/>
          <w:color w:val="000000"/>
          <w:sz w:val="24"/>
          <w:szCs w:val="24"/>
        </w:rPr>
        <w:t xml:space="preserve"> yang </w:t>
      </w:r>
      <w:proofErr w:type="spellStart"/>
      <w:r w:rsidRPr="00265D17">
        <w:rPr>
          <w:rFonts w:ascii="Times New Roman" w:hAnsi="Times New Roman" w:cs="Times New Roman"/>
          <w:color w:val="000000"/>
          <w:sz w:val="24"/>
          <w:szCs w:val="24"/>
        </w:rPr>
        <w:t>Bersumber</w:t>
      </w:r>
      <w:proofErr w:type="spellEnd"/>
      <w:r w:rsidRPr="00265D17">
        <w:rPr>
          <w:rFonts w:ascii="Times New Roman" w:hAnsi="Times New Roman" w:cs="Times New Roman"/>
          <w:color w:val="000000"/>
          <w:sz w:val="24"/>
          <w:szCs w:val="24"/>
        </w:rPr>
        <w:t xml:space="preserve">, </w:t>
      </w:r>
      <w:proofErr w:type="spellStart"/>
      <w:r w:rsidRPr="00265D17">
        <w:rPr>
          <w:rFonts w:ascii="Times New Roman" w:hAnsi="Times New Roman" w:cs="Times New Roman"/>
          <w:color w:val="000000"/>
          <w:sz w:val="24"/>
          <w:szCs w:val="24"/>
        </w:rPr>
        <w:t>Mengandung</w:t>
      </w:r>
      <w:proofErr w:type="spellEnd"/>
      <w:r w:rsidRPr="00265D17">
        <w:rPr>
          <w:rFonts w:ascii="Times New Roman" w:hAnsi="Times New Roman" w:cs="Times New Roman"/>
          <w:color w:val="000000"/>
          <w:sz w:val="24"/>
          <w:szCs w:val="24"/>
        </w:rPr>
        <w:t xml:space="preserve">, </w:t>
      </w:r>
      <w:proofErr w:type="spellStart"/>
      <w:r w:rsidRPr="00265D17">
        <w:rPr>
          <w:rFonts w:ascii="Times New Roman" w:hAnsi="Times New Roman" w:cs="Times New Roman"/>
          <w:color w:val="000000"/>
          <w:sz w:val="24"/>
          <w:szCs w:val="24"/>
        </w:rPr>
        <w:t>dari</w:t>
      </w:r>
      <w:proofErr w:type="spellEnd"/>
      <w:r w:rsidRPr="00265D17">
        <w:rPr>
          <w:rFonts w:ascii="Times New Roman" w:hAnsi="Times New Roman" w:cs="Times New Roman"/>
          <w:color w:val="000000"/>
          <w:sz w:val="24"/>
          <w:szCs w:val="24"/>
        </w:rPr>
        <w:t xml:space="preserve"> </w:t>
      </w:r>
      <w:proofErr w:type="spellStart"/>
      <w:r w:rsidRPr="00265D17">
        <w:rPr>
          <w:rFonts w:ascii="Times New Roman" w:hAnsi="Times New Roman" w:cs="Times New Roman"/>
          <w:color w:val="000000"/>
          <w:sz w:val="24"/>
          <w:szCs w:val="24"/>
        </w:rPr>
        <w:t>Bahan</w:t>
      </w:r>
      <w:proofErr w:type="spellEnd"/>
      <w:r w:rsidRPr="00265D17">
        <w:rPr>
          <w:rFonts w:ascii="Times New Roman" w:hAnsi="Times New Roman" w:cs="Times New Roman"/>
          <w:color w:val="000000"/>
          <w:sz w:val="24"/>
          <w:szCs w:val="24"/>
        </w:rPr>
        <w:t xml:space="preserve"> </w:t>
      </w:r>
      <w:proofErr w:type="spellStart"/>
      <w:r w:rsidRPr="00265D17">
        <w:rPr>
          <w:rFonts w:ascii="Times New Roman" w:hAnsi="Times New Roman" w:cs="Times New Roman"/>
          <w:color w:val="000000"/>
          <w:sz w:val="24"/>
          <w:szCs w:val="24"/>
        </w:rPr>
        <w:t>Tertentu</w:t>
      </w:r>
      <w:proofErr w:type="spellEnd"/>
      <w:r w:rsidRPr="00265D17">
        <w:rPr>
          <w:rFonts w:ascii="Times New Roman" w:hAnsi="Times New Roman" w:cs="Times New Roman"/>
          <w:color w:val="000000"/>
          <w:sz w:val="24"/>
          <w:szCs w:val="24"/>
        </w:rPr>
        <w:t xml:space="preserve"> dan </w:t>
      </w:r>
      <w:proofErr w:type="spellStart"/>
      <w:r w:rsidRPr="00265D17">
        <w:rPr>
          <w:rFonts w:ascii="Times New Roman" w:hAnsi="Times New Roman" w:cs="Times New Roman"/>
          <w:color w:val="000000"/>
          <w:sz w:val="24"/>
          <w:szCs w:val="24"/>
        </w:rPr>
        <w:t>atau</w:t>
      </w:r>
      <w:proofErr w:type="spellEnd"/>
      <w:r w:rsidRPr="00265D17">
        <w:rPr>
          <w:rFonts w:ascii="Times New Roman" w:hAnsi="Times New Roman" w:cs="Times New Roman"/>
          <w:color w:val="000000"/>
          <w:sz w:val="24"/>
          <w:szCs w:val="24"/>
        </w:rPr>
        <w:t xml:space="preserve"> </w:t>
      </w:r>
      <w:proofErr w:type="spellStart"/>
      <w:r w:rsidRPr="00265D17">
        <w:rPr>
          <w:rFonts w:ascii="Times New Roman" w:hAnsi="Times New Roman" w:cs="Times New Roman"/>
          <w:color w:val="000000"/>
          <w:sz w:val="24"/>
          <w:szCs w:val="24"/>
        </w:rPr>
        <w:t>Mengandung</w:t>
      </w:r>
      <w:proofErr w:type="spellEnd"/>
      <w:r w:rsidRPr="00265D17">
        <w:rPr>
          <w:rFonts w:ascii="Times New Roman" w:hAnsi="Times New Roman" w:cs="Times New Roman"/>
          <w:color w:val="000000"/>
          <w:sz w:val="24"/>
          <w:szCs w:val="24"/>
        </w:rPr>
        <w:t xml:space="preserve"> </w:t>
      </w:r>
      <w:proofErr w:type="spellStart"/>
      <w:r w:rsidRPr="00265D17">
        <w:rPr>
          <w:rFonts w:ascii="Times New Roman" w:hAnsi="Times New Roman" w:cs="Times New Roman"/>
          <w:color w:val="000000"/>
          <w:sz w:val="24"/>
          <w:szCs w:val="24"/>
        </w:rPr>
        <w:t>Alkohol</w:t>
      </w:r>
      <w:proofErr w:type="spellEnd"/>
      <w:r>
        <w:rPr>
          <w:rFonts w:ascii="Times New Roman" w:hAnsi="Times New Roman" w:cs="Times New Roman"/>
          <w:color w:val="000000"/>
          <w:sz w:val="24"/>
          <w:szCs w:val="24"/>
        </w:rPr>
        <w:t>.</w:t>
      </w:r>
    </w:p>
    <w:p w14:paraId="740F6735" w14:textId="26100289" w:rsidR="00265D17" w:rsidRDefault="00265D17" w:rsidP="00485317">
      <w:pPr>
        <w:pBdr>
          <w:top w:val="nil"/>
          <w:left w:val="nil"/>
          <w:bottom w:val="nil"/>
          <w:right w:val="nil"/>
          <w:between w:val="nil"/>
        </w:pBdr>
        <w:spacing w:after="0" w:line="360" w:lineRule="auto"/>
        <w:ind w:left="540" w:hanging="540"/>
        <w:jc w:val="both"/>
        <w:rPr>
          <w:rFonts w:ascii="Times New Roman" w:hAnsi="Times New Roman" w:cs="Times New Roman"/>
          <w:color w:val="000000"/>
          <w:sz w:val="24"/>
          <w:szCs w:val="24"/>
        </w:rPr>
      </w:pPr>
      <w:proofErr w:type="spellStart"/>
      <w:r w:rsidRPr="00265D17">
        <w:rPr>
          <w:rFonts w:ascii="Times New Roman" w:hAnsi="Times New Roman" w:cs="Times New Roman"/>
          <w:color w:val="000000"/>
          <w:sz w:val="24"/>
          <w:szCs w:val="24"/>
        </w:rPr>
        <w:t>Peraturan</w:t>
      </w:r>
      <w:proofErr w:type="spellEnd"/>
      <w:r w:rsidRPr="00265D17">
        <w:rPr>
          <w:rFonts w:ascii="Times New Roman" w:hAnsi="Times New Roman" w:cs="Times New Roman"/>
          <w:color w:val="000000"/>
          <w:sz w:val="24"/>
          <w:szCs w:val="24"/>
        </w:rPr>
        <w:t xml:space="preserve"> </w:t>
      </w:r>
      <w:proofErr w:type="spellStart"/>
      <w:r w:rsidRPr="00265D17">
        <w:rPr>
          <w:rFonts w:ascii="Times New Roman" w:hAnsi="Times New Roman" w:cs="Times New Roman"/>
          <w:color w:val="000000"/>
          <w:sz w:val="24"/>
          <w:szCs w:val="24"/>
        </w:rPr>
        <w:t>Kepala</w:t>
      </w:r>
      <w:proofErr w:type="spellEnd"/>
      <w:r w:rsidRPr="00265D17">
        <w:rPr>
          <w:rFonts w:ascii="Times New Roman" w:hAnsi="Times New Roman" w:cs="Times New Roman"/>
          <w:color w:val="000000"/>
          <w:sz w:val="24"/>
          <w:szCs w:val="24"/>
        </w:rPr>
        <w:t xml:space="preserve"> Badan </w:t>
      </w:r>
      <w:proofErr w:type="spellStart"/>
      <w:r w:rsidRPr="00265D17">
        <w:rPr>
          <w:rFonts w:ascii="Times New Roman" w:hAnsi="Times New Roman" w:cs="Times New Roman"/>
          <w:color w:val="000000"/>
          <w:sz w:val="24"/>
          <w:szCs w:val="24"/>
        </w:rPr>
        <w:t>Pengawas</w:t>
      </w:r>
      <w:proofErr w:type="spellEnd"/>
      <w:r w:rsidRPr="00265D17">
        <w:rPr>
          <w:rFonts w:ascii="Times New Roman" w:hAnsi="Times New Roman" w:cs="Times New Roman"/>
          <w:color w:val="000000"/>
          <w:sz w:val="24"/>
          <w:szCs w:val="24"/>
        </w:rPr>
        <w:t xml:space="preserve"> </w:t>
      </w:r>
      <w:proofErr w:type="spellStart"/>
      <w:r w:rsidRPr="00265D17">
        <w:rPr>
          <w:rFonts w:ascii="Times New Roman" w:hAnsi="Times New Roman" w:cs="Times New Roman"/>
          <w:color w:val="000000"/>
          <w:sz w:val="24"/>
          <w:szCs w:val="24"/>
        </w:rPr>
        <w:t>Obat</w:t>
      </w:r>
      <w:proofErr w:type="spellEnd"/>
      <w:r w:rsidRPr="00265D17">
        <w:rPr>
          <w:rFonts w:ascii="Times New Roman" w:hAnsi="Times New Roman" w:cs="Times New Roman"/>
          <w:color w:val="000000"/>
          <w:sz w:val="24"/>
          <w:szCs w:val="24"/>
        </w:rPr>
        <w:t xml:space="preserve"> dan </w:t>
      </w:r>
      <w:proofErr w:type="spellStart"/>
      <w:r w:rsidRPr="00265D17">
        <w:rPr>
          <w:rFonts w:ascii="Times New Roman" w:hAnsi="Times New Roman" w:cs="Times New Roman"/>
          <w:color w:val="000000"/>
          <w:sz w:val="24"/>
          <w:szCs w:val="24"/>
        </w:rPr>
        <w:t>Makanan</w:t>
      </w:r>
      <w:proofErr w:type="spellEnd"/>
      <w:r w:rsidRPr="00265D17">
        <w:rPr>
          <w:rFonts w:ascii="Times New Roman" w:hAnsi="Times New Roman" w:cs="Times New Roman"/>
          <w:color w:val="000000"/>
          <w:sz w:val="24"/>
          <w:szCs w:val="24"/>
        </w:rPr>
        <w:t xml:space="preserve"> </w:t>
      </w:r>
      <w:proofErr w:type="spellStart"/>
      <w:r w:rsidRPr="00265D17">
        <w:rPr>
          <w:rFonts w:ascii="Times New Roman" w:hAnsi="Times New Roman" w:cs="Times New Roman"/>
          <w:color w:val="000000"/>
          <w:sz w:val="24"/>
          <w:szCs w:val="24"/>
        </w:rPr>
        <w:t>Republik</w:t>
      </w:r>
      <w:proofErr w:type="spellEnd"/>
      <w:r w:rsidRPr="00265D17">
        <w:rPr>
          <w:rFonts w:ascii="Times New Roman" w:hAnsi="Times New Roman" w:cs="Times New Roman"/>
          <w:color w:val="000000"/>
          <w:sz w:val="24"/>
          <w:szCs w:val="24"/>
        </w:rPr>
        <w:t xml:space="preserve"> Indonesia </w:t>
      </w:r>
      <w:proofErr w:type="spellStart"/>
      <w:r w:rsidRPr="00265D17">
        <w:rPr>
          <w:rFonts w:ascii="Times New Roman" w:hAnsi="Times New Roman" w:cs="Times New Roman"/>
          <w:color w:val="000000"/>
          <w:sz w:val="24"/>
          <w:szCs w:val="24"/>
        </w:rPr>
        <w:t>Nomor</w:t>
      </w:r>
      <w:proofErr w:type="spellEnd"/>
      <w:r w:rsidRPr="00265D17">
        <w:rPr>
          <w:rFonts w:ascii="Times New Roman" w:hAnsi="Times New Roman" w:cs="Times New Roman"/>
          <w:color w:val="000000"/>
          <w:sz w:val="24"/>
          <w:szCs w:val="24"/>
        </w:rPr>
        <w:t xml:space="preserve"> HK.00.05.1.42.4974 </w:t>
      </w:r>
      <w:proofErr w:type="spellStart"/>
      <w:r w:rsidRPr="00265D17">
        <w:rPr>
          <w:rFonts w:ascii="Times New Roman" w:hAnsi="Times New Roman" w:cs="Times New Roman"/>
          <w:color w:val="000000"/>
          <w:sz w:val="24"/>
          <w:szCs w:val="24"/>
        </w:rPr>
        <w:t>tentang</w:t>
      </w:r>
      <w:proofErr w:type="spellEnd"/>
      <w:r w:rsidRPr="00265D17">
        <w:rPr>
          <w:rFonts w:ascii="Times New Roman" w:hAnsi="Times New Roman" w:cs="Times New Roman"/>
          <w:color w:val="000000"/>
          <w:sz w:val="24"/>
          <w:szCs w:val="24"/>
        </w:rPr>
        <w:t xml:space="preserve"> </w:t>
      </w:r>
      <w:proofErr w:type="spellStart"/>
      <w:r w:rsidRPr="00265D17">
        <w:rPr>
          <w:rFonts w:ascii="Times New Roman" w:hAnsi="Times New Roman" w:cs="Times New Roman"/>
          <w:color w:val="000000"/>
          <w:sz w:val="24"/>
          <w:szCs w:val="24"/>
        </w:rPr>
        <w:t>Pengawasan</w:t>
      </w:r>
      <w:proofErr w:type="spellEnd"/>
      <w:r w:rsidRPr="00265D17">
        <w:rPr>
          <w:rFonts w:ascii="Times New Roman" w:hAnsi="Times New Roman" w:cs="Times New Roman"/>
          <w:color w:val="000000"/>
          <w:sz w:val="24"/>
          <w:szCs w:val="24"/>
        </w:rPr>
        <w:t xml:space="preserve"> </w:t>
      </w:r>
      <w:proofErr w:type="spellStart"/>
      <w:r w:rsidRPr="00265D17">
        <w:rPr>
          <w:rFonts w:ascii="Times New Roman" w:hAnsi="Times New Roman" w:cs="Times New Roman"/>
          <w:color w:val="000000"/>
          <w:sz w:val="24"/>
          <w:szCs w:val="24"/>
        </w:rPr>
        <w:t>Pemasukan</w:t>
      </w:r>
      <w:proofErr w:type="spellEnd"/>
      <w:r w:rsidRPr="00265D17">
        <w:rPr>
          <w:rFonts w:ascii="Times New Roman" w:hAnsi="Times New Roman" w:cs="Times New Roman"/>
          <w:color w:val="000000"/>
          <w:sz w:val="24"/>
          <w:szCs w:val="24"/>
        </w:rPr>
        <w:t xml:space="preserve"> </w:t>
      </w:r>
      <w:proofErr w:type="spellStart"/>
      <w:r w:rsidRPr="00265D17">
        <w:rPr>
          <w:rFonts w:ascii="Times New Roman" w:hAnsi="Times New Roman" w:cs="Times New Roman"/>
          <w:color w:val="000000"/>
          <w:sz w:val="24"/>
          <w:szCs w:val="24"/>
        </w:rPr>
        <w:t>Bahan</w:t>
      </w:r>
      <w:proofErr w:type="spellEnd"/>
      <w:r w:rsidRPr="00265D17">
        <w:rPr>
          <w:rFonts w:ascii="Times New Roman" w:hAnsi="Times New Roman" w:cs="Times New Roman"/>
          <w:color w:val="000000"/>
          <w:sz w:val="24"/>
          <w:szCs w:val="24"/>
        </w:rPr>
        <w:t xml:space="preserve"> </w:t>
      </w:r>
      <w:proofErr w:type="spellStart"/>
      <w:r w:rsidRPr="00265D17">
        <w:rPr>
          <w:rFonts w:ascii="Times New Roman" w:hAnsi="Times New Roman" w:cs="Times New Roman"/>
          <w:color w:val="000000"/>
          <w:sz w:val="24"/>
          <w:szCs w:val="24"/>
        </w:rPr>
        <w:t>Kosmetik</w:t>
      </w:r>
      <w:proofErr w:type="spellEnd"/>
      <w:r>
        <w:rPr>
          <w:rFonts w:ascii="Times New Roman" w:hAnsi="Times New Roman" w:cs="Times New Roman"/>
          <w:color w:val="000000"/>
          <w:sz w:val="24"/>
          <w:szCs w:val="24"/>
        </w:rPr>
        <w:t>.</w:t>
      </w:r>
    </w:p>
    <w:p w14:paraId="4747BC4F" w14:textId="77777777" w:rsidR="00265D17" w:rsidRDefault="00265D17" w:rsidP="00485317">
      <w:pPr>
        <w:pBdr>
          <w:top w:val="nil"/>
          <w:left w:val="nil"/>
          <w:bottom w:val="nil"/>
          <w:right w:val="nil"/>
          <w:between w:val="nil"/>
        </w:pBdr>
        <w:spacing w:after="0" w:line="360" w:lineRule="auto"/>
        <w:ind w:left="540" w:hanging="540"/>
        <w:jc w:val="both"/>
        <w:rPr>
          <w:rFonts w:ascii="Times New Roman" w:hAnsi="Times New Roman" w:cs="Times New Roman"/>
          <w:color w:val="000000"/>
          <w:sz w:val="24"/>
          <w:szCs w:val="24"/>
        </w:rPr>
      </w:pPr>
    </w:p>
    <w:p w14:paraId="00000051" w14:textId="1EA4C959" w:rsidR="0060666C" w:rsidRPr="00625861" w:rsidRDefault="00787438" w:rsidP="00625861">
      <w:pPr>
        <w:pBdr>
          <w:top w:val="nil"/>
          <w:left w:val="nil"/>
          <w:bottom w:val="nil"/>
          <w:right w:val="nil"/>
          <w:between w:val="nil"/>
        </w:pBdr>
        <w:spacing w:after="0" w:line="360" w:lineRule="auto"/>
        <w:jc w:val="both"/>
        <w:rPr>
          <w:rFonts w:ascii="Times New Roman" w:hAnsi="Times New Roman" w:cs="Times New Roman"/>
          <w:b/>
          <w:color w:val="000000"/>
          <w:sz w:val="24"/>
          <w:szCs w:val="24"/>
        </w:rPr>
      </w:pPr>
      <w:r w:rsidRPr="00625861">
        <w:rPr>
          <w:rFonts w:ascii="Times New Roman" w:hAnsi="Times New Roman" w:cs="Times New Roman"/>
          <w:b/>
          <w:color w:val="000000"/>
          <w:sz w:val="24"/>
          <w:szCs w:val="24"/>
        </w:rPr>
        <w:t>WEBSITE RESMI</w:t>
      </w:r>
    </w:p>
    <w:p w14:paraId="0B0D41E8" w14:textId="626874E3" w:rsidR="00265D17" w:rsidRPr="006D1BE6" w:rsidRDefault="00000000" w:rsidP="00485317">
      <w:pPr>
        <w:pStyle w:val="ListParagraph"/>
        <w:pBdr>
          <w:top w:val="nil"/>
          <w:left w:val="nil"/>
          <w:bottom w:val="nil"/>
          <w:right w:val="nil"/>
          <w:between w:val="nil"/>
        </w:pBdr>
        <w:spacing w:after="0" w:line="360" w:lineRule="auto"/>
        <w:ind w:left="0"/>
        <w:jc w:val="both"/>
        <w:rPr>
          <w:rFonts w:asciiTheme="majorBidi" w:eastAsia="Calibri" w:hAnsiTheme="majorBidi" w:cstheme="majorBidi"/>
          <w:color w:val="0000FF"/>
          <w:sz w:val="24"/>
          <w:szCs w:val="24"/>
          <w:u w:val="single"/>
        </w:rPr>
      </w:pPr>
      <w:hyperlink r:id="rId10">
        <w:r w:rsidR="00265D17" w:rsidRPr="006D1BE6">
          <w:rPr>
            <w:rFonts w:asciiTheme="majorBidi" w:eastAsia="Calibri" w:hAnsiTheme="majorBidi" w:cstheme="majorBidi"/>
            <w:color w:val="0000FF"/>
            <w:sz w:val="24"/>
            <w:szCs w:val="24"/>
            <w:u w:val="single"/>
          </w:rPr>
          <w:t>www.tribunnew.com</w:t>
        </w:r>
      </w:hyperlink>
    </w:p>
    <w:p w14:paraId="5C591CD4" w14:textId="717E8680" w:rsidR="00265D17" w:rsidRPr="006D1BE6" w:rsidRDefault="00000000" w:rsidP="00485317">
      <w:pPr>
        <w:pStyle w:val="ListParagraph"/>
        <w:pBdr>
          <w:top w:val="nil"/>
          <w:left w:val="nil"/>
          <w:bottom w:val="nil"/>
          <w:right w:val="nil"/>
          <w:between w:val="nil"/>
        </w:pBdr>
        <w:spacing w:after="0" w:line="360" w:lineRule="auto"/>
        <w:ind w:left="0"/>
        <w:jc w:val="both"/>
        <w:rPr>
          <w:rFonts w:asciiTheme="majorBidi" w:hAnsiTheme="majorBidi" w:cstheme="majorBidi"/>
          <w:sz w:val="24"/>
          <w:szCs w:val="24"/>
        </w:rPr>
      </w:pPr>
      <w:hyperlink r:id="rId11" w:history="1">
        <w:r w:rsidR="006D1BE6" w:rsidRPr="006D1BE6">
          <w:rPr>
            <w:rStyle w:val="Hyperlink"/>
            <w:rFonts w:asciiTheme="majorBidi" w:hAnsiTheme="majorBidi" w:cstheme="majorBidi"/>
            <w:sz w:val="24"/>
            <w:szCs w:val="24"/>
          </w:rPr>
          <w:t xml:space="preserve">Badan </w:t>
        </w:r>
        <w:proofErr w:type="spellStart"/>
        <w:r w:rsidR="006D1BE6" w:rsidRPr="006D1BE6">
          <w:rPr>
            <w:rStyle w:val="Hyperlink"/>
            <w:rFonts w:asciiTheme="majorBidi" w:hAnsiTheme="majorBidi" w:cstheme="majorBidi"/>
            <w:sz w:val="24"/>
            <w:szCs w:val="24"/>
          </w:rPr>
          <w:t>Pengawas</w:t>
        </w:r>
        <w:proofErr w:type="spellEnd"/>
        <w:r w:rsidR="006D1BE6" w:rsidRPr="006D1BE6">
          <w:rPr>
            <w:rStyle w:val="Hyperlink"/>
            <w:rFonts w:asciiTheme="majorBidi" w:hAnsiTheme="majorBidi" w:cstheme="majorBidi"/>
            <w:sz w:val="24"/>
            <w:szCs w:val="24"/>
          </w:rPr>
          <w:t xml:space="preserve"> </w:t>
        </w:r>
        <w:proofErr w:type="spellStart"/>
        <w:r w:rsidR="006D1BE6" w:rsidRPr="006D1BE6">
          <w:rPr>
            <w:rStyle w:val="Hyperlink"/>
            <w:rFonts w:asciiTheme="majorBidi" w:hAnsiTheme="majorBidi" w:cstheme="majorBidi"/>
            <w:sz w:val="24"/>
            <w:szCs w:val="24"/>
          </w:rPr>
          <w:t>Obat</w:t>
        </w:r>
        <w:proofErr w:type="spellEnd"/>
        <w:r w:rsidR="006D1BE6" w:rsidRPr="006D1BE6">
          <w:rPr>
            <w:rStyle w:val="Hyperlink"/>
            <w:rFonts w:asciiTheme="majorBidi" w:hAnsiTheme="majorBidi" w:cstheme="majorBidi"/>
            <w:sz w:val="24"/>
            <w:szCs w:val="24"/>
          </w:rPr>
          <w:t xml:space="preserve"> dan </w:t>
        </w:r>
        <w:proofErr w:type="spellStart"/>
        <w:r w:rsidR="006D1BE6" w:rsidRPr="006D1BE6">
          <w:rPr>
            <w:rStyle w:val="Hyperlink"/>
            <w:rFonts w:asciiTheme="majorBidi" w:hAnsiTheme="majorBidi" w:cstheme="majorBidi"/>
            <w:sz w:val="24"/>
            <w:szCs w:val="24"/>
          </w:rPr>
          <w:t>Makanan</w:t>
        </w:r>
        <w:proofErr w:type="spellEnd"/>
        <w:r w:rsidR="006D1BE6" w:rsidRPr="006D1BE6">
          <w:rPr>
            <w:rStyle w:val="Hyperlink"/>
            <w:rFonts w:asciiTheme="majorBidi" w:hAnsiTheme="majorBidi" w:cstheme="majorBidi"/>
            <w:sz w:val="24"/>
            <w:szCs w:val="24"/>
          </w:rPr>
          <w:t xml:space="preserve"> - </w:t>
        </w:r>
        <w:proofErr w:type="spellStart"/>
        <w:r w:rsidR="006D1BE6" w:rsidRPr="006D1BE6">
          <w:rPr>
            <w:rStyle w:val="Hyperlink"/>
            <w:rFonts w:asciiTheme="majorBidi" w:hAnsiTheme="majorBidi" w:cstheme="majorBidi"/>
            <w:sz w:val="24"/>
            <w:szCs w:val="24"/>
          </w:rPr>
          <w:t>Republik</w:t>
        </w:r>
        <w:proofErr w:type="spellEnd"/>
        <w:r w:rsidR="006D1BE6" w:rsidRPr="006D1BE6">
          <w:rPr>
            <w:rStyle w:val="Hyperlink"/>
            <w:rFonts w:asciiTheme="majorBidi" w:hAnsiTheme="majorBidi" w:cstheme="majorBidi"/>
            <w:sz w:val="24"/>
            <w:szCs w:val="24"/>
          </w:rPr>
          <w:t xml:space="preserve"> Indonesia (pom.go.id)</w:t>
        </w:r>
      </w:hyperlink>
    </w:p>
    <w:p w14:paraId="1DFAD549" w14:textId="426A0CAB" w:rsidR="006D1BE6" w:rsidRPr="00265D17" w:rsidRDefault="006D1BE6" w:rsidP="00485317">
      <w:pPr>
        <w:pStyle w:val="ListParagraph"/>
        <w:pBdr>
          <w:top w:val="nil"/>
          <w:left w:val="nil"/>
          <w:bottom w:val="nil"/>
          <w:right w:val="nil"/>
          <w:between w:val="nil"/>
        </w:pBdr>
        <w:spacing w:after="0" w:line="36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Andreas</w:t>
      </w:r>
      <w:r w:rsidRPr="006D1BE6">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Damianus</w:t>
      </w:r>
      <w:proofErr w:type="spellEnd"/>
      <w:r>
        <w:rPr>
          <w:rFonts w:ascii="Times New Roman" w:hAnsi="Times New Roman" w:cs="Times New Roman"/>
          <w:bCs/>
          <w:color w:val="000000"/>
          <w:sz w:val="24"/>
          <w:szCs w:val="24"/>
        </w:rPr>
        <w:t>. (2017). “</w:t>
      </w:r>
      <w:r w:rsidRPr="006D1BE6">
        <w:rPr>
          <w:rFonts w:ascii="Times New Roman" w:hAnsi="Times New Roman" w:cs="Times New Roman"/>
          <w:bCs/>
          <w:color w:val="000000"/>
          <w:sz w:val="24"/>
          <w:szCs w:val="24"/>
        </w:rPr>
        <w:t xml:space="preserve">BPKN, Badan </w:t>
      </w:r>
      <w:proofErr w:type="spellStart"/>
      <w:r w:rsidRPr="006D1BE6">
        <w:rPr>
          <w:rFonts w:ascii="Times New Roman" w:hAnsi="Times New Roman" w:cs="Times New Roman"/>
          <w:bCs/>
          <w:color w:val="000000"/>
          <w:sz w:val="24"/>
          <w:szCs w:val="24"/>
        </w:rPr>
        <w:t>Perlindungan</w:t>
      </w:r>
      <w:proofErr w:type="spellEnd"/>
      <w:r w:rsidRPr="006D1BE6">
        <w:rPr>
          <w:rFonts w:ascii="Times New Roman" w:hAnsi="Times New Roman" w:cs="Times New Roman"/>
          <w:bCs/>
          <w:color w:val="000000"/>
          <w:sz w:val="24"/>
          <w:szCs w:val="24"/>
        </w:rPr>
        <w:t xml:space="preserve"> </w:t>
      </w:r>
      <w:proofErr w:type="spellStart"/>
      <w:r w:rsidRPr="006D1BE6">
        <w:rPr>
          <w:rFonts w:ascii="Times New Roman" w:hAnsi="Times New Roman" w:cs="Times New Roman"/>
          <w:bCs/>
          <w:color w:val="000000"/>
          <w:sz w:val="24"/>
          <w:szCs w:val="24"/>
        </w:rPr>
        <w:t>Konsumen</w:t>
      </w:r>
      <w:proofErr w:type="spellEnd"/>
      <w:r w:rsidRPr="006D1BE6">
        <w:rPr>
          <w:rFonts w:ascii="Times New Roman" w:hAnsi="Times New Roman" w:cs="Times New Roman"/>
          <w:bCs/>
          <w:color w:val="000000"/>
          <w:sz w:val="24"/>
          <w:szCs w:val="24"/>
        </w:rPr>
        <w:t xml:space="preserve"> yang </w:t>
      </w:r>
      <w:proofErr w:type="spellStart"/>
      <w:r w:rsidRPr="006D1BE6">
        <w:rPr>
          <w:rFonts w:ascii="Times New Roman" w:hAnsi="Times New Roman" w:cs="Times New Roman"/>
          <w:bCs/>
          <w:color w:val="000000"/>
          <w:sz w:val="24"/>
          <w:szCs w:val="24"/>
        </w:rPr>
        <w:t>Tak</w:t>
      </w:r>
      <w:proofErr w:type="spellEnd"/>
      <w:r w:rsidRPr="006D1BE6">
        <w:rPr>
          <w:rFonts w:ascii="Times New Roman" w:hAnsi="Times New Roman" w:cs="Times New Roman"/>
          <w:bCs/>
          <w:color w:val="000000"/>
          <w:sz w:val="24"/>
          <w:szCs w:val="24"/>
        </w:rPr>
        <w:t xml:space="preserve"> </w:t>
      </w:r>
      <w:proofErr w:type="gramStart"/>
      <w:r w:rsidRPr="006D1BE6">
        <w:rPr>
          <w:rFonts w:ascii="Times New Roman" w:hAnsi="Times New Roman" w:cs="Times New Roman"/>
          <w:bCs/>
          <w:color w:val="000000"/>
          <w:sz w:val="24"/>
          <w:szCs w:val="24"/>
        </w:rPr>
        <w:t>Beken“</w:t>
      </w:r>
      <w:proofErr w:type="gramEnd"/>
      <w:r>
        <w:rPr>
          <w:rFonts w:ascii="Times New Roman" w:hAnsi="Times New Roman" w:cs="Times New Roman"/>
          <w:bCs/>
          <w:color w:val="000000"/>
          <w:sz w:val="24"/>
          <w:szCs w:val="24"/>
        </w:rPr>
        <w:t xml:space="preserve">. </w:t>
      </w:r>
      <w:hyperlink r:id="rId12" w:history="1">
        <w:r w:rsidRPr="006D1BE6">
          <w:rPr>
            <w:rStyle w:val="Hyperlink"/>
            <w:rFonts w:ascii="Times New Roman" w:hAnsi="Times New Roman"/>
            <w:bCs/>
            <w:sz w:val="24"/>
            <w:szCs w:val="24"/>
          </w:rPr>
          <w:t xml:space="preserve">BPKN, Badan </w:t>
        </w:r>
        <w:proofErr w:type="spellStart"/>
        <w:r w:rsidRPr="006D1BE6">
          <w:rPr>
            <w:rStyle w:val="Hyperlink"/>
            <w:rFonts w:ascii="Times New Roman" w:hAnsi="Times New Roman"/>
            <w:bCs/>
            <w:sz w:val="24"/>
            <w:szCs w:val="24"/>
          </w:rPr>
          <w:t>Perlindungan</w:t>
        </w:r>
        <w:proofErr w:type="spellEnd"/>
        <w:r w:rsidRPr="006D1BE6">
          <w:rPr>
            <w:rStyle w:val="Hyperlink"/>
            <w:rFonts w:ascii="Times New Roman" w:hAnsi="Times New Roman"/>
            <w:bCs/>
            <w:sz w:val="24"/>
            <w:szCs w:val="24"/>
          </w:rPr>
          <w:t xml:space="preserve"> </w:t>
        </w:r>
        <w:proofErr w:type="spellStart"/>
        <w:r w:rsidRPr="006D1BE6">
          <w:rPr>
            <w:rStyle w:val="Hyperlink"/>
            <w:rFonts w:ascii="Times New Roman" w:hAnsi="Times New Roman"/>
            <w:bCs/>
            <w:sz w:val="24"/>
            <w:szCs w:val="24"/>
          </w:rPr>
          <w:t>Konsumen</w:t>
        </w:r>
        <w:proofErr w:type="spellEnd"/>
        <w:r w:rsidRPr="006D1BE6">
          <w:rPr>
            <w:rStyle w:val="Hyperlink"/>
            <w:rFonts w:ascii="Times New Roman" w:hAnsi="Times New Roman"/>
            <w:bCs/>
            <w:sz w:val="24"/>
            <w:szCs w:val="24"/>
          </w:rPr>
          <w:t xml:space="preserve"> yang </w:t>
        </w:r>
        <w:proofErr w:type="spellStart"/>
        <w:r w:rsidRPr="006D1BE6">
          <w:rPr>
            <w:rStyle w:val="Hyperlink"/>
            <w:rFonts w:ascii="Times New Roman" w:hAnsi="Times New Roman"/>
            <w:bCs/>
            <w:sz w:val="24"/>
            <w:szCs w:val="24"/>
          </w:rPr>
          <w:t>Tak</w:t>
        </w:r>
        <w:proofErr w:type="spellEnd"/>
        <w:r w:rsidRPr="006D1BE6">
          <w:rPr>
            <w:rStyle w:val="Hyperlink"/>
            <w:rFonts w:ascii="Times New Roman" w:hAnsi="Times New Roman"/>
            <w:bCs/>
            <w:sz w:val="24"/>
            <w:szCs w:val="24"/>
          </w:rPr>
          <w:t xml:space="preserve"> Beken (tirto.id)</w:t>
        </w:r>
      </w:hyperlink>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diakses</w:t>
      </w:r>
      <w:proofErr w:type="spellEnd"/>
      <w:r>
        <w:rPr>
          <w:rFonts w:ascii="Times New Roman" w:hAnsi="Times New Roman" w:cs="Times New Roman"/>
          <w:bCs/>
          <w:color w:val="000000"/>
          <w:sz w:val="24"/>
          <w:szCs w:val="24"/>
        </w:rPr>
        <w:t xml:space="preserve"> pada 23 </w:t>
      </w:r>
      <w:proofErr w:type="spellStart"/>
      <w:r>
        <w:rPr>
          <w:rFonts w:ascii="Times New Roman" w:hAnsi="Times New Roman" w:cs="Times New Roman"/>
          <w:bCs/>
          <w:color w:val="000000"/>
          <w:sz w:val="24"/>
          <w:szCs w:val="24"/>
        </w:rPr>
        <w:t>Maret</w:t>
      </w:r>
      <w:proofErr w:type="spellEnd"/>
      <w:r>
        <w:rPr>
          <w:rFonts w:ascii="Times New Roman" w:hAnsi="Times New Roman" w:cs="Times New Roman"/>
          <w:bCs/>
          <w:color w:val="000000"/>
          <w:sz w:val="24"/>
          <w:szCs w:val="24"/>
        </w:rPr>
        <w:t xml:space="preserve"> 2022. </w:t>
      </w:r>
    </w:p>
    <w:sectPr w:rsidR="006D1BE6" w:rsidRPr="00265D17" w:rsidSect="004972CC">
      <w:footerReference w:type="default" r:id="rId13"/>
      <w:pgSz w:w="11906" w:h="16838"/>
      <w:pgMar w:top="1338" w:right="1321" w:bottom="1242" w:left="133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8F514" w14:textId="77777777" w:rsidR="00B92EB0" w:rsidRDefault="00B92EB0">
      <w:pPr>
        <w:spacing w:after="0" w:line="240" w:lineRule="auto"/>
      </w:pPr>
      <w:r>
        <w:separator/>
      </w:r>
    </w:p>
  </w:endnote>
  <w:endnote w:type="continuationSeparator" w:id="0">
    <w:p w14:paraId="20B0F5B1" w14:textId="77777777" w:rsidR="00B92EB0" w:rsidRDefault="00B92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926062"/>
      <w:docPartObj>
        <w:docPartGallery w:val="Page Numbers (Bottom of Page)"/>
        <w:docPartUnique/>
      </w:docPartObj>
    </w:sdtPr>
    <w:sdtEndPr>
      <w:rPr>
        <w:noProof/>
      </w:rPr>
    </w:sdtEndPr>
    <w:sdtContent>
      <w:p w14:paraId="5597FB02" w14:textId="4ECD3577" w:rsidR="007D35A4" w:rsidRDefault="007D35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02ABFB" w14:textId="77777777" w:rsidR="007D35A4" w:rsidRDefault="007D3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D84CC" w14:textId="77777777" w:rsidR="00B92EB0" w:rsidRDefault="00B92EB0">
      <w:pPr>
        <w:spacing w:after="0" w:line="240" w:lineRule="auto"/>
      </w:pPr>
      <w:r>
        <w:separator/>
      </w:r>
    </w:p>
  </w:footnote>
  <w:footnote w:type="continuationSeparator" w:id="0">
    <w:p w14:paraId="52E3409D" w14:textId="77777777" w:rsidR="00B92EB0" w:rsidRDefault="00B92EB0">
      <w:pPr>
        <w:spacing w:after="0" w:line="240" w:lineRule="auto"/>
      </w:pPr>
      <w:r>
        <w:continuationSeparator/>
      </w:r>
    </w:p>
  </w:footnote>
  <w:footnote w:id="1">
    <w:p w14:paraId="00000097" w14:textId="77777777" w:rsidR="0060666C" w:rsidRDefault="00787438" w:rsidP="004972CC">
      <w:pPr>
        <w:pBdr>
          <w:top w:val="nil"/>
          <w:left w:val="nil"/>
          <w:bottom w:val="nil"/>
          <w:right w:val="nil"/>
          <w:between w:val="nil"/>
        </w:pBdr>
        <w:spacing w:after="0" w:line="240" w:lineRule="auto"/>
        <w:ind w:firstLine="720"/>
        <w:rPr>
          <w:rFonts w:eastAsia="Calibri"/>
          <w:color w:val="000000"/>
          <w:sz w:val="20"/>
          <w:szCs w:val="20"/>
        </w:rPr>
      </w:pPr>
      <w:r>
        <w:rPr>
          <w:rStyle w:val="FootnoteReference"/>
        </w:rPr>
        <w:footnoteRef/>
      </w:r>
      <w:r>
        <w:rPr>
          <w:rFonts w:eastAsia="Calibri"/>
          <w:color w:val="000000"/>
          <w:sz w:val="20"/>
          <w:szCs w:val="20"/>
        </w:rPr>
        <w:t xml:space="preserve"> </w:t>
      </w:r>
      <w:hyperlink r:id="rId1">
        <w:r>
          <w:rPr>
            <w:rFonts w:eastAsia="Calibri"/>
            <w:color w:val="0000FF"/>
            <w:sz w:val="20"/>
            <w:szCs w:val="20"/>
            <w:u w:val="single"/>
          </w:rPr>
          <w:t>www.tribunnew.com</w:t>
        </w:r>
      </w:hyperlink>
      <w:r>
        <w:rPr>
          <w:rFonts w:eastAsia="Calibri"/>
          <w:color w:val="000000"/>
          <w:sz w:val="20"/>
          <w:szCs w:val="20"/>
        </w:rPr>
        <w:t xml:space="preserve"> </w:t>
      </w:r>
    </w:p>
  </w:footnote>
  <w:footnote w:id="2">
    <w:p w14:paraId="00000098" w14:textId="77777777" w:rsidR="0060666C" w:rsidRDefault="00787438" w:rsidP="004972CC">
      <w:pPr>
        <w:spacing w:after="0" w:line="240" w:lineRule="auto"/>
        <w:ind w:firstLine="720"/>
        <w:rPr>
          <w:sz w:val="20"/>
          <w:szCs w:val="20"/>
        </w:rPr>
      </w:pPr>
      <w:r>
        <w:rPr>
          <w:rStyle w:val="FootnoteReference"/>
        </w:rPr>
        <w:footnoteRef/>
      </w:r>
      <w:r>
        <w:rPr>
          <w:sz w:val="20"/>
          <w:szCs w:val="20"/>
        </w:rPr>
        <w:t xml:space="preserve">  Janus </w:t>
      </w:r>
      <w:proofErr w:type="spellStart"/>
      <w:r>
        <w:rPr>
          <w:sz w:val="20"/>
          <w:szCs w:val="20"/>
        </w:rPr>
        <w:t>Sidabolok</w:t>
      </w:r>
      <w:proofErr w:type="spellEnd"/>
      <w:r>
        <w:rPr>
          <w:sz w:val="20"/>
          <w:szCs w:val="20"/>
        </w:rPr>
        <w:t xml:space="preserve">, Hukum </w:t>
      </w:r>
      <w:proofErr w:type="spellStart"/>
      <w:r>
        <w:rPr>
          <w:sz w:val="20"/>
          <w:szCs w:val="20"/>
        </w:rPr>
        <w:t>Perlindungan</w:t>
      </w:r>
      <w:proofErr w:type="spellEnd"/>
      <w:r>
        <w:rPr>
          <w:sz w:val="20"/>
          <w:szCs w:val="20"/>
        </w:rPr>
        <w:t xml:space="preserve"> </w:t>
      </w:r>
      <w:proofErr w:type="spellStart"/>
      <w:r>
        <w:rPr>
          <w:sz w:val="20"/>
          <w:szCs w:val="20"/>
        </w:rPr>
        <w:t>Konsumen</w:t>
      </w:r>
      <w:proofErr w:type="spellEnd"/>
      <w:r>
        <w:rPr>
          <w:sz w:val="20"/>
          <w:szCs w:val="20"/>
        </w:rPr>
        <w:t xml:space="preserve"> di Indonesia, </w:t>
      </w:r>
      <w:proofErr w:type="spellStart"/>
      <w:r>
        <w:rPr>
          <w:sz w:val="20"/>
          <w:szCs w:val="20"/>
        </w:rPr>
        <w:t>Ctk</w:t>
      </w:r>
      <w:proofErr w:type="spellEnd"/>
      <w:r>
        <w:rPr>
          <w:sz w:val="20"/>
          <w:szCs w:val="20"/>
        </w:rPr>
        <w:t xml:space="preserve"> </w:t>
      </w:r>
      <w:proofErr w:type="spellStart"/>
      <w:r>
        <w:rPr>
          <w:sz w:val="20"/>
          <w:szCs w:val="20"/>
        </w:rPr>
        <w:t>Pertama</w:t>
      </w:r>
      <w:proofErr w:type="spellEnd"/>
      <w:r>
        <w:rPr>
          <w:sz w:val="20"/>
          <w:szCs w:val="20"/>
        </w:rPr>
        <w:t xml:space="preserve">, PT. Citra Aditya </w:t>
      </w:r>
      <w:proofErr w:type="spellStart"/>
      <w:r>
        <w:rPr>
          <w:sz w:val="20"/>
          <w:szCs w:val="20"/>
        </w:rPr>
        <w:t>Bakti</w:t>
      </w:r>
      <w:proofErr w:type="spellEnd"/>
      <w:r>
        <w:rPr>
          <w:sz w:val="20"/>
          <w:szCs w:val="20"/>
        </w:rPr>
        <w:t xml:space="preserve">, Bandung, 2006, </w:t>
      </w:r>
      <w:proofErr w:type="spellStart"/>
      <w:r>
        <w:rPr>
          <w:sz w:val="20"/>
          <w:szCs w:val="20"/>
        </w:rPr>
        <w:t>hlm</w:t>
      </w:r>
      <w:proofErr w:type="spellEnd"/>
      <w:r>
        <w:rPr>
          <w:sz w:val="20"/>
          <w:szCs w:val="20"/>
        </w:rPr>
        <w:t>. 9.</w:t>
      </w:r>
    </w:p>
  </w:footnote>
  <w:footnote w:id="3">
    <w:p w14:paraId="00000099" w14:textId="77777777" w:rsidR="0060666C" w:rsidRDefault="00787438" w:rsidP="004972CC">
      <w:pPr>
        <w:spacing w:after="0" w:line="240" w:lineRule="auto"/>
        <w:ind w:firstLine="720"/>
        <w:rPr>
          <w:sz w:val="20"/>
          <w:szCs w:val="20"/>
        </w:rPr>
      </w:pPr>
      <w:r>
        <w:rPr>
          <w:rStyle w:val="FootnoteReference"/>
        </w:rPr>
        <w:footnoteRef/>
      </w:r>
      <w:r>
        <w:rPr>
          <w:sz w:val="20"/>
          <w:szCs w:val="20"/>
        </w:rPr>
        <w:t xml:space="preserve">  </w:t>
      </w:r>
      <w:proofErr w:type="spellStart"/>
      <w:r>
        <w:rPr>
          <w:sz w:val="20"/>
          <w:szCs w:val="20"/>
        </w:rPr>
        <w:t>Endang</w:t>
      </w:r>
      <w:proofErr w:type="spellEnd"/>
      <w:r>
        <w:rPr>
          <w:sz w:val="20"/>
          <w:szCs w:val="20"/>
        </w:rPr>
        <w:t xml:space="preserve"> </w:t>
      </w:r>
      <w:proofErr w:type="spellStart"/>
      <w:r>
        <w:rPr>
          <w:sz w:val="20"/>
          <w:szCs w:val="20"/>
        </w:rPr>
        <w:t>Wahyuni</w:t>
      </w:r>
      <w:proofErr w:type="spellEnd"/>
      <w:r>
        <w:rPr>
          <w:sz w:val="20"/>
          <w:szCs w:val="20"/>
        </w:rPr>
        <w:t xml:space="preserve">, </w:t>
      </w:r>
      <w:proofErr w:type="spellStart"/>
      <w:r>
        <w:rPr>
          <w:sz w:val="20"/>
          <w:szCs w:val="20"/>
        </w:rPr>
        <w:t>Aspek</w:t>
      </w:r>
      <w:proofErr w:type="spellEnd"/>
      <w:r>
        <w:rPr>
          <w:sz w:val="20"/>
          <w:szCs w:val="20"/>
        </w:rPr>
        <w:t xml:space="preserve"> </w:t>
      </w:r>
      <w:proofErr w:type="spellStart"/>
      <w:r>
        <w:rPr>
          <w:sz w:val="20"/>
          <w:szCs w:val="20"/>
        </w:rPr>
        <w:t>Sertifikasi</w:t>
      </w:r>
      <w:proofErr w:type="spellEnd"/>
      <w:r>
        <w:rPr>
          <w:sz w:val="20"/>
          <w:szCs w:val="20"/>
        </w:rPr>
        <w:t xml:space="preserve"> &amp; </w:t>
      </w:r>
      <w:proofErr w:type="spellStart"/>
      <w:r>
        <w:rPr>
          <w:sz w:val="20"/>
          <w:szCs w:val="20"/>
        </w:rPr>
        <w:t>Keterkaitannya</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Perlindungan</w:t>
      </w:r>
      <w:proofErr w:type="spellEnd"/>
      <w:r>
        <w:rPr>
          <w:sz w:val="20"/>
          <w:szCs w:val="20"/>
        </w:rPr>
        <w:t xml:space="preserve"> </w:t>
      </w:r>
      <w:proofErr w:type="spellStart"/>
      <w:r>
        <w:rPr>
          <w:sz w:val="20"/>
          <w:szCs w:val="20"/>
        </w:rPr>
        <w:t>Konsumen</w:t>
      </w:r>
      <w:proofErr w:type="spellEnd"/>
      <w:r>
        <w:rPr>
          <w:sz w:val="20"/>
          <w:szCs w:val="20"/>
        </w:rPr>
        <w:t xml:space="preserve">, PT. Citra Aditya </w:t>
      </w:r>
      <w:proofErr w:type="spellStart"/>
      <w:r>
        <w:rPr>
          <w:sz w:val="20"/>
          <w:szCs w:val="20"/>
        </w:rPr>
        <w:t>Bakti</w:t>
      </w:r>
      <w:proofErr w:type="spellEnd"/>
      <w:r>
        <w:rPr>
          <w:sz w:val="20"/>
          <w:szCs w:val="20"/>
        </w:rPr>
        <w:t xml:space="preserve">, Bandung, 2003, </w:t>
      </w:r>
      <w:proofErr w:type="spellStart"/>
      <w:r>
        <w:rPr>
          <w:sz w:val="20"/>
          <w:szCs w:val="20"/>
        </w:rPr>
        <w:t>hlm</w:t>
      </w:r>
      <w:proofErr w:type="spellEnd"/>
      <w:r>
        <w:rPr>
          <w:sz w:val="20"/>
          <w:szCs w:val="20"/>
        </w:rPr>
        <w:t>. 90.</w:t>
      </w:r>
    </w:p>
  </w:footnote>
  <w:footnote w:id="4">
    <w:p w14:paraId="529FF590" w14:textId="55B29297" w:rsidR="001615A3" w:rsidRPr="001615A3" w:rsidRDefault="001615A3" w:rsidP="004972CC">
      <w:pPr>
        <w:pStyle w:val="FootnoteText"/>
        <w:ind w:firstLine="720"/>
        <w:rPr>
          <w:lang w:val="en-ID"/>
        </w:rPr>
      </w:pPr>
      <w:r>
        <w:rPr>
          <w:rStyle w:val="FootnoteReference"/>
        </w:rPr>
        <w:footnoteRef/>
      </w:r>
      <w:r>
        <w:t xml:space="preserve"> Yusuf </w:t>
      </w:r>
      <w:proofErr w:type="spellStart"/>
      <w:r>
        <w:t>Shofie</w:t>
      </w:r>
      <w:proofErr w:type="spellEnd"/>
      <w:r>
        <w:t xml:space="preserve">, </w:t>
      </w:r>
      <w:proofErr w:type="spellStart"/>
      <w:r>
        <w:t>Pelaku</w:t>
      </w:r>
      <w:proofErr w:type="spellEnd"/>
      <w:r>
        <w:t xml:space="preserve"> Usaha, </w:t>
      </w:r>
      <w:proofErr w:type="spellStart"/>
      <w:r>
        <w:t>Konsumen</w:t>
      </w:r>
      <w:proofErr w:type="spellEnd"/>
      <w:r>
        <w:t xml:space="preserve">, dan </w:t>
      </w:r>
      <w:proofErr w:type="spellStart"/>
      <w:r>
        <w:t>Tindak</w:t>
      </w:r>
      <w:proofErr w:type="spellEnd"/>
      <w:r>
        <w:t xml:space="preserve"> </w:t>
      </w:r>
      <w:proofErr w:type="spellStart"/>
      <w:r>
        <w:t>Pidana</w:t>
      </w:r>
      <w:proofErr w:type="spellEnd"/>
      <w:r>
        <w:t xml:space="preserve"> </w:t>
      </w:r>
      <w:proofErr w:type="spellStart"/>
      <w:r>
        <w:t>Korporasi</w:t>
      </w:r>
      <w:proofErr w:type="spellEnd"/>
      <w:r>
        <w:t xml:space="preserve">, </w:t>
      </w:r>
      <w:proofErr w:type="spellStart"/>
      <w:r>
        <w:t>Ghalia</w:t>
      </w:r>
      <w:proofErr w:type="spellEnd"/>
      <w:r>
        <w:t xml:space="preserve"> Indonesia, Jakarta, 2002, </w:t>
      </w:r>
      <w:proofErr w:type="spellStart"/>
      <w:r>
        <w:t>hlm</w:t>
      </w:r>
      <w:proofErr w:type="spellEnd"/>
      <w:r>
        <w:t>. 31.</w:t>
      </w:r>
    </w:p>
  </w:footnote>
  <w:footnote w:id="5">
    <w:p w14:paraId="75D85E68" w14:textId="6E26D203" w:rsidR="009351B0" w:rsidRPr="009351B0" w:rsidRDefault="009351B0" w:rsidP="004972CC">
      <w:pPr>
        <w:pStyle w:val="FootnoteText"/>
        <w:ind w:firstLine="720"/>
        <w:rPr>
          <w:lang w:val="en-ID"/>
        </w:rPr>
      </w:pPr>
      <w:r>
        <w:rPr>
          <w:rStyle w:val="FootnoteReference"/>
        </w:rPr>
        <w:footnoteRef/>
      </w:r>
      <w:r>
        <w:t xml:space="preserve"> Paulus E. </w:t>
      </w:r>
      <w:proofErr w:type="spellStart"/>
      <w:r>
        <w:t>Lotulung</w:t>
      </w:r>
      <w:proofErr w:type="spellEnd"/>
      <w:r>
        <w:t xml:space="preserve">, </w:t>
      </w:r>
      <w:proofErr w:type="spellStart"/>
      <w:r>
        <w:t>Beberapa</w:t>
      </w:r>
      <w:proofErr w:type="spellEnd"/>
      <w:r>
        <w:t xml:space="preserve"> </w:t>
      </w:r>
      <w:proofErr w:type="spellStart"/>
      <w:r>
        <w:t>Sistem</w:t>
      </w:r>
      <w:proofErr w:type="spellEnd"/>
      <w:r>
        <w:t xml:space="preserve"> </w:t>
      </w:r>
      <w:proofErr w:type="spellStart"/>
      <w:r>
        <w:t>tentang</w:t>
      </w:r>
      <w:proofErr w:type="spellEnd"/>
      <w:r>
        <w:t xml:space="preserve"> </w:t>
      </w:r>
      <w:proofErr w:type="spellStart"/>
      <w:r>
        <w:t>Kontrol</w:t>
      </w:r>
      <w:proofErr w:type="spellEnd"/>
      <w:r>
        <w:t xml:space="preserve"> </w:t>
      </w:r>
      <w:proofErr w:type="spellStart"/>
      <w:r>
        <w:t>Segi</w:t>
      </w:r>
      <w:proofErr w:type="spellEnd"/>
      <w:r>
        <w:t xml:space="preserve"> Hukum </w:t>
      </w:r>
      <w:proofErr w:type="spellStart"/>
      <w:r>
        <w:t>terhadap</w:t>
      </w:r>
      <w:proofErr w:type="spellEnd"/>
      <w:r>
        <w:t xml:space="preserve"> </w:t>
      </w:r>
      <w:proofErr w:type="spellStart"/>
      <w:r>
        <w:t>Pemerintah</w:t>
      </w:r>
      <w:proofErr w:type="spellEnd"/>
      <w:r>
        <w:t xml:space="preserve">, Citra Aditya </w:t>
      </w:r>
      <w:proofErr w:type="spellStart"/>
      <w:r>
        <w:t>Bakti</w:t>
      </w:r>
      <w:proofErr w:type="spellEnd"/>
      <w:r>
        <w:t xml:space="preserve">, Bandung, 1993, </w:t>
      </w:r>
      <w:proofErr w:type="spellStart"/>
      <w:r>
        <w:t>hlm</w:t>
      </w:r>
      <w:proofErr w:type="spellEnd"/>
      <w:r>
        <w:t>. 123.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5673"/>
    <w:multiLevelType w:val="multilevel"/>
    <w:tmpl w:val="A850A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D73996"/>
    <w:multiLevelType w:val="multilevel"/>
    <w:tmpl w:val="57C6DC68"/>
    <w:lvl w:ilvl="0">
      <w:start w:val="1"/>
      <w:numFmt w:val="decimal"/>
      <w:lvlText w:val="%1."/>
      <w:lvlJc w:val="left"/>
      <w:pPr>
        <w:ind w:left="1440" w:hanging="360"/>
      </w:pPr>
      <w:rPr>
        <w:rFonts w:ascii="Times New Roman" w:eastAsia="Times New Roman" w:hAnsi="Times New Roman" w:cs="Times New Roman"/>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2EBA430A"/>
    <w:multiLevelType w:val="multilevel"/>
    <w:tmpl w:val="55782DC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494577"/>
    <w:multiLevelType w:val="multilevel"/>
    <w:tmpl w:val="460EE4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AC458B4"/>
    <w:multiLevelType w:val="multilevel"/>
    <w:tmpl w:val="25942262"/>
    <w:lvl w:ilvl="0">
      <w:start w:val="1"/>
      <w:numFmt w:val="lowerLetter"/>
      <w:lvlText w:val="%1."/>
      <w:lvlJc w:val="left"/>
      <w:pPr>
        <w:ind w:left="2160" w:hanging="360"/>
      </w:pPr>
      <w:rPr>
        <w:rFonts w:ascii="Times New Roman" w:eastAsia="Times New Roman" w:hAnsi="Times New Roman" w:cs="Times New Roman"/>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5" w15:restartNumberingAfterBreak="0">
    <w:nsid w:val="64736E66"/>
    <w:multiLevelType w:val="multilevel"/>
    <w:tmpl w:val="0F440D66"/>
    <w:lvl w:ilvl="0">
      <w:start w:val="1"/>
      <w:numFmt w:val="decimal"/>
      <w:lvlText w:val="%1."/>
      <w:lvlJc w:val="left"/>
      <w:pPr>
        <w:ind w:left="1080" w:hanging="360"/>
      </w:pPr>
      <w:rPr>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70E26895"/>
    <w:multiLevelType w:val="multilevel"/>
    <w:tmpl w:val="CAC4532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decimal"/>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7" w15:restartNumberingAfterBreak="0">
    <w:nsid w:val="71D557BE"/>
    <w:multiLevelType w:val="multilevel"/>
    <w:tmpl w:val="55E6ED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rFonts w:ascii="Times New Roman" w:eastAsia="Times New Roman" w:hAnsi="Times New Roman" w:cs="Times New Roman"/>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73CB76C1"/>
    <w:multiLevelType w:val="multilevel"/>
    <w:tmpl w:val="16F2B79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758543EB"/>
    <w:multiLevelType w:val="hybridMultilevel"/>
    <w:tmpl w:val="8B8AD05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75961F1"/>
    <w:multiLevelType w:val="multilevel"/>
    <w:tmpl w:val="70981610"/>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75043341">
    <w:abstractNumId w:val="8"/>
  </w:num>
  <w:num w:numId="2" w16cid:durableId="2101488902">
    <w:abstractNumId w:val="3"/>
  </w:num>
  <w:num w:numId="3" w16cid:durableId="2020765232">
    <w:abstractNumId w:val="0"/>
  </w:num>
  <w:num w:numId="4" w16cid:durableId="1053039796">
    <w:abstractNumId w:val="4"/>
  </w:num>
  <w:num w:numId="5" w16cid:durableId="1542328166">
    <w:abstractNumId w:val="1"/>
  </w:num>
  <w:num w:numId="6" w16cid:durableId="1146123137">
    <w:abstractNumId w:val="7"/>
  </w:num>
  <w:num w:numId="7" w16cid:durableId="1356467917">
    <w:abstractNumId w:val="2"/>
  </w:num>
  <w:num w:numId="8" w16cid:durableId="1406881426">
    <w:abstractNumId w:val="10"/>
  </w:num>
  <w:num w:numId="9" w16cid:durableId="1446996464">
    <w:abstractNumId w:val="5"/>
  </w:num>
  <w:num w:numId="10" w16cid:durableId="630356587">
    <w:abstractNumId w:val="6"/>
  </w:num>
  <w:num w:numId="11" w16cid:durableId="5142719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0666C"/>
    <w:rsid w:val="001131DA"/>
    <w:rsid w:val="001168E6"/>
    <w:rsid w:val="001615A3"/>
    <w:rsid w:val="001A6004"/>
    <w:rsid w:val="001C1917"/>
    <w:rsid w:val="001D1649"/>
    <w:rsid w:val="0020188B"/>
    <w:rsid w:val="002130B8"/>
    <w:rsid w:val="002373A7"/>
    <w:rsid w:val="00261FD5"/>
    <w:rsid w:val="00265D17"/>
    <w:rsid w:val="00271AEC"/>
    <w:rsid w:val="0031510C"/>
    <w:rsid w:val="003D11D5"/>
    <w:rsid w:val="00407A1B"/>
    <w:rsid w:val="00421328"/>
    <w:rsid w:val="00485317"/>
    <w:rsid w:val="004972CC"/>
    <w:rsid w:val="004B6C31"/>
    <w:rsid w:val="004D1B5C"/>
    <w:rsid w:val="005174F6"/>
    <w:rsid w:val="0056020C"/>
    <w:rsid w:val="005747C7"/>
    <w:rsid w:val="0060666C"/>
    <w:rsid w:val="00625861"/>
    <w:rsid w:val="006D1BE6"/>
    <w:rsid w:val="00787438"/>
    <w:rsid w:val="007C62C0"/>
    <w:rsid w:val="007D35A4"/>
    <w:rsid w:val="00813697"/>
    <w:rsid w:val="00922D55"/>
    <w:rsid w:val="009351B0"/>
    <w:rsid w:val="00987968"/>
    <w:rsid w:val="0099749A"/>
    <w:rsid w:val="00A218DC"/>
    <w:rsid w:val="00A804F9"/>
    <w:rsid w:val="00A97ADF"/>
    <w:rsid w:val="00AC035F"/>
    <w:rsid w:val="00AF721A"/>
    <w:rsid w:val="00B65E88"/>
    <w:rsid w:val="00B759EF"/>
    <w:rsid w:val="00B90BBB"/>
    <w:rsid w:val="00B92EB0"/>
    <w:rsid w:val="00BC4054"/>
    <w:rsid w:val="00BD058C"/>
    <w:rsid w:val="00BD175D"/>
    <w:rsid w:val="00BE03E0"/>
    <w:rsid w:val="00BF43D5"/>
    <w:rsid w:val="00C469FB"/>
    <w:rsid w:val="00CD3D89"/>
    <w:rsid w:val="00CF1DFC"/>
    <w:rsid w:val="00D42B07"/>
    <w:rsid w:val="00D44D2B"/>
    <w:rsid w:val="00D71146"/>
    <w:rsid w:val="00D8564F"/>
    <w:rsid w:val="00DD4E17"/>
    <w:rsid w:val="00EF0213"/>
    <w:rsid w:val="00F64CCD"/>
    <w:rsid w:val="00F8248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D7AF9"/>
  <w15:docId w15:val="{8620CEC7-ADCE-40D2-AE85-683F8598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0E5"/>
    <w:rPr>
      <w:rFonts w:eastAsia="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7450E5"/>
    <w:pPr>
      <w:ind w:left="720"/>
      <w:contextualSpacing/>
    </w:pPr>
  </w:style>
  <w:style w:type="character" w:styleId="Hyperlink">
    <w:name w:val="Hyperlink"/>
    <w:basedOn w:val="DefaultParagraphFont"/>
    <w:uiPriority w:val="99"/>
    <w:unhideWhenUsed/>
    <w:rsid w:val="007450E5"/>
    <w:rPr>
      <w:rFonts w:cs="Times New Roman"/>
      <w:color w:val="0000FF" w:themeColor="hyperlink"/>
      <w:u w:val="single"/>
    </w:rPr>
  </w:style>
  <w:style w:type="character" w:customStyle="1" w:styleId="UnresolvedMention1">
    <w:name w:val="Unresolved Mention1"/>
    <w:basedOn w:val="DefaultParagraphFont"/>
    <w:uiPriority w:val="99"/>
    <w:semiHidden/>
    <w:unhideWhenUsed/>
    <w:rsid w:val="008A6F2A"/>
    <w:rPr>
      <w:color w:val="605E5C"/>
      <w:shd w:val="clear" w:color="auto" w:fill="E1DFDD"/>
    </w:rPr>
  </w:style>
  <w:style w:type="paragraph" w:styleId="FootnoteText">
    <w:name w:val="footnote text"/>
    <w:basedOn w:val="Normal"/>
    <w:link w:val="FootnoteTextChar"/>
    <w:uiPriority w:val="99"/>
    <w:semiHidden/>
    <w:unhideWhenUsed/>
    <w:rsid w:val="004B17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1757"/>
    <w:rPr>
      <w:rFonts w:eastAsia="Times New Roman"/>
      <w:sz w:val="20"/>
      <w:szCs w:val="20"/>
    </w:rPr>
  </w:style>
  <w:style w:type="character" w:styleId="FootnoteReference">
    <w:name w:val="footnote reference"/>
    <w:basedOn w:val="DefaultParagraphFont"/>
    <w:uiPriority w:val="99"/>
    <w:semiHidden/>
    <w:unhideWhenUsed/>
    <w:rsid w:val="004B1757"/>
    <w:rPr>
      <w:vertAlign w:val="superscript"/>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B759EF"/>
    <w:pPr>
      <w:spacing w:before="100" w:beforeAutospacing="1" w:after="100" w:afterAutospacing="1" w:line="240" w:lineRule="auto"/>
    </w:pPr>
    <w:rPr>
      <w:rFonts w:ascii="Times New Roman" w:hAnsi="Times New Roman" w:cs="Times New Roman"/>
      <w:sz w:val="24"/>
      <w:szCs w:val="24"/>
      <w:lang w:val="id-ID"/>
    </w:rPr>
  </w:style>
  <w:style w:type="paragraph" w:styleId="Header">
    <w:name w:val="header"/>
    <w:basedOn w:val="Normal"/>
    <w:link w:val="HeaderChar"/>
    <w:uiPriority w:val="99"/>
    <w:unhideWhenUsed/>
    <w:rsid w:val="007D3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5A4"/>
    <w:rPr>
      <w:rFonts w:eastAsia="Times New Roman"/>
    </w:rPr>
  </w:style>
  <w:style w:type="paragraph" w:styleId="Footer">
    <w:name w:val="footer"/>
    <w:basedOn w:val="Normal"/>
    <w:link w:val="FooterChar"/>
    <w:uiPriority w:val="99"/>
    <w:unhideWhenUsed/>
    <w:rsid w:val="007D3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5A4"/>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726796">
      <w:bodyDiv w:val="1"/>
      <w:marLeft w:val="0"/>
      <w:marRight w:val="0"/>
      <w:marTop w:val="0"/>
      <w:marBottom w:val="0"/>
      <w:divBdr>
        <w:top w:val="none" w:sz="0" w:space="0" w:color="auto"/>
        <w:left w:val="none" w:sz="0" w:space="0" w:color="auto"/>
        <w:bottom w:val="none" w:sz="0" w:space="0" w:color="auto"/>
        <w:right w:val="none" w:sz="0" w:space="0" w:color="auto"/>
      </w:divBdr>
    </w:div>
    <w:div w:id="1246107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tirto.id/bpkn-badan-perlindungan-konsumen-yang-tak-beken-cye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om.go.id/ne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ribunnew.com" TargetMode="External"/><Relationship Id="rId4" Type="http://schemas.openxmlformats.org/officeDocument/2006/relationships/styles" Target="styles.xml"/><Relationship Id="rId9" Type="http://schemas.openxmlformats.org/officeDocument/2006/relationships/hyperlink" Target="mailto:auliasitafh@gmail.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tribunne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gpLQXWtHUybxFytW+V/xGdGkfQSQ==">AMUW2mXX0mG/YOgZI1+Gob/mF/M5OCY+WDLLWkSkW4mdba/yDpe9HgzG6Jh243H5l7KJkcZU/4M12eANh/9dUuAw6p+Xt/RLzuD8LN3h/1LlvoTRzTnW5W8=</go:docsCustomData>
</go:gDocsCustomXmlDataStorage>
</file>

<file path=customXml/itemProps1.xml><?xml version="1.0" encoding="utf-8"?>
<ds:datastoreItem xmlns:ds="http://schemas.openxmlformats.org/officeDocument/2006/customXml" ds:itemID="{8C23BC6D-030E-46B3-B5C6-9FB9181E76C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13</Pages>
  <Words>3830</Words>
  <Characters>21833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seven32</dc:creator>
  <cp:lastModifiedBy>rino ks</cp:lastModifiedBy>
  <cp:revision>18</cp:revision>
  <cp:lastPrinted>2022-03-24T07:20:00Z</cp:lastPrinted>
  <dcterms:created xsi:type="dcterms:W3CDTF">2022-03-18T02:40:00Z</dcterms:created>
  <dcterms:modified xsi:type="dcterms:W3CDTF">2022-07-22T06:04:00Z</dcterms:modified>
</cp:coreProperties>
</file>