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00BC9" w14:textId="2ADB1B4D" w:rsidR="007450E5" w:rsidRPr="00A728CC" w:rsidRDefault="00DC249B" w:rsidP="00A728CC">
      <w:pPr>
        <w:spacing w:line="360" w:lineRule="auto"/>
        <w:jc w:val="center"/>
        <w:rPr>
          <w:rFonts w:ascii="Times New Roman" w:hAnsi="Times New Roman" w:cs="Times New Roman"/>
          <w:b/>
          <w:sz w:val="24"/>
          <w:szCs w:val="40"/>
          <w:lang w:val="en-US"/>
        </w:rPr>
      </w:pPr>
      <w:r w:rsidRPr="00A728CC">
        <w:rPr>
          <w:rFonts w:ascii="Times New Roman" w:hAnsi="Times New Roman" w:cs="Times New Roman"/>
          <w:b/>
          <w:sz w:val="24"/>
          <w:szCs w:val="40"/>
          <w:lang w:val="en-US"/>
        </w:rPr>
        <w:t>KESEIMBANGAN HAK DAN KEWAJIBAN PEKERJA DAN PENGUSAHA DALAM MOGOK KERJA</w:t>
      </w:r>
    </w:p>
    <w:p w14:paraId="32B10F3D" w14:textId="656DA67D" w:rsidR="007450E5" w:rsidRPr="00A728CC" w:rsidRDefault="00A728CC" w:rsidP="00176DFA">
      <w:pPr>
        <w:spacing w:line="240" w:lineRule="auto"/>
        <w:jc w:val="center"/>
        <w:rPr>
          <w:rFonts w:ascii="Times New Roman" w:hAnsi="Times New Roman" w:cs="Times New Roman"/>
          <w:sz w:val="24"/>
          <w:szCs w:val="24"/>
        </w:rPr>
      </w:pPr>
      <w:r w:rsidRPr="00A728CC">
        <w:rPr>
          <w:rFonts w:ascii="Times New Roman" w:hAnsi="Times New Roman" w:cs="Times New Roman"/>
          <w:sz w:val="24"/>
          <w:szCs w:val="24"/>
          <w:vertAlign w:val="superscript"/>
          <w:lang w:val="en-US"/>
        </w:rPr>
        <w:t>1</w:t>
      </w:r>
      <w:r w:rsidR="00DC249B" w:rsidRPr="00A728CC">
        <w:rPr>
          <w:rFonts w:ascii="Times New Roman" w:hAnsi="Times New Roman" w:cs="Times New Roman"/>
          <w:sz w:val="24"/>
          <w:szCs w:val="24"/>
          <w:lang w:val="en-US"/>
        </w:rPr>
        <w:t>Moh Syamsul Falah</w:t>
      </w:r>
      <w:r w:rsidR="00707E1C" w:rsidRPr="00A728CC">
        <w:rPr>
          <w:rFonts w:ascii="Times New Roman" w:hAnsi="Times New Roman" w:cs="Times New Roman"/>
          <w:sz w:val="24"/>
          <w:szCs w:val="24"/>
          <w:lang w:val="en-US"/>
        </w:rPr>
        <w:t xml:space="preserve">, </w:t>
      </w:r>
      <w:r w:rsidRPr="00A728CC">
        <w:rPr>
          <w:rFonts w:ascii="Times New Roman" w:hAnsi="Times New Roman" w:cs="Times New Roman"/>
          <w:sz w:val="24"/>
          <w:szCs w:val="24"/>
          <w:vertAlign w:val="superscript"/>
          <w:lang w:val="en-US"/>
        </w:rPr>
        <w:t>2</w:t>
      </w:r>
      <w:r w:rsidR="00707E1C" w:rsidRPr="00A728CC">
        <w:rPr>
          <w:rFonts w:ascii="Times New Roman" w:hAnsi="Times New Roman" w:cs="Times New Roman"/>
          <w:sz w:val="24"/>
          <w:szCs w:val="24"/>
          <w:lang w:val="en-US"/>
        </w:rPr>
        <w:t>Debora Oktaviani Waruwu</w:t>
      </w:r>
    </w:p>
    <w:p w14:paraId="7053B0A9" w14:textId="0057DBA5" w:rsidR="00A728CC" w:rsidRDefault="007450E5" w:rsidP="00176DFA">
      <w:pPr>
        <w:spacing w:line="240" w:lineRule="auto"/>
        <w:jc w:val="center"/>
        <w:rPr>
          <w:rFonts w:ascii="Times New Roman" w:hAnsi="Times New Roman" w:cs="Times New Roman"/>
          <w:sz w:val="24"/>
          <w:szCs w:val="24"/>
          <w:lang w:val="en-US"/>
        </w:rPr>
      </w:pPr>
      <w:r w:rsidRPr="001E3261">
        <w:rPr>
          <w:rFonts w:ascii="Times New Roman" w:hAnsi="Times New Roman" w:cs="Times New Roman"/>
          <w:sz w:val="24"/>
          <w:szCs w:val="24"/>
          <w:vertAlign w:val="superscript"/>
          <w:lang w:val="en-US"/>
        </w:rPr>
        <w:t>1</w:t>
      </w:r>
      <w:r w:rsidR="00A728CC">
        <w:rPr>
          <w:rFonts w:ascii="Times New Roman" w:hAnsi="Times New Roman" w:cs="Times New Roman"/>
          <w:sz w:val="24"/>
          <w:szCs w:val="24"/>
          <w:lang w:val="en-US"/>
        </w:rPr>
        <w:t xml:space="preserve">Fakultas Hukum, </w:t>
      </w:r>
      <w:r w:rsidR="00707E1C">
        <w:rPr>
          <w:rFonts w:ascii="Times New Roman" w:hAnsi="Times New Roman" w:cs="Times New Roman"/>
          <w:sz w:val="24"/>
          <w:szCs w:val="24"/>
          <w:lang w:val="en-US"/>
        </w:rPr>
        <w:t>Universitas Pam</w:t>
      </w:r>
      <w:r w:rsidR="00A728CC">
        <w:rPr>
          <w:rFonts w:ascii="Times New Roman" w:hAnsi="Times New Roman" w:cs="Times New Roman"/>
          <w:sz w:val="24"/>
          <w:szCs w:val="24"/>
          <w:lang w:val="en-US"/>
        </w:rPr>
        <w:t>ulang</w:t>
      </w:r>
    </w:p>
    <w:p w14:paraId="2E41C604" w14:textId="4591E903" w:rsidR="00A728CC" w:rsidRPr="00A728CC" w:rsidRDefault="00A728CC" w:rsidP="00176DFA">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Fakultas Hukum, </w:t>
      </w:r>
      <w:r w:rsidRPr="00A728CC">
        <w:rPr>
          <w:rFonts w:ascii="Times New Roman" w:hAnsi="Times New Roman" w:cs="Times New Roman"/>
          <w:sz w:val="24"/>
          <w:szCs w:val="24"/>
          <w:lang w:val="en-US"/>
        </w:rPr>
        <w:t>Universitas</w:t>
      </w:r>
      <w:r>
        <w:rPr>
          <w:rFonts w:ascii="Times New Roman" w:hAnsi="Times New Roman" w:cs="Times New Roman"/>
          <w:sz w:val="24"/>
          <w:szCs w:val="24"/>
          <w:lang w:val="en-US"/>
        </w:rPr>
        <w:t xml:space="preserve"> Pamulang</w:t>
      </w:r>
    </w:p>
    <w:p w14:paraId="349BB229" w14:textId="2F77B583" w:rsidR="007450E5" w:rsidRPr="00176DFA" w:rsidRDefault="00A728CC" w:rsidP="00176DFA">
      <w:pPr>
        <w:spacing w:after="480" w:line="240" w:lineRule="auto"/>
        <w:jc w:val="center"/>
        <w:rPr>
          <w:rFonts w:ascii="Times New Roman" w:hAnsi="Times New Roman" w:cs="Times New Roman"/>
          <w:i/>
          <w:sz w:val="24"/>
          <w:szCs w:val="24"/>
          <w:lang w:val="en-US"/>
        </w:rPr>
      </w:pPr>
      <w:r w:rsidRPr="00A728CC">
        <w:rPr>
          <w:rFonts w:ascii="Times New Roman" w:hAnsi="Times New Roman" w:cs="Times New Roman"/>
          <w:i/>
          <w:sz w:val="24"/>
          <w:szCs w:val="24"/>
          <w:lang w:val="en-US"/>
        </w:rPr>
        <w:t xml:space="preserve">E-mail: </w:t>
      </w:r>
      <w:r w:rsidRPr="00A728CC">
        <w:rPr>
          <w:rFonts w:ascii="Times New Roman" w:hAnsi="Times New Roman" w:cs="Times New Roman"/>
          <w:i/>
          <w:sz w:val="24"/>
          <w:szCs w:val="24"/>
          <w:vertAlign w:val="superscript"/>
          <w:lang w:val="en-US"/>
        </w:rPr>
        <w:t>1</w:t>
      </w:r>
      <w:hyperlink r:id="rId8" w:history="1">
        <w:r w:rsidRPr="00A728CC">
          <w:rPr>
            <w:rStyle w:val="Hyperlink"/>
            <w:rFonts w:ascii="Times New Roman" w:hAnsi="Times New Roman"/>
            <w:i/>
            <w:sz w:val="24"/>
            <w:szCs w:val="24"/>
            <w:lang w:val="en-US"/>
          </w:rPr>
          <w:t>syamsulfalah939@gmail.com</w:t>
        </w:r>
      </w:hyperlink>
      <w:r w:rsidRPr="00A728CC">
        <w:rPr>
          <w:rFonts w:ascii="Times New Roman" w:hAnsi="Times New Roman" w:cs="Times New Roman"/>
          <w:i/>
          <w:sz w:val="24"/>
          <w:szCs w:val="24"/>
          <w:lang w:val="en-US"/>
        </w:rPr>
        <w:t xml:space="preserve">, </w:t>
      </w:r>
      <w:r w:rsidRPr="00A728CC">
        <w:rPr>
          <w:rFonts w:ascii="Times New Roman" w:hAnsi="Times New Roman" w:cs="Times New Roman"/>
          <w:i/>
          <w:sz w:val="24"/>
          <w:szCs w:val="24"/>
          <w:vertAlign w:val="superscript"/>
          <w:lang w:val="en-US"/>
        </w:rPr>
        <w:t>2</w:t>
      </w:r>
      <w:hyperlink r:id="rId9" w:history="1">
        <w:r w:rsidRPr="00A728CC">
          <w:rPr>
            <w:rStyle w:val="Hyperlink"/>
            <w:rFonts w:ascii="Times New Roman" w:hAnsi="Times New Roman"/>
            <w:i/>
            <w:sz w:val="24"/>
            <w:szCs w:val="24"/>
            <w:lang w:val="en-US"/>
          </w:rPr>
          <w:t>deboraoktaviani29@gmail.com</w:t>
        </w:r>
      </w:hyperlink>
      <w:r w:rsidRPr="00A728CC">
        <w:rPr>
          <w:rFonts w:ascii="Times New Roman" w:hAnsi="Times New Roman" w:cs="Times New Roman"/>
          <w:i/>
          <w:sz w:val="24"/>
          <w:szCs w:val="24"/>
          <w:lang w:val="en-US"/>
        </w:rPr>
        <w:t xml:space="preserve"> </w:t>
      </w:r>
    </w:p>
    <w:p w14:paraId="540EA86F" w14:textId="1666A898" w:rsidR="007450E5" w:rsidRPr="001E3261" w:rsidRDefault="00A728CC" w:rsidP="00A728CC">
      <w:pPr>
        <w:spacing w:line="360" w:lineRule="auto"/>
        <w:jc w:val="center"/>
        <w:rPr>
          <w:rFonts w:ascii="Times New Roman" w:hAnsi="Times New Roman" w:cs="Times New Roman"/>
          <w:b/>
          <w:sz w:val="24"/>
          <w:szCs w:val="24"/>
          <w:lang w:val="en-US"/>
        </w:rPr>
      </w:pPr>
      <w:r w:rsidRPr="001E3261">
        <w:rPr>
          <w:rFonts w:ascii="Times New Roman" w:hAnsi="Times New Roman" w:cs="Times New Roman"/>
          <w:b/>
          <w:sz w:val="24"/>
          <w:szCs w:val="24"/>
          <w:lang w:val="en-US"/>
        </w:rPr>
        <w:t>ABSTRAK</w:t>
      </w:r>
    </w:p>
    <w:p w14:paraId="03D6D139" w14:textId="77777777" w:rsidR="00707E1C" w:rsidRPr="00176DFA" w:rsidRDefault="00707E1C" w:rsidP="00176DFA">
      <w:pPr>
        <w:spacing w:line="240" w:lineRule="auto"/>
        <w:jc w:val="both"/>
        <w:rPr>
          <w:rFonts w:ascii="Times New Roman" w:hAnsi="Times New Roman" w:cs="Times New Roman"/>
          <w:sz w:val="24"/>
          <w:szCs w:val="24"/>
          <w:lang w:val="en-US"/>
        </w:rPr>
      </w:pPr>
      <w:r w:rsidRPr="00176DFA">
        <w:rPr>
          <w:rFonts w:ascii="Times New Roman" w:hAnsi="Times New Roman" w:cs="Times New Roman"/>
          <w:sz w:val="24"/>
          <w:szCs w:val="24"/>
          <w:lang w:val="en-US"/>
        </w:rPr>
        <w:t>Penelitian ini bersifat yuridis normatif, mendasarkan pada data sekunder sebagai sumber data utama. Data yang diperoleh dari penelitian dianalisis secara kualitatif. Hasil analisis selanjutnya disajikan dalam bentuk uraian yang bersifat deskriptif.Penelitian ini dilakukan untuk menjawab pertanyaan bagaimanakah perimbangan hak dan kewajiban pekerja dan pengusaha dari segi teks Undang-Undang Nomor 13 Tahun 2003 tentang Ketenagakerjaan. Kesimpulan yang didapatkan bahwa memang ada ketidakseimbangan hak pekerja dan pengusaha dalam ketentuan mogok kerja yang diatur dalam Undang-Undang Ketenagakerjaan. Terdapat ketentuan yang dapat menyulitkan mogok berlangsung secara sah, ketidakseimbangan juga terlihat jika ketentuan mogok kerja dibandingkan dengan ketentuan lock out yang merupakan hak dasar pengusaha.</w:t>
      </w:r>
    </w:p>
    <w:p w14:paraId="440C2676" w14:textId="73EF08D0" w:rsidR="007450E5" w:rsidRPr="001E3261" w:rsidRDefault="007450E5" w:rsidP="00176DFA">
      <w:pPr>
        <w:spacing w:after="600" w:line="240" w:lineRule="auto"/>
        <w:jc w:val="both"/>
        <w:rPr>
          <w:rFonts w:ascii="Times New Roman" w:hAnsi="Times New Roman" w:cs="Times New Roman"/>
          <w:sz w:val="24"/>
          <w:szCs w:val="24"/>
          <w:lang w:val="en-US"/>
        </w:rPr>
      </w:pPr>
      <w:r w:rsidRPr="00176DFA">
        <w:rPr>
          <w:rFonts w:ascii="Times New Roman" w:hAnsi="Times New Roman" w:cs="Times New Roman"/>
          <w:sz w:val="24"/>
          <w:szCs w:val="24"/>
          <w:lang w:val="en-US"/>
        </w:rPr>
        <w:t xml:space="preserve">Kata Kunci : </w:t>
      </w:r>
      <w:r w:rsidR="00707E1C" w:rsidRPr="00176DFA">
        <w:rPr>
          <w:rFonts w:ascii="Times New Roman" w:hAnsi="Times New Roman" w:cs="Times New Roman"/>
          <w:sz w:val="24"/>
          <w:szCs w:val="24"/>
          <w:lang w:val="en-US"/>
        </w:rPr>
        <w:t>keseimbangan, hak dan kewajiban, mogok kerja.</w:t>
      </w:r>
    </w:p>
    <w:p w14:paraId="212C56B5" w14:textId="7407F57D" w:rsidR="007450E5" w:rsidRPr="00A728CC" w:rsidRDefault="00A728CC" w:rsidP="00A728CC">
      <w:pPr>
        <w:spacing w:line="360" w:lineRule="auto"/>
        <w:jc w:val="center"/>
        <w:rPr>
          <w:rFonts w:ascii="Times New Roman" w:hAnsi="Times New Roman" w:cs="Times New Roman"/>
          <w:b/>
          <w:i/>
          <w:sz w:val="24"/>
          <w:szCs w:val="24"/>
          <w:lang w:val="en-US"/>
        </w:rPr>
      </w:pPr>
      <w:r w:rsidRPr="00A728CC">
        <w:rPr>
          <w:rFonts w:ascii="Times New Roman" w:hAnsi="Times New Roman" w:cs="Times New Roman"/>
          <w:b/>
          <w:i/>
          <w:sz w:val="24"/>
          <w:szCs w:val="24"/>
          <w:lang w:val="en-US"/>
        </w:rPr>
        <w:t>ABSTRACT</w:t>
      </w:r>
    </w:p>
    <w:p w14:paraId="632D3561" w14:textId="77777777" w:rsidR="00707E1C" w:rsidRPr="00176DFA" w:rsidRDefault="00707E1C" w:rsidP="00176DFA">
      <w:pPr>
        <w:spacing w:line="240" w:lineRule="auto"/>
        <w:jc w:val="both"/>
        <w:rPr>
          <w:rFonts w:ascii="Times New Roman" w:hAnsi="Times New Roman" w:cs="Times New Roman"/>
          <w:i/>
          <w:sz w:val="24"/>
          <w:szCs w:val="24"/>
          <w:lang w:val="en-US"/>
        </w:rPr>
      </w:pPr>
      <w:r w:rsidRPr="00176DFA">
        <w:rPr>
          <w:rFonts w:ascii="Times New Roman" w:hAnsi="Times New Roman" w:cs="Times New Roman"/>
          <w:i/>
          <w:sz w:val="24"/>
          <w:szCs w:val="24"/>
          <w:lang w:val="en-US"/>
        </w:rPr>
        <w:t>This juridical-normative research was conducted on the basis of secondary data as its primary source. We analysed the data using qualitative method and present our findings in a descriptive discussion. This research studies the balance of rights and obligations of workers and employers by analyzing Act Number 13 of 2004 on Manpower. In the same regulation, it was found that there was no balance in the rights of workers and employers in situation of a labour strike. The provisions in the regulation hinders strikes to be legally initiated, this is seen from the inbalance in strike and lock out provisions where procedures to initiate a strike is made to be more difficult.</w:t>
      </w:r>
    </w:p>
    <w:p w14:paraId="12F75523" w14:textId="20A08042" w:rsidR="007450E5" w:rsidRPr="00176DFA" w:rsidRDefault="00707E1C" w:rsidP="00176DFA">
      <w:pPr>
        <w:spacing w:after="600" w:line="240" w:lineRule="auto"/>
        <w:jc w:val="both"/>
        <w:rPr>
          <w:rFonts w:ascii="Times New Roman" w:hAnsi="Times New Roman" w:cs="Times New Roman"/>
          <w:i/>
          <w:sz w:val="24"/>
          <w:szCs w:val="24"/>
          <w:lang w:val="en-US"/>
        </w:rPr>
      </w:pPr>
      <w:r w:rsidRPr="00176DFA">
        <w:rPr>
          <w:rFonts w:ascii="Times New Roman" w:hAnsi="Times New Roman" w:cs="Times New Roman"/>
          <w:i/>
          <w:sz w:val="24"/>
          <w:szCs w:val="24"/>
          <w:lang w:val="en-US"/>
        </w:rPr>
        <w:t>Keyword : balance, rights and obligations, labour strike</w:t>
      </w:r>
    </w:p>
    <w:p w14:paraId="3589EB78" w14:textId="77777777" w:rsidR="007450E5" w:rsidRPr="001E3261" w:rsidRDefault="007450E5" w:rsidP="00A728CC">
      <w:pPr>
        <w:spacing w:line="360" w:lineRule="auto"/>
        <w:jc w:val="center"/>
        <w:rPr>
          <w:rFonts w:ascii="Times New Roman" w:hAnsi="Times New Roman" w:cs="Times New Roman"/>
          <w:b/>
          <w:sz w:val="24"/>
          <w:szCs w:val="24"/>
          <w:lang w:val="en-US"/>
        </w:rPr>
      </w:pPr>
      <w:r w:rsidRPr="001E3261">
        <w:rPr>
          <w:rFonts w:ascii="Times New Roman" w:hAnsi="Times New Roman" w:cs="Times New Roman"/>
          <w:b/>
          <w:sz w:val="24"/>
          <w:szCs w:val="24"/>
          <w:lang w:val="en-US"/>
        </w:rPr>
        <w:t>PENDAHULUAN</w:t>
      </w:r>
    </w:p>
    <w:p w14:paraId="37A38FEC" w14:textId="7061AE39" w:rsidR="007450E5" w:rsidRPr="00A728CC" w:rsidRDefault="007450E5" w:rsidP="00176DFA">
      <w:pPr>
        <w:spacing w:line="360" w:lineRule="auto"/>
        <w:jc w:val="both"/>
        <w:rPr>
          <w:rFonts w:ascii="Times New Roman" w:hAnsi="Times New Roman" w:cs="Times New Roman"/>
          <w:b/>
          <w:sz w:val="24"/>
          <w:szCs w:val="24"/>
          <w:lang w:val="en-US"/>
        </w:rPr>
      </w:pPr>
      <w:r w:rsidRPr="00A728CC">
        <w:rPr>
          <w:rFonts w:ascii="Times New Roman" w:hAnsi="Times New Roman" w:cs="Times New Roman"/>
          <w:b/>
          <w:sz w:val="24"/>
          <w:szCs w:val="24"/>
          <w:lang w:val="en-US"/>
        </w:rPr>
        <w:t>Latar Belakang</w:t>
      </w:r>
      <w:r w:rsidR="00A728CC" w:rsidRPr="00A728CC">
        <w:rPr>
          <w:rFonts w:ascii="Times New Roman" w:hAnsi="Times New Roman" w:cs="Times New Roman"/>
          <w:b/>
          <w:sz w:val="24"/>
          <w:szCs w:val="24"/>
          <w:lang w:val="en-US"/>
        </w:rPr>
        <w:t xml:space="preserve"> Masalah</w:t>
      </w:r>
    </w:p>
    <w:p w14:paraId="5CAB440F" w14:textId="77777777" w:rsidR="00176DFA" w:rsidRDefault="00707E1C" w:rsidP="00176DFA">
      <w:pPr>
        <w:spacing w:line="360" w:lineRule="auto"/>
        <w:ind w:firstLine="709"/>
        <w:jc w:val="both"/>
        <w:rPr>
          <w:rFonts w:ascii="Times New Roman" w:hAnsi="Times New Roman" w:cs="Times New Roman"/>
          <w:sz w:val="24"/>
          <w:szCs w:val="24"/>
          <w:lang w:val="en-US"/>
        </w:rPr>
      </w:pPr>
      <w:r w:rsidRPr="00176DFA">
        <w:rPr>
          <w:rFonts w:ascii="Times New Roman" w:hAnsi="Times New Roman" w:cs="Times New Roman"/>
          <w:sz w:val="24"/>
          <w:szCs w:val="24"/>
          <w:lang w:val="en-US"/>
        </w:rPr>
        <w:t>Setiap hubungan hukum yang diciptakan oleh hukum selalu mempunyai dua segi yang isinya di satu pihak hak, sedang di pihak lain kewajiban. Tidak ada hak tanpa kewajiban, sebaliknya tidak ada kewajiban tanpa hak.</w:t>
      </w:r>
    </w:p>
    <w:p w14:paraId="6B6D8B03" w14:textId="77777777" w:rsidR="00176DFA" w:rsidRDefault="00707E1C" w:rsidP="00176DFA">
      <w:pPr>
        <w:spacing w:line="360" w:lineRule="auto"/>
        <w:ind w:firstLine="709"/>
        <w:jc w:val="both"/>
        <w:rPr>
          <w:rFonts w:ascii="Times New Roman" w:hAnsi="Times New Roman" w:cs="Times New Roman"/>
          <w:sz w:val="24"/>
          <w:szCs w:val="24"/>
          <w:lang w:val="en-US"/>
        </w:rPr>
      </w:pPr>
      <w:r w:rsidRPr="00176DFA">
        <w:rPr>
          <w:rFonts w:ascii="Times New Roman" w:hAnsi="Times New Roman" w:cs="Times New Roman"/>
          <w:sz w:val="24"/>
          <w:szCs w:val="24"/>
          <w:lang w:val="en-US"/>
        </w:rPr>
        <w:lastRenderedPageBreak/>
        <w:t>Hak adalah kepentingan yang dilindungi oleh hukum. Hak memberi kenikmatan dan keleluasaan kepada individu dalam melaksanakannya.</w:t>
      </w:r>
      <w:r w:rsidR="00225198">
        <w:rPr>
          <w:rStyle w:val="FootnoteReference"/>
          <w:rFonts w:ascii="Times New Roman" w:hAnsi="Times New Roman" w:cs="Times New Roman"/>
          <w:sz w:val="24"/>
          <w:szCs w:val="24"/>
          <w:lang w:val="en-US"/>
        </w:rPr>
        <w:footnoteReference w:id="1"/>
      </w:r>
      <w:r w:rsidR="00C9428A" w:rsidRPr="00176DFA">
        <w:rPr>
          <w:rFonts w:ascii="Times New Roman" w:hAnsi="Times New Roman" w:cs="Times New Roman"/>
          <w:sz w:val="24"/>
          <w:szCs w:val="24"/>
          <w:lang w:val="en-US"/>
        </w:rPr>
        <w:t xml:space="preserve"> </w:t>
      </w:r>
      <w:r w:rsidRPr="00176DFA">
        <w:rPr>
          <w:rFonts w:ascii="Times New Roman" w:hAnsi="Times New Roman" w:cs="Times New Roman"/>
          <w:sz w:val="24"/>
          <w:szCs w:val="24"/>
          <w:lang w:val="en-US"/>
        </w:rPr>
        <w:t>Kewajiban merupakan norma hukum positif  yang memerintahkan perilaku individu dengan menetapkan sanksi atas perilaku yang sebaliknya. Konsep kewajiban  hukum  pada  dasarnya  terkait dengan konsep  sanksi.  Subyek  dari  suatu kewajiban hukum adalah individu yang perilakunya bisa menjadi syarat pengenaan sanksi sebagai k</w:t>
      </w:r>
      <w:r w:rsidR="00C9428A" w:rsidRPr="00176DFA">
        <w:rPr>
          <w:rFonts w:ascii="Times New Roman" w:hAnsi="Times New Roman" w:cs="Times New Roman"/>
          <w:sz w:val="24"/>
          <w:szCs w:val="24"/>
          <w:lang w:val="en-US"/>
        </w:rPr>
        <w:t>onsekuensinya.</w:t>
      </w:r>
      <w:r w:rsidR="00C9428A">
        <w:rPr>
          <w:rStyle w:val="FootnoteReference"/>
          <w:rFonts w:ascii="Times New Roman" w:hAnsi="Times New Roman" w:cs="Times New Roman"/>
          <w:sz w:val="24"/>
          <w:szCs w:val="24"/>
          <w:lang w:val="en-US"/>
        </w:rPr>
        <w:footnoteReference w:id="2"/>
      </w:r>
    </w:p>
    <w:p w14:paraId="5D9FFC54" w14:textId="77777777" w:rsidR="00176DFA" w:rsidRDefault="00707E1C" w:rsidP="00176DFA">
      <w:pPr>
        <w:spacing w:line="360" w:lineRule="auto"/>
        <w:ind w:firstLine="709"/>
        <w:jc w:val="both"/>
        <w:rPr>
          <w:rFonts w:ascii="Times New Roman" w:hAnsi="Times New Roman" w:cs="Times New Roman"/>
          <w:sz w:val="24"/>
          <w:szCs w:val="24"/>
          <w:lang w:val="en-US"/>
        </w:rPr>
      </w:pPr>
      <w:r w:rsidRPr="00176DFA">
        <w:rPr>
          <w:rFonts w:ascii="Times New Roman" w:hAnsi="Times New Roman" w:cs="Times New Roman"/>
          <w:sz w:val="24"/>
          <w:szCs w:val="24"/>
          <w:lang w:val="en-US"/>
        </w:rPr>
        <w:t>Hak dan kewajiban bukan merupakan kumpulan peraturan atau kaidah, melainkan merupakan perimbangan kekuasaan dalam bentuk hak individual di satu pihak yang tercermin pada kewajiban pada pihak lawan. Hak dan kewajiban merupakan kewenangan yang diberik</w:t>
      </w:r>
      <w:r w:rsidR="00C9428A" w:rsidRPr="00176DFA">
        <w:rPr>
          <w:rFonts w:ascii="Times New Roman" w:hAnsi="Times New Roman" w:cs="Times New Roman"/>
          <w:sz w:val="24"/>
          <w:szCs w:val="24"/>
          <w:lang w:val="en-US"/>
        </w:rPr>
        <w:t>an kepada seseorang oleh hukum.</w:t>
      </w:r>
      <w:r w:rsidR="00C9428A">
        <w:rPr>
          <w:rStyle w:val="FootnoteReference"/>
          <w:rFonts w:ascii="Times New Roman" w:hAnsi="Times New Roman" w:cs="Times New Roman"/>
          <w:sz w:val="24"/>
          <w:szCs w:val="24"/>
          <w:lang w:val="en-US"/>
        </w:rPr>
        <w:footnoteReference w:id="3"/>
      </w:r>
    </w:p>
    <w:p w14:paraId="5F56B7F9" w14:textId="77777777" w:rsidR="00176DFA" w:rsidRDefault="00707E1C" w:rsidP="00176DFA">
      <w:pPr>
        <w:spacing w:line="360" w:lineRule="auto"/>
        <w:ind w:firstLine="709"/>
        <w:jc w:val="both"/>
        <w:rPr>
          <w:rFonts w:ascii="Times New Roman" w:hAnsi="Times New Roman" w:cs="Times New Roman"/>
          <w:sz w:val="24"/>
          <w:szCs w:val="24"/>
          <w:lang w:val="en-US"/>
        </w:rPr>
      </w:pPr>
      <w:r w:rsidRPr="00176DFA">
        <w:rPr>
          <w:rFonts w:ascii="Times New Roman" w:hAnsi="Times New Roman" w:cs="Times New Roman"/>
          <w:sz w:val="24"/>
          <w:szCs w:val="24"/>
          <w:lang w:val="en-US"/>
        </w:rPr>
        <w:t>Hukum hanya mempunyai arti yang pasif jika tidak dapat diterapkan terhadap peristiwa konkrit. Konkretisasi hukum menjadi hak dan ke- wajiban itu terjadi dengan perantaraan peristiwa hukum. Untuk terjadinya hak dan kewajiban diperlukan terjadinya suatu peristiwa yang oleh hukum dihubungkan sebagai akibat. Peristiwa yang mempunyai akibat hukum adalah peristiwa hukum.</w:t>
      </w:r>
    </w:p>
    <w:p w14:paraId="157F2711" w14:textId="77777777" w:rsidR="00176DFA" w:rsidRDefault="00707E1C" w:rsidP="00176DFA">
      <w:pPr>
        <w:spacing w:line="360" w:lineRule="auto"/>
        <w:ind w:firstLine="709"/>
        <w:jc w:val="both"/>
        <w:rPr>
          <w:rFonts w:ascii="Times New Roman" w:hAnsi="Times New Roman" w:cs="Times New Roman"/>
          <w:sz w:val="24"/>
          <w:szCs w:val="24"/>
          <w:lang w:val="en-US"/>
        </w:rPr>
      </w:pPr>
      <w:r w:rsidRPr="00176DFA">
        <w:rPr>
          <w:rFonts w:ascii="Times New Roman" w:hAnsi="Times New Roman" w:cs="Times New Roman"/>
          <w:sz w:val="24"/>
          <w:szCs w:val="24"/>
          <w:lang w:val="en-US"/>
        </w:rPr>
        <w:t>Sebagai peristiwa hukum yang menimbul- kan akibat hukum, pengaturan mengenai hak dan kewajiban pekerja dan pengusaha dalam mogok kerja penting untuk mendapatkan perhatian. Perimbangan hak dan kewajiban pengusaha dan pekerja dalam mogok kerja penting dicermati karena sekalipun hubungan pekerja dan pengusaha merupakan hubungan ketergantungan, tetapi hubungan ketergantungan tersebut senantiasa berat sebelah.</w:t>
      </w:r>
    </w:p>
    <w:p w14:paraId="63AA8C97" w14:textId="0E8EC097" w:rsidR="00707E1C" w:rsidRPr="00176DFA" w:rsidRDefault="00707E1C" w:rsidP="00176DFA">
      <w:pPr>
        <w:spacing w:line="360" w:lineRule="auto"/>
        <w:ind w:firstLine="709"/>
        <w:jc w:val="both"/>
        <w:rPr>
          <w:rFonts w:ascii="Times New Roman" w:hAnsi="Times New Roman" w:cs="Times New Roman"/>
          <w:sz w:val="24"/>
          <w:szCs w:val="24"/>
          <w:lang w:val="en-US"/>
        </w:rPr>
      </w:pPr>
      <w:r w:rsidRPr="00176DFA">
        <w:rPr>
          <w:rFonts w:ascii="Times New Roman" w:hAnsi="Times New Roman" w:cs="Times New Roman"/>
          <w:sz w:val="24"/>
          <w:szCs w:val="24"/>
          <w:lang w:val="en-US"/>
        </w:rPr>
        <w:t xml:space="preserve">Di tengah minimnya akses pekerja terhadap sumber daya, mogok merupakan senjata pamungkas tatkala harus menghadapi  kekuatan di luar diri para pekerja. Ketimpangan posisi antara pekerja dan pengusaha memerlukan alat untuk menyeimbangkan posisi tersebut. Mogok merupakan alat bagi pekerja untuk menyeim- bangkan posisi tawarnya yang lebih rendah dibandingkan pengusaha. Dengan demikian hak dan kewajiban pekerja dan pengusaha dalam mogok kerja sebaiknya tidak dibuat sedemikian rupa sehingga menyebabkan hak mogok yang merupakan penyeimbang posisi tawar bagi pekerja menjadi sulit dilaksanakan. Berdasarkan latar belakang masalah di atas, dapat dirumuskan permasalahan sebagai berikut: Bagaimanakah </w:t>
      </w:r>
      <w:r w:rsidRPr="00176DFA">
        <w:rPr>
          <w:rFonts w:ascii="Times New Roman" w:hAnsi="Times New Roman" w:cs="Times New Roman"/>
          <w:sz w:val="24"/>
          <w:szCs w:val="24"/>
          <w:lang w:val="en-US"/>
        </w:rPr>
        <w:lastRenderedPageBreak/>
        <w:t>perimbangan hak dan kewajiban pekerja dan pengusaha dari segi teks Undang-Undang Nomor 13 Tahun 2003 tentang Ketenagakerjaan.</w:t>
      </w:r>
    </w:p>
    <w:p w14:paraId="42C7230E" w14:textId="136FC13D" w:rsidR="007450E5" w:rsidRDefault="00A728CC" w:rsidP="00176DFA">
      <w:pPr>
        <w:spacing w:line="360" w:lineRule="auto"/>
        <w:jc w:val="both"/>
        <w:rPr>
          <w:rFonts w:ascii="Times New Roman" w:hAnsi="Times New Roman" w:cs="Times New Roman"/>
          <w:b/>
          <w:sz w:val="24"/>
          <w:szCs w:val="24"/>
          <w:lang w:val="en-US"/>
        </w:rPr>
      </w:pPr>
      <w:r w:rsidRPr="00176DFA">
        <w:rPr>
          <w:rFonts w:ascii="Times New Roman" w:hAnsi="Times New Roman" w:cs="Times New Roman"/>
          <w:b/>
          <w:sz w:val="24"/>
          <w:szCs w:val="24"/>
          <w:lang w:val="en-US"/>
        </w:rPr>
        <w:t>Ru</w:t>
      </w:r>
      <w:r w:rsidR="007450E5" w:rsidRPr="00176DFA">
        <w:rPr>
          <w:rFonts w:ascii="Times New Roman" w:hAnsi="Times New Roman" w:cs="Times New Roman"/>
          <w:b/>
          <w:sz w:val="24"/>
          <w:szCs w:val="24"/>
          <w:lang w:val="en-US"/>
        </w:rPr>
        <w:t>musan Masalah</w:t>
      </w:r>
    </w:p>
    <w:p w14:paraId="4154EEA4" w14:textId="54F1C69C" w:rsidR="00176DFA" w:rsidRPr="00176DFA" w:rsidRDefault="00176DFA" w:rsidP="00176DFA">
      <w:pPr>
        <w:pStyle w:val="BodyText"/>
        <w:spacing w:before="132" w:line="360" w:lineRule="auto"/>
        <w:ind w:left="100" w:right="118" w:firstLine="720"/>
        <w:rPr>
          <w:lang w:val="id-ID"/>
        </w:rPr>
      </w:pPr>
      <w:r>
        <w:rPr>
          <w:lang w:val="id-ID"/>
        </w:rPr>
        <w:t>Berdasarkan apa yang telah diuraikan sebelumnya, maka terdapat beberapa rumusan</w:t>
      </w:r>
      <w:r>
        <w:rPr>
          <w:spacing w:val="1"/>
          <w:lang w:val="id-ID"/>
        </w:rPr>
        <w:t xml:space="preserve"> </w:t>
      </w:r>
      <w:r>
        <w:rPr>
          <w:lang w:val="id-ID"/>
        </w:rPr>
        <w:t>masalah</w:t>
      </w:r>
      <w:r>
        <w:rPr>
          <w:spacing w:val="2"/>
          <w:lang w:val="id-ID"/>
        </w:rPr>
        <w:t xml:space="preserve"> </w:t>
      </w:r>
      <w:r>
        <w:rPr>
          <w:lang w:val="id-ID"/>
        </w:rPr>
        <w:t>yaitu</w:t>
      </w:r>
      <w:r>
        <w:rPr>
          <w:spacing w:val="2"/>
          <w:lang w:val="id-ID"/>
        </w:rPr>
        <w:t xml:space="preserve"> </w:t>
      </w:r>
      <w:r>
        <w:rPr>
          <w:lang w:val="id-ID"/>
        </w:rPr>
        <w:t>:</w:t>
      </w:r>
    </w:p>
    <w:p w14:paraId="0D782C1A" w14:textId="77777777" w:rsidR="00A728CC" w:rsidRDefault="00225198" w:rsidP="00A728CC">
      <w:pPr>
        <w:pStyle w:val="ListParagraph"/>
        <w:numPr>
          <w:ilvl w:val="0"/>
          <w:numId w:val="7"/>
        </w:numPr>
        <w:spacing w:line="360" w:lineRule="auto"/>
        <w:rPr>
          <w:rFonts w:ascii="Times New Roman" w:hAnsi="Times New Roman" w:cs="Times New Roman"/>
          <w:sz w:val="24"/>
          <w:szCs w:val="24"/>
          <w:lang w:val="en-US"/>
        </w:rPr>
      </w:pPr>
      <w:r w:rsidRPr="00A728CC">
        <w:rPr>
          <w:rFonts w:ascii="Times New Roman" w:hAnsi="Times New Roman" w:cs="Times New Roman"/>
          <w:sz w:val="24"/>
          <w:szCs w:val="24"/>
          <w:lang w:val="en-US"/>
        </w:rPr>
        <w:t>Apa hak dan kewajiban pekerja dan pengusaha?</w:t>
      </w:r>
    </w:p>
    <w:p w14:paraId="5A294EEE" w14:textId="77777777" w:rsidR="00A728CC" w:rsidRDefault="00225198" w:rsidP="00A728CC">
      <w:pPr>
        <w:pStyle w:val="ListParagraph"/>
        <w:numPr>
          <w:ilvl w:val="0"/>
          <w:numId w:val="7"/>
        </w:numPr>
        <w:spacing w:line="360" w:lineRule="auto"/>
        <w:rPr>
          <w:rFonts w:ascii="Times New Roman" w:hAnsi="Times New Roman" w:cs="Times New Roman"/>
          <w:sz w:val="24"/>
          <w:szCs w:val="24"/>
          <w:lang w:val="en-US"/>
        </w:rPr>
      </w:pPr>
      <w:r w:rsidRPr="00A728CC">
        <w:rPr>
          <w:rFonts w:ascii="Times New Roman" w:hAnsi="Times New Roman" w:cs="Times New Roman"/>
          <w:sz w:val="24"/>
          <w:szCs w:val="24"/>
          <w:lang w:val="en-US"/>
        </w:rPr>
        <w:t>Mengapa harus ada hak dan kewajiban antara pekerja dan pengusaha?</w:t>
      </w:r>
    </w:p>
    <w:p w14:paraId="37C17A83" w14:textId="390E2F5B" w:rsidR="007450E5" w:rsidRDefault="00225198" w:rsidP="00A728CC">
      <w:pPr>
        <w:pStyle w:val="ListParagraph"/>
        <w:numPr>
          <w:ilvl w:val="0"/>
          <w:numId w:val="7"/>
        </w:numPr>
        <w:spacing w:line="360" w:lineRule="auto"/>
        <w:rPr>
          <w:rFonts w:ascii="Times New Roman" w:hAnsi="Times New Roman" w:cs="Times New Roman"/>
          <w:sz w:val="24"/>
          <w:szCs w:val="24"/>
          <w:lang w:val="en-US"/>
        </w:rPr>
      </w:pPr>
      <w:r w:rsidRPr="00A728CC">
        <w:rPr>
          <w:rFonts w:ascii="Times New Roman" w:hAnsi="Times New Roman" w:cs="Times New Roman"/>
          <w:sz w:val="24"/>
          <w:szCs w:val="24"/>
          <w:lang w:val="en-US"/>
        </w:rPr>
        <w:t>Apa alasan terjadinya mogok kerja?</w:t>
      </w:r>
    </w:p>
    <w:p w14:paraId="703B78F8" w14:textId="77777777" w:rsidR="00176DFA" w:rsidRPr="00176DFA" w:rsidRDefault="00176DFA" w:rsidP="00176DFA">
      <w:pPr>
        <w:pStyle w:val="ListParagraph"/>
        <w:spacing w:line="360" w:lineRule="auto"/>
        <w:rPr>
          <w:rFonts w:ascii="Times New Roman" w:hAnsi="Times New Roman" w:cs="Times New Roman"/>
          <w:sz w:val="24"/>
          <w:szCs w:val="24"/>
          <w:lang w:val="en-US"/>
        </w:rPr>
      </w:pPr>
    </w:p>
    <w:p w14:paraId="1485C4BD" w14:textId="2AF58667" w:rsidR="007450E5" w:rsidRPr="001E3261" w:rsidRDefault="007450E5" w:rsidP="00A728CC">
      <w:pPr>
        <w:spacing w:line="360" w:lineRule="auto"/>
        <w:jc w:val="center"/>
        <w:rPr>
          <w:rFonts w:ascii="Times New Roman" w:hAnsi="Times New Roman" w:cs="Times New Roman"/>
          <w:b/>
          <w:sz w:val="24"/>
          <w:szCs w:val="24"/>
          <w:lang w:val="en-US"/>
        </w:rPr>
      </w:pPr>
      <w:r w:rsidRPr="001E3261">
        <w:rPr>
          <w:rFonts w:ascii="Times New Roman" w:hAnsi="Times New Roman" w:cs="Times New Roman"/>
          <w:b/>
          <w:sz w:val="24"/>
          <w:szCs w:val="24"/>
          <w:lang w:val="en-US"/>
        </w:rPr>
        <w:t>METODE</w:t>
      </w:r>
      <w:r w:rsidR="00A728CC">
        <w:rPr>
          <w:rFonts w:ascii="Times New Roman" w:hAnsi="Times New Roman" w:cs="Times New Roman"/>
          <w:b/>
          <w:sz w:val="24"/>
          <w:szCs w:val="24"/>
          <w:lang w:val="en-US"/>
        </w:rPr>
        <w:t xml:space="preserve"> PENELITIAN</w:t>
      </w:r>
    </w:p>
    <w:p w14:paraId="45CF44CE" w14:textId="77777777" w:rsidR="00615697" w:rsidRPr="00615697" w:rsidRDefault="00615697" w:rsidP="00A728CC">
      <w:pPr>
        <w:spacing w:line="360" w:lineRule="auto"/>
        <w:ind w:firstLine="720"/>
        <w:jc w:val="both"/>
        <w:rPr>
          <w:rFonts w:ascii="Times New Roman" w:hAnsi="Times New Roman" w:cs="Times New Roman"/>
          <w:sz w:val="24"/>
          <w:szCs w:val="24"/>
          <w:lang w:val="en-US"/>
        </w:rPr>
      </w:pPr>
      <w:r w:rsidRPr="00615697">
        <w:rPr>
          <w:rFonts w:ascii="Times New Roman" w:hAnsi="Times New Roman" w:cs="Times New Roman"/>
          <w:sz w:val="24"/>
          <w:szCs w:val="24"/>
          <w:lang w:val="en-US"/>
        </w:rPr>
        <w:t>Penelitian ini bersifat yuridis normatif. Dikatakan yuridis normatif karena berbagai asas dan ketentuan hukum diteliti untuk mengetahui keseimbangan hak dan kewajiban pekerja dan pengusaha dalam Undang-Undang Nomor 13 Tahun 2003 tentang Ketenagakerjaan.</w:t>
      </w:r>
    </w:p>
    <w:p w14:paraId="3B8F5C57" w14:textId="77777777" w:rsidR="00615697" w:rsidRPr="00615697" w:rsidRDefault="00615697" w:rsidP="00A728CC">
      <w:pPr>
        <w:spacing w:line="360" w:lineRule="auto"/>
        <w:ind w:firstLine="720"/>
        <w:jc w:val="both"/>
        <w:rPr>
          <w:rFonts w:ascii="Times New Roman" w:hAnsi="Times New Roman" w:cs="Times New Roman"/>
          <w:sz w:val="24"/>
          <w:szCs w:val="24"/>
          <w:lang w:val="en-US"/>
        </w:rPr>
      </w:pPr>
      <w:r w:rsidRPr="00615697">
        <w:rPr>
          <w:rFonts w:ascii="Times New Roman" w:hAnsi="Times New Roman" w:cs="Times New Roman"/>
          <w:sz w:val="24"/>
          <w:szCs w:val="24"/>
          <w:lang w:val="en-US"/>
        </w:rPr>
        <w:t>Penelitian mendasarkan pada data sekunder sebagai sumber data utama. Penelitian dilakukan dengan cara studi dokumen melalui penelitian kepustakaan. Dokumen yang diteliti merupakan bahan hukum, baik yang bersifat primer, sekunder maupun tersier.</w:t>
      </w:r>
    </w:p>
    <w:p w14:paraId="05D656B7" w14:textId="77777777" w:rsidR="00615697" w:rsidRPr="00615697" w:rsidRDefault="00615697" w:rsidP="00A728CC">
      <w:pPr>
        <w:spacing w:line="360" w:lineRule="auto"/>
        <w:ind w:firstLine="720"/>
        <w:jc w:val="both"/>
        <w:rPr>
          <w:rFonts w:ascii="Times New Roman" w:hAnsi="Times New Roman" w:cs="Times New Roman"/>
          <w:sz w:val="24"/>
          <w:szCs w:val="24"/>
          <w:lang w:val="en-US"/>
        </w:rPr>
      </w:pPr>
      <w:r w:rsidRPr="00615697">
        <w:rPr>
          <w:rFonts w:ascii="Times New Roman" w:hAnsi="Times New Roman" w:cs="Times New Roman"/>
          <w:sz w:val="24"/>
          <w:szCs w:val="24"/>
          <w:lang w:val="en-US"/>
        </w:rPr>
        <w:t>Data yang diperoleh dari penelitian dianalisis secara kualitatif. Hasil analisis selanjutnya disajikan dalam bentuk uraian yang bersifat deskriptif.</w:t>
      </w:r>
    </w:p>
    <w:p w14:paraId="2EB712ED" w14:textId="77777777" w:rsidR="007450E5" w:rsidRDefault="007450E5" w:rsidP="00A728CC">
      <w:pPr>
        <w:spacing w:line="360" w:lineRule="auto"/>
        <w:jc w:val="both"/>
        <w:rPr>
          <w:rFonts w:ascii="Times New Roman" w:hAnsi="Times New Roman" w:cs="Times New Roman"/>
          <w:sz w:val="24"/>
          <w:szCs w:val="24"/>
          <w:lang w:val="en-US"/>
        </w:rPr>
      </w:pPr>
    </w:p>
    <w:p w14:paraId="2831F65C" w14:textId="77777777" w:rsidR="00A728CC" w:rsidRPr="001E3261" w:rsidRDefault="00A728CC" w:rsidP="00A728CC">
      <w:pPr>
        <w:spacing w:line="360" w:lineRule="auto"/>
        <w:jc w:val="both"/>
        <w:rPr>
          <w:rFonts w:ascii="Times New Roman" w:hAnsi="Times New Roman" w:cs="Times New Roman"/>
          <w:sz w:val="24"/>
          <w:szCs w:val="24"/>
          <w:lang w:val="en-US"/>
        </w:rPr>
      </w:pPr>
    </w:p>
    <w:p w14:paraId="405DD74E" w14:textId="1FC4F234" w:rsidR="007450E5" w:rsidRPr="001E3261" w:rsidRDefault="007450E5" w:rsidP="00A728CC">
      <w:pPr>
        <w:spacing w:line="360" w:lineRule="auto"/>
        <w:jc w:val="center"/>
        <w:rPr>
          <w:rFonts w:ascii="Times New Roman" w:hAnsi="Times New Roman" w:cs="Times New Roman"/>
          <w:b/>
          <w:sz w:val="24"/>
          <w:szCs w:val="24"/>
          <w:lang w:val="en-US"/>
        </w:rPr>
      </w:pPr>
      <w:r w:rsidRPr="001E3261">
        <w:rPr>
          <w:rFonts w:ascii="Times New Roman" w:hAnsi="Times New Roman" w:cs="Times New Roman"/>
          <w:b/>
          <w:sz w:val="24"/>
          <w:szCs w:val="24"/>
          <w:lang w:val="en-US"/>
        </w:rPr>
        <w:t>PEMBAHASAN</w:t>
      </w:r>
    </w:p>
    <w:p w14:paraId="7AB8F830" w14:textId="44C47F2A" w:rsidR="00615697" w:rsidRPr="00A728CC" w:rsidRDefault="00615697" w:rsidP="00A728CC">
      <w:pPr>
        <w:spacing w:line="360" w:lineRule="auto"/>
        <w:jc w:val="both"/>
        <w:rPr>
          <w:rFonts w:ascii="Times New Roman" w:hAnsi="Times New Roman" w:cs="Times New Roman"/>
          <w:b/>
          <w:sz w:val="24"/>
          <w:szCs w:val="24"/>
          <w:lang w:val="en-US"/>
        </w:rPr>
      </w:pPr>
      <w:r w:rsidRPr="00A728CC">
        <w:rPr>
          <w:rFonts w:ascii="Times New Roman" w:hAnsi="Times New Roman" w:cs="Times New Roman"/>
          <w:b/>
          <w:sz w:val="24"/>
          <w:szCs w:val="24"/>
          <w:lang w:val="en-US"/>
        </w:rPr>
        <w:t>Hak dan Kewajiban Pekerja dan Pengusaha dalam Ketentuan Mogok Kerja Menurut Undang-Undang Nomor 13 Tahun 2003 tentang Ketenagakerjaan Mogok adalah suatu peristiwa hukum</w:t>
      </w:r>
    </w:p>
    <w:p w14:paraId="4FAADB93" w14:textId="77777777" w:rsidR="00176DFA" w:rsidRDefault="00176DFA" w:rsidP="00176DFA">
      <w:pPr>
        <w:spacing w:line="360" w:lineRule="auto"/>
        <w:ind w:firstLine="709"/>
        <w:jc w:val="both"/>
        <w:rPr>
          <w:rFonts w:ascii="Times New Roman" w:hAnsi="Times New Roman" w:cs="Times New Roman"/>
          <w:sz w:val="24"/>
          <w:szCs w:val="24"/>
          <w:lang w:val="en-US"/>
        </w:rPr>
      </w:pPr>
      <w:r w:rsidRPr="00615697">
        <w:rPr>
          <w:rFonts w:ascii="Times New Roman" w:hAnsi="Times New Roman" w:cs="Times New Roman"/>
          <w:sz w:val="24"/>
          <w:szCs w:val="24"/>
          <w:lang w:val="en-US"/>
        </w:rPr>
        <w:t>K</w:t>
      </w:r>
      <w:r w:rsidR="00615697" w:rsidRPr="00615697">
        <w:rPr>
          <w:rFonts w:ascii="Times New Roman" w:hAnsi="Times New Roman" w:cs="Times New Roman"/>
          <w:sz w:val="24"/>
          <w:szCs w:val="24"/>
          <w:lang w:val="en-US"/>
        </w:rPr>
        <w:t xml:space="preserve">arena mempunyai akibat hukum. Di dalam Undang-undang Nomor 13 tahun 2003 tentang Ketenagakerjaan, mogok secara eksplisit disebut sebagai hak pekerja. Dalam melaksanakan hak mogok pekerja juga dibebani dengan kewajiban- kewajiban. Sebaliknya, dalam ketentuan mogok kerja juga diatur mengenai hak dan kewajiban pengusaha sebagai pihak yang dikenai tindakan mogok. Kewajiban dan hak pekerja dan pengusaha dalam </w:t>
      </w:r>
      <w:r w:rsidR="00615697" w:rsidRPr="00615697">
        <w:rPr>
          <w:rFonts w:ascii="Times New Roman" w:hAnsi="Times New Roman" w:cs="Times New Roman"/>
          <w:sz w:val="24"/>
          <w:szCs w:val="24"/>
          <w:lang w:val="en-US"/>
        </w:rPr>
        <w:lastRenderedPageBreak/>
        <w:t>ketentuan mogok kerja tersebut diberikan sebelum mogok kerja berlangsung maupun saat mogok kerja berlangsung.</w:t>
      </w:r>
    </w:p>
    <w:p w14:paraId="5941E780" w14:textId="0A53E5FD" w:rsidR="00615697" w:rsidRPr="00615697" w:rsidRDefault="00615697" w:rsidP="00176DFA">
      <w:pPr>
        <w:spacing w:line="360" w:lineRule="auto"/>
        <w:ind w:firstLine="709"/>
        <w:jc w:val="both"/>
        <w:rPr>
          <w:rFonts w:ascii="Times New Roman" w:hAnsi="Times New Roman" w:cs="Times New Roman"/>
          <w:sz w:val="24"/>
          <w:szCs w:val="24"/>
          <w:lang w:val="en-US"/>
        </w:rPr>
      </w:pPr>
      <w:r w:rsidRPr="00615697">
        <w:rPr>
          <w:rFonts w:ascii="Times New Roman" w:hAnsi="Times New Roman" w:cs="Times New Roman"/>
          <w:sz w:val="24"/>
          <w:szCs w:val="24"/>
          <w:lang w:val="en-US"/>
        </w:rPr>
        <w:t>Beberap</w:t>
      </w:r>
      <w:r>
        <w:rPr>
          <w:rFonts w:ascii="Times New Roman" w:hAnsi="Times New Roman" w:cs="Times New Roman"/>
          <w:sz w:val="24"/>
          <w:szCs w:val="24"/>
          <w:lang w:val="en-US"/>
        </w:rPr>
        <w:t xml:space="preserve">a kewajiban yang harus dipenuhi </w:t>
      </w:r>
      <w:r w:rsidRPr="00615697">
        <w:rPr>
          <w:rFonts w:ascii="Times New Roman" w:hAnsi="Times New Roman" w:cs="Times New Roman"/>
          <w:sz w:val="24"/>
          <w:szCs w:val="24"/>
          <w:lang w:val="en-US"/>
        </w:rPr>
        <w:t>oleh pekerja yang akan melakukan mogok me- nurut ketentuan mogok kerja yang diatur dalam Undang-Undang Nomor 13 tahun 2003 tentang Ketenagakerjaan adalah sebagai berikut:</w:t>
      </w:r>
    </w:p>
    <w:p w14:paraId="505B0EC3" w14:textId="14ACBCB9" w:rsidR="00615697" w:rsidRPr="00615697" w:rsidRDefault="00615697" w:rsidP="00176DFA">
      <w:pPr>
        <w:spacing w:line="360" w:lineRule="auto"/>
        <w:ind w:left="709" w:hanging="34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615697">
        <w:rPr>
          <w:rFonts w:ascii="Times New Roman" w:hAnsi="Times New Roman" w:cs="Times New Roman"/>
          <w:sz w:val="24"/>
          <w:szCs w:val="24"/>
          <w:lang w:val="en-US"/>
        </w:rPr>
        <w:t>Wajib memberitahukan secara tertulis kepada pengusaha dan pegawai pada instansi yang bertanggung jawab di bidang ketenagakerjaan setempat tentang rencana mogok kerja sekurang-kurangnya dalam waktu 7 tujuh hari kerja sebelum mogok kerja dilaksanakan. Pemberitahuan tersebut sekurang-kurangnya memuat:</w:t>
      </w:r>
    </w:p>
    <w:p w14:paraId="505232F2" w14:textId="75B88966" w:rsidR="00615697" w:rsidRPr="00615697" w:rsidRDefault="00615697" w:rsidP="00A728CC">
      <w:pPr>
        <w:spacing w:line="360" w:lineRule="auto"/>
        <w:ind w:firstLine="99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615697">
        <w:rPr>
          <w:rFonts w:ascii="Times New Roman" w:hAnsi="Times New Roman" w:cs="Times New Roman"/>
          <w:sz w:val="24"/>
          <w:szCs w:val="24"/>
          <w:lang w:val="en-US"/>
        </w:rPr>
        <w:t>Waktu (hari, tanggal dan jam) dimulai dan diakhiri mogok kerja;</w:t>
      </w:r>
    </w:p>
    <w:p w14:paraId="7C793B29" w14:textId="080DF962" w:rsidR="00615697" w:rsidRPr="00615697" w:rsidRDefault="00615697" w:rsidP="00A728CC">
      <w:pPr>
        <w:spacing w:line="360" w:lineRule="auto"/>
        <w:ind w:firstLine="99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615697">
        <w:rPr>
          <w:rFonts w:ascii="Times New Roman" w:hAnsi="Times New Roman" w:cs="Times New Roman"/>
          <w:sz w:val="24"/>
          <w:szCs w:val="24"/>
          <w:lang w:val="en-US"/>
        </w:rPr>
        <w:t>Tempat mogok kerja;</w:t>
      </w:r>
    </w:p>
    <w:p w14:paraId="51DF9E83" w14:textId="6D630161" w:rsidR="00615697" w:rsidRPr="00615697" w:rsidRDefault="00615697" w:rsidP="00A728CC">
      <w:pPr>
        <w:spacing w:line="360" w:lineRule="auto"/>
        <w:ind w:firstLine="99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615697">
        <w:rPr>
          <w:rFonts w:ascii="Times New Roman" w:hAnsi="Times New Roman" w:cs="Times New Roman"/>
          <w:sz w:val="24"/>
          <w:szCs w:val="24"/>
          <w:lang w:val="en-US"/>
        </w:rPr>
        <w:t>Alasan dan sebab-sebab mengapa harus melakukan mogok kerja;</w:t>
      </w:r>
    </w:p>
    <w:p w14:paraId="46116894" w14:textId="77777777" w:rsidR="00615697" w:rsidRDefault="00615697" w:rsidP="00176DFA">
      <w:pPr>
        <w:spacing w:line="360" w:lineRule="auto"/>
        <w:ind w:left="1418" w:hanging="42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615697">
        <w:rPr>
          <w:rFonts w:ascii="Times New Roman" w:hAnsi="Times New Roman" w:cs="Times New Roman"/>
          <w:sz w:val="24"/>
          <w:szCs w:val="24"/>
          <w:lang w:val="en-US"/>
        </w:rPr>
        <w:t>Tanda tangan ketua dan sekretaris atau masing-masing ketua dan sekretaris serikat buruh/serikat pekerja sebagai penanggung jawab pemogokan. Dalam hal mogok kerja dilaksanakan oleh bukan anggota serikat pekerja, maka ditandatangani oleh pekerja yang ditunjuk sebagai koordinator dan atau penanggung jawab mogok kerja.</w:t>
      </w:r>
    </w:p>
    <w:p w14:paraId="73FFD6CD" w14:textId="329B5374" w:rsidR="00615697" w:rsidRPr="00615697" w:rsidRDefault="00615697" w:rsidP="00176DFA">
      <w:pPr>
        <w:spacing w:line="36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615697">
        <w:rPr>
          <w:rFonts w:ascii="Times New Roman" w:hAnsi="Times New Roman" w:cs="Times New Roman"/>
          <w:sz w:val="24"/>
          <w:szCs w:val="24"/>
          <w:lang w:val="en-US"/>
        </w:rPr>
        <w:t>Melakukan perundingan sebelumnya dengan pengusaha. Pekerja bersama-sama dengan pengusaha wajib merundingkan</w:t>
      </w:r>
      <w:r>
        <w:rPr>
          <w:rFonts w:ascii="Times New Roman" w:hAnsi="Times New Roman" w:cs="Times New Roman"/>
          <w:sz w:val="24"/>
          <w:szCs w:val="24"/>
          <w:lang w:val="en-US"/>
        </w:rPr>
        <w:t xml:space="preserve"> </w:t>
      </w:r>
      <w:r w:rsidRPr="00615697">
        <w:rPr>
          <w:rFonts w:ascii="Times New Roman" w:hAnsi="Times New Roman" w:cs="Times New Roman"/>
          <w:sz w:val="24"/>
          <w:szCs w:val="24"/>
          <w:lang w:val="en-US"/>
        </w:rPr>
        <w:t>mengenai pokok masalah yang menjadi penyebab mogok kerja;</w:t>
      </w:r>
    </w:p>
    <w:p w14:paraId="38E06EE2" w14:textId="77777777" w:rsidR="00615697" w:rsidRPr="00615697" w:rsidRDefault="00615697" w:rsidP="00176DFA">
      <w:pPr>
        <w:spacing w:line="360" w:lineRule="auto"/>
        <w:ind w:left="709" w:hanging="283"/>
        <w:jc w:val="both"/>
        <w:rPr>
          <w:rFonts w:ascii="Times New Roman" w:hAnsi="Times New Roman" w:cs="Times New Roman"/>
          <w:sz w:val="24"/>
          <w:szCs w:val="24"/>
          <w:lang w:val="en-US"/>
        </w:rPr>
      </w:pPr>
      <w:r w:rsidRPr="00615697">
        <w:rPr>
          <w:rFonts w:ascii="Times New Roman" w:hAnsi="Times New Roman" w:cs="Times New Roman"/>
          <w:sz w:val="24"/>
          <w:szCs w:val="24"/>
          <w:lang w:val="en-US"/>
        </w:rPr>
        <w:t>c)</w:t>
      </w:r>
      <w:r w:rsidRPr="00615697">
        <w:rPr>
          <w:rFonts w:ascii="Times New Roman" w:hAnsi="Times New Roman" w:cs="Times New Roman"/>
          <w:sz w:val="24"/>
          <w:szCs w:val="24"/>
          <w:lang w:val="en-US"/>
        </w:rPr>
        <w:tab/>
        <w:t>Membuat Perjanjian Bersama bersama- sama dengan pengusaha serta pegawai dari instansi yang bertanggung jawab di bidang ketenagakerjaan (sebagai saksi) apabila terjadi kesepakatan;</w:t>
      </w:r>
    </w:p>
    <w:p w14:paraId="150AAA0C" w14:textId="77777777" w:rsidR="00615697" w:rsidRPr="00615697" w:rsidRDefault="00615697" w:rsidP="00176DFA">
      <w:pPr>
        <w:spacing w:line="360" w:lineRule="auto"/>
        <w:ind w:left="709" w:hanging="259"/>
        <w:jc w:val="both"/>
        <w:rPr>
          <w:rFonts w:ascii="Times New Roman" w:hAnsi="Times New Roman" w:cs="Times New Roman"/>
          <w:sz w:val="24"/>
          <w:szCs w:val="24"/>
          <w:lang w:val="en-US"/>
        </w:rPr>
      </w:pPr>
      <w:r w:rsidRPr="00615697">
        <w:rPr>
          <w:rFonts w:ascii="Times New Roman" w:hAnsi="Times New Roman" w:cs="Times New Roman"/>
          <w:sz w:val="24"/>
          <w:szCs w:val="24"/>
          <w:lang w:val="en-US"/>
        </w:rPr>
        <w:t>d)</w:t>
      </w:r>
      <w:r w:rsidRPr="00615697">
        <w:rPr>
          <w:rFonts w:ascii="Times New Roman" w:hAnsi="Times New Roman" w:cs="Times New Roman"/>
          <w:sz w:val="24"/>
          <w:szCs w:val="24"/>
          <w:lang w:val="en-US"/>
        </w:rPr>
        <w:tab/>
        <w:t>Berunding dengan pengusaha mengenai akan diteruskan atau dihentikannya mogok kerja apabila tidak terjadi kesepakatan.</w:t>
      </w:r>
    </w:p>
    <w:p w14:paraId="552A4EF2" w14:textId="77777777" w:rsidR="00615697" w:rsidRPr="00615697" w:rsidRDefault="00615697" w:rsidP="00176DFA">
      <w:pPr>
        <w:spacing w:line="360" w:lineRule="auto"/>
        <w:ind w:firstLine="709"/>
        <w:jc w:val="both"/>
        <w:rPr>
          <w:rFonts w:ascii="Times New Roman" w:hAnsi="Times New Roman" w:cs="Times New Roman"/>
          <w:sz w:val="24"/>
          <w:szCs w:val="24"/>
          <w:lang w:val="en-US"/>
        </w:rPr>
      </w:pPr>
      <w:r w:rsidRPr="00615697">
        <w:rPr>
          <w:rFonts w:ascii="Times New Roman" w:hAnsi="Times New Roman" w:cs="Times New Roman"/>
          <w:sz w:val="24"/>
          <w:szCs w:val="24"/>
          <w:lang w:val="en-US"/>
        </w:rPr>
        <w:t>Kewajiban pengusaha sebelum mogok kerja berlangsung dalam Undang-Undang Nomor 13 Tahun 2003 tentang Ketenagakerjaan adalah sebagai berikut:</w:t>
      </w:r>
    </w:p>
    <w:p w14:paraId="15699EC4" w14:textId="22AF3BEE" w:rsidR="00615697" w:rsidRPr="00615697" w:rsidRDefault="00615697" w:rsidP="00176DFA">
      <w:pPr>
        <w:spacing w:line="360" w:lineRule="auto"/>
        <w:ind w:left="709" w:hanging="283"/>
        <w:jc w:val="both"/>
        <w:rPr>
          <w:rFonts w:ascii="Times New Roman" w:hAnsi="Times New Roman" w:cs="Times New Roman"/>
          <w:sz w:val="24"/>
          <w:szCs w:val="24"/>
          <w:lang w:val="en-US"/>
        </w:rPr>
      </w:pPr>
      <w:r w:rsidRPr="00615697">
        <w:rPr>
          <w:rFonts w:ascii="Times New Roman" w:hAnsi="Times New Roman" w:cs="Times New Roman"/>
          <w:sz w:val="24"/>
          <w:szCs w:val="24"/>
          <w:lang w:val="en-US"/>
        </w:rPr>
        <w:t>a)</w:t>
      </w:r>
      <w:r w:rsidRPr="00615697">
        <w:rPr>
          <w:rFonts w:ascii="Times New Roman" w:hAnsi="Times New Roman" w:cs="Times New Roman"/>
          <w:sz w:val="24"/>
          <w:szCs w:val="24"/>
          <w:lang w:val="en-US"/>
        </w:rPr>
        <w:tab/>
        <w:t>Wajib  memberikan  tanda  terima atas</w:t>
      </w:r>
      <w:r>
        <w:rPr>
          <w:rFonts w:ascii="Times New Roman" w:hAnsi="Times New Roman" w:cs="Times New Roman"/>
          <w:sz w:val="24"/>
          <w:szCs w:val="24"/>
          <w:lang w:val="en-US"/>
        </w:rPr>
        <w:t xml:space="preserve"> </w:t>
      </w:r>
      <w:r w:rsidRPr="00615697">
        <w:rPr>
          <w:rFonts w:ascii="Times New Roman" w:hAnsi="Times New Roman" w:cs="Times New Roman"/>
          <w:sz w:val="24"/>
          <w:szCs w:val="24"/>
          <w:lang w:val="en-US"/>
        </w:rPr>
        <w:t>surat pemeritahuan mogok kerja yang dilayangkan oleh pekerja/serikat pekerja yang akan mogok kerja (Pasal 141 ayat (1)).</w:t>
      </w:r>
    </w:p>
    <w:p w14:paraId="0FFC8844" w14:textId="77777777" w:rsidR="00615697" w:rsidRPr="00615697" w:rsidRDefault="00615697" w:rsidP="00176DFA">
      <w:pPr>
        <w:spacing w:line="360" w:lineRule="auto"/>
        <w:ind w:left="709" w:hanging="283"/>
        <w:jc w:val="both"/>
        <w:rPr>
          <w:rFonts w:ascii="Times New Roman" w:hAnsi="Times New Roman" w:cs="Times New Roman"/>
          <w:sz w:val="24"/>
          <w:szCs w:val="24"/>
          <w:lang w:val="en-US"/>
        </w:rPr>
      </w:pPr>
      <w:r w:rsidRPr="00615697">
        <w:rPr>
          <w:rFonts w:ascii="Times New Roman" w:hAnsi="Times New Roman" w:cs="Times New Roman"/>
          <w:sz w:val="24"/>
          <w:szCs w:val="24"/>
          <w:lang w:val="en-US"/>
        </w:rPr>
        <w:lastRenderedPageBreak/>
        <w:t>b)</w:t>
      </w:r>
      <w:r w:rsidRPr="00615697">
        <w:rPr>
          <w:rFonts w:ascii="Times New Roman" w:hAnsi="Times New Roman" w:cs="Times New Roman"/>
          <w:sz w:val="24"/>
          <w:szCs w:val="24"/>
          <w:lang w:val="en-US"/>
        </w:rPr>
        <w:tab/>
        <w:t>Berunding dengan pihak pekerja untuk menyelesaikan masalah (Pasal 141 ayat (2).</w:t>
      </w:r>
    </w:p>
    <w:p w14:paraId="660461FB" w14:textId="77777777" w:rsidR="00615697" w:rsidRPr="00615697" w:rsidRDefault="00615697" w:rsidP="00176DFA">
      <w:pPr>
        <w:spacing w:line="360" w:lineRule="auto"/>
        <w:ind w:left="709" w:hanging="283"/>
        <w:jc w:val="both"/>
        <w:rPr>
          <w:rFonts w:ascii="Times New Roman" w:hAnsi="Times New Roman" w:cs="Times New Roman"/>
          <w:sz w:val="24"/>
          <w:szCs w:val="24"/>
          <w:lang w:val="en-US"/>
        </w:rPr>
      </w:pPr>
      <w:r w:rsidRPr="00615697">
        <w:rPr>
          <w:rFonts w:ascii="Times New Roman" w:hAnsi="Times New Roman" w:cs="Times New Roman"/>
          <w:sz w:val="24"/>
          <w:szCs w:val="24"/>
          <w:lang w:val="en-US"/>
        </w:rPr>
        <w:t>c)</w:t>
      </w:r>
      <w:r w:rsidRPr="00615697">
        <w:rPr>
          <w:rFonts w:ascii="Times New Roman" w:hAnsi="Times New Roman" w:cs="Times New Roman"/>
          <w:sz w:val="24"/>
          <w:szCs w:val="24"/>
          <w:lang w:val="en-US"/>
        </w:rPr>
        <w:tab/>
        <w:t>Membuat Perjanjian Bersama dengan pekerja serta pegawai dari instansi yang bertanggung jawab di bidang ketenagakerjaan (sebagai saksi) apabila terjadi kesepakatan.</w:t>
      </w:r>
    </w:p>
    <w:p w14:paraId="512FCCC0" w14:textId="77777777" w:rsidR="00615697" w:rsidRPr="00615697" w:rsidRDefault="00615697" w:rsidP="00176DFA">
      <w:pPr>
        <w:spacing w:line="360" w:lineRule="auto"/>
        <w:ind w:left="709" w:hanging="283"/>
        <w:jc w:val="both"/>
        <w:rPr>
          <w:rFonts w:ascii="Times New Roman" w:hAnsi="Times New Roman" w:cs="Times New Roman"/>
          <w:sz w:val="24"/>
          <w:szCs w:val="24"/>
          <w:lang w:val="en-US"/>
        </w:rPr>
      </w:pPr>
      <w:r w:rsidRPr="00615697">
        <w:rPr>
          <w:rFonts w:ascii="Times New Roman" w:hAnsi="Times New Roman" w:cs="Times New Roman"/>
          <w:sz w:val="24"/>
          <w:szCs w:val="24"/>
          <w:lang w:val="en-US"/>
        </w:rPr>
        <w:t>d)</w:t>
      </w:r>
      <w:r w:rsidRPr="00615697">
        <w:rPr>
          <w:rFonts w:ascii="Times New Roman" w:hAnsi="Times New Roman" w:cs="Times New Roman"/>
          <w:sz w:val="24"/>
          <w:szCs w:val="24"/>
          <w:lang w:val="en-US"/>
        </w:rPr>
        <w:tab/>
        <w:t>Berunding dengan pekerja mengenai akan diteruskan atau dihentikannya rencana mogok kerja apabila tidak terjadi kesepakatan</w:t>
      </w:r>
    </w:p>
    <w:p w14:paraId="31CEB12D" w14:textId="77777777" w:rsidR="00615697" w:rsidRPr="00615697" w:rsidRDefault="00615697" w:rsidP="00A728CC">
      <w:pPr>
        <w:spacing w:line="360" w:lineRule="auto"/>
        <w:jc w:val="both"/>
        <w:rPr>
          <w:rFonts w:ascii="Times New Roman" w:hAnsi="Times New Roman" w:cs="Times New Roman"/>
          <w:sz w:val="24"/>
          <w:szCs w:val="24"/>
          <w:lang w:val="en-US"/>
        </w:rPr>
      </w:pPr>
      <w:r w:rsidRPr="00615697">
        <w:rPr>
          <w:rFonts w:ascii="Times New Roman" w:hAnsi="Times New Roman" w:cs="Times New Roman"/>
          <w:sz w:val="24"/>
          <w:szCs w:val="24"/>
          <w:lang w:val="en-US"/>
        </w:rPr>
        <w:t>Selama mogok kerja berlangsung, pekerja juga dibebani beberapa kewajiban, yaitu:</w:t>
      </w:r>
    </w:p>
    <w:p w14:paraId="1A11D2A2" w14:textId="42D14ADF" w:rsidR="00615697" w:rsidRPr="00615697" w:rsidRDefault="00615697" w:rsidP="00176DFA">
      <w:pPr>
        <w:spacing w:line="360" w:lineRule="auto"/>
        <w:ind w:left="993"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615697">
        <w:rPr>
          <w:rFonts w:ascii="Times New Roman" w:hAnsi="Times New Roman" w:cs="Times New Roman"/>
          <w:sz w:val="24"/>
          <w:szCs w:val="24"/>
          <w:lang w:val="en-US"/>
        </w:rPr>
        <w:t>Pemogokan harus dilaksanakan secara sah,tertib dan damai (Pasal 137);</w:t>
      </w:r>
    </w:p>
    <w:p w14:paraId="38CA515E" w14:textId="05DAC978" w:rsidR="00615697" w:rsidRPr="00615697" w:rsidRDefault="00615697" w:rsidP="00176DFA">
      <w:pPr>
        <w:spacing w:line="360" w:lineRule="auto"/>
        <w:ind w:left="993"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615697">
        <w:rPr>
          <w:rFonts w:ascii="Times New Roman" w:hAnsi="Times New Roman" w:cs="Times New Roman"/>
          <w:sz w:val="24"/>
          <w:szCs w:val="24"/>
          <w:lang w:val="en-US"/>
        </w:rPr>
        <w:t>Harus dilakukan perundingan sebelumnya tetapi gagal (Pasal 137);</w:t>
      </w:r>
    </w:p>
    <w:p w14:paraId="44A045AF" w14:textId="356FB9D7" w:rsidR="00615697" w:rsidRPr="00615697" w:rsidRDefault="00615697" w:rsidP="00176DFA">
      <w:pPr>
        <w:spacing w:line="360" w:lineRule="auto"/>
        <w:ind w:left="993"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615697">
        <w:rPr>
          <w:rFonts w:ascii="Times New Roman" w:hAnsi="Times New Roman" w:cs="Times New Roman"/>
          <w:sz w:val="24"/>
          <w:szCs w:val="24"/>
          <w:lang w:val="en-US"/>
        </w:rPr>
        <w:t>Apabila mengajak pekerja lain untuk mogok dilakukan dengan tidak me- langgar hukum, dengan catatan yang diajak dapat menolak ajakan tersebut (Pasal 138);</w:t>
      </w:r>
    </w:p>
    <w:p w14:paraId="539E2FCD" w14:textId="070C81C3" w:rsidR="00615697" w:rsidRPr="00615697" w:rsidRDefault="00615697" w:rsidP="00176DFA">
      <w:pPr>
        <w:spacing w:line="360" w:lineRule="auto"/>
        <w:ind w:left="993"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615697">
        <w:rPr>
          <w:rFonts w:ascii="Times New Roman" w:hAnsi="Times New Roman" w:cs="Times New Roman"/>
          <w:sz w:val="24"/>
          <w:szCs w:val="24"/>
          <w:lang w:val="en-US"/>
        </w:rPr>
        <w:t>Mogok di perusahaan yang melayani kepentingan umum dan atau perusahaan yang jenis kegiatannya membahayakan keselamatan jiwa manusia tidak boleh mengganggu kepentingan umum dan atau membahayakan keselamatan orang lain (Pasal 139).</w:t>
      </w:r>
    </w:p>
    <w:p w14:paraId="75646090" w14:textId="17967714" w:rsidR="00615697" w:rsidRPr="00615697" w:rsidRDefault="00615697" w:rsidP="00176DFA">
      <w:pPr>
        <w:spacing w:line="360" w:lineRule="auto"/>
        <w:ind w:firstLine="709"/>
        <w:jc w:val="both"/>
        <w:rPr>
          <w:rFonts w:ascii="Times New Roman" w:hAnsi="Times New Roman" w:cs="Times New Roman"/>
          <w:sz w:val="24"/>
          <w:szCs w:val="24"/>
          <w:lang w:val="en-US"/>
        </w:rPr>
      </w:pPr>
      <w:r w:rsidRPr="00615697">
        <w:rPr>
          <w:rFonts w:ascii="Times New Roman" w:hAnsi="Times New Roman" w:cs="Times New Roman"/>
          <w:sz w:val="24"/>
          <w:szCs w:val="24"/>
          <w:lang w:val="en-US"/>
        </w:rPr>
        <w:t>Pengusaha selama mogok berlangsung juga dibebani de</w:t>
      </w:r>
      <w:r>
        <w:rPr>
          <w:rFonts w:ascii="Times New Roman" w:hAnsi="Times New Roman" w:cs="Times New Roman"/>
          <w:sz w:val="24"/>
          <w:szCs w:val="24"/>
          <w:lang w:val="en-US"/>
        </w:rPr>
        <w:t xml:space="preserve">ngan beberapa kewajiban sebagai </w:t>
      </w:r>
      <w:r w:rsidRPr="00615697">
        <w:rPr>
          <w:rFonts w:ascii="Times New Roman" w:hAnsi="Times New Roman" w:cs="Times New Roman"/>
          <w:sz w:val="24"/>
          <w:szCs w:val="24"/>
          <w:lang w:val="en-US"/>
        </w:rPr>
        <w:t>berikut:</w:t>
      </w:r>
    </w:p>
    <w:p w14:paraId="26D96F46" w14:textId="21161297" w:rsidR="00615697" w:rsidRPr="00615697" w:rsidRDefault="00615697" w:rsidP="00176DFA">
      <w:pPr>
        <w:spacing w:line="360" w:lineRule="auto"/>
        <w:ind w:left="1134" w:hanging="41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615697">
        <w:rPr>
          <w:rFonts w:ascii="Times New Roman" w:hAnsi="Times New Roman" w:cs="Times New Roman"/>
          <w:sz w:val="24"/>
          <w:szCs w:val="24"/>
          <w:lang w:val="en-US"/>
        </w:rPr>
        <w:t>Tidak boleh menghalang-halangi pekerja yang mogok secara sah, tertib dan damai (143 ayat (1).</w:t>
      </w:r>
    </w:p>
    <w:p w14:paraId="7E8E86C0" w14:textId="6B9A56CE" w:rsidR="00615697" w:rsidRPr="00615697" w:rsidRDefault="00615697" w:rsidP="00176DFA">
      <w:pPr>
        <w:spacing w:line="360" w:lineRule="auto"/>
        <w:ind w:left="1134" w:hanging="41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615697">
        <w:rPr>
          <w:rFonts w:ascii="Times New Roman" w:hAnsi="Times New Roman" w:cs="Times New Roman"/>
          <w:sz w:val="24"/>
          <w:szCs w:val="24"/>
          <w:lang w:val="en-US"/>
        </w:rPr>
        <w:t>Tidak boleh melakukan penangkapan dan/ atau penahanan terhadap pekerja dan atau pengurus serikat pekerja yang melakukan mogok secara sah, tertib dan damai sesuai peraturan perundangan yang berlaku (143 ayat (2).</w:t>
      </w:r>
    </w:p>
    <w:p w14:paraId="3CD4680A" w14:textId="6923D90F" w:rsidR="00615697" w:rsidRPr="00615697" w:rsidRDefault="006453B3" w:rsidP="00176DFA">
      <w:pPr>
        <w:spacing w:line="360" w:lineRule="auto"/>
        <w:ind w:left="1134" w:hanging="41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15697" w:rsidRPr="00615697">
        <w:rPr>
          <w:rFonts w:ascii="Times New Roman" w:hAnsi="Times New Roman" w:cs="Times New Roman"/>
          <w:sz w:val="24"/>
          <w:szCs w:val="24"/>
          <w:lang w:val="en-US"/>
        </w:rPr>
        <w:t>Dilarang mengganti buruh/pekerja yang mogok dengan pekerja lain dari luar perusahaan atau memberi sanksi atau tindakan balasan apapun kepada pekerja/ pengurus serikat pekerja selama dan sesudah mogok kerja (Pasal 144).</w:t>
      </w:r>
    </w:p>
    <w:p w14:paraId="3BA81DE0" w14:textId="1C89D1AE" w:rsidR="00615697" w:rsidRPr="00615697" w:rsidRDefault="006453B3" w:rsidP="00176DFA">
      <w:pPr>
        <w:spacing w:line="360" w:lineRule="auto"/>
        <w:ind w:left="1134" w:hanging="41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15697" w:rsidRPr="00615697">
        <w:rPr>
          <w:rFonts w:ascii="Times New Roman" w:hAnsi="Times New Roman" w:cs="Times New Roman"/>
          <w:sz w:val="24"/>
          <w:szCs w:val="24"/>
          <w:lang w:val="en-US"/>
        </w:rPr>
        <w:t>Tetap wajib memberikan upah pada buruh/ pekerja yang mogok secara sah dalam melakukan tuntutan hak normatif yang sungguh-sungguh dilanggar pengusaha (Pasal 145).</w:t>
      </w:r>
    </w:p>
    <w:p w14:paraId="3B8EF6D6" w14:textId="77777777" w:rsidR="00615697" w:rsidRPr="00615697" w:rsidRDefault="00615697" w:rsidP="00176DFA">
      <w:pPr>
        <w:spacing w:line="360" w:lineRule="auto"/>
        <w:ind w:firstLine="709"/>
        <w:jc w:val="both"/>
        <w:rPr>
          <w:rFonts w:ascii="Times New Roman" w:hAnsi="Times New Roman" w:cs="Times New Roman"/>
          <w:sz w:val="24"/>
          <w:szCs w:val="24"/>
          <w:lang w:val="en-US"/>
        </w:rPr>
      </w:pPr>
      <w:r w:rsidRPr="00615697">
        <w:rPr>
          <w:rFonts w:ascii="Times New Roman" w:hAnsi="Times New Roman" w:cs="Times New Roman"/>
          <w:sz w:val="24"/>
          <w:szCs w:val="24"/>
          <w:lang w:val="en-US"/>
        </w:rPr>
        <w:lastRenderedPageBreak/>
        <w:t>Kewajiban pekerja di atas merupakan hak pengusaha dan sebaliknya kewajiban pengusaha merupakan hak pekerja. Selain hal-hal di atas, kepada pengusaha juga diberikan beberapa hak yaitu:</w:t>
      </w:r>
    </w:p>
    <w:p w14:paraId="7F08613A" w14:textId="23994CF6" w:rsidR="00615697" w:rsidRPr="00615697" w:rsidRDefault="006453B3" w:rsidP="00176DFA">
      <w:pPr>
        <w:spacing w:line="360" w:lineRule="auto"/>
        <w:ind w:left="993" w:hanging="27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615697" w:rsidRPr="00615697">
        <w:rPr>
          <w:rFonts w:ascii="Times New Roman" w:hAnsi="Times New Roman" w:cs="Times New Roman"/>
          <w:sz w:val="24"/>
          <w:szCs w:val="24"/>
          <w:lang w:val="en-US"/>
        </w:rPr>
        <w:t>Apabi</w:t>
      </w:r>
      <w:r>
        <w:rPr>
          <w:rFonts w:ascii="Times New Roman" w:hAnsi="Times New Roman" w:cs="Times New Roman"/>
          <w:sz w:val="24"/>
          <w:szCs w:val="24"/>
          <w:lang w:val="en-US"/>
        </w:rPr>
        <w:t>la rencana mogok kerja tidak di</w:t>
      </w:r>
      <w:r w:rsidR="00615697" w:rsidRPr="00615697">
        <w:rPr>
          <w:rFonts w:ascii="Times New Roman" w:hAnsi="Times New Roman" w:cs="Times New Roman"/>
          <w:sz w:val="24"/>
          <w:szCs w:val="24"/>
          <w:lang w:val="en-US"/>
        </w:rPr>
        <w:t>beritahukan sebelumnya maka pengusaha dapat mengambil tindakan sementara untuk menyelamatkan alat produksi dan asset perusahaan dengan cara melarang pekerja yang mogok berada di lokasi proses produksi bahkan jika perlu melarang pekerja yang mogok berada di lokasi perusahaan (Pasal 140 ayat(4)).</w:t>
      </w:r>
    </w:p>
    <w:p w14:paraId="566C7598" w14:textId="3CF1C810" w:rsidR="00615697" w:rsidRPr="00615697" w:rsidRDefault="006453B3" w:rsidP="00176DFA">
      <w:pPr>
        <w:spacing w:line="360" w:lineRule="auto"/>
        <w:ind w:left="993" w:hanging="27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15697" w:rsidRPr="00615697">
        <w:rPr>
          <w:rFonts w:ascii="Times New Roman" w:hAnsi="Times New Roman" w:cs="Times New Roman"/>
          <w:sz w:val="24"/>
          <w:szCs w:val="24"/>
          <w:lang w:val="en-US"/>
        </w:rPr>
        <w:t>Melakukan lock out atau penutupan perusahaan sebagai hak dasar pengusaha untuk menolak seluruh atau sebagian pekerja untuk menjalankan pekerjaan sebagai akibat gagalnya perundingan, dengan catatan, bukan sebagai tindakan balasan sehubungan dengan tuntutan normatif dari pekerja dan harus dilakukan sesuai ketentuan hukum yang berlaku (Pasal 146). Penutupan perusahaan ini dilarang dilakukan pada perusahaan yang melayani kepentingan umum dan/atau jenis kegiatan yang membahayakan keselamatan jiwa manusia. Pasal 147 Undang- Undang Ketennagakerjaan menyebutkan secara limitatif perusahaan dimaksud yaitu meliputi rumah sakit,pelayanan jaringan air bersih, pusat pengen- dali telekomunikasi, pusat penyedia tenaga listrik, serta pengolahan minyak dan gas bumi. Sama halnya dengan mogok kerja, dalam melakukan lock out pengusaha wajib memberitahukan secara tertulis kepada pekerja/serikat pekerja serta instansi peerintah yang bertanggung jawab di bidang ketenagakerjaan setempat sekurang- kurangnya 7 hari kerja sebelum lock out dilaksanakan (Pasal 148 Undang-Undang Ketenagakerjaan). Pemberitahuan tersebut sekurang-kurangnya memuat waktu (hari, tanggal dan jam) dimulai dan diakhiri lock out serta alasan dan sebab- sebab melakukan lock out disamping harus ditandatangaani oleh pengusaha dan atau pimpinan perusahaan yang bersangkutan. Pemberitahuan tersebut tidak diperlukan apabila pekerja/serikat pekerja melanggar prosedur mogor kerja dan melanggar ketentuan normatif yang ditentukan dalam Perjanjian Kerja, Peraturan Perusahaan, Perjanjian Kerja Bersama atau peraturan perundangan yang berlaku (Pasal 149 ayat (6)).</w:t>
      </w:r>
    </w:p>
    <w:p w14:paraId="19E820DD" w14:textId="597FAC4D" w:rsidR="00615697" w:rsidRPr="00615697" w:rsidRDefault="00615697" w:rsidP="00A728CC">
      <w:pPr>
        <w:spacing w:line="360" w:lineRule="auto"/>
        <w:jc w:val="both"/>
        <w:rPr>
          <w:rFonts w:ascii="Times New Roman" w:hAnsi="Times New Roman" w:cs="Times New Roman"/>
          <w:sz w:val="24"/>
          <w:szCs w:val="24"/>
          <w:lang w:val="en-US"/>
        </w:rPr>
      </w:pPr>
      <w:r w:rsidRPr="006453B3">
        <w:rPr>
          <w:rFonts w:ascii="Times New Roman" w:hAnsi="Times New Roman" w:cs="Times New Roman"/>
          <w:b/>
          <w:sz w:val="24"/>
          <w:szCs w:val="24"/>
          <w:lang w:val="en-US"/>
        </w:rPr>
        <w:t xml:space="preserve">Ketidakseimbangan Hak dan Kewajiban Pekerja dan Pengusaha dalam Mogok Kerja Menurut Teks Undang-Undang Nomor </w:t>
      </w:r>
      <w:r w:rsidR="006453B3" w:rsidRPr="006453B3">
        <w:rPr>
          <w:rFonts w:ascii="Times New Roman" w:hAnsi="Times New Roman" w:cs="Times New Roman"/>
          <w:b/>
          <w:sz w:val="24"/>
          <w:szCs w:val="24"/>
          <w:lang w:val="en-US"/>
        </w:rPr>
        <w:t>13 Tahun 2003 tentang Ketenaga</w:t>
      </w:r>
      <w:r w:rsidRPr="006453B3">
        <w:rPr>
          <w:rFonts w:ascii="Times New Roman" w:hAnsi="Times New Roman" w:cs="Times New Roman"/>
          <w:b/>
          <w:sz w:val="24"/>
          <w:szCs w:val="24"/>
          <w:lang w:val="en-US"/>
        </w:rPr>
        <w:t>kerjaan</w:t>
      </w:r>
      <w:r w:rsidR="006453B3">
        <w:rPr>
          <w:rFonts w:ascii="Times New Roman" w:hAnsi="Times New Roman" w:cs="Times New Roman"/>
          <w:sz w:val="24"/>
          <w:szCs w:val="24"/>
          <w:lang w:val="en-US"/>
        </w:rPr>
        <w:t>.</w:t>
      </w:r>
    </w:p>
    <w:p w14:paraId="260D07AD" w14:textId="77777777" w:rsidR="006453B3" w:rsidRDefault="00615697" w:rsidP="00A728CC">
      <w:pPr>
        <w:spacing w:line="360" w:lineRule="auto"/>
        <w:ind w:firstLine="720"/>
        <w:jc w:val="both"/>
        <w:rPr>
          <w:rFonts w:ascii="Times New Roman" w:hAnsi="Times New Roman" w:cs="Times New Roman"/>
          <w:sz w:val="24"/>
          <w:szCs w:val="24"/>
          <w:lang w:val="en-US"/>
        </w:rPr>
      </w:pPr>
      <w:r w:rsidRPr="00615697">
        <w:rPr>
          <w:rFonts w:ascii="Times New Roman" w:hAnsi="Times New Roman" w:cs="Times New Roman"/>
          <w:sz w:val="24"/>
          <w:szCs w:val="24"/>
          <w:lang w:val="en-US"/>
        </w:rPr>
        <w:lastRenderedPageBreak/>
        <w:t>Mogok kerja menurut Pasal 1 butir 23 Undang-Undang  Nomor  13  Tahun  2003 tentang Ketenagakerjaan didefinisikan sebagai tindakan pekerja/buruh yang direncanakan dan dilaksanakan secara bersama-sama dan/atau oleh serikat pekerja/serikat buruh untuk menghentikan atau memperlambat pekerjaan. Lebih lanjut, definisi tersebut dilengkapi oleh Pasal 137 dalam undang-undang yang sama, yang menyebutkan bahwa mogok kerja sebagai hak dasar pekerja/ buruh dan serikat pekerja/serikat buruh harus dilakukan secara sah, tertib, dan damai sebagai akibat gagalnya perundingan.</w:t>
      </w:r>
    </w:p>
    <w:p w14:paraId="5DED1233" w14:textId="77777777" w:rsidR="006453B3" w:rsidRDefault="00615697" w:rsidP="00A728CC">
      <w:pPr>
        <w:spacing w:line="360" w:lineRule="auto"/>
        <w:ind w:firstLine="720"/>
        <w:jc w:val="both"/>
        <w:rPr>
          <w:rFonts w:ascii="Times New Roman" w:hAnsi="Times New Roman" w:cs="Times New Roman"/>
          <w:sz w:val="24"/>
          <w:szCs w:val="24"/>
          <w:lang w:val="en-US"/>
        </w:rPr>
      </w:pPr>
      <w:r w:rsidRPr="00615697">
        <w:rPr>
          <w:rFonts w:ascii="Times New Roman" w:hAnsi="Times New Roman" w:cs="Times New Roman"/>
          <w:sz w:val="24"/>
          <w:szCs w:val="24"/>
          <w:lang w:val="en-US"/>
        </w:rPr>
        <w:t xml:space="preserve">Dari definisi mogok </w:t>
      </w:r>
      <w:r w:rsidR="006453B3">
        <w:rPr>
          <w:rFonts w:ascii="Times New Roman" w:hAnsi="Times New Roman" w:cs="Times New Roman"/>
          <w:sz w:val="24"/>
          <w:szCs w:val="24"/>
          <w:lang w:val="en-US"/>
        </w:rPr>
        <w:t xml:space="preserve">kerja menurut Pasal 1 </w:t>
      </w:r>
      <w:r w:rsidRPr="00615697">
        <w:rPr>
          <w:rFonts w:ascii="Times New Roman" w:hAnsi="Times New Roman" w:cs="Times New Roman"/>
          <w:sz w:val="24"/>
          <w:szCs w:val="24"/>
          <w:lang w:val="en-US"/>
        </w:rPr>
        <w:t>butir 23 Undang-Undang Nomor 13 Tahun 2003 tentang Ketenagakerjaan yang dikaitkan dengan Pasal   137   undang</w:t>
      </w:r>
      <w:r w:rsidR="006453B3">
        <w:rPr>
          <w:rFonts w:ascii="Times New Roman" w:hAnsi="Times New Roman" w:cs="Times New Roman"/>
          <w:sz w:val="24"/>
          <w:szCs w:val="24"/>
          <w:lang w:val="en-US"/>
        </w:rPr>
        <w:t xml:space="preserve">-undang   tersebut,   ada  lima </w:t>
      </w:r>
      <w:r w:rsidRPr="00615697">
        <w:rPr>
          <w:rFonts w:ascii="Times New Roman" w:hAnsi="Times New Roman" w:cs="Times New Roman"/>
          <w:sz w:val="24"/>
          <w:szCs w:val="24"/>
          <w:lang w:val="en-US"/>
        </w:rPr>
        <w:t>unsur yang harus dipenuhi untuk dapat dikatakan mogok kerja</w:t>
      </w:r>
      <w:r w:rsidR="006453B3">
        <w:rPr>
          <w:rFonts w:ascii="Times New Roman" w:hAnsi="Times New Roman" w:cs="Times New Roman"/>
          <w:sz w:val="24"/>
          <w:szCs w:val="24"/>
          <w:lang w:val="en-US"/>
        </w:rPr>
        <w:t xml:space="preserve">. </w:t>
      </w:r>
    </w:p>
    <w:p w14:paraId="10D35133" w14:textId="77777777" w:rsidR="006453B3" w:rsidRDefault="006453B3" w:rsidP="00A728CC">
      <w:pPr>
        <w:spacing w:line="360" w:lineRule="auto"/>
        <w:ind w:firstLine="720"/>
        <w:jc w:val="both"/>
        <w:rPr>
          <w:rFonts w:ascii="Times New Roman" w:hAnsi="Times New Roman" w:cs="Times New Roman"/>
          <w:sz w:val="24"/>
          <w:szCs w:val="24"/>
          <w:lang w:val="en-US"/>
        </w:rPr>
      </w:pPr>
      <w:r w:rsidRPr="006453B3">
        <w:rPr>
          <w:rFonts w:ascii="Times New Roman" w:hAnsi="Times New Roman" w:cs="Times New Roman"/>
          <w:b/>
          <w:sz w:val="24"/>
          <w:szCs w:val="24"/>
          <w:lang w:val="en-US"/>
        </w:rPr>
        <w:t>Pertama,</w:t>
      </w:r>
      <w:r w:rsidRPr="006453B3">
        <w:rPr>
          <w:rFonts w:ascii="Times New Roman" w:hAnsi="Times New Roman" w:cs="Times New Roman"/>
          <w:sz w:val="24"/>
          <w:szCs w:val="24"/>
          <w:lang w:val="en-US"/>
        </w:rPr>
        <w:t xml:space="preserve"> mogok kerja adalah tindakan pekerja dan serikat pekerja. Sebuah tindakan  baru dapat disebut sebagai mogok kerja apabila dilakukan oleh pekerja atau serikat pekerja. Jika dilakukan oleh bukan pekerja atau serikat pekerja seperti misalnya dilakukan oleh mahasiswa, walaupun aksinya untuk memperbaiki ketentuan dalam undang-undang ketenagakerjaan atau memperbaiki kondisi ketenagakerjaan t</w:t>
      </w:r>
      <w:r>
        <w:rPr>
          <w:rFonts w:ascii="Times New Roman" w:hAnsi="Times New Roman" w:cs="Times New Roman"/>
          <w:sz w:val="24"/>
          <w:szCs w:val="24"/>
          <w:lang w:val="en-US"/>
        </w:rPr>
        <w:t>idak dapat disebut mogok kerja.</w:t>
      </w:r>
    </w:p>
    <w:p w14:paraId="53399A49" w14:textId="15DECE72" w:rsidR="006453B3" w:rsidRPr="006453B3" w:rsidRDefault="006453B3" w:rsidP="00A728CC">
      <w:pPr>
        <w:spacing w:line="360" w:lineRule="auto"/>
        <w:ind w:firstLine="720"/>
        <w:jc w:val="both"/>
        <w:rPr>
          <w:rFonts w:ascii="Times New Roman" w:hAnsi="Times New Roman" w:cs="Times New Roman"/>
          <w:sz w:val="24"/>
          <w:szCs w:val="24"/>
          <w:lang w:val="en-US"/>
        </w:rPr>
      </w:pPr>
      <w:r w:rsidRPr="006453B3">
        <w:rPr>
          <w:rFonts w:ascii="Times New Roman" w:hAnsi="Times New Roman" w:cs="Times New Roman"/>
          <w:sz w:val="24"/>
          <w:szCs w:val="24"/>
          <w:lang w:val="en-US"/>
        </w:rPr>
        <w:t>Ketentuan bahwa mogok kerja hanya dapat dilakukan oleh pekerja dan atau oleh serikat pekerja, dapat diartikan tidak ada keharusan bahwa mogok harus melibatkan serikat pekerja sebagai koordinator mogok kerja. Hadir tidak- nya serikat pekerja dalam mogok kerja tidak menentukan sah tidaknya mogok kerja di Indo- nesia. Ketentuan tersebut mengisyaratkan bahwa tidak ada kewajiban untuk melibatkan serikat pekerja dalam mogok kerja.</w:t>
      </w:r>
    </w:p>
    <w:p w14:paraId="3EC0F171" w14:textId="7F38C1DF" w:rsidR="006453B3" w:rsidRPr="006453B3" w:rsidRDefault="006453B3" w:rsidP="00A728CC">
      <w:pPr>
        <w:spacing w:line="360" w:lineRule="auto"/>
        <w:ind w:firstLine="720"/>
        <w:jc w:val="both"/>
        <w:rPr>
          <w:rFonts w:ascii="Times New Roman" w:hAnsi="Times New Roman" w:cs="Times New Roman"/>
          <w:sz w:val="24"/>
          <w:szCs w:val="24"/>
          <w:lang w:val="en-US"/>
        </w:rPr>
      </w:pPr>
      <w:r w:rsidRPr="006453B3">
        <w:rPr>
          <w:rFonts w:ascii="Times New Roman" w:hAnsi="Times New Roman" w:cs="Times New Roman"/>
          <w:sz w:val="24"/>
          <w:szCs w:val="24"/>
          <w:lang w:val="en-US"/>
        </w:rPr>
        <w:t>Ketentuan tidak adanya keharusan serikat pekerja sebagai koordinator pemogokan nampak- nya diselara</w:t>
      </w:r>
      <w:r>
        <w:rPr>
          <w:rFonts w:ascii="Times New Roman" w:hAnsi="Times New Roman" w:cs="Times New Roman"/>
          <w:sz w:val="24"/>
          <w:szCs w:val="24"/>
          <w:lang w:val="en-US"/>
        </w:rPr>
        <w:t xml:space="preserve">skan dengan Undang-Undang Nomor </w:t>
      </w:r>
      <w:r w:rsidRPr="006453B3">
        <w:rPr>
          <w:rFonts w:ascii="Times New Roman" w:hAnsi="Times New Roman" w:cs="Times New Roman"/>
          <w:sz w:val="24"/>
          <w:szCs w:val="24"/>
          <w:lang w:val="en-US"/>
        </w:rPr>
        <w:t>21 Tahun 2000 tentang Serikat Pekerja/Serikat Buruh yang menyatakan bahwa menjadi dan atau mendirikan serikat pekerja adalah hak pekerja dan bukan kewajiban pekerja. Realitanya juga tidak  di semua perusahaan telah dibentuk dan berdiri serikat pekerja.</w:t>
      </w:r>
    </w:p>
    <w:p w14:paraId="3DE9809F" w14:textId="77777777" w:rsidR="006453B3" w:rsidRDefault="006453B3" w:rsidP="00A728CC">
      <w:pPr>
        <w:spacing w:line="360" w:lineRule="auto"/>
        <w:ind w:firstLine="720"/>
        <w:jc w:val="both"/>
        <w:rPr>
          <w:rFonts w:ascii="Times New Roman" w:hAnsi="Times New Roman" w:cs="Times New Roman"/>
          <w:sz w:val="24"/>
          <w:szCs w:val="24"/>
          <w:lang w:val="en-US"/>
        </w:rPr>
      </w:pPr>
      <w:r w:rsidRPr="006453B3">
        <w:rPr>
          <w:rFonts w:ascii="Times New Roman" w:hAnsi="Times New Roman" w:cs="Times New Roman"/>
          <w:sz w:val="24"/>
          <w:szCs w:val="24"/>
          <w:lang w:val="en-US"/>
        </w:rPr>
        <w:t>Ketentuan tersebut pada satu sisi dapat membuat pekerja tidak terangsang untuk mendirikan, masuk, atau menjadi anggota serikat pekerja, padahal jika dapat dioptimalkan fungsi- nya, keberadaan serikat pekerja dapat memper- kuat posisi tawar pekerja dalam perundingan kolektif seperti mogok kerja. Di samping itu standar perburuhan hanya dapat dilaksanakan secara memadai di negara-negara yang memiliki serikat pekerja yang kuat. Minimalisasi eksistensi serikat pekerja seperti itu dapat mengkooptasi gerakan atau aksi-aksi riil pekerja seperti mogok kerja.</w:t>
      </w:r>
    </w:p>
    <w:p w14:paraId="08CB6163" w14:textId="77777777" w:rsidR="006453B3" w:rsidRDefault="006453B3" w:rsidP="00A728CC">
      <w:pPr>
        <w:spacing w:line="360" w:lineRule="auto"/>
        <w:ind w:firstLine="720"/>
        <w:jc w:val="both"/>
        <w:rPr>
          <w:rFonts w:ascii="Times New Roman" w:hAnsi="Times New Roman" w:cs="Times New Roman"/>
          <w:sz w:val="24"/>
          <w:szCs w:val="24"/>
          <w:lang w:val="en-US"/>
        </w:rPr>
      </w:pPr>
      <w:r w:rsidRPr="006453B3">
        <w:rPr>
          <w:rFonts w:ascii="Times New Roman" w:hAnsi="Times New Roman" w:cs="Times New Roman"/>
          <w:sz w:val="24"/>
          <w:szCs w:val="24"/>
          <w:lang w:val="en-US"/>
        </w:rPr>
        <w:lastRenderedPageBreak/>
        <w:t>Ketentuan bahwa mogok kerja hanya dapat dilakukan oleh pekerja atau serikat pekerja tersebut juga menimbulkan permasalahan apabila mogok kerja mendapat dukungan dari kelompok di luar pekerja. Sulit dimungkiri bahwa dalam praktek aksi riil berbasis massa seperti mogok kerja rawan intervensi. Pasal 26 Undang-Undang Nomor 21 Tahun 2000 tentang Serikat Pekerja/ Serikat Buruh secara eksplisit juga menegaskan bahwa Serikat Pekerja hanya bisa berafiliasi atau melakukan kerja sama de</w:t>
      </w:r>
      <w:r>
        <w:rPr>
          <w:rFonts w:ascii="Times New Roman" w:hAnsi="Times New Roman" w:cs="Times New Roman"/>
          <w:sz w:val="24"/>
          <w:szCs w:val="24"/>
          <w:lang w:val="en-US"/>
        </w:rPr>
        <w:t>ngan Serikat Pekerja yang lain.</w:t>
      </w:r>
    </w:p>
    <w:p w14:paraId="35C5A647" w14:textId="77777777" w:rsidR="006453B3" w:rsidRDefault="006453B3" w:rsidP="00A728CC">
      <w:pPr>
        <w:spacing w:line="360" w:lineRule="auto"/>
        <w:ind w:firstLine="720"/>
        <w:jc w:val="both"/>
        <w:rPr>
          <w:rFonts w:ascii="Times New Roman" w:hAnsi="Times New Roman" w:cs="Times New Roman"/>
          <w:sz w:val="24"/>
          <w:szCs w:val="24"/>
          <w:lang w:val="en-US"/>
        </w:rPr>
      </w:pPr>
      <w:r w:rsidRPr="006453B3">
        <w:rPr>
          <w:rFonts w:ascii="Times New Roman" w:hAnsi="Times New Roman" w:cs="Times New Roman"/>
          <w:sz w:val="24"/>
          <w:szCs w:val="24"/>
          <w:lang w:val="en-US"/>
        </w:rPr>
        <w:t>Di negara-n</w:t>
      </w:r>
      <w:r>
        <w:rPr>
          <w:rFonts w:ascii="Times New Roman" w:hAnsi="Times New Roman" w:cs="Times New Roman"/>
          <w:sz w:val="24"/>
          <w:szCs w:val="24"/>
          <w:lang w:val="en-US"/>
        </w:rPr>
        <w:t xml:space="preserve">egara berkembang seperti </w:t>
      </w:r>
      <w:r w:rsidRPr="006453B3">
        <w:rPr>
          <w:rFonts w:ascii="Times New Roman" w:hAnsi="Times New Roman" w:cs="Times New Roman"/>
          <w:sz w:val="24"/>
          <w:szCs w:val="24"/>
          <w:lang w:val="en-US"/>
        </w:rPr>
        <w:t>Indonesia, di mana posisi tawar pekerja terhadap pengusaha masih lemah sebenarnya yang dibutuh- kan pekerja bukan hanya kerja sama dengan sesama serikat pekerja. Untuk meningkatkan posisi tawarnya, pekerja juga perlu menjalin linkage d</w:t>
      </w:r>
      <w:r>
        <w:rPr>
          <w:rFonts w:ascii="Times New Roman" w:hAnsi="Times New Roman" w:cs="Times New Roman"/>
          <w:sz w:val="24"/>
          <w:szCs w:val="24"/>
          <w:lang w:val="en-US"/>
        </w:rPr>
        <w:t>engan kekuatan di luar pekerja.</w:t>
      </w:r>
    </w:p>
    <w:p w14:paraId="02024D9F" w14:textId="77777777" w:rsidR="006453B3" w:rsidRDefault="006453B3" w:rsidP="00A728CC">
      <w:pPr>
        <w:spacing w:line="360" w:lineRule="auto"/>
        <w:ind w:firstLine="720"/>
        <w:jc w:val="both"/>
        <w:rPr>
          <w:rFonts w:ascii="Times New Roman" w:hAnsi="Times New Roman" w:cs="Times New Roman"/>
          <w:sz w:val="24"/>
          <w:szCs w:val="24"/>
          <w:lang w:val="en-US"/>
        </w:rPr>
      </w:pPr>
      <w:r w:rsidRPr="006453B3">
        <w:rPr>
          <w:rFonts w:ascii="Times New Roman" w:hAnsi="Times New Roman" w:cs="Times New Roman"/>
          <w:sz w:val="24"/>
          <w:szCs w:val="24"/>
          <w:lang w:val="en-US"/>
        </w:rPr>
        <w:t>Dengan adanya ketentuan yang bersifat membatasi pekerja untuk menjalin kerja sama dengan komponen atau  kelompok  masyarakat  di luar pekerja tersebut, maka mogok kerja yang rawan intervensi menjadi mudah dipatahkan dengan alasan tidak murni dilakukan oleh pekerja atau serikat pekerja. Padahal dalam praktek,  tidak jarang mogok kerja yang dilakukan pekerja ditunggangi pihak lain, tanpa mengkomunikasi- kan terlebih dahulu hal tersebut dengan pekerja yang mogok. Jika hal seperti itu terjadi tentu tidak adil jika pekerja yang mogok dan murni ingin memperjuangkan hak dan atau kepentingannya</w:t>
      </w:r>
      <w:r>
        <w:rPr>
          <w:rFonts w:ascii="Times New Roman" w:hAnsi="Times New Roman" w:cs="Times New Roman"/>
          <w:sz w:val="24"/>
          <w:szCs w:val="24"/>
          <w:lang w:val="en-US"/>
        </w:rPr>
        <w:t>, yang harus menerima imbasnya.</w:t>
      </w:r>
    </w:p>
    <w:p w14:paraId="1AFF5793" w14:textId="77777777" w:rsidR="006453B3" w:rsidRDefault="006453B3" w:rsidP="00A728CC">
      <w:pPr>
        <w:spacing w:line="360" w:lineRule="auto"/>
        <w:ind w:firstLine="720"/>
        <w:jc w:val="both"/>
        <w:rPr>
          <w:rFonts w:ascii="Times New Roman" w:hAnsi="Times New Roman" w:cs="Times New Roman"/>
          <w:sz w:val="24"/>
          <w:szCs w:val="24"/>
          <w:lang w:val="en-US"/>
        </w:rPr>
      </w:pPr>
      <w:r w:rsidRPr="006453B3">
        <w:rPr>
          <w:rFonts w:ascii="Times New Roman" w:hAnsi="Times New Roman" w:cs="Times New Roman"/>
          <w:b/>
          <w:sz w:val="24"/>
          <w:szCs w:val="24"/>
          <w:lang w:val="en-US"/>
        </w:rPr>
        <w:t>Kedua</w:t>
      </w:r>
      <w:r>
        <w:rPr>
          <w:rFonts w:ascii="Times New Roman" w:hAnsi="Times New Roman" w:cs="Times New Roman"/>
          <w:sz w:val="24"/>
          <w:szCs w:val="24"/>
          <w:lang w:val="en-US"/>
        </w:rPr>
        <w:t xml:space="preserve">, </w:t>
      </w:r>
      <w:r w:rsidRPr="006453B3">
        <w:rPr>
          <w:rFonts w:ascii="Times New Roman" w:hAnsi="Times New Roman" w:cs="Times New Roman"/>
          <w:sz w:val="24"/>
          <w:szCs w:val="24"/>
          <w:lang w:val="en-US"/>
        </w:rPr>
        <w:t>mogo</w:t>
      </w:r>
      <w:r>
        <w:rPr>
          <w:rFonts w:ascii="Times New Roman" w:hAnsi="Times New Roman" w:cs="Times New Roman"/>
          <w:sz w:val="24"/>
          <w:szCs w:val="24"/>
          <w:lang w:val="en-US"/>
        </w:rPr>
        <w:t xml:space="preserve">k   kerja   harus  direncanakan </w:t>
      </w:r>
      <w:r w:rsidRPr="006453B3">
        <w:rPr>
          <w:rFonts w:ascii="Times New Roman" w:hAnsi="Times New Roman" w:cs="Times New Roman"/>
          <w:sz w:val="24"/>
          <w:szCs w:val="24"/>
          <w:lang w:val="en-US"/>
        </w:rPr>
        <w:t>dan dilaksanakan secara bersama-sama. Maksud dari ”bersama-sama” adalah bahwa pemogokan melibatkan lebih dari satu pekerja. Jika hanya satu orang pekerja saja maka tidak dapat disebut mogok. Sebaliknya meski hanya ada dua pekerja yang mogok, maka dapat disebut mogok, walaupun misalnya ada seratus pekerja yang bekerja di perusahaan tersebut. Ini artinya, jika hanya seorang pekerja saja yang melakukan mogok kerja tidak akan  memperole</w:t>
      </w:r>
      <w:r>
        <w:rPr>
          <w:rFonts w:ascii="Times New Roman" w:hAnsi="Times New Roman" w:cs="Times New Roman"/>
          <w:sz w:val="24"/>
          <w:szCs w:val="24"/>
          <w:lang w:val="en-US"/>
        </w:rPr>
        <w:t xml:space="preserve">h  perlindungan  hukum, padahal </w:t>
      </w:r>
      <w:r w:rsidRPr="006453B3">
        <w:rPr>
          <w:rFonts w:ascii="Times New Roman" w:hAnsi="Times New Roman" w:cs="Times New Roman"/>
          <w:sz w:val="24"/>
          <w:szCs w:val="24"/>
          <w:lang w:val="en-US"/>
        </w:rPr>
        <w:t>secara eksplisit dalam Undang-Undang Nomor 13 Tahun 2003 tentang Ketenagakerjaan dikatakan bahwa mogok adalah hak setiap pekerja</w:t>
      </w:r>
      <w:r>
        <w:rPr>
          <w:rFonts w:ascii="Times New Roman" w:hAnsi="Times New Roman" w:cs="Times New Roman"/>
          <w:sz w:val="24"/>
          <w:szCs w:val="24"/>
          <w:lang w:val="en-US"/>
        </w:rPr>
        <w:t>, bukan hak sekelompok pekerja.</w:t>
      </w:r>
    </w:p>
    <w:p w14:paraId="26B48A0A" w14:textId="50CF6D41" w:rsidR="006453B3" w:rsidRPr="006453B3" w:rsidRDefault="006453B3" w:rsidP="00A728CC">
      <w:pPr>
        <w:spacing w:line="360" w:lineRule="auto"/>
        <w:ind w:firstLine="720"/>
        <w:jc w:val="both"/>
        <w:rPr>
          <w:rFonts w:ascii="Times New Roman" w:hAnsi="Times New Roman" w:cs="Times New Roman"/>
          <w:sz w:val="24"/>
          <w:szCs w:val="24"/>
          <w:lang w:val="en-US"/>
        </w:rPr>
      </w:pPr>
      <w:r w:rsidRPr="006453B3">
        <w:rPr>
          <w:rFonts w:ascii="Times New Roman" w:hAnsi="Times New Roman" w:cs="Times New Roman"/>
          <w:sz w:val="24"/>
          <w:szCs w:val="24"/>
          <w:lang w:val="en-US"/>
        </w:rPr>
        <w:t>Selain itu kata “bersama-sama” juga dapat diartikan untuk memberi kesempatan pada pekerja yang belum bergabung dalam serikat pekerja karena ada kemungkinan dalam suatu perusahaan belum terbentuk serikat pekerja. Jadi kata “bersama-sama” bisa berarti pekerja secara pribadi bersama sama melaksanakan mogok kerja maupun mogok yang dikoordinir oleh serikat pekerja.</w:t>
      </w:r>
    </w:p>
    <w:p w14:paraId="77207AE8" w14:textId="77777777" w:rsidR="006453B3" w:rsidRPr="006453B3" w:rsidRDefault="006453B3" w:rsidP="00A728CC">
      <w:pPr>
        <w:spacing w:line="360" w:lineRule="auto"/>
        <w:ind w:firstLine="720"/>
        <w:jc w:val="both"/>
        <w:rPr>
          <w:rFonts w:ascii="Times New Roman" w:hAnsi="Times New Roman" w:cs="Times New Roman"/>
          <w:sz w:val="24"/>
          <w:szCs w:val="24"/>
          <w:lang w:val="en-US"/>
        </w:rPr>
      </w:pPr>
      <w:r w:rsidRPr="006453B3">
        <w:rPr>
          <w:rFonts w:ascii="Times New Roman" w:hAnsi="Times New Roman" w:cs="Times New Roman"/>
          <w:sz w:val="24"/>
          <w:szCs w:val="24"/>
          <w:lang w:val="en-US"/>
        </w:rPr>
        <w:lastRenderedPageBreak/>
        <w:t>Di beberapa negara kata “bersama-sama” diartikan bahwa mogok kerja harus didahului dengan pemungutan suara yang disetujui oleh sejumlah kuorum tertentu misalnya harus disetujui oleh 2/3 anggota serikat pekerja seperti di Malaysia. Di Indonesia tidak ada kewajiban bagi pekerja untuk melakukan pemungutan suara sebelum melakukan pemogokan sehingga syarat pemungutan suara dan berapa persentase dari hasil pemungutan suara yang menyetujui untuk mogok kerja tidak menentukan sah tidaknya mogok kerja.</w:t>
      </w:r>
    </w:p>
    <w:p w14:paraId="1AB4B9D0" w14:textId="585057F6" w:rsidR="006453B3" w:rsidRPr="006453B3" w:rsidRDefault="006453B3" w:rsidP="00A728CC">
      <w:pPr>
        <w:spacing w:line="360" w:lineRule="auto"/>
        <w:ind w:firstLine="720"/>
        <w:jc w:val="both"/>
        <w:rPr>
          <w:rFonts w:ascii="Times New Roman" w:hAnsi="Times New Roman" w:cs="Times New Roman"/>
          <w:sz w:val="24"/>
          <w:szCs w:val="24"/>
          <w:lang w:val="en-US"/>
        </w:rPr>
      </w:pPr>
      <w:r w:rsidRPr="006453B3">
        <w:rPr>
          <w:rFonts w:ascii="Times New Roman" w:hAnsi="Times New Roman" w:cs="Times New Roman"/>
          <w:sz w:val="24"/>
          <w:szCs w:val="24"/>
          <w:lang w:val="en-US"/>
        </w:rPr>
        <w:t>Pel</w:t>
      </w:r>
      <w:r>
        <w:rPr>
          <w:rFonts w:ascii="Times New Roman" w:hAnsi="Times New Roman" w:cs="Times New Roman"/>
          <w:sz w:val="24"/>
          <w:szCs w:val="24"/>
          <w:lang w:val="en-US"/>
        </w:rPr>
        <w:t xml:space="preserve">aksanaan hak mogok dengan harus </w:t>
      </w:r>
      <w:r w:rsidRPr="006453B3">
        <w:rPr>
          <w:rFonts w:ascii="Times New Roman" w:hAnsi="Times New Roman" w:cs="Times New Roman"/>
          <w:sz w:val="24"/>
          <w:szCs w:val="24"/>
          <w:lang w:val="en-US"/>
        </w:rPr>
        <w:t>terlebih dahulu melalu proses pemungutan suara ini mempunyai nilai positif yaitu jika rencana mogok didukung oleh mayoritas suara pekerja, maka terdapat indikasi bahwa di perusahaan yang bersangkutan telah terjadi kemacetan komunikasi yang serius antara pekerja dengan  pengusaha.  Di samping itu pemogokan tidak hanya menjadi kehendak pimpinan serikat bekerja yang ada kalanya mempunyai tujuan lain yang belum tentu di</w:t>
      </w:r>
      <w:r w:rsidR="00C9428A">
        <w:rPr>
          <w:rFonts w:ascii="Times New Roman" w:hAnsi="Times New Roman" w:cs="Times New Roman"/>
          <w:sz w:val="24"/>
          <w:szCs w:val="24"/>
          <w:lang w:val="en-US"/>
        </w:rPr>
        <w:t>setujui oleh mayoritas pekerja.</w:t>
      </w:r>
      <w:r w:rsidR="00C9428A">
        <w:rPr>
          <w:rStyle w:val="FootnoteReference"/>
          <w:rFonts w:ascii="Times New Roman" w:hAnsi="Times New Roman" w:cs="Times New Roman"/>
          <w:sz w:val="24"/>
          <w:szCs w:val="24"/>
          <w:lang w:val="en-US"/>
        </w:rPr>
        <w:footnoteReference w:id="4"/>
      </w:r>
    </w:p>
    <w:p w14:paraId="330408F5" w14:textId="4DAD4FEB" w:rsidR="006453B3" w:rsidRPr="006453B3" w:rsidRDefault="006453B3" w:rsidP="00A728CC">
      <w:pPr>
        <w:spacing w:line="360" w:lineRule="auto"/>
        <w:ind w:firstLine="720"/>
        <w:jc w:val="both"/>
        <w:rPr>
          <w:rFonts w:ascii="Times New Roman" w:hAnsi="Times New Roman" w:cs="Times New Roman"/>
          <w:sz w:val="24"/>
          <w:szCs w:val="24"/>
          <w:lang w:val="en-US"/>
        </w:rPr>
      </w:pPr>
      <w:r w:rsidRPr="006453B3">
        <w:rPr>
          <w:rFonts w:ascii="Times New Roman" w:hAnsi="Times New Roman" w:cs="Times New Roman"/>
          <w:sz w:val="24"/>
          <w:szCs w:val="24"/>
          <w:lang w:val="en-US"/>
        </w:rPr>
        <w:t>Di  sisi  lain,  menurut  he</w:t>
      </w:r>
      <w:r>
        <w:rPr>
          <w:rFonts w:ascii="Times New Roman" w:hAnsi="Times New Roman" w:cs="Times New Roman"/>
          <w:sz w:val="24"/>
          <w:szCs w:val="24"/>
          <w:lang w:val="en-US"/>
        </w:rPr>
        <w:t>mat  penulis,  per</w:t>
      </w:r>
      <w:r w:rsidRPr="006453B3">
        <w:rPr>
          <w:rFonts w:ascii="Times New Roman" w:hAnsi="Times New Roman" w:cs="Times New Roman"/>
          <w:sz w:val="24"/>
          <w:szCs w:val="24"/>
          <w:lang w:val="en-US"/>
        </w:rPr>
        <w:t>syaratan keputusan mogok harus berdasarkan jumlah persentase tertentu dari pekerja, di samping memiliki kelebihan, pada satu sisi juga akan menyulitkan di perusahaan-perusahaan besar, di mana  serikat  pe</w:t>
      </w:r>
      <w:r>
        <w:rPr>
          <w:rFonts w:ascii="Times New Roman" w:hAnsi="Times New Roman" w:cs="Times New Roman"/>
          <w:sz w:val="24"/>
          <w:szCs w:val="24"/>
          <w:lang w:val="en-US"/>
        </w:rPr>
        <w:t xml:space="preserve">kerja  memiliki  banyak anggota </w:t>
      </w:r>
      <w:r w:rsidRPr="006453B3">
        <w:rPr>
          <w:rFonts w:ascii="Times New Roman" w:hAnsi="Times New Roman" w:cs="Times New Roman"/>
          <w:sz w:val="24"/>
          <w:szCs w:val="24"/>
          <w:lang w:val="en-US"/>
        </w:rPr>
        <w:t>dan meliputi area yang luas. Hal tersebut juga akan menyulitkan dalam pelaksanaannya jika di dalam satu perusahaan ada lebih dari satu serikat pekerja atau dalam satu perusahaan tidak semua pekerja menjadi anggota serikat pekerja.  Hal-  hal tersebut dapat mengganggu pelaksanaan hak mogok.</w:t>
      </w:r>
    </w:p>
    <w:p w14:paraId="161FEA21" w14:textId="77777777" w:rsidR="003D65FB" w:rsidRDefault="006453B3" w:rsidP="00A728CC">
      <w:pPr>
        <w:spacing w:line="360" w:lineRule="auto"/>
        <w:ind w:firstLine="720"/>
        <w:jc w:val="both"/>
        <w:rPr>
          <w:rFonts w:ascii="Times New Roman" w:hAnsi="Times New Roman" w:cs="Times New Roman"/>
          <w:sz w:val="24"/>
          <w:szCs w:val="24"/>
          <w:lang w:val="en-US"/>
        </w:rPr>
      </w:pPr>
      <w:r w:rsidRPr="006453B3">
        <w:rPr>
          <w:rFonts w:ascii="Times New Roman" w:hAnsi="Times New Roman" w:cs="Times New Roman"/>
          <w:b/>
          <w:sz w:val="24"/>
          <w:szCs w:val="24"/>
          <w:lang w:val="en-US"/>
        </w:rPr>
        <w:t>Ketiga</w:t>
      </w:r>
      <w:r w:rsidRPr="006453B3">
        <w:rPr>
          <w:rFonts w:ascii="Times New Roman" w:hAnsi="Times New Roman" w:cs="Times New Roman"/>
          <w:sz w:val="24"/>
          <w:szCs w:val="24"/>
          <w:lang w:val="en-US"/>
        </w:rPr>
        <w:t>, mogok kerja dimaksudkan untuk menghentikan atau memperlambat pekerjaan. Jika ada pekerja yang menuntut kenaikan upah namun tindakan mereka itu tidak menyebabkan pekerjaan menjadi terhenti atau menjadi lebih lambat, maka tindakan tersebut tidak dapat di- sebut sebagai mogok karena tujuan mogok adalah untuk memaksa pengusaha mendengarkan dan menerima tuntutan pekerja/serikat pekerja, cara- nya adalah dengan membuat pengusaha merasa- kan akibat dari proses produksi yang berhenti atau melambat.</w:t>
      </w:r>
    </w:p>
    <w:p w14:paraId="7320837C" w14:textId="77777777" w:rsidR="003D65FB" w:rsidRDefault="006453B3" w:rsidP="00A728CC">
      <w:pPr>
        <w:spacing w:line="360" w:lineRule="auto"/>
        <w:ind w:firstLine="720"/>
        <w:jc w:val="both"/>
        <w:rPr>
          <w:rFonts w:ascii="Times New Roman" w:hAnsi="Times New Roman" w:cs="Times New Roman"/>
          <w:sz w:val="24"/>
          <w:szCs w:val="24"/>
          <w:lang w:val="en-US"/>
        </w:rPr>
      </w:pPr>
      <w:r w:rsidRPr="006453B3">
        <w:rPr>
          <w:rFonts w:ascii="Times New Roman" w:hAnsi="Times New Roman" w:cs="Times New Roman"/>
          <w:sz w:val="24"/>
          <w:szCs w:val="24"/>
          <w:lang w:val="en-US"/>
        </w:rPr>
        <w:t>Adanya  un</w:t>
      </w:r>
      <w:r>
        <w:rPr>
          <w:rFonts w:ascii="Times New Roman" w:hAnsi="Times New Roman" w:cs="Times New Roman"/>
          <w:sz w:val="24"/>
          <w:szCs w:val="24"/>
          <w:lang w:val="en-US"/>
        </w:rPr>
        <w:t xml:space="preserve">sur  kata  “memperlambat” dalam </w:t>
      </w:r>
      <w:r w:rsidRPr="006453B3">
        <w:rPr>
          <w:rFonts w:ascii="Times New Roman" w:hAnsi="Times New Roman" w:cs="Times New Roman"/>
          <w:sz w:val="24"/>
          <w:szCs w:val="24"/>
          <w:lang w:val="en-US"/>
        </w:rPr>
        <w:t>pengertian mogok kerja menunjukkan bahwa pengertian mogok kerja diperluas tidak hanya s</w:t>
      </w:r>
      <w:r w:rsidR="003D65FB">
        <w:rPr>
          <w:rFonts w:ascii="Times New Roman" w:hAnsi="Times New Roman" w:cs="Times New Roman"/>
          <w:sz w:val="24"/>
          <w:szCs w:val="24"/>
          <w:lang w:val="en-US"/>
        </w:rPr>
        <w:t xml:space="preserve">ekedar menghentikan </w:t>
      </w:r>
      <w:r>
        <w:rPr>
          <w:rFonts w:ascii="Times New Roman" w:hAnsi="Times New Roman" w:cs="Times New Roman"/>
          <w:sz w:val="24"/>
          <w:szCs w:val="24"/>
          <w:lang w:val="en-US"/>
        </w:rPr>
        <w:t xml:space="preserve">pekerjaan </w:t>
      </w:r>
      <w:r w:rsidRPr="006453B3">
        <w:rPr>
          <w:rFonts w:ascii="Times New Roman" w:hAnsi="Times New Roman" w:cs="Times New Roman"/>
          <w:sz w:val="24"/>
          <w:szCs w:val="24"/>
          <w:lang w:val="en-US"/>
        </w:rPr>
        <w:t>seperti definisi mogok kerja dalam undang-undang tentang</w:t>
      </w:r>
      <w:r w:rsidRPr="006453B3">
        <w:rPr>
          <w:rFonts w:ascii="Times New Roman" w:hAnsi="Times New Roman" w:cs="Times New Roman"/>
          <w:sz w:val="24"/>
          <w:szCs w:val="24"/>
          <w:lang w:val="en-US"/>
        </w:rPr>
        <w:tab/>
        <w:t>ketenagak</w:t>
      </w:r>
      <w:r w:rsidR="003D65FB">
        <w:rPr>
          <w:rFonts w:ascii="Times New Roman" w:hAnsi="Times New Roman" w:cs="Times New Roman"/>
          <w:sz w:val="24"/>
          <w:szCs w:val="24"/>
          <w:lang w:val="en-US"/>
        </w:rPr>
        <w:t>erjaan sebelumnya yaitu Undang-</w:t>
      </w:r>
      <w:r w:rsidRPr="006453B3">
        <w:rPr>
          <w:rFonts w:ascii="Times New Roman" w:hAnsi="Times New Roman" w:cs="Times New Roman"/>
          <w:sz w:val="24"/>
          <w:szCs w:val="24"/>
          <w:lang w:val="en-US"/>
        </w:rPr>
        <w:t xml:space="preserve">Undang Nomor 25 Tahun 1997 tentang Ketenagakerjaam. Hal ini dapat dimengerti karena mogok merupakan hak  kaum pekerja  sebagai alat penyeimbang dalam hubungan </w:t>
      </w:r>
      <w:r w:rsidRPr="006453B3">
        <w:rPr>
          <w:rFonts w:ascii="Times New Roman" w:hAnsi="Times New Roman" w:cs="Times New Roman"/>
          <w:sz w:val="24"/>
          <w:szCs w:val="24"/>
          <w:lang w:val="en-US"/>
        </w:rPr>
        <w:lastRenderedPageBreak/>
        <w:t>hukum yang timpang yang mewarnai hubungan kerja antara pekerja dan pengusaha. Mogo</w:t>
      </w:r>
      <w:r w:rsidR="003D65FB">
        <w:rPr>
          <w:rFonts w:ascii="Times New Roman" w:hAnsi="Times New Roman" w:cs="Times New Roman"/>
          <w:sz w:val="24"/>
          <w:szCs w:val="24"/>
          <w:lang w:val="en-US"/>
        </w:rPr>
        <w:t xml:space="preserve">k sebagai tindakan menghentikan atau memperlambat </w:t>
      </w:r>
      <w:r w:rsidRPr="006453B3">
        <w:rPr>
          <w:rFonts w:ascii="Times New Roman" w:hAnsi="Times New Roman" w:cs="Times New Roman"/>
          <w:sz w:val="24"/>
          <w:szCs w:val="24"/>
          <w:lang w:val="en-US"/>
        </w:rPr>
        <w:t>jalannya pekerjaan dapat diartikan sebagai hak pekerja untuk melidungi hak dan kepentingan dasarnya. Mogok adalah senjata pekerja untuk menekan pengusaha agar hak dan kepentingannya terjamin. Di sisi lain kehadiran unsur kata “mem- perlambat” dalam pengertian mogok kerja dapat berpotensi merugikan pekerja apabila dikaitkan dengan asas no work no pay, di mana jika pekerja tidak bekerja, maka upah tidak dibayar. Menurut hemat penulis, memperlambat dan menghentikan</w:t>
      </w:r>
      <w:r w:rsidR="003D65FB">
        <w:rPr>
          <w:rFonts w:ascii="Times New Roman" w:hAnsi="Times New Roman" w:cs="Times New Roman"/>
          <w:sz w:val="24"/>
          <w:szCs w:val="24"/>
          <w:lang w:val="en-US"/>
        </w:rPr>
        <w:t xml:space="preserve"> </w:t>
      </w:r>
      <w:r w:rsidR="003D65FB" w:rsidRPr="003D65FB">
        <w:rPr>
          <w:rFonts w:ascii="Times New Roman" w:hAnsi="Times New Roman" w:cs="Times New Roman"/>
          <w:sz w:val="24"/>
          <w:szCs w:val="24"/>
          <w:lang w:val="en-US"/>
        </w:rPr>
        <w:t xml:space="preserve">adalah dua terminologi yang berbeda meskipun dalam konteks mogok kerja maksudnya sama yaitu untuk menekan pengusaha agar menjamin dan memberikan hak dan kepentingan pekerja. Kata memperlambat berarti pekerja masih mem- berikan kontribusi pada perusahaan sekalipun tidak optimal sehingga tidak adil jika pekerja yang mogok dengan cara memperlambat pekerjaan harus kehilangan upah karena aksi mogok mereka meskipun </w:t>
      </w:r>
      <w:r w:rsidR="003D65FB">
        <w:rPr>
          <w:rFonts w:ascii="Times New Roman" w:hAnsi="Times New Roman" w:cs="Times New Roman"/>
          <w:sz w:val="24"/>
          <w:szCs w:val="24"/>
          <w:lang w:val="en-US"/>
        </w:rPr>
        <w:t>itu dilakukan secara tidak sah.</w:t>
      </w:r>
    </w:p>
    <w:p w14:paraId="4606F3E0" w14:textId="77777777" w:rsid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b/>
          <w:sz w:val="24"/>
          <w:szCs w:val="24"/>
          <w:lang w:val="en-US"/>
        </w:rPr>
        <w:t>Keempat</w:t>
      </w:r>
      <w:r w:rsidRPr="003D65FB">
        <w:rPr>
          <w:rFonts w:ascii="Times New Roman" w:hAnsi="Times New Roman" w:cs="Times New Roman"/>
          <w:sz w:val="24"/>
          <w:szCs w:val="24"/>
          <w:lang w:val="en-US"/>
        </w:rPr>
        <w:t>, mogok dilaksanakan secara sah, tertib dan damai. Ketentuan ini menggarisbawahi bahwa setiap pemogokan yang terjadi harus dilakukan secara sah, tertib dan damai. Maksud “secara sah” adalah bahwa mogok itu harus mengikuti tata cara syarat prosedural yang ditentukan menurut Undang-Undang Nomor 13 Tahun 2003 tentang Ketenagakerjaan sebaga</w:t>
      </w:r>
      <w:r>
        <w:rPr>
          <w:rFonts w:ascii="Times New Roman" w:hAnsi="Times New Roman" w:cs="Times New Roman"/>
          <w:sz w:val="24"/>
          <w:szCs w:val="24"/>
          <w:lang w:val="en-US"/>
        </w:rPr>
        <w:t>i- mana dimuat dalam Pasal 140.</w:t>
      </w:r>
    </w:p>
    <w:p w14:paraId="1A6B496C" w14:textId="77777777" w:rsid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Pasal 140 ayat (1) menentukan bahwa sekurang-kurangya dalam waktu tujuh hari kerja sebelum mogok dilaksanakan, pekerja/serikat pekerja wajib memberitahukan secara tertulis kepada pengusaha dan instansi yang bertanggung jawab di b</w:t>
      </w:r>
      <w:r>
        <w:rPr>
          <w:rFonts w:ascii="Times New Roman" w:hAnsi="Times New Roman" w:cs="Times New Roman"/>
          <w:sz w:val="24"/>
          <w:szCs w:val="24"/>
          <w:lang w:val="en-US"/>
        </w:rPr>
        <w:t>idang ketenagakerjaan setempat.</w:t>
      </w:r>
    </w:p>
    <w:p w14:paraId="748C3A16" w14:textId="4246E20C"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Pekerja/serikat pekerja wajib membuat satu surat pernyataan mogok untuk kemudian di- sampaikan kepada pengusaha yang bersangkutan dan dinas tenaga kerja setempat. Menurut Pasal 140 ayat (2), ada em</w:t>
      </w:r>
      <w:r>
        <w:rPr>
          <w:rFonts w:ascii="Times New Roman" w:hAnsi="Times New Roman" w:cs="Times New Roman"/>
          <w:sz w:val="24"/>
          <w:szCs w:val="24"/>
          <w:lang w:val="en-US"/>
        </w:rPr>
        <w:t xml:space="preserve">pat komponen yang wajib </w:t>
      </w:r>
      <w:r w:rsidRPr="003D65FB">
        <w:rPr>
          <w:rFonts w:ascii="Times New Roman" w:hAnsi="Times New Roman" w:cs="Times New Roman"/>
          <w:sz w:val="24"/>
          <w:szCs w:val="24"/>
          <w:lang w:val="en-US"/>
        </w:rPr>
        <w:t>menjadi isi surat itu, yaitu:</w:t>
      </w:r>
    </w:p>
    <w:p w14:paraId="429D62B1" w14:textId="157899A3" w:rsidR="003D65FB" w:rsidRPr="003D65FB" w:rsidRDefault="003D65FB" w:rsidP="00A728C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3D65FB">
        <w:rPr>
          <w:rFonts w:ascii="Times New Roman" w:hAnsi="Times New Roman" w:cs="Times New Roman"/>
          <w:sz w:val="24"/>
          <w:szCs w:val="24"/>
          <w:lang w:val="en-US"/>
        </w:rPr>
        <w:t>Waktu (hari, tanggal, dan jam) dimulai dan diakhiri mogok kerja;</w:t>
      </w:r>
    </w:p>
    <w:p w14:paraId="2ADFEE27" w14:textId="0875FD0B" w:rsidR="003D65FB" w:rsidRPr="003D65FB" w:rsidRDefault="003D65FB" w:rsidP="00A728C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3D65FB">
        <w:rPr>
          <w:rFonts w:ascii="Times New Roman" w:hAnsi="Times New Roman" w:cs="Times New Roman"/>
          <w:sz w:val="24"/>
          <w:szCs w:val="24"/>
          <w:lang w:val="en-US"/>
        </w:rPr>
        <w:t>Tempat mogok kerja;</w:t>
      </w:r>
    </w:p>
    <w:p w14:paraId="6BC01D71" w14:textId="12BBBBDC" w:rsidR="003D65FB" w:rsidRPr="003D65FB" w:rsidRDefault="003D65FB" w:rsidP="00A728C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3D65FB">
        <w:rPr>
          <w:rFonts w:ascii="Times New Roman" w:hAnsi="Times New Roman" w:cs="Times New Roman"/>
          <w:sz w:val="24"/>
          <w:szCs w:val="24"/>
          <w:lang w:val="en-US"/>
        </w:rPr>
        <w:t>Alasan dan sebab-sebab mengapa harus melakukan mogok kerja; dan</w:t>
      </w:r>
    </w:p>
    <w:p w14:paraId="443658A2" w14:textId="146A99A9" w:rsidR="003D65FB" w:rsidRPr="003D65FB" w:rsidRDefault="003D65FB" w:rsidP="00176DFA">
      <w:pPr>
        <w:spacing w:line="360" w:lineRule="auto"/>
        <w:ind w:left="1134" w:hanging="41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3D65FB">
        <w:rPr>
          <w:rFonts w:ascii="Times New Roman" w:hAnsi="Times New Roman" w:cs="Times New Roman"/>
          <w:sz w:val="24"/>
          <w:szCs w:val="24"/>
          <w:lang w:val="en-US"/>
        </w:rPr>
        <w:t>Tanda tangan ketua dan sekretaris dan/ atau masing-masing ketua dan sekretaris serikat pekerja sebagai penanggung jawab mogok kerja. Jika dalam perusahaan belum terdapat serikat pekerja, maka surat tersebut ditandatagani oleh perwakilan pekerja yang ditunjuk sebagai koordinator dan/atau penanggung jawab mogok.</w:t>
      </w:r>
    </w:p>
    <w:p w14:paraId="613D9131" w14:textId="268A03C4"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lastRenderedPageBreak/>
        <w:t>Dinas tenaga kerja setempat dan pihak pengusaha ya</w:t>
      </w:r>
      <w:r>
        <w:rPr>
          <w:rFonts w:ascii="Times New Roman" w:hAnsi="Times New Roman" w:cs="Times New Roman"/>
          <w:sz w:val="24"/>
          <w:szCs w:val="24"/>
          <w:lang w:val="en-US"/>
        </w:rPr>
        <w:t xml:space="preserve">ng menerima surat pemberitahuan </w:t>
      </w:r>
      <w:r w:rsidRPr="003D65FB">
        <w:rPr>
          <w:rFonts w:ascii="Times New Roman" w:hAnsi="Times New Roman" w:cs="Times New Roman"/>
          <w:sz w:val="24"/>
          <w:szCs w:val="24"/>
          <w:lang w:val="en-US"/>
        </w:rPr>
        <w:t>mogok tersebut wajib memberikan tanda terima. Setelah pekerja/serikat pekerja yang akan mogok menerima tanda terima tersebut baru boleh dilakukan mogok kerja.</w:t>
      </w:r>
    </w:p>
    <w:p w14:paraId="11F7ED41" w14:textId="77777777"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Menurut Undang-Undang Nomor 13 Tahun 2003 tentang Ketenagakerjaan, apabila semua prosedur administratif tersebut telah terpenuhi maka pemogokan dianggap sah. Apabila tidak memenuhi prosedur administrasi disebut sebagai pemogokan tidak sah.</w:t>
      </w:r>
    </w:p>
    <w:p w14:paraId="40D01852" w14:textId="1BC6F258"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Pasal 142 ayat</w:t>
      </w:r>
      <w:r>
        <w:rPr>
          <w:rFonts w:ascii="Times New Roman" w:hAnsi="Times New Roman" w:cs="Times New Roman"/>
          <w:sz w:val="24"/>
          <w:szCs w:val="24"/>
          <w:lang w:val="en-US"/>
        </w:rPr>
        <w:t xml:space="preserve"> (1) Undang-Undang Nomor </w:t>
      </w:r>
      <w:r w:rsidRPr="003D65FB">
        <w:rPr>
          <w:rFonts w:ascii="Times New Roman" w:hAnsi="Times New Roman" w:cs="Times New Roman"/>
          <w:sz w:val="24"/>
          <w:szCs w:val="24"/>
          <w:lang w:val="en-US"/>
        </w:rPr>
        <w:t>13 Tahun 2003 tentang Ketenagakerjaan secara eksplisit menyebutkan bahwa mogok kerja yang dilakukan tidak memenuhi ketentuan sebagai- mana dimaksud dalam Pasal 139 dan Pasal 140 adalah mogok tidak sah. Ini artinya mogok kerja tidak sah dapat terjadi karena mogok tersebut tidak mengikuti tata cara dan syarat prosedur seperti yang diatur dalam Pasal 140 atau yang tidak memenuhi Pasal 139 yaitu mogok yang dilakukan oleh kelompok pekerja tertentu yaitu pekerja yang bekerja pada perusahaan yang melayani kepentingan umum atau perusahaan yang jenis kegiatannya membahayakan keselamatan jiwa manusia.</w:t>
      </w:r>
    </w:p>
    <w:p w14:paraId="19491B8C" w14:textId="787AA3A1"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 xml:space="preserve">Menurut </w:t>
      </w:r>
      <w:r>
        <w:rPr>
          <w:rFonts w:ascii="Times New Roman" w:hAnsi="Times New Roman" w:cs="Times New Roman"/>
          <w:sz w:val="24"/>
          <w:szCs w:val="24"/>
          <w:lang w:val="en-US"/>
        </w:rPr>
        <w:t xml:space="preserve">hemat penulis kemungkinan kecil </w:t>
      </w:r>
      <w:r w:rsidRPr="003D65FB">
        <w:rPr>
          <w:rFonts w:ascii="Times New Roman" w:hAnsi="Times New Roman" w:cs="Times New Roman"/>
          <w:sz w:val="24"/>
          <w:szCs w:val="24"/>
          <w:lang w:val="en-US"/>
        </w:rPr>
        <w:t>bagi pekerja atau serikat pekerja yang mogok kerja untuk dapat memenuhi prosedur tersebut. Prosedur mogok kerja yang sudah diakomodasi- kan dalam undang-undang ketenagakerjaan ter- sebut sangat berat untuk dilaksanakan pekerja. Ketentuan mengenai prosedur mogok kerja  dalam Undang-Undang Nomor 13 Tahun 2003 tentang Ketenagakerjaan sangat membatasi ruang gerak pekerja untuk mogok sehingga hak mogok menjadi sulit dilaksanakan secara sah, padahal mogok adalah hak dasar pekerja dan organisasi pekerja yang seharusnya dipermudah untuk pelaksanaannya.</w:t>
      </w:r>
    </w:p>
    <w:p w14:paraId="308F3438" w14:textId="30401CF3"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Dalam   surat</w:t>
      </w:r>
      <w:r>
        <w:rPr>
          <w:rFonts w:ascii="Times New Roman" w:hAnsi="Times New Roman" w:cs="Times New Roman"/>
          <w:sz w:val="24"/>
          <w:szCs w:val="24"/>
          <w:lang w:val="en-US"/>
        </w:rPr>
        <w:t xml:space="preserve">   pemberitahuan   mogok kerja, </w:t>
      </w:r>
      <w:r w:rsidRPr="003D65FB">
        <w:rPr>
          <w:rFonts w:ascii="Times New Roman" w:hAnsi="Times New Roman" w:cs="Times New Roman"/>
          <w:sz w:val="24"/>
          <w:szCs w:val="24"/>
          <w:lang w:val="en-US"/>
        </w:rPr>
        <w:t>sebagai contoh, pekerja harus mencantumkan kapan mogok akan diawali dan diakhiri (harus tercantum hari, tanggal dan jam pemogokan).  Hal ini sulit dipenuhi karena pekerja atau serikat</w:t>
      </w:r>
      <w:r>
        <w:rPr>
          <w:rFonts w:ascii="Times New Roman" w:hAnsi="Times New Roman" w:cs="Times New Roman"/>
          <w:sz w:val="24"/>
          <w:szCs w:val="24"/>
          <w:lang w:val="en-US"/>
        </w:rPr>
        <w:t xml:space="preserve"> </w:t>
      </w:r>
      <w:r w:rsidRPr="003D65FB">
        <w:rPr>
          <w:rFonts w:ascii="Times New Roman" w:hAnsi="Times New Roman" w:cs="Times New Roman"/>
          <w:sz w:val="24"/>
          <w:szCs w:val="24"/>
          <w:lang w:val="en-US"/>
        </w:rPr>
        <w:t>pekerja yang mogok sulit memastikan kapan mogok berakhir karena bergantung banyak pada beberapa hal seperti misalnya hasil perundingan dengan pengusaha. Ketentuan yang menyebutkan mogok kerja harus mencantumkan lokasi mogok juga sulit dipenuhi dalam  praktek.  Ketika  serikat pekerja atau pekerja yang mogok sudah menetapkan mogok, umumnya lokasi mogok adalah lingkungan perusahaan. Realitanya banyak lokasi mogok yang kemudian bergeser dari rencana semula menjadi di luar lingkungan perusahaan.</w:t>
      </w:r>
    </w:p>
    <w:p w14:paraId="3B667E31" w14:textId="43124673"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Menu</w:t>
      </w:r>
      <w:r>
        <w:rPr>
          <w:rFonts w:ascii="Times New Roman" w:hAnsi="Times New Roman" w:cs="Times New Roman"/>
          <w:sz w:val="24"/>
          <w:szCs w:val="24"/>
          <w:lang w:val="en-US"/>
        </w:rPr>
        <w:t xml:space="preserve">rut hemat peneliti memang sulit </w:t>
      </w:r>
      <w:r w:rsidRPr="003D65FB">
        <w:rPr>
          <w:rFonts w:ascii="Times New Roman" w:hAnsi="Times New Roman" w:cs="Times New Roman"/>
          <w:sz w:val="24"/>
          <w:szCs w:val="24"/>
          <w:lang w:val="en-US"/>
        </w:rPr>
        <w:t xml:space="preserve">membatasi ruang gerak mogok hanya dalam lingkungan perusahaan. Ketika tuntutan pekerja yang mogok tidak dipenuhi pengusaha, </w:t>
      </w:r>
      <w:r w:rsidRPr="003D65FB">
        <w:rPr>
          <w:rFonts w:ascii="Times New Roman" w:hAnsi="Times New Roman" w:cs="Times New Roman"/>
          <w:sz w:val="24"/>
          <w:szCs w:val="24"/>
          <w:lang w:val="en-US"/>
        </w:rPr>
        <w:lastRenderedPageBreak/>
        <w:t>biasanya pekerja akan menyalurkan aspirasi atau tuntutan- nya ke institusi atau lembaga yang dipandang akan mau mendengarkan tuntutan mereka misal- nya ke DPR, Komnas HAM, DPRD atau institusi lain seperti yang selama ini terjadi dalam praktek.</w:t>
      </w:r>
    </w:p>
    <w:p w14:paraId="6603EE20" w14:textId="77777777"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Tindakan mogok baru dapat dilaksanakan jika pekerja atau serikat pekerja yang akan mogok menerima surat  tanda  pemberitahuan dari pengusaha dan dinas tenaga kerja setempat. Dalam pelaksanaannya, dinas tenaga kerja setempat memiliki kewenangan untuk menunda pelaksanaan mogok kerja. Penundaan juga dilakukan jika dalam praktek pekerja sudah melakukan mogok lebih dahulu. Dalam praktek ternyata penundaan tersebut tanpa batas waktu.</w:t>
      </w:r>
    </w:p>
    <w:p w14:paraId="7F1EB152" w14:textId="28900845"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Dalam Undang-Undang Nomor 13 Tahun 2003 tentang Ketenagakerjaan dan peraturan pelaksanaanya tidak terdapat ketentuan yang mengatur sanksi hukum terhadap pengusaha dan dinas tenaga kerja yang tidak mau memberikan surat tanda penerimaan pemberitahun mogok kerja</w:t>
      </w:r>
      <w:r w:rsidRPr="003D65FB">
        <w:rPr>
          <w:rFonts w:ascii="Times New Roman" w:hAnsi="Times New Roman" w:cs="Times New Roman"/>
          <w:sz w:val="24"/>
          <w:szCs w:val="24"/>
          <w:lang w:val="en-US"/>
        </w:rPr>
        <w:tab/>
        <w:t>kepada</w:t>
      </w:r>
      <w:r w:rsidRPr="003D65FB">
        <w:rPr>
          <w:rFonts w:ascii="Times New Roman" w:hAnsi="Times New Roman" w:cs="Times New Roman"/>
          <w:sz w:val="24"/>
          <w:szCs w:val="24"/>
          <w:lang w:val="en-US"/>
        </w:rPr>
        <w:tab/>
        <w:t>pekerja/serikat</w:t>
      </w:r>
      <w:r w:rsidRPr="003D65FB">
        <w:rPr>
          <w:rFonts w:ascii="Times New Roman" w:hAnsi="Times New Roman" w:cs="Times New Roman"/>
          <w:sz w:val="24"/>
          <w:szCs w:val="24"/>
          <w:lang w:val="en-US"/>
        </w:rPr>
        <w:tab/>
        <w:t>pekerja</w:t>
      </w:r>
      <w:r w:rsidRPr="003D65FB">
        <w:rPr>
          <w:rFonts w:ascii="Times New Roman" w:hAnsi="Times New Roman" w:cs="Times New Roman"/>
          <w:sz w:val="24"/>
          <w:szCs w:val="24"/>
          <w:lang w:val="en-US"/>
        </w:rPr>
        <w:tab/>
        <w:t>yang bermaksud mengadakan pemogokan secara sah. Berdasarkan prosedur yang harus dilalui oleh pekerja yang akan mogok tersebut, menyebabkan tidak ada satupun mogok di Indonesia memenuhi ketentuan yang mengatur prosedur mogok kerja sehingga jika dilihat dari mekanisme yang diatur</w:t>
      </w:r>
      <w:r>
        <w:rPr>
          <w:rFonts w:ascii="Times New Roman" w:hAnsi="Times New Roman" w:cs="Times New Roman"/>
          <w:sz w:val="24"/>
          <w:szCs w:val="24"/>
          <w:lang w:val="en-US"/>
        </w:rPr>
        <w:t xml:space="preserve"> </w:t>
      </w:r>
      <w:r w:rsidRPr="003D65FB">
        <w:rPr>
          <w:rFonts w:ascii="Times New Roman" w:hAnsi="Times New Roman" w:cs="Times New Roman"/>
          <w:sz w:val="24"/>
          <w:szCs w:val="24"/>
          <w:lang w:val="en-US"/>
        </w:rPr>
        <w:t>dalam undang-undang ini pada dasarnya tidak  ada mogok yang sah menurut hukum karena prosedurnya tidak dipenuhi.</w:t>
      </w:r>
    </w:p>
    <w:p w14:paraId="57858EC0" w14:textId="77777777"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Mogok kerja yang dilaksanakan secara sah, tertib dan damai tidak dapat dihalang-halangi oleh siapapun. Pasal 143 ayat (2) Undang-Undang Nomor 13 Tahun 2003 tentang Ketenagakerjaan menyatakan bahwa siapapun dilarang melakukan penangkapan dan/atau penahanan terhadap pekerja/pengurus serikat pekerja yang melakukan mogok kerja secara sah, tertib dan damai.</w:t>
      </w:r>
    </w:p>
    <w:p w14:paraId="39C22E3F" w14:textId="77777777"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Pasal 144 Undang-Undang Nomor 13 Tahun 2003 tentang Ketenagakerjaan menegaskan hal tersebut dengan mengatakan bahwa pengusaha dilarang mengganti pekerja yang mogok kerja secara sah, tertib dan damai dengan pekerja lain dari luar perusahaan. Pengusaha juga dilarang memberikan sanksi atau tindakan balasan dalam bentuk apapun kepada pekerja dan pengurus serikat pekerja yang mogok sesudah dan selama melakukan mogok kerja. Kepada pekerja yang mogok secara sah tetap diberikan upah.</w:t>
      </w:r>
    </w:p>
    <w:p w14:paraId="48959226" w14:textId="6C78C386" w:rsidR="003D65FB" w:rsidRPr="003D65FB" w:rsidRDefault="003D65FB" w:rsidP="00A728C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Ketentuan di atas menimbulkan </w:t>
      </w:r>
      <w:r w:rsidRPr="003D65FB">
        <w:rPr>
          <w:rFonts w:ascii="Times New Roman" w:hAnsi="Times New Roman" w:cs="Times New Roman"/>
          <w:sz w:val="24"/>
          <w:szCs w:val="24"/>
          <w:lang w:val="en-US"/>
        </w:rPr>
        <w:t xml:space="preserve">kritisi, karena dapat diartikan kalau mogok kerja tidak sah, tidak tertib dan tidak damai kepada pelakunya dapat ditangkap, ditahan dan pengusaha dapat mengganti pekerja yang mogok dengan pekerja lain dari luar perusahaan atau bahkan dapat melakukan tindakan balasan terhadap pekerja yang mogok dan tidak perlu membayar upahnya. Di sini terlihat bahwa negara  berkehendak melepaskan tanggung jawab dalam </w:t>
      </w:r>
      <w:r w:rsidRPr="003D65FB">
        <w:rPr>
          <w:rFonts w:ascii="Times New Roman" w:hAnsi="Times New Roman" w:cs="Times New Roman"/>
          <w:sz w:val="24"/>
          <w:szCs w:val="24"/>
          <w:lang w:val="en-US"/>
        </w:rPr>
        <w:lastRenderedPageBreak/>
        <w:t>masalah hubungan industri</w:t>
      </w:r>
      <w:r>
        <w:rPr>
          <w:rFonts w:ascii="Times New Roman" w:hAnsi="Times New Roman" w:cs="Times New Roman"/>
          <w:sz w:val="24"/>
          <w:szCs w:val="24"/>
          <w:lang w:val="en-US"/>
        </w:rPr>
        <w:t xml:space="preserve">al dan menyerahkan sepenuh- nya kepada pekerja </w:t>
      </w:r>
      <w:r w:rsidRPr="003D65FB">
        <w:rPr>
          <w:rFonts w:ascii="Times New Roman" w:hAnsi="Times New Roman" w:cs="Times New Roman"/>
          <w:sz w:val="24"/>
          <w:szCs w:val="24"/>
          <w:lang w:val="en-US"/>
        </w:rPr>
        <w:t>dan</w:t>
      </w:r>
      <w:r>
        <w:rPr>
          <w:rFonts w:ascii="Times New Roman" w:hAnsi="Times New Roman" w:cs="Times New Roman"/>
          <w:sz w:val="24"/>
          <w:szCs w:val="24"/>
          <w:lang w:val="en-US"/>
        </w:rPr>
        <w:t xml:space="preserve"> pengusaha </w:t>
      </w:r>
      <w:r w:rsidRPr="003D65FB">
        <w:rPr>
          <w:rFonts w:ascii="Times New Roman" w:hAnsi="Times New Roman" w:cs="Times New Roman"/>
          <w:sz w:val="24"/>
          <w:szCs w:val="24"/>
          <w:lang w:val="en-US"/>
        </w:rPr>
        <w:t>untuk menyelesai</w:t>
      </w:r>
      <w:r>
        <w:rPr>
          <w:rFonts w:ascii="Times New Roman" w:hAnsi="Times New Roman" w:cs="Times New Roman"/>
          <w:sz w:val="24"/>
          <w:szCs w:val="24"/>
          <w:lang w:val="en-US"/>
        </w:rPr>
        <w:t xml:space="preserve">kan konflik dalam bentuk mogok. </w:t>
      </w:r>
      <w:r w:rsidRPr="003D65FB">
        <w:rPr>
          <w:rFonts w:ascii="Times New Roman" w:hAnsi="Times New Roman" w:cs="Times New Roman"/>
          <w:sz w:val="24"/>
          <w:szCs w:val="24"/>
          <w:lang w:val="en-US"/>
        </w:rPr>
        <w:t>Lepasnya tanggung ja</w:t>
      </w:r>
      <w:r>
        <w:rPr>
          <w:rFonts w:ascii="Times New Roman" w:hAnsi="Times New Roman" w:cs="Times New Roman"/>
          <w:sz w:val="24"/>
          <w:szCs w:val="24"/>
          <w:lang w:val="en-US"/>
        </w:rPr>
        <w:t xml:space="preserve">wab negara terlihat dari tidak adanya perlindungan negara </w:t>
      </w:r>
      <w:r w:rsidRPr="003D65FB">
        <w:rPr>
          <w:rFonts w:ascii="Times New Roman" w:hAnsi="Times New Roman" w:cs="Times New Roman"/>
          <w:sz w:val="24"/>
          <w:szCs w:val="24"/>
          <w:lang w:val="en-US"/>
        </w:rPr>
        <w:t>terhadap pelaku mogok yang tidak sah. Padahal tidak sahnya mogok kerja bukan tidak mungkin karena sistem yang ada sulit untuk melakukan mogok secara sah, bukan karena pekerja tidak mau mogok</w:t>
      </w:r>
      <w:r>
        <w:rPr>
          <w:rFonts w:ascii="Times New Roman" w:hAnsi="Times New Roman" w:cs="Times New Roman"/>
          <w:sz w:val="24"/>
          <w:szCs w:val="24"/>
          <w:lang w:val="en-US"/>
        </w:rPr>
        <w:t xml:space="preserve"> </w:t>
      </w:r>
      <w:r w:rsidRPr="003D65FB">
        <w:rPr>
          <w:rFonts w:ascii="Times New Roman" w:hAnsi="Times New Roman" w:cs="Times New Roman"/>
          <w:sz w:val="24"/>
          <w:szCs w:val="24"/>
          <w:lang w:val="en-US"/>
        </w:rPr>
        <w:t>secara sah.</w:t>
      </w:r>
    </w:p>
    <w:p w14:paraId="01FED8F8" w14:textId="0BCD167E"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Ketentuan mengenai pelaksanaan mogok kerja yang ti</w:t>
      </w:r>
      <w:r>
        <w:rPr>
          <w:rFonts w:ascii="Times New Roman" w:hAnsi="Times New Roman" w:cs="Times New Roman"/>
          <w:sz w:val="24"/>
          <w:szCs w:val="24"/>
          <w:lang w:val="en-US"/>
        </w:rPr>
        <w:t xml:space="preserve">dak boleh mengganggu ketertiban </w:t>
      </w:r>
      <w:r w:rsidRPr="003D65FB">
        <w:rPr>
          <w:rFonts w:ascii="Times New Roman" w:hAnsi="Times New Roman" w:cs="Times New Roman"/>
          <w:sz w:val="24"/>
          <w:szCs w:val="24"/>
          <w:lang w:val="en-US"/>
        </w:rPr>
        <w:t>umum juga menurut hemat peneliti sulit dilaksanakan. Hal ini justru bisa menjadi stigma negatif terhadap mogok kerja, karena sebenarnya tidak ada mogok yang tidak menimbulkan kerugian atau gangguan. Maksudnya ketika pekerja atau serikat pekerja melancarkan mogok maka secara tidak langsung akan mempengaruhi jalannya roda kehidupan masyarakat lain, misalnya jalan menjadi macet karena aksi pekerja menutup sebagian jalan atau transportasi menjadi sulit ketika supir angkutan mogok atau produksi barang menjadi terhambat. Ini akhirnya akan menurunkan kredibilitas kegiatan mogok pekerja di mata masyarakat umum.</w:t>
      </w:r>
    </w:p>
    <w:p w14:paraId="43E7F955" w14:textId="0848257C" w:rsidR="003D65FB" w:rsidRPr="003D65FB" w:rsidRDefault="003D65FB" w:rsidP="00A728CC">
      <w:pPr>
        <w:spacing w:line="360" w:lineRule="auto"/>
        <w:jc w:val="both"/>
        <w:rPr>
          <w:rFonts w:ascii="Times New Roman" w:hAnsi="Times New Roman" w:cs="Times New Roman"/>
          <w:sz w:val="24"/>
          <w:szCs w:val="24"/>
          <w:lang w:val="en-US"/>
        </w:rPr>
      </w:pPr>
      <w:r w:rsidRPr="003D65FB">
        <w:rPr>
          <w:rFonts w:ascii="Times New Roman" w:hAnsi="Times New Roman" w:cs="Times New Roman"/>
          <w:b/>
          <w:sz w:val="24"/>
          <w:szCs w:val="24"/>
          <w:lang w:val="en-US"/>
        </w:rPr>
        <w:t>Kelima,</w:t>
      </w:r>
      <w:r>
        <w:rPr>
          <w:rFonts w:ascii="Times New Roman" w:hAnsi="Times New Roman" w:cs="Times New Roman"/>
          <w:sz w:val="24"/>
          <w:szCs w:val="24"/>
          <w:lang w:val="en-US"/>
        </w:rPr>
        <w:t xml:space="preserve"> mogok sebagai akibat gagalnya </w:t>
      </w:r>
      <w:r w:rsidRPr="003D65FB">
        <w:rPr>
          <w:rFonts w:ascii="Times New Roman" w:hAnsi="Times New Roman" w:cs="Times New Roman"/>
          <w:sz w:val="24"/>
          <w:szCs w:val="24"/>
          <w:lang w:val="en-US"/>
        </w:rPr>
        <w:t>perundingan.  Ketentuan  ini   menekankan bahwa mogok hanya boleh dilakukan sebagai akibat dari dua situasi, yaitu: a) apabila telah dilakukan upaya-upaya perundingan lebih dahulu namun gagal menjadi kesepakatan; atau b) apabila pihak pengusaha menolak diajak untuk berunding.</w:t>
      </w:r>
    </w:p>
    <w:p w14:paraId="3554FF35" w14:textId="77777777"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Jadi jika belum ada perundingan atau belum pernah mengajak pengusaha untuk berunding, maka tidak boleh ada pemogokan. Serikat pekerja atau pekerja yang akan mogok harus berunding dahulu dengan pengusaha dan baru boleh men- jalankan pemogokan apabila perundingan itu gagal atau si pengusaha menolak diajak berunding walaupun pekerja/serikat pekerja telah meminta- nya setidaknya 2 kali berturut-turut.</w:t>
      </w:r>
    </w:p>
    <w:p w14:paraId="3810A201" w14:textId="77777777" w:rsid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Menurut Undang-undang Nomor 13 Tahun 2003 tentang Ketenagakerjaan, hanya apabila kedua hal itu terpenuhi maka pekerja/serikat pekerja baru boleh merencanakan mengadakan pemogokan. Setelah itu pekerja/serikat pekerja masih harus melalui serangkaian prosedur agar mogok yang dilakukan menjadi sah. Prosedur yang dimaksud adalah prosedur yang diatur dalam Pasal 140 Undang-Undang Nomor 13 Tahun 2003 tentang Ketenagakerjaan yang telah dibahas di muka.</w:t>
      </w:r>
    </w:p>
    <w:p w14:paraId="73DDE454" w14:textId="7123C84B"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 xml:space="preserve">Akibat hukum mogok  yang  tidak  sah  diatur dalam Keputusan Menteri Tenaga Kerja dan Transmigrasi No.  Kep.232/Men/2003 tentang Akibat Hukum Mogok yang Tidak Sah (Kepmennakertrans 2003), yang pada intinya menyatakan bahwa mogok tidak sah disamakan </w:t>
      </w:r>
      <w:r w:rsidRPr="003D65FB">
        <w:rPr>
          <w:rFonts w:ascii="Times New Roman" w:hAnsi="Times New Roman" w:cs="Times New Roman"/>
          <w:sz w:val="24"/>
          <w:szCs w:val="24"/>
          <w:lang w:val="en-US"/>
        </w:rPr>
        <w:lastRenderedPageBreak/>
        <w:t>dengan ”mangkir” (Pasal 6 ayat (1)). Keputusan Menteri tersebut juga memerintahkan pengusaha untuk melakukan pemanggilan kembali bekerja kepada pekerja yang mogok sebanyak dua kali berturut-turut dalam tenggang waktu tujuh hari secara patut dan tertulis (Pasal 6 ayat(2)). Bagi pekerja yang tidak memenuhi panggilan tersebut dianggap mengundurkan diri (Pasal 6 ayat (3)).</w:t>
      </w:r>
    </w:p>
    <w:p w14:paraId="260D48FA" w14:textId="42F91E07"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Un</w:t>
      </w:r>
      <w:r>
        <w:rPr>
          <w:rFonts w:ascii="Times New Roman" w:hAnsi="Times New Roman" w:cs="Times New Roman"/>
          <w:sz w:val="24"/>
          <w:szCs w:val="24"/>
          <w:lang w:val="en-US"/>
        </w:rPr>
        <w:t xml:space="preserve">dang-undang Nomor 13 Tahun 2003 </w:t>
      </w:r>
      <w:r w:rsidRPr="003D65FB">
        <w:rPr>
          <w:rFonts w:ascii="Times New Roman" w:hAnsi="Times New Roman" w:cs="Times New Roman"/>
          <w:sz w:val="24"/>
          <w:szCs w:val="24"/>
          <w:lang w:val="en-US"/>
        </w:rPr>
        <w:t>tentang Ketenagakerjaan Pasal 140 ayat (4) selanjutnya menyatakan bahwa  dalam  hal  terjadi mogok yang tidak sah, pengusaha dapat mengambil tindakan sementara dengan cara melarang para pekerja yang mogok berada di lokasi kegiatan proses produksi dan bila dianggap perlu melarang pekerja yang mogok kerja berada di lokasi perusahaan.</w:t>
      </w:r>
    </w:p>
    <w:p w14:paraId="66B5536B" w14:textId="3F301C9D"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Jadi oleh undang-undang, pengusaha diberi- kan hak untuk tidak membiarkan terjadinya mogok di dalam lingkungan perusahaan dan memilih untuk hanya mempeker</w:t>
      </w:r>
      <w:r w:rsidR="00C9428A">
        <w:rPr>
          <w:rFonts w:ascii="Times New Roman" w:hAnsi="Times New Roman" w:cs="Times New Roman"/>
          <w:sz w:val="24"/>
          <w:szCs w:val="24"/>
          <w:lang w:val="en-US"/>
        </w:rPr>
        <w:t>jakan pekerja yang tidak mogok.</w:t>
      </w:r>
      <w:r w:rsidR="00C9428A">
        <w:rPr>
          <w:rStyle w:val="FootnoteReference"/>
          <w:rFonts w:ascii="Times New Roman" w:hAnsi="Times New Roman" w:cs="Times New Roman"/>
          <w:sz w:val="24"/>
          <w:szCs w:val="24"/>
          <w:lang w:val="en-US"/>
        </w:rPr>
        <w:footnoteReference w:id="5"/>
      </w:r>
    </w:p>
    <w:p w14:paraId="35B056BD" w14:textId="651BEFEB"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Di samping itu untuk mogok yang tidak sah yang mengakibatkan hilangnya nyawa manusia yang berhubungan dengan mogok kerja tersebut, dikualifikasikan sebagai kesalahan berat (Pasal 7 ayat (2) Kepmennakertrans 2003). Sebagaimana diatur dalam Pasal 158 ayat (3) Undang-Undang Nomor 13 Tahun 2003 tentang Ketenagakerjaan, pekerja yang di-PHK karena kesalahan berat dianggap tidak berhak atas uang pesangon, dan hanya berhak atas uang penggantian hak (seperti cuti tahunan yang belum diambil dan belum gugur, penggantian perumahan dan pengobatan sebesar 15% dari pesangon dan/atau uang penghargaan masa kerja termasuk hal-hal lain</w:t>
      </w:r>
      <w:r>
        <w:rPr>
          <w:rFonts w:ascii="Times New Roman" w:hAnsi="Times New Roman" w:cs="Times New Roman"/>
          <w:sz w:val="24"/>
          <w:szCs w:val="24"/>
          <w:lang w:val="en-US"/>
        </w:rPr>
        <w:t xml:space="preserve"> </w:t>
      </w:r>
      <w:r w:rsidRPr="003D65FB">
        <w:rPr>
          <w:rFonts w:ascii="Times New Roman" w:hAnsi="Times New Roman" w:cs="Times New Roman"/>
          <w:sz w:val="24"/>
          <w:szCs w:val="24"/>
          <w:lang w:val="en-US"/>
        </w:rPr>
        <w:t>yang ditetapkan dalam perjanjian kerja bersama). Jika pekerja yang mogok secara tidak sah dapat dianggap mengundurkan dir</w:t>
      </w:r>
      <w:r>
        <w:rPr>
          <w:rFonts w:ascii="Times New Roman" w:hAnsi="Times New Roman" w:cs="Times New Roman"/>
          <w:sz w:val="24"/>
          <w:szCs w:val="24"/>
          <w:lang w:val="en-US"/>
        </w:rPr>
        <w:t>i dan  karena itu</w:t>
      </w:r>
      <w:r>
        <w:rPr>
          <w:rFonts w:ascii="Times New Roman" w:hAnsi="Times New Roman" w:cs="Times New Roman"/>
          <w:sz w:val="24"/>
          <w:szCs w:val="24"/>
          <w:lang w:val="en-US"/>
        </w:rPr>
        <w:tab/>
        <w:t xml:space="preserve">dapat diganti maka </w:t>
      </w:r>
      <w:r w:rsidRPr="003D65FB">
        <w:rPr>
          <w:rFonts w:ascii="Times New Roman" w:hAnsi="Times New Roman" w:cs="Times New Roman"/>
          <w:sz w:val="24"/>
          <w:szCs w:val="24"/>
          <w:lang w:val="en-US"/>
        </w:rPr>
        <w:t>berarti</w:t>
      </w:r>
      <w:r w:rsidRPr="003D65FB">
        <w:rPr>
          <w:rFonts w:ascii="Times New Roman" w:hAnsi="Times New Roman" w:cs="Times New Roman"/>
          <w:sz w:val="24"/>
          <w:szCs w:val="24"/>
          <w:lang w:val="en-US"/>
        </w:rPr>
        <w:tab/>
        <w:t>tidak</w:t>
      </w:r>
      <w:r w:rsidRPr="003D65FB">
        <w:rPr>
          <w:rFonts w:ascii="Times New Roman" w:hAnsi="Times New Roman" w:cs="Times New Roman"/>
          <w:sz w:val="24"/>
          <w:szCs w:val="24"/>
          <w:lang w:val="en-US"/>
        </w:rPr>
        <w:tab/>
        <w:t>ada kemungkinan</w:t>
      </w:r>
      <w:r w:rsidRPr="003D65FB">
        <w:rPr>
          <w:rFonts w:ascii="Times New Roman" w:hAnsi="Times New Roman" w:cs="Times New Roman"/>
          <w:sz w:val="24"/>
          <w:szCs w:val="24"/>
          <w:lang w:val="en-US"/>
        </w:rPr>
        <w:tab/>
        <w:t>mereka</w:t>
      </w:r>
      <w:r w:rsidRPr="003D65FB">
        <w:rPr>
          <w:rFonts w:ascii="Times New Roman" w:hAnsi="Times New Roman" w:cs="Times New Roman"/>
          <w:sz w:val="24"/>
          <w:szCs w:val="24"/>
          <w:lang w:val="en-US"/>
        </w:rPr>
        <w:tab/>
        <w:t>untuk</w:t>
      </w:r>
      <w:r w:rsidRPr="003D65FB">
        <w:rPr>
          <w:rFonts w:ascii="Times New Roman" w:hAnsi="Times New Roman" w:cs="Times New Roman"/>
          <w:sz w:val="24"/>
          <w:szCs w:val="24"/>
          <w:lang w:val="en-US"/>
        </w:rPr>
        <w:tab/>
        <w:t>dapat</w:t>
      </w:r>
      <w:r w:rsidRPr="003D65FB">
        <w:rPr>
          <w:rFonts w:ascii="Times New Roman" w:hAnsi="Times New Roman" w:cs="Times New Roman"/>
          <w:sz w:val="24"/>
          <w:szCs w:val="24"/>
          <w:lang w:val="en-US"/>
        </w:rPr>
        <w:tab/>
        <w:t>kembali bekerja setelah sengketa berakhir, padahal mogok dilakukan bukan untuk mengakhiri hubungan kerja tetapi untuk memperbaiki kondisi. Hal ini dapat mempe</w:t>
      </w:r>
      <w:r>
        <w:rPr>
          <w:rFonts w:ascii="Times New Roman" w:hAnsi="Times New Roman" w:cs="Times New Roman"/>
          <w:sz w:val="24"/>
          <w:szCs w:val="24"/>
          <w:lang w:val="en-US"/>
        </w:rPr>
        <w:t xml:space="preserve">ngaruhi pelaksanaan mogok kerja </w:t>
      </w:r>
      <w:r w:rsidRPr="003D65FB">
        <w:rPr>
          <w:rFonts w:ascii="Times New Roman" w:hAnsi="Times New Roman" w:cs="Times New Roman"/>
          <w:sz w:val="24"/>
          <w:szCs w:val="24"/>
          <w:lang w:val="en-US"/>
        </w:rPr>
        <w:t>karena takut di-PHK.</w:t>
      </w:r>
    </w:p>
    <w:p w14:paraId="43DF1EEC" w14:textId="77777777" w:rsid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Menuru</w:t>
      </w:r>
      <w:r>
        <w:rPr>
          <w:rFonts w:ascii="Times New Roman" w:hAnsi="Times New Roman" w:cs="Times New Roman"/>
          <w:sz w:val="24"/>
          <w:szCs w:val="24"/>
          <w:lang w:val="en-US"/>
        </w:rPr>
        <w:t xml:space="preserve">t Pasal 145 Undang-Undang Nomor </w:t>
      </w:r>
      <w:r w:rsidRPr="003D65FB">
        <w:rPr>
          <w:rFonts w:ascii="Times New Roman" w:hAnsi="Times New Roman" w:cs="Times New Roman"/>
          <w:sz w:val="24"/>
          <w:szCs w:val="24"/>
          <w:lang w:val="en-US"/>
        </w:rPr>
        <w:t xml:space="preserve">13  Tahun  2003  tentang  Ketenagakerjaan,  untuk pemogokan yang dilakukan secara sah dalam melakukan tuntutan hak normatif yang sungguh-sungguh dilanggar oleh pengusaha, pekerja berhak mendapat upah. Jadi menurut </w:t>
      </w:r>
      <w:r w:rsidRPr="003D65FB">
        <w:rPr>
          <w:rFonts w:ascii="Times New Roman" w:hAnsi="Times New Roman" w:cs="Times New Roman"/>
          <w:sz w:val="24"/>
          <w:szCs w:val="24"/>
          <w:lang w:val="en-US"/>
        </w:rPr>
        <w:lastRenderedPageBreak/>
        <w:t xml:space="preserve">aturan ini pekerja yang melakukan aksi mogok secara sah baru akan mendapatkan upah apabila memenuhi dua situasi berikut:  </w:t>
      </w:r>
    </w:p>
    <w:p w14:paraId="0B056C7B" w14:textId="77777777" w:rsidR="003D65FB" w:rsidRDefault="003D65FB" w:rsidP="00A728CC">
      <w:pPr>
        <w:spacing w:line="360" w:lineRule="auto"/>
        <w:ind w:left="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 xml:space="preserve">(a)  Tuntutan yang diajukan adalah tuntutan normatif, artinya tuntutan tersebut adalah hak minimal  yang  sudah ditetapkan oleh hukum; dan </w:t>
      </w:r>
    </w:p>
    <w:p w14:paraId="13A043EE" w14:textId="6A1F6008"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(b) Tuntutan normatif tersebut sungguh-sungguh dilanggar oleh pengusaha.</w:t>
      </w:r>
    </w:p>
    <w:p w14:paraId="61018B2D" w14:textId="4498EF78"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Ini arti</w:t>
      </w:r>
      <w:r>
        <w:rPr>
          <w:rFonts w:ascii="Times New Roman" w:hAnsi="Times New Roman" w:cs="Times New Roman"/>
          <w:sz w:val="24"/>
          <w:szCs w:val="24"/>
          <w:lang w:val="en-US"/>
        </w:rPr>
        <w:t xml:space="preserve">nya misalnya saja pekerja telah </w:t>
      </w:r>
      <w:r w:rsidRPr="003D65FB">
        <w:rPr>
          <w:rFonts w:ascii="Times New Roman" w:hAnsi="Times New Roman" w:cs="Times New Roman"/>
          <w:sz w:val="24"/>
          <w:szCs w:val="24"/>
          <w:lang w:val="en-US"/>
        </w:rPr>
        <w:t>memenuhi prosedur mogok secara sah, tetap saja tidak dapat mendapatkan upahnya semata-mata karena tuntutannya bukan tuntutan normatif. Dalam praktek, ketentuan seperti itu akan menimbulkan permasalahan dan merugikan pekerja jika tuntutan pekerja dalam mogok kerja adalah campuran antara tuntutan yang bersifat normatif dan tidak normatif.</w:t>
      </w:r>
    </w:p>
    <w:p w14:paraId="5FFE56EC" w14:textId="21B84E1D"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Ketentuan seperti itu dalam praktek akan cenderung memberi kesempatan  pengusaha untuk berdalih bahwa mogok kerja tersebut tidak sah demi untuk menghindari pembayaran upah selama mogok. Bahkan meski misalnya mogok sudah sesuai prosedur pengusaha juga dapat saja terhindar dari membayar upah dengan berargumen bahwa tuntutan buruh tidak normatif dan bahwa pengusaha tida</w:t>
      </w:r>
      <w:r>
        <w:rPr>
          <w:rFonts w:ascii="Times New Roman" w:hAnsi="Times New Roman" w:cs="Times New Roman"/>
          <w:sz w:val="24"/>
          <w:szCs w:val="24"/>
          <w:lang w:val="en-US"/>
        </w:rPr>
        <w:t>k sungguh-sungguh melanggarnya.</w:t>
      </w:r>
    </w:p>
    <w:p w14:paraId="6B519E94" w14:textId="45CC0A20" w:rsid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Pengusaha bahkan dapat menuntut balik pekerja/ pengurus serikat pekerja yang mogok untuk membayar kerugian atas terjadinya mogok kerja karena mogok</w:t>
      </w:r>
      <w:r w:rsidR="00C9428A">
        <w:rPr>
          <w:rFonts w:ascii="Times New Roman" w:hAnsi="Times New Roman" w:cs="Times New Roman"/>
          <w:sz w:val="24"/>
          <w:szCs w:val="24"/>
          <w:lang w:val="en-US"/>
        </w:rPr>
        <w:t xml:space="preserve"> berlangsung secara tidak sah.</w:t>
      </w:r>
      <w:r w:rsidR="00C9428A">
        <w:rPr>
          <w:rStyle w:val="FootnoteReference"/>
          <w:rFonts w:ascii="Times New Roman" w:hAnsi="Times New Roman" w:cs="Times New Roman"/>
          <w:sz w:val="24"/>
          <w:szCs w:val="24"/>
          <w:lang w:val="en-US"/>
        </w:rPr>
        <w:footnoteReference w:id="6"/>
      </w:r>
    </w:p>
    <w:p w14:paraId="74871CF9" w14:textId="353D85CF"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Undang-Undang Nomor 13 Tahun 2003 tentang Ketenagakerjaan hanya mengandaikan mogok sebagai bagian dari relasi dua pihak yaitu pekerja  dan  pengusaha.  Persoalan-persoalan lain di luar tempat kerja tidak dianggap bagian dari isu mogok. Jadi Undang-Undang tersebut menghendaki hanya adanya pemogokan yang ditujukan pada pengusaha saja dan tuntutan terbatas hanya pada persoalan di tempat kerja.</w:t>
      </w:r>
    </w:p>
    <w:p w14:paraId="7E6F75B0" w14:textId="77777777" w:rsidR="003D65FB" w:rsidRP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Di Indonesia, mogok hanya dibatasi untuk perselisihan internal perusahaan yang kemung- kinan dapat diselesaikan melalui kesepakatan bersama. Ketentuan tersebut menutup peluang dimana mogok disebabkan oleh ketidakpuasan pekerja akibat kebijakan pemerintah yang berdampak pada pekerja.</w:t>
      </w:r>
    </w:p>
    <w:p w14:paraId="69D068AF" w14:textId="77777777" w:rsidR="003D65FB"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Serikat pekerja boleh mengajak pekerja dari perusahan lain untuk mogok, namun pekerja yang diajak dap</w:t>
      </w:r>
      <w:r>
        <w:rPr>
          <w:rFonts w:ascii="Times New Roman" w:hAnsi="Times New Roman" w:cs="Times New Roman"/>
          <w:sz w:val="24"/>
          <w:szCs w:val="24"/>
          <w:lang w:val="en-US"/>
        </w:rPr>
        <w:t xml:space="preserve">at memenuhi atau tidak memenuhi </w:t>
      </w:r>
      <w:r w:rsidRPr="003D65FB">
        <w:rPr>
          <w:rFonts w:ascii="Times New Roman" w:hAnsi="Times New Roman" w:cs="Times New Roman"/>
          <w:sz w:val="24"/>
          <w:szCs w:val="24"/>
          <w:lang w:val="en-US"/>
        </w:rPr>
        <w:t xml:space="preserve">ajakan tersebut.  Pasal  138  ayat  </w:t>
      </w:r>
      <w:r w:rsidRPr="003D65FB">
        <w:rPr>
          <w:rFonts w:ascii="Times New Roman" w:hAnsi="Times New Roman" w:cs="Times New Roman"/>
          <w:sz w:val="24"/>
          <w:szCs w:val="24"/>
          <w:lang w:val="en-US"/>
        </w:rPr>
        <w:lastRenderedPageBreak/>
        <w:t>(1)  menyatakan bahwa  tindakan  mengajak  mogok kerja tersebut</w:t>
      </w:r>
      <w:r w:rsidRPr="003D65FB">
        <w:rPr>
          <w:rFonts w:ascii="Times New Roman" w:hAnsi="Times New Roman" w:cs="Times New Roman"/>
          <w:sz w:val="24"/>
          <w:szCs w:val="24"/>
          <w:lang w:val="en-US"/>
        </w:rPr>
        <w:tab/>
        <w:t>“</w:t>
      </w:r>
      <w:r>
        <w:rPr>
          <w:rFonts w:ascii="Times New Roman" w:hAnsi="Times New Roman" w:cs="Times New Roman"/>
          <w:sz w:val="24"/>
          <w:szCs w:val="24"/>
          <w:lang w:val="en-US"/>
        </w:rPr>
        <w:t xml:space="preserve"> </w:t>
      </w:r>
      <w:r w:rsidRPr="003D65FB">
        <w:rPr>
          <w:rFonts w:ascii="Times New Roman" w:hAnsi="Times New Roman" w:cs="Times New Roman"/>
          <w:sz w:val="24"/>
          <w:szCs w:val="24"/>
          <w:lang w:val="en-US"/>
        </w:rPr>
        <w:t>harus dilakukan dengan tidak melanggar hukum. Kata-kata “dengan tidak melanggar hukum” tidak dijelaskan dalam Undang-Undang Nomor 13 Tahun 2003 tentang Ketenagakerjaan sehingga bersifat multi  tafsir  dan  dapat  ditafsirkan  sesuai kepentingan penafsir. Mogok  simpati  atau mogok solidaritas dalam Undang-Undang Ketenagakerjaan tidak diatur lebih lanjut padahal dalam praktek sering terjadi karena gerakan ke arah konsentrasi perusahaan, globalisasi ekonomi dan delokasi pusat kerja.</w:t>
      </w:r>
    </w:p>
    <w:p w14:paraId="391A88F0" w14:textId="1CE5720E" w:rsidR="00A12C45" w:rsidRPr="00A12C45" w:rsidRDefault="003D65FB" w:rsidP="00A728CC">
      <w:pPr>
        <w:spacing w:line="360" w:lineRule="auto"/>
        <w:ind w:firstLine="720"/>
        <w:jc w:val="both"/>
        <w:rPr>
          <w:rFonts w:ascii="Times New Roman" w:hAnsi="Times New Roman" w:cs="Times New Roman"/>
          <w:sz w:val="24"/>
          <w:szCs w:val="24"/>
          <w:lang w:val="en-US"/>
        </w:rPr>
      </w:pPr>
      <w:r w:rsidRPr="003D65FB">
        <w:rPr>
          <w:rFonts w:ascii="Times New Roman" w:hAnsi="Times New Roman" w:cs="Times New Roman"/>
          <w:sz w:val="24"/>
          <w:szCs w:val="24"/>
          <w:lang w:val="en-US"/>
        </w:rPr>
        <w:t>Dalam Undang-Undang Nomor 13 Tahun 2003 tentang Ketenagakerjaan terdapat satu pembatasan yang sifatnya mengecualikan. Hal tersebut diatur dalam Pasal 139 yang mengatakan pelaksanaan mogok kerja bagi pekerja yang bekerja pada</w:t>
      </w:r>
      <w:r w:rsidR="00A12C45">
        <w:rPr>
          <w:rFonts w:ascii="Times New Roman" w:hAnsi="Times New Roman" w:cs="Times New Roman"/>
          <w:sz w:val="24"/>
          <w:szCs w:val="24"/>
          <w:lang w:val="en-US"/>
        </w:rPr>
        <w:t xml:space="preserve"> perusahaan yang melayani kepen</w:t>
      </w:r>
      <w:r w:rsidR="00A12C45" w:rsidRPr="00A12C45">
        <w:t xml:space="preserve"> </w:t>
      </w:r>
      <w:r w:rsidR="00A12C45" w:rsidRPr="00A12C45">
        <w:rPr>
          <w:rFonts w:ascii="Times New Roman" w:hAnsi="Times New Roman" w:cs="Times New Roman"/>
          <w:sz w:val="24"/>
          <w:szCs w:val="24"/>
          <w:lang w:val="en-US"/>
        </w:rPr>
        <w:t>tingan umum dan/atau perusahaan yang jenis kegiatannya membahayakan keselamatan jiwa manusia diatur sedemikian rupa sehingga tidak mengganggu kepentingan umum dan/atau mem- bahayakan keselamatan orang lain. Hanya saja undang-undang belum memberikan penjelasan tentang apa saja “jenis-jenis perusahaan yang melayani kepentingan umum” dan “jenis-jenis perusahaan yang kegiatannya membahayakan keselamatan jiwa”, termasuk belum ada penjelasan yang dimaksud dengan “tidak menganggu ke- pentingan umum”. Tanpa adanya penjelasan apa- pun, hal itu dapat bersifat multi tafsir dan dapat dipergunakan untuk memukul pelaku aksi mogok kerja..</w:t>
      </w:r>
    </w:p>
    <w:p w14:paraId="1E2C5D4E" w14:textId="21B44152" w:rsidR="00A12C45" w:rsidRPr="00A12C45" w:rsidRDefault="00A12C45" w:rsidP="00A728CC">
      <w:pPr>
        <w:spacing w:line="360" w:lineRule="auto"/>
        <w:ind w:firstLine="720"/>
        <w:jc w:val="both"/>
        <w:rPr>
          <w:rFonts w:ascii="Times New Roman" w:hAnsi="Times New Roman" w:cs="Times New Roman"/>
          <w:sz w:val="24"/>
          <w:szCs w:val="24"/>
          <w:lang w:val="en-US"/>
        </w:rPr>
      </w:pPr>
      <w:r w:rsidRPr="00A12C45">
        <w:rPr>
          <w:rFonts w:ascii="Times New Roman" w:hAnsi="Times New Roman" w:cs="Times New Roman"/>
          <w:sz w:val="24"/>
          <w:szCs w:val="24"/>
          <w:lang w:val="en-US"/>
        </w:rPr>
        <w:t>Mengena</w:t>
      </w:r>
      <w:r w:rsidR="00C9428A">
        <w:rPr>
          <w:rFonts w:ascii="Times New Roman" w:hAnsi="Times New Roman" w:cs="Times New Roman"/>
          <w:sz w:val="24"/>
          <w:szCs w:val="24"/>
          <w:lang w:val="en-US"/>
        </w:rPr>
        <w:t>i pembatasan mogok kerja di per</w:t>
      </w:r>
      <w:r w:rsidRPr="00A12C45">
        <w:rPr>
          <w:rFonts w:ascii="Times New Roman" w:hAnsi="Times New Roman" w:cs="Times New Roman"/>
          <w:sz w:val="24"/>
          <w:szCs w:val="24"/>
          <w:lang w:val="en-US"/>
        </w:rPr>
        <w:t>usahaan-perusahaan yang melayani kepentingan umum dan/atau perusahaan-perusahaan yang jenis kegiatannya membahayakan keselamatan jiwa manusia, memang International Labour Organisation (ILO) dapat menerima adanya hukum nasional yang membatasi pekerja di perusahaan tertentu untuk tidak boleh melakukan mogok kerja, hanya saja</w:t>
      </w:r>
      <w:r w:rsidR="00C9428A">
        <w:rPr>
          <w:rFonts w:ascii="Times New Roman" w:hAnsi="Times New Roman" w:cs="Times New Roman"/>
          <w:sz w:val="24"/>
          <w:szCs w:val="24"/>
          <w:lang w:val="en-US"/>
        </w:rPr>
        <w:t xml:space="preserve"> hal tersebut perlu diperjelas</w:t>
      </w:r>
      <w:r w:rsidR="00C9428A">
        <w:rPr>
          <w:rStyle w:val="FootnoteReference"/>
          <w:rFonts w:ascii="Times New Roman" w:hAnsi="Times New Roman" w:cs="Times New Roman"/>
          <w:sz w:val="24"/>
          <w:szCs w:val="24"/>
          <w:lang w:val="en-US"/>
        </w:rPr>
        <w:footnoteReference w:id="7"/>
      </w:r>
      <w:r w:rsidR="00C9428A">
        <w:rPr>
          <w:rFonts w:ascii="Times New Roman" w:hAnsi="Times New Roman" w:cs="Times New Roman"/>
          <w:sz w:val="24"/>
          <w:szCs w:val="24"/>
          <w:lang w:val="en-US"/>
        </w:rPr>
        <w:t>.</w:t>
      </w:r>
      <w:r w:rsidRPr="00A12C45">
        <w:rPr>
          <w:rFonts w:ascii="Times New Roman" w:hAnsi="Times New Roman" w:cs="Times New Roman"/>
          <w:sz w:val="24"/>
          <w:szCs w:val="24"/>
          <w:lang w:val="en-US"/>
        </w:rPr>
        <w:t xml:space="preserve"> Di dalam Undang-Undang Nomor 13 Tahun 2003 tentang Ketenagakerjaan, ketentuan mengenai pembatasan mogok kerja di perusahaan- perusahaan tersebut juga diatur tetapi tidak ada penjelasan tentang apa saja jenis-jenis perusahaan yang melayani kepetingan umum dan jenis-jenis perusahaan yang kegiatannya membahayakan keselamatan jiwa.  Menurutut  hemat  peneliti  apa saja yang termasuk perusahaan vital tidak mudah karena situasi vital sangat bergantung pada kondisi dan konteks negara tertentu.</w:t>
      </w:r>
    </w:p>
    <w:p w14:paraId="08170FA2" w14:textId="4E5DD737" w:rsidR="00A12C45" w:rsidRPr="00A12C45" w:rsidRDefault="00A12C45" w:rsidP="00A728CC">
      <w:pPr>
        <w:spacing w:line="360" w:lineRule="auto"/>
        <w:ind w:firstLine="720"/>
        <w:jc w:val="both"/>
        <w:rPr>
          <w:rFonts w:ascii="Times New Roman" w:hAnsi="Times New Roman" w:cs="Times New Roman"/>
          <w:sz w:val="24"/>
          <w:szCs w:val="24"/>
          <w:lang w:val="en-US"/>
        </w:rPr>
      </w:pPr>
      <w:r w:rsidRPr="00A12C45">
        <w:rPr>
          <w:rFonts w:ascii="Times New Roman" w:hAnsi="Times New Roman" w:cs="Times New Roman"/>
          <w:sz w:val="24"/>
          <w:szCs w:val="24"/>
          <w:lang w:val="en-US"/>
        </w:rPr>
        <w:t xml:space="preserve">Menetapkan daftar lengkap perusahaan yang vital atau tidak vital adalah tidak mungkin karena vital tidaknya suatu layanan bersifat situasional dan kontekstual. Layanan yang tidak </w:t>
      </w:r>
      <w:r w:rsidRPr="00A12C45">
        <w:rPr>
          <w:rFonts w:ascii="Times New Roman" w:hAnsi="Times New Roman" w:cs="Times New Roman"/>
          <w:sz w:val="24"/>
          <w:szCs w:val="24"/>
          <w:lang w:val="en-US"/>
        </w:rPr>
        <w:lastRenderedPageBreak/>
        <w:t xml:space="preserve">vital mungkin akan menjadi vital dan esensial jika mogok berlangsung melebihi jangka  waktu  tertentu  atau melewati </w:t>
      </w:r>
      <w:r>
        <w:rPr>
          <w:rFonts w:ascii="Times New Roman" w:hAnsi="Times New Roman" w:cs="Times New Roman"/>
          <w:sz w:val="24"/>
          <w:szCs w:val="24"/>
          <w:lang w:val="en-US"/>
        </w:rPr>
        <w:t xml:space="preserve">ruang lingkup tertentu sehingga </w:t>
      </w:r>
      <w:r w:rsidRPr="00A12C45">
        <w:rPr>
          <w:rFonts w:ascii="Times New Roman" w:hAnsi="Times New Roman" w:cs="Times New Roman"/>
          <w:sz w:val="24"/>
          <w:szCs w:val="24"/>
          <w:lang w:val="en-US"/>
        </w:rPr>
        <w:t>membahayakan jiwa, keselamatan pribadi atau sebagian masyarakat.</w:t>
      </w:r>
    </w:p>
    <w:p w14:paraId="77BF81C8" w14:textId="77777777" w:rsidR="00A12C45" w:rsidRPr="00A12C45" w:rsidRDefault="00A12C45" w:rsidP="00A728CC">
      <w:pPr>
        <w:spacing w:line="360" w:lineRule="auto"/>
        <w:ind w:firstLine="720"/>
        <w:jc w:val="both"/>
        <w:rPr>
          <w:rFonts w:ascii="Times New Roman" w:hAnsi="Times New Roman" w:cs="Times New Roman"/>
          <w:sz w:val="24"/>
          <w:szCs w:val="24"/>
          <w:lang w:val="en-US"/>
        </w:rPr>
      </w:pPr>
      <w:r w:rsidRPr="00A12C45">
        <w:rPr>
          <w:rFonts w:ascii="Times New Roman" w:hAnsi="Times New Roman" w:cs="Times New Roman"/>
          <w:sz w:val="24"/>
          <w:szCs w:val="24"/>
          <w:lang w:val="en-US"/>
        </w:rPr>
        <w:t>Undang-Undang Nomor 13 Tahun 2003 tentang Ketenagakerjaan menetapkan bahwa terhadap setiap aksi mogok harus diupayakan penyelesaian lewat jalan damai. Hal ini secara eksplisit dimuat dalam Pasal 141 ayat (2) yang berbunyi “sebelum dan selama mogok kerja berlangsung, instansi yang  bertanggung  jawab  di bidang ketenagakerjaan wajib menyelesaikan masalah yang menyebabkan timbulnya pemogok- an dengan mempertemukan dan merundingkan- nya dengan para pihak yang berselisih”. Menurut hemat penulis, kerangka inilah yang secara langsung maupun tidak langsung mengarah pada penyelesaian secara damai, apapun yang menjadi obyek perselisihan. Bahkan apabila mogok telah terjadi, tetap harus diselesaikan lewat mekanisme damai.</w:t>
      </w:r>
    </w:p>
    <w:p w14:paraId="7D9B540D" w14:textId="6B41A301" w:rsidR="00A12C45" w:rsidRPr="00A12C45" w:rsidRDefault="00A12C45" w:rsidP="00A728CC">
      <w:pPr>
        <w:spacing w:line="360" w:lineRule="auto"/>
        <w:ind w:firstLine="720"/>
        <w:jc w:val="both"/>
        <w:rPr>
          <w:rFonts w:ascii="Times New Roman" w:hAnsi="Times New Roman" w:cs="Times New Roman"/>
          <w:sz w:val="24"/>
          <w:szCs w:val="24"/>
          <w:lang w:val="en-US"/>
        </w:rPr>
      </w:pPr>
      <w:r w:rsidRPr="00A12C45">
        <w:rPr>
          <w:rFonts w:ascii="Times New Roman" w:hAnsi="Times New Roman" w:cs="Times New Roman"/>
          <w:sz w:val="24"/>
          <w:szCs w:val="24"/>
          <w:lang w:val="en-US"/>
        </w:rPr>
        <w:t>Menurut h</w:t>
      </w:r>
      <w:r>
        <w:rPr>
          <w:rFonts w:ascii="Times New Roman" w:hAnsi="Times New Roman" w:cs="Times New Roman"/>
          <w:sz w:val="24"/>
          <w:szCs w:val="24"/>
          <w:lang w:val="en-US"/>
        </w:rPr>
        <w:t xml:space="preserve">emat penulis, dapat disimpulkan </w:t>
      </w:r>
      <w:r w:rsidRPr="00A12C45">
        <w:rPr>
          <w:rFonts w:ascii="Times New Roman" w:hAnsi="Times New Roman" w:cs="Times New Roman"/>
          <w:sz w:val="24"/>
          <w:szCs w:val="24"/>
          <w:lang w:val="en-US"/>
        </w:rPr>
        <w:t>bahwa Undang-Undang Nomor 13 Tahun 2003 tentang Ketenagakerjaan menginginkan setiap pemogokan mesti diakhiri di meja perundingan secara damai. Padahal dalam Undang-Undang Nomor 22 Tahun 1957 tentang Penyelesaian Perselisihan Perburuhan, sebelumnya hak mogok adalah bagian tidak terpisahkan dari mekanisme penyelesaian perselisihan hubungan industrial.</w:t>
      </w:r>
    </w:p>
    <w:p w14:paraId="61C7A9FB" w14:textId="77777777" w:rsidR="00A12C45" w:rsidRPr="00A12C45" w:rsidRDefault="00A12C45" w:rsidP="00A728CC">
      <w:pPr>
        <w:spacing w:line="360" w:lineRule="auto"/>
        <w:ind w:firstLine="720"/>
        <w:jc w:val="both"/>
        <w:rPr>
          <w:rFonts w:ascii="Times New Roman" w:hAnsi="Times New Roman" w:cs="Times New Roman"/>
          <w:sz w:val="24"/>
          <w:szCs w:val="24"/>
          <w:lang w:val="en-US"/>
        </w:rPr>
      </w:pPr>
      <w:r w:rsidRPr="00A12C45">
        <w:rPr>
          <w:rFonts w:ascii="Times New Roman" w:hAnsi="Times New Roman" w:cs="Times New Roman"/>
          <w:sz w:val="24"/>
          <w:szCs w:val="24"/>
          <w:lang w:val="en-US"/>
        </w:rPr>
        <w:t>Dalam Undang-Undang Nomor 22 Tahun 1957, begitu terjadi perselisihan antara pekerja dan pengusaha, maka pekerja dapat memilih mekanisme penyelesaiannya, apakah akan menempuh cara paksaan yaitu mogok ataukah menempuh jalan damai yaitu melalui mekanisme perundingan, mediasi, konsiliasi, arbitrase dan sebagainya. Hanya saja dengan adanya Undang- Undang Nomor 2 Tahun 2004 tentang Penyelesai- an Perselisihan Hubungan Industrial, mogok tidak lagi diakui sebagai salah satu mekanisme penyelesaian. Undang-undang tersebut hanya mengakui mekanisme penyelesaian perselisihan secara damai. Lebih parah lagi dua mekanisme itu</w:t>
      </w:r>
      <w:r>
        <w:rPr>
          <w:rFonts w:ascii="Times New Roman" w:hAnsi="Times New Roman" w:cs="Times New Roman"/>
          <w:sz w:val="24"/>
          <w:szCs w:val="24"/>
          <w:lang w:val="en-US"/>
        </w:rPr>
        <w:t xml:space="preserve"> </w:t>
      </w:r>
      <w:r w:rsidRPr="00A12C45">
        <w:rPr>
          <w:rFonts w:ascii="Times New Roman" w:hAnsi="Times New Roman" w:cs="Times New Roman"/>
          <w:sz w:val="24"/>
          <w:szCs w:val="24"/>
          <w:lang w:val="en-US"/>
        </w:rPr>
        <w:t>yaitu damai dan paksaan dibuat secara bersusun dan hierarkis. Mekanisme paksaan seperti mogok hanya boleh dipergunakan setelah menempuh mekanisme damai. Selama mekanisme damai ditempuh, tidak boleh ada mekanisme paksaan seperti mogok.</w:t>
      </w:r>
    </w:p>
    <w:p w14:paraId="43D0EC48" w14:textId="77777777" w:rsidR="00A12C45" w:rsidRPr="00A12C45" w:rsidRDefault="00A12C45" w:rsidP="00A728CC">
      <w:pPr>
        <w:spacing w:line="360" w:lineRule="auto"/>
        <w:ind w:firstLine="720"/>
        <w:jc w:val="both"/>
        <w:rPr>
          <w:rFonts w:ascii="Times New Roman" w:hAnsi="Times New Roman" w:cs="Times New Roman"/>
          <w:sz w:val="24"/>
          <w:szCs w:val="24"/>
          <w:lang w:val="en-US"/>
        </w:rPr>
      </w:pPr>
      <w:r w:rsidRPr="00A12C45">
        <w:rPr>
          <w:rFonts w:ascii="Times New Roman" w:hAnsi="Times New Roman" w:cs="Times New Roman"/>
          <w:sz w:val="24"/>
          <w:szCs w:val="24"/>
          <w:lang w:val="en-US"/>
        </w:rPr>
        <w:t xml:space="preserve">Seperti banyak hal lainnya di dalam suatu hubungan antara dua pihak, ketika pekerja melancarkan aksi mogok, maka pasti pengusaha bereaksi atas mogok itu. Setelah mogok, peng- usaha menjadi berhati-hati dalam bertindak. Ada aksi maka akan menghasilkan reaksi. Jika ada </w:t>
      </w:r>
      <w:r w:rsidRPr="00A12C45">
        <w:rPr>
          <w:rFonts w:ascii="Times New Roman" w:hAnsi="Times New Roman" w:cs="Times New Roman"/>
          <w:sz w:val="24"/>
          <w:szCs w:val="24"/>
          <w:lang w:val="en-US"/>
        </w:rPr>
        <w:lastRenderedPageBreak/>
        <w:t>mogok maka ada lawannya yaitu lock out atau  penolakan dari pengusaha untuk mempekerjakan pekerja dengan cara menutup perusahaan secara sepihak.</w:t>
      </w:r>
    </w:p>
    <w:p w14:paraId="410567CA" w14:textId="77777777" w:rsidR="00A12C45" w:rsidRPr="00A12C45" w:rsidRDefault="00A12C45" w:rsidP="00A728CC">
      <w:pPr>
        <w:spacing w:line="360" w:lineRule="auto"/>
        <w:ind w:firstLine="720"/>
        <w:jc w:val="both"/>
        <w:rPr>
          <w:rFonts w:ascii="Times New Roman" w:hAnsi="Times New Roman" w:cs="Times New Roman"/>
          <w:sz w:val="24"/>
          <w:szCs w:val="24"/>
          <w:lang w:val="en-US"/>
        </w:rPr>
      </w:pPr>
      <w:r w:rsidRPr="00A12C45">
        <w:rPr>
          <w:rFonts w:ascii="Times New Roman" w:hAnsi="Times New Roman" w:cs="Times New Roman"/>
          <w:sz w:val="24"/>
          <w:szCs w:val="24"/>
          <w:lang w:val="en-US"/>
        </w:rPr>
        <w:t>Sesungguhnya menurut prinsip, lock out adalah  alat  pertahanan  majikan  dan  bukan   alat pemukul. Maksudnya lock out tidak dapat dilakukan sebagai tindakan balasan atas mogok yang dilakukan pekerja, apapun yang menjadi tuntutannya. Lock out hanya dibenarkan sebagai pertahanan pengusaha karena kekhawatirannya jika mogok berlanjut perusahaan akan merugi.</w:t>
      </w:r>
    </w:p>
    <w:p w14:paraId="1CDC0DC8" w14:textId="77777777" w:rsidR="00A12C45" w:rsidRDefault="00A12C45" w:rsidP="00A728CC">
      <w:pPr>
        <w:spacing w:line="360" w:lineRule="auto"/>
        <w:ind w:firstLine="720"/>
        <w:jc w:val="both"/>
        <w:rPr>
          <w:rFonts w:ascii="Times New Roman" w:hAnsi="Times New Roman" w:cs="Times New Roman"/>
          <w:sz w:val="24"/>
          <w:szCs w:val="24"/>
          <w:lang w:val="en-US"/>
        </w:rPr>
      </w:pPr>
      <w:r w:rsidRPr="00A12C45">
        <w:rPr>
          <w:rFonts w:ascii="Times New Roman" w:hAnsi="Times New Roman" w:cs="Times New Roman"/>
          <w:sz w:val="24"/>
          <w:szCs w:val="24"/>
          <w:lang w:val="en-US"/>
        </w:rPr>
        <w:t>Menurut Pasal 146 ini lock out sebagaimana mogok sebagai hak dasar pekerja, juga merupakan hak dasar pengusaha. Pengusaha boleh melaku- kan lock out sebagai tindakan balasan khususnya ketika tuntuan yang diajukan pekerja yang mogok bukan tuntutan normatif. Ketentuan seperti itu sangat menyudutkan pekerja karena sebagian tuntutan pekerja yang mogok bukan tuntutan normatif, sehingga secara hukum ketentuan tersebut memberi peluang lebih besar pada pengusaha untuk melakukan lock out. Dengan demikian lock out merupakan senjata pemukul pengusa</w:t>
      </w:r>
      <w:r>
        <w:rPr>
          <w:rFonts w:ascii="Times New Roman" w:hAnsi="Times New Roman" w:cs="Times New Roman"/>
          <w:sz w:val="24"/>
          <w:szCs w:val="24"/>
          <w:lang w:val="en-US"/>
        </w:rPr>
        <w:t>ha terhadap pekerja yang mogok.</w:t>
      </w:r>
    </w:p>
    <w:p w14:paraId="69B24659" w14:textId="0F1C69B4" w:rsidR="00A12C45" w:rsidRPr="00A12C45" w:rsidRDefault="00A12C45" w:rsidP="00A728CC">
      <w:pPr>
        <w:spacing w:line="360" w:lineRule="auto"/>
        <w:ind w:firstLine="720"/>
        <w:jc w:val="both"/>
        <w:rPr>
          <w:rFonts w:ascii="Times New Roman" w:hAnsi="Times New Roman" w:cs="Times New Roman"/>
          <w:sz w:val="24"/>
          <w:szCs w:val="24"/>
          <w:lang w:val="en-US"/>
        </w:rPr>
      </w:pPr>
      <w:r w:rsidRPr="00A12C45">
        <w:rPr>
          <w:rFonts w:ascii="Times New Roman" w:hAnsi="Times New Roman" w:cs="Times New Roman"/>
          <w:sz w:val="24"/>
          <w:szCs w:val="24"/>
          <w:lang w:val="en-US"/>
        </w:rPr>
        <w:t>Adanya   syara</w:t>
      </w:r>
      <w:r>
        <w:rPr>
          <w:rFonts w:ascii="Times New Roman" w:hAnsi="Times New Roman" w:cs="Times New Roman"/>
          <w:sz w:val="24"/>
          <w:szCs w:val="24"/>
          <w:lang w:val="en-US"/>
        </w:rPr>
        <w:t xml:space="preserve">t-syarat   pemogokan,   seperti </w:t>
      </w:r>
      <w:r w:rsidRPr="00A12C45">
        <w:rPr>
          <w:rFonts w:ascii="Times New Roman" w:hAnsi="Times New Roman" w:cs="Times New Roman"/>
          <w:sz w:val="24"/>
          <w:szCs w:val="24"/>
          <w:lang w:val="en-US"/>
        </w:rPr>
        <w:t>misalnya hal-hal yang mesti dimuat dalam surat pemberitahuan mogok kerja, menurut hemat peneliti tidak hanya bersifat mengatur mogok kerja tetapi lebih bertujuan membatasi mogok kerja karena dalam praktek tidak mungkin dapat dipenuhi oleh pekerja/serikat pekerja yang akan</w:t>
      </w:r>
      <w:r>
        <w:rPr>
          <w:rFonts w:ascii="Times New Roman" w:hAnsi="Times New Roman" w:cs="Times New Roman"/>
          <w:sz w:val="24"/>
          <w:szCs w:val="24"/>
          <w:lang w:val="en-US"/>
        </w:rPr>
        <w:t xml:space="preserve"> </w:t>
      </w:r>
      <w:r w:rsidRPr="00A12C45">
        <w:rPr>
          <w:rFonts w:ascii="Times New Roman" w:hAnsi="Times New Roman" w:cs="Times New Roman"/>
          <w:sz w:val="24"/>
          <w:szCs w:val="24"/>
          <w:lang w:val="en-US"/>
        </w:rPr>
        <w:t>mogok. Hal ini bertentangan dengan apa yang telah ditentukan oleh ILO bahwa pada dasarnya syarat- syarat mogok kerja harus masuk akal dan tidak bersifat membatasi hak mogok itu sendiri. Syarat- syarat mogok harus sedemikian rupa sehingga tidak boleh mengakibatkan pekerja/serikat pekerja tidak bisa melancarkan aksi mogok.</w:t>
      </w:r>
    </w:p>
    <w:p w14:paraId="73402688" w14:textId="500FD9F5" w:rsidR="007450E5" w:rsidRDefault="00A12C45" w:rsidP="00A728CC">
      <w:pPr>
        <w:spacing w:line="360" w:lineRule="auto"/>
        <w:ind w:firstLine="720"/>
        <w:jc w:val="both"/>
        <w:rPr>
          <w:rFonts w:ascii="Times New Roman" w:hAnsi="Times New Roman" w:cs="Times New Roman"/>
          <w:sz w:val="24"/>
          <w:szCs w:val="24"/>
          <w:lang w:val="en-US"/>
        </w:rPr>
      </w:pPr>
      <w:r w:rsidRPr="00A12C45">
        <w:rPr>
          <w:rFonts w:ascii="Times New Roman" w:hAnsi="Times New Roman" w:cs="Times New Roman"/>
          <w:sz w:val="24"/>
          <w:szCs w:val="24"/>
          <w:lang w:val="en-US"/>
        </w:rPr>
        <w:t>Menurut hemat penulis, ketentuan tersebut cenderung menjadikan pemogokan tidak lagi dilihat secara substansial yaitu apa yang menjadi sebab dan alasan mogok, tetapi apakah mogok itu sudah memenuhi tata cara formil. Bisa dikatakan bahwa undang undang ketenagakerjaan memang memandang mogok dalam kerangka formil belaka. Legalitas hukum suatu pemogokan di- utamakan daripada substansi. Karena mengede- pankan formalitas, apa yang menjadi substansi mogokpun potensial menjadi terlupakan.</w:t>
      </w:r>
    </w:p>
    <w:p w14:paraId="0B29755B" w14:textId="77777777" w:rsidR="00A12C45" w:rsidRPr="001E3261" w:rsidRDefault="00A12C45" w:rsidP="00A728CC">
      <w:pPr>
        <w:spacing w:line="360" w:lineRule="auto"/>
        <w:ind w:firstLine="720"/>
        <w:jc w:val="both"/>
        <w:rPr>
          <w:rFonts w:ascii="Times New Roman" w:hAnsi="Times New Roman" w:cs="Times New Roman"/>
          <w:sz w:val="24"/>
          <w:szCs w:val="24"/>
          <w:lang w:val="en-US"/>
        </w:rPr>
      </w:pPr>
    </w:p>
    <w:p w14:paraId="7F131E26" w14:textId="6D2D7DA5" w:rsidR="007450E5" w:rsidRDefault="00A728CC" w:rsidP="00A728CC">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PENUTUP</w:t>
      </w:r>
    </w:p>
    <w:p w14:paraId="63107233" w14:textId="09F2A8BD" w:rsidR="00A12C45" w:rsidRDefault="00A12C45" w:rsidP="00A728CC">
      <w:pPr>
        <w:spacing w:line="360" w:lineRule="auto"/>
        <w:ind w:firstLine="720"/>
        <w:jc w:val="both"/>
        <w:rPr>
          <w:rFonts w:ascii="Times New Roman" w:hAnsi="Times New Roman" w:cs="Times New Roman"/>
          <w:sz w:val="24"/>
          <w:szCs w:val="24"/>
          <w:lang w:val="en-US"/>
        </w:rPr>
      </w:pPr>
      <w:r w:rsidRPr="00A12C45">
        <w:rPr>
          <w:rFonts w:ascii="Times New Roman" w:hAnsi="Times New Roman" w:cs="Times New Roman"/>
          <w:sz w:val="24"/>
          <w:szCs w:val="24"/>
          <w:lang w:val="en-US"/>
        </w:rPr>
        <w:t xml:space="preserve">Dari uraian di atas, dapat dilihat bahwa ada ketidakseimbangan hak pekerja dan pengusaha dalam ketentuan mogok kerja yang diatur dalam Undang-Undang Nomor 13 Tahun </w:t>
      </w:r>
      <w:r w:rsidRPr="00A12C45">
        <w:rPr>
          <w:rFonts w:ascii="Times New Roman" w:hAnsi="Times New Roman" w:cs="Times New Roman"/>
          <w:sz w:val="24"/>
          <w:szCs w:val="24"/>
          <w:lang w:val="en-US"/>
        </w:rPr>
        <w:lastRenderedPageBreak/>
        <w:t>2003 tentang Ketenagakerjaan. Ketentuan mengenai mogok kerja lebih diberati dengan kewajiban-kewajiban bagi pekerja dan atau serikat pekerja yang akan dan sedang mogok kerja. Jika konsisten bahwa mogok adalah hak dasar pekerja  dan  atau  serikat pekerja, sepatutnya haknya yang lebih dikedepankan, bukan justru kewajiban-kewajiban- nya yang akan menyulitkan pel</w:t>
      </w:r>
      <w:r>
        <w:rPr>
          <w:rFonts w:ascii="Times New Roman" w:hAnsi="Times New Roman" w:cs="Times New Roman"/>
          <w:sz w:val="24"/>
          <w:szCs w:val="24"/>
          <w:lang w:val="en-US"/>
        </w:rPr>
        <w:t xml:space="preserve">aksanaan hak mogok itu sendiri. </w:t>
      </w:r>
      <w:r w:rsidRPr="00A12C45">
        <w:rPr>
          <w:rFonts w:ascii="Times New Roman" w:hAnsi="Times New Roman" w:cs="Times New Roman"/>
          <w:sz w:val="24"/>
          <w:szCs w:val="24"/>
          <w:lang w:val="en-US"/>
        </w:rPr>
        <w:t>Pasal 1 angka 23 Undang-Undang Nomor</w:t>
      </w:r>
      <w:r>
        <w:rPr>
          <w:rFonts w:ascii="Times New Roman" w:hAnsi="Times New Roman" w:cs="Times New Roman"/>
          <w:sz w:val="24"/>
          <w:szCs w:val="24"/>
          <w:lang w:val="en-US"/>
        </w:rPr>
        <w:t xml:space="preserve"> </w:t>
      </w:r>
      <w:r w:rsidRPr="00A12C45">
        <w:rPr>
          <w:rFonts w:ascii="Times New Roman" w:hAnsi="Times New Roman" w:cs="Times New Roman"/>
          <w:sz w:val="24"/>
          <w:szCs w:val="24"/>
          <w:lang w:val="en-US"/>
        </w:rPr>
        <w:t>13 Tahun 2003 tentang Ketenagakerjaan yang menggambarkan mogok sebagai sebuah kegiatan menjadi sulit terlaksana manakala dikaitkan dengan Pasal</w:t>
      </w:r>
      <w:r w:rsidR="00BC4351">
        <w:rPr>
          <w:rFonts w:ascii="Times New Roman" w:hAnsi="Times New Roman" w:cs="Times New Roman"/>
          <w:sz w:val="24"/>
          <w:szCs w:val="24"/>
          <w:lang w:val="en-US"/>
        </w:rPr>
        <w:t xml:space="preserve"> 37 yang menambahkan unsur pro</w:t>
      </w:r>
      <w:r w:rsidRPr="00A12C45">
        <w:rPr>
          <w:rFonts w:ascii="Times New Roman" w:hAnsi="Times New Roman" w:cs="Times New Roman"/>
          <w:sz w:val="24"/>
          <w:szCs w:val="24"/>
          <w:lang w:val="en-US"/>
        </w:rPr>
        <w:t>sedur atau tata cara mogok. Ketentuan tersebut dalam prakt</w:t>
      </w:r>
      <w:r w:rsidR="00BC4351">
        <w:rPr>
          <w:rFonts w:ascii="Times New Roman" w:hAnsi="Times New Roman" w:cs="Times New Roman"/>
          <w:sz w:val="24"/>
          <w:szCs w:val="24"/>
          <w:lang w:val="en-US"/>
        </w:rPr>
        <w:t>ek dapat menyulitkan mogok ber</w:t>
      </w:r>
      <w:r w:rsidRPr="00A12C45">
        <w:rPr>
          <w:rFonts w:ascii="Times New Roman" w:hAnsi="Times New Roman" w:cs="Times New Roman"/>
          <w:sz w:val="24"/>
          <w:szCs w:val="24"/>
          <w:lang w:val="en-US"/>
        </w:rPr>
        <w:t>langsung secara sah. Tidak sahnya mogok kerja memberi peluang pengusaha untuk melaksanakan haknya yang dapat merugikan peke</w:t>
      </w:r>
      <w:r>
        <w:rPr>
          <w:rFonts w:ascii="Times New Roman" w:hAnsi="Times New Roman" w:cs="Times New Roman"/>
          <w:sz w:val="24"/>
          <w:szCs w:val="24"/>
          <w:lang w:val="en-US"/>
        </w:rPr>
        <w:t>rja yang akan dan sedang mogok.</w:t>
      </w:r>
    </w:p>
    <w:p w14:paraId="397169D7" w14:textId="7FF1E34B" w:rsidR="00A12C45" w:rsidRPr="00A12C45" w:rsidRDefault="00A12C45" w:rsidP="00A728CC">
      <w:pPr>
        <w:spacing w:line="360" w:lineRule="auto"/>
        <w:ind w:firstLine="720"/>
        <w:jc w:val="both"/>
        <w:rPr>
          <w:rFonts w:ascii="Times New Roman" w:hAnsi="Times New Roman" w:cs="Times New Roman"/>
          <w:sz w:val="24"/>
          <w:szCs w:val="24"/>
          <w:lang w:val="en-US"/>
        </w:rPr>
      </w:pPr>
      <w:r w:rsidRPr="00A12C45">
        <w:rPr>
          <w:rFonts w:ascii="Times New Roman" w:hAnsi="Times New Roman" w:cs="Times New Roman"/>
          <w:sz w:val="24"/>
          <w:szCs w:val="24"/>
          <w:lang w:val="en-US"/>
        </w:rPr>
        <w:t>Ketidakseimbangan juga terlihat jika ke- tentuan mogok kerja dibandingkan dengan ketentuan lock out atau penutupan perusahaan yang merupakan hak dasar pengusaha. Dibandingkan dengan ketentuan mogok kerja, ketentuan mengenai lock out lebih longgar dalam arti prosedurnya tidak seketat mogok kerja. Dalam hal pe</w:t>
      </w:r>
      <w:r>
        <w:rPr>
          <w:rFonts w:ascii="Times New Roman" w:hAnsi="Times New Roman" w:cs="Times New Roman"/>
          <w:sz w:val="24"/>
          <w:szCs w:val="24"/>
          <w:lang w:val="en-US"/>
        </w:rPr>
        <w:t xml:space="preserve">kerja mogok tidak sah, misalnya </w:t>
      </w:r>
      <w:r w:rsidRPr="00A12C45">
        <w:rPr>
          <w:rFonts w:ascii="Times New Roman" w:hAnsi="Times New Roman" w:cs="Times New Roman"/>
          <w:sz w:val="24"/>
          <w:szCs w:val="24"/>
          <w:lang w:val="en-US"/>
        </w:rPr>
        <w:t>melanggar ketentuan normatif, maka lock out dapat dilakukan tanpa pemberitahuan terlebih dahulu. Peluang lock out dengan demikian terbuka lebar bagi pengusaha karena sulit ditemukan mogok yang sah di Indonesia. Jika lock out dil</w:t>
      </w:r>
      <w:r w:rsidR="00C9428A">
        <w:rPr>
          <w:rFonts w:ascii="Times New Roman" w:hAnsi="Times New Roman" w:cs="Times New Roman"/>
          <w:sz w:val="24"/>
          <w:szCs w:val="24"/>
          <w:lang w:val="en-US"/>
        </w:rPr>
        <w:t xml:space="preserve">akukan pengusaha, maka pekerja </w:t>
      </w:r>
      <w:r w:rsidRPr="00A12C45">
        <w:rPr>
          <w:rFonts w:ascii="Times New Roman" w:hAnsi="Times New Roman" w:cs="Times New Roman"/>
          <w:sz w:val="24"/>
          <w:szCs w:val="24"/>
          <w:lang w:val="en-US"/>
        </w:rPr>
        <w:t>yang tidak i</w:t>
      </w:r>
      <w:r w:rsidR="00C9428A">
        <w:rPr>
          <w:rFonts w:ascii="Times New Roman" w:hAnsi="Times New Roman" w:cs="Times New Roman"/>
          <w:sz w:val="24"/>
          <w:szCs w:val="24"/>
          <w:lang w:val="en-US"/>
        </w:rPr>
        <w:t>kut mogok juga terkena dampak</w:t>
      </w:r>
      <w:r w:rsidRPr="00A12C45">
        <w:rPr>
          <w:rFonts w:ascii="Times New Roman" w:hAnsi="Times New Roman" w:cs="Times New Roman"/>
          <w:sz w:val="24"/>
          <w:szCs w:val="24"/>
          <w:lang w:val="en-US"/>
        </w:rPr>
        <w:t>nya.</w:t>
      </w:r>
    </w:p>
    <w:p w14:paraId="45C4511E" w14:textId="77777777" w:rsidR="00A12C45" w:rsidRPr="001E3261" w:rsidRDefault="00A12C45" w:rsidP="00A728CC">
      <w:pPr>
        <w:spacing w:line="360" w:lineRule="auto"/>
        <w:ind w:firstLine="567"/>
        <w:jc w:val="both"/>
        <w:rPr>
          <w:rFonts w:ascii="Times New Roman" w:hAnsi="Times New Roman" w:cs="Times New Roman"/>
          <w:sz w:val="24"/>
          <w:szCs w:val="24"/>
          <w:lang w:val="en-US"/>
        </w:rPr>
      </w:pPr>
    </w:p>
    <w:p w14:paraId="1E135823" w14:textId="77777777" w:rsidR="00176DFA" w:rsidRDefault="00176DFA" w:rsidP="00A728CC">
      <w:pPr>
        <w:spacing w:line="360" w:lineRule="auto"/>
        <w:jc w:val="center"/>
        <w:rPr>
          <w:rFonts w:ascii="Times New Roman" w:hAnsi="Times New Roman" w:cs="Times New Roman"/>
          <w:b/>
          <w:sz w:val="24"/>
          <w:szCs w:val="24"/>
          <w:lang w:val="en-US"/>
        </w:rPr>
      </w:pPr>
    </w:p>
    <w:p w14:paraId="62D7BFC6" w14:textId="4DCF2034" w:rsidR="00A12C45" w:rsidRPr="00A12C45" w:rsidRDefault="007450E5" w:rsidP="00A728CC">
      <w:pPr>
        <w:spacing w:line="360" w:lineRule="auto"/>
        <w:jc w:val="center"/>
        <w:rPr>
          <w:rFonts w:ascii="Times New Roman" w:hAnsi="Times New Roman" w:cs="Times New Roman"/>
          <w:b/>
          <w:sz w:val="24"/>
          <w:szCs w:val="24"/>
          <w:lang w:val="en-US"/>
        </w:rPr>
      </w:pPr>
      <w:r w:rsidRPr="001E3261">
        <w:rPr>
          <w:rFonts w:ascii="Times New Roman" w:hAnsi="Times New Roman" w:cs="Times New Roman"/>
          <w:b/>
          <w:sz w:val="24"/>
          <w:szCs w:val="24"/>
          <w:lang w:val="en-US"/>
        </w:rPr>
        <w:t>DAFTAR PUSTAKA</w:t>
      </w:r>
    </w:p>
    <w:p w14:paraId="4E3DD2E7" w14:textId="1BD636ED" w:rsidR="00A12C45" w:rsidRPr="00A728CC" w:rsidRDefault="00A12C45" w:rsidP="00A728CC">
      <w:pPr>
        <w:pStyle w:val="ListParagraph"/>
        <w:spacing w:after="0" w:line="360" w:lineRule="auto"/>
        <w:ind w:left="540" w:hanging="540"/>
        <w:rPr>
          <w:rFonts w:ascii="Times New Roman" w:hAnsi="Times New Roman" w:cs="Times New Roman"/>
          <w:b/>
          <w:sz w:val="24"/>
          <w:szCs w:val="24"/>
          <w:lang w:val="en-US"/>
        </w:rPr>
      </w:pPr>
      <w:r w:rsidRPr="00A728CC">
        <w:rPr>
          <w:rFonts w:ascii="Times New Roman" w:hAnsi="Times New Roman" w:cs="Times New Roman"/>
          <w:b/>
          <w:sz w:val="24"/>
          <w:szCs w:val="24"/>
          <w:lang w:val="en-US"/>
        </w:rPr>
        <w:t>Buku</w:t>
      </w:r>
    </w:p>
    <w:p w14:paraId="34D0C08F" w14:textId="77777777" w:rsidR="00A12C45" w:rsidRPr="00A12C45" w:rsidRDefault="00A12C45" w:rsidP="00A728CC">
      <w:pPr>
        <w:pStyle w:val="ListParagraph"/>
        <w:spacing w:after="0" w:line="360" w:lineRule="auto"/>
        <w:ind w:left="540" w:hanging="540"/>
        <w:rPr>
          <w:rFonts w:ascii="Times New Roman" w:hAnsi="Times New Roman" w:cs="Times New Roman"/>
          <w:sz w:val="24"/>
          <w:szCs w:val="24"/>
          <w:lang w:val="en-US"/>
        </w:rPr>
      </w:pPr>
      <w:r w:rsidRPr="00A12C45">
        <w:rPr>
          <w:rFonts w:ascii="Times New Roman" w:hAnsi="Times New Roman" w:cs="Times New Roman"/>
          <w:sz w:val="24"/>
          <w:szCs w:val="24"/>
          <w:lang w:val="en-US"/>
        </w:rPr>
        <w:t>Kelsen, Hans, (Raisul Muttaqien, Terj.), 2006, Teori Hukum Murni, Dasar-Dasar Ilmu Hukum Normatif, Nusamedia dan Nuansa, Bandung.</w:t>
      </w:r>
    </w:p>
    <w:p w14:paraId="47780338" w14:textId="77777777" w:rsidR="00A12C45" w:rsidRPr="00A12C45" w:rsidRDefault="00A12C45" w:rsidP="00A728CC">
      <w:pPr>
        <w:pStyle w:val="ListParagraph"/>
        <w:spacing w:after="0" w:line="360" w:lineRule="auto"/>
        <w:ind w:left="540" w:hanging="540"/>
        <w:rPr>
          <w:rFonts w:ascii="Times New Roman" w:hAnsi="Times New Roman" w:cs="Times New Roman"/>
          <w:sz w:val="24"/>
          <w:szCs w:val="24"/>
          <w:lang w:val="en-US"/>
        </w:rPr>
      </w:pPr>
      <w:r w:rsidRPr="00A12C45">
        <w:rPr>
          <w:rFonts w:ascii="Times New Roman" w:hAnsi="Times New Roman" w:cs="Times New Roman"/>
          <w:sz w:val="24"/>
          <w:szCs w:val="24"/>
          <w:lang w:val="en-US"/>
        </w:rPr>
        <w:t>Mertokusumo, Sudikno, 2005, Mengenal Hukum: Suatu Pengantar, Liberty, Yogyakarta.</w:t>
      </w:r>
    </w:p>
    <w:p w14:paraId="611274DB" w14:textId="48FA8AEF" w:rsidR="00A12C45" w:rsidRPr="00A728CC" w:rsidRDefault="00A12C45" w:rsidP="00A728CC">
      <w:pPr>
        <w:pStyle w:val="ListParagraph"/>
        <w:spacing w:after="0" w:line="360" w:lineRule="auto"/>
        <w:ind w:left="540" w:hanging="540"/>
        <w:rPr>
          <w:rFonts w:ascii="Times New Roman" w:hAnsi="Times New Roman" w:cs="Times New Roman"/>
          <w:sz w:val="24"/>
          <w:szCs w:val="24"/>
          <w:lang w:val="en-US"/>
        </w:rPr>
      </w:pPr>
      <w:r w:rsidRPr="00A12C45">
        <w:rPr>
          <w:rFonts w:ascii="Times New Roman" w:hAnsi="Times New Roman" w:cs="Times New Roman"/>
          <w:sz w:val="24"/>
          <w:szCs w:val="24"/>
          <w:lang w:val="en-US"/>
        </w:rPr>
        <w:t>Trade Union Rights Centre, 2005, Hak Mogok: Panduan bag</w:t>
      </w:r>
      <w:r>
        <w:rPr>
          <w:rFonts w:ascii="Times New Roman" w:hAnsi="Times New Roman" w:cs="Times New Roman"/>
          <w:sz w:val="24"/>
          <w:szCs w:val="24"/>
          <w:lang w:val="en-US"/>
        </w:rPr>
        <w:t xml:space="preserve">i Serikat Buruh, TURC, Jakarta. </w:t>
      </w:r>
    </w:p>
    <w:p w14:paraId="0BC19126" w14:textId="2A0D35FD" w:rsidR="00A12C45" w:rsidRPr="00A12C45" w:rsidRDefault="00A12C45" w:rsidP="00A728CC">
      <w:pPr>
        <w:pStyle w:val="ListParagraph"/>
        <w:spacing w:after="0" w:line="360" w:lineRule="auto"/>
        <w:ind w:left="540" w:hanging="540"/>
        <w:rPr>
          <w:rFonts w:ascii="Times New Roman" w:hAnsi="Times New Roman" w:cs="Times New Roman"/>
          <w:sz w:val="24"/>
          <w:szCs w:val="24"/>
          <w:lang w:val="en-US"/>
        </w:rPr>
      </w:pPr>
      <w:r w:rsidRPr="00A12C45">
        <w:rPr>
          <w:rFonts w:ascii="Times New Roman" w:hAnsi="Times New Roman" w:cs="Times New Roman"/>
          <w:sz w:val="24"/>
          <w:szCs w:val="24"/>
          <w:lang w:val="en-US"/>
        </w:rPr>
        <w:t>Uwiyono, Aloysius, 2001, Hak Mogok di Indo- nesia, Pasc</w:t>
      </w:r>
      <w:r>
        <w:rPr>
          <w:rFonts w:ascii="Times New Roman" w:hAnsi="Times New Roman" w:cs="Times New Roman"/>
          <w:sz w:val="24"/>
          <w:szCs w:val="24"/>
          <w:lang w:val="en-US"/>
        </w:rPr>
        <w:t xml:space="preserve">asarjana Universitas Indonesia, </w:t>
      </w:r>
      <w:r w:rsidRPr="00A12C45">
        <w:rPr>
          <w:rFonts w:ascii="Times New Roman" w:hAnsi="Times New Roman" w:cs="Times New Roman"/>
          <w:sz w:val="24"/>
          <w:szCs w:val="24"/>
          <w:lang w:val="en-US"/>
        </w:rPr>
        <w:t>Jakarta.</w:t>
      </w:r>
    </w:p>
    <w:p w14:paraId="1BEA162E" w14:textId="77777777" w:rsidR="00A12C45" w:rsidRPr="00A12C45" w:rsidRDefault="00A12C45" w:rsidP="00A728CC">
      <w:pPr>
        <w:pStyle w:val="ListParagraph"/>
        <w:spacing w:after="0" w:line="360" w:lineRule="auto"/>
        <w:ind w:left="540" w:hanging="540"/>
        <w:rPr>
          <w:rFonts w:ascii="Times New Roman" w:hAnsi="Times New Roman" w:cs="Times New Roman"/>
          <w:sz w:val="24"/>
          <w:szCs w:val="24"/>
          <w:lang w:val="en-US"/>
        </w:rPr>
      </w:pPr>
    </w:p>
    <w:p w14:paraId="7E619F1A" w14:textId="5F87C87C" w:rsidR="00A12C45" w:rsidRPr="00A728CC" w:rsidRDefault="00A12C45" w:rsidP="00A728CC">
      <w:pPr>
        <w:spacing w:after="0" w:line="360" w:lineRule="auto"/>
        <w:rPr>
          <w:rFonts w:ascii="Times New Roman" w:hAnsi="Times New Roman" w:cs="Times New Roman"/>
          <w:b/>
          <w:sz w:val="24"/>
          <w:szCs w:val="24"/>
          <w:lang w:val="en-US"/>
        </w:rPr>
      </w:pPr>
      <w:r w:rsidRPr="00A728CC">
        <w:rPr>
          <w:rFonts w:ascii="Times New Roman" w:hAnsi="Times New Roman" w:cs="Times New Roman"/>
          <w:b/>
          <w:sz w:val="24"/>
          <w:szCs w:val="24"/>
          <w:lang w:val="en-US"/>
        </w:rPr>
        <w:t>Peraturan Perundangan</w:t>
      </w:r>
    </w:p>
    <w:p w14:paraId="022191B9" w14:textId="77777777" w:rsidR="00A12C45" w:rsidRPr="00A12C45" w:rsidRDefault="00A12C45" w:rsidP="00A728CC">
      <w:pPr>
        <w:pStyle w:val="ListParagraph"/>
        <w:spacing w:after="0" w:line="360" w:lineRule="auto"/>
        <w:ind w:left="540" w:hanging="540"/>
        <w:rPr>
          <w:rFonts w:ascii="Times New Roman" w:hAnsi="Times New Roman" w:cs="Times New Roman"/>
          <w:sz w:val="24"/>
          <w:szCs w:val="24"/>
          <w:lang w:val="en-US"/>
        </w:rPr>
      </w:pPr>
      <w:r w:rsidRPr="00A12C45">
        <w:rPr>
          <w:rFonts w:ascii="Times New Roman" w:hAnsi="Times New Roman" w:cs="Times New Roman"/>
          <w:sz w:val="24"/>
          <w:szCs w:val="24"/>
          <w:lang w:val="en-US"/>
        </w:rPr>
        <w:lastRenderedPageBreak/>
        <w:t>Undang-Undang Nomor 22 Tahun 1957 tentang Penyelesaian Perselisihan Perburuhan (Lembaran Negara Republik Indonesia Tahun 1957 Nomor 42, Tambahan Lembaran Negara Republik Indonesia Nomor 1227).</w:t>
      </w:r>
    </w:p>
    <w:p w14:paraId="1D76D28B" w14:textId="3FA279DB" w:rsidR="00A12C45" w:rsidRPr="00A728CC" w:rsidRDefault="00A12C45" w:rsidP="00A728CC">
      <w:pPr>
        <w:pStyle w:val="ListParagraph"/>
        <w:spacing w:after="0" w:line="360" w:lineRule="auto"/>
        <w:ind w:left="540" w:hanging="540"/>
        <w:rPr>
          <w:rFonts w:ascii="Times New Roman" w:hAnsi="Times New Roman" w:cs="Times New Roman"/>
          <w:sz w:val="24"/>
          <w:szCs w:val="24"/>
          <w:lang w:val="en-US"/>
        </w:rPr>
      </w:pPr>
      <w:r w:rsidRPr="00A12C45">
        <w:rPr>
          <w:rFonts w:ascii="Times New Roman" w:hAnsi="Times New Roman" w:cs="Times New Roman"/>
          <w:sz w:val="24"/>
          <w:szCs w:val="24"/>
          <w:lang w:val="en-US"/>
        </w:rPr>
        <w:t>Undang-Undang Nomor 2 Tahun 2000 tentang Serikat Buruh/Serikat Pekerja (Lembaran</w:t>
      </w:r>
    </w:p>
    <w:p w14:paraId="7277D9B0" w14:textId="77777777" w:rsidR="00A12C45" w:rsidRPr="00A12C45" w:rsidRDefault="00A12C45" w:rsidP="00A728CC">
      <w:pPr>
        <w:pStyle w:val="ListParagraph"/>
        <w:spacing w:after="0" w:line="360" w:lineRule="auto"/>
        <w:ind w:left="540" w:hanging="540"/>
        <w:rPr>
          <w:rFonts w:ascii="Times New Roman" w:hAnsi="Times New Roman" w:cs="Times New Roman"/>
          <w:sz w:val="24"/>
          <w:szCs w:val="24"/>
          <w:lang w:val="en-US"/>
        </w:rPr>
      </w:pPr>
      <w:r w:rsidRPr="00A12C45">
        <w:rPr>
          <w:rFonts w:ascii="Times New Roman" w:hAnsi="Times New Roman" w:cs="Times New Roman"/>
          <w:sz w:val="24"/>
          <w:szCs w:val="24"/>
          <w:lang w:val="en-US"/>
        </w:rPr>
        <w:t>Negara Republik Indonesia Tahun 2000 Nomor 131, Tambahan Lembaran Negara Republik Indonesia Nomor 3989).</w:t>
      </w:r>
    </w:p>
    <w:p w14:paraId="7AE721CE" w14:textId="77777777" w:rsidR="00A12C45" w:rsidRPr="00A12C45" w:rsidRDefault="00A12C45" w:rsidP="00A728CC">
      <w:pPr>
        <w:pStyle w:val="ListParagraph"/>
        <w:spacing w:after="0" w:line="360" w:lineRule="auto"/>
        <w:ind w:left="540" w:hanging="540"/>
        <w:rPr>
          <w:rFonts w:ascii="Times New Roman" w:hAnsi="Times New Roman" w:cs="Times New Roman"/>
          <w:sz w:val="24"/>
          <w:szCs w:val="24"/>
          <w:lang w:val="en-US"/>
        </w:rPr>
      </w:pPr>
      <w:r w:rsidRPr="00A12C45">
        <w:rPr>
          <w:rFonts w:ascii="Times New Roman" w:hAnsi="Times New Roman" w:cs="Times New Roman"/>
          <w:sz w:val="24"/>
          <w:szCs w:val="24"/>
          <w:lang w:val="en-US"/>
        </w:rPr>
        <w:t>Undang-Undang Nomor 13 Tahun 2003 tentang Ketenagakerjaan (Lembaran Negara Republik Indonesia Tahun 2003 Nomor 39, Tambahan Lembaran Negara Republik Indonesia Nomor 4279).</w:t>
      </w:r>
    </w:p>
    <w:p w14:paraId="1008D932" w14:textId="77777777" w:rsidR="00A12C45" w:rsidRPr="00A12C45" w:rsidRDefault="00A12C45" w:rsidP="00A728CC">
      <w:pPr>
        <w:pStyle w:val="ListParagraph"/>
        <w:spacing w:after="0" w:line="360" w:lineRule="auto"/>
        <w:ind w:left="540" w:hanging="540"/>
        <w:rPr>
          <w:rFonts w:ascii="Times New Roman" w:hAnsi="Times New Roman" w:cs="Times New Roman"/>
          <w:sz w:val="24"/>
          <w:szCs w:val="24"/>
          <w:lang w:val="en-US"/>
        </w:rPr>
      </w:pPr>
      <w:r w:rsidRPr="00A12C45">
        <w:rPr>
          <w:rFonts w:ascii="Times New Roman" w:hAnsi="Times New Roman" w:cs="Times New Roman"/>
          <w:sz w:val="24"/>
          <w:szCs w:val="24"/>
          <w:lang w:val="en-US"/>
        </w:rPr>
        <w:t>Undang-Undang Nomor 2 Tahun 2004 tentang Penyelesaian Perselisihan Hubungan In- dustrial (Lembaran Negara Republik Indo- nesia Tahun 2004 Nomor 6, Tambahan Lembaran Negara Republik Indonesia Nomor 4356).</w:t>
      </w:r>
    </w:p>
    <w:p w14:paraId="3E81024B" w14:textId="77777777" w:rsidR="00A12C45" w:rsidRPr="00A12C45" w:rsidRDefault="00A12C45" w:rsidP="00A728CC">
      <w:pPr>
        <w:pStyle w:val="ListParagraph"/>
        <w:spacing w:after="0" w:line="360" w:lineRule="auto"/>
        <w:ind w:left="540" w:hanging="540"/>
        <w:rPr>
          <w:rFonts w:ascii="Times New Roman" w:hAnsi="Times New Roman" w:cs="Times New Roman"/>
          <w:sz w:val="24"/>
          <w:szCs w:val="24"/>
          <w:lang w:val="en-US"/>
        </w:rPr>
      </w:pPr>
      <w:r w:rsidRPr="00A12C45">
        <w:rPr>
          <w:rFonts w:ascii="Times New Roman" w:hAnsi="Times New Roman" w:cs="Times New Roman"/>
          <w:sz w:val="24"/>
          <w:szCs w:val="24"/>
          <w:lang w:val="en-US"/>
        </w:rPr>
        <w:t>Keputusan Menteri Tenaga Kerja dan Transmigrasi Nomor Kep.232/Men/2003 tentang Akibat Hukum Mogok Kerja yang Tidak Sah.</w:t>
      </w:r>
    </w:p>
    <w:p w14:paraId="09E4F61C" w14:textId="7641DABF" w:rsidR="00A12C45" w:rsidRPr="00A12C45" w:rsidRDefault="00A12C45" w:rsidP="00A728CC">
      <w:pPr>
        <w:pStyle w:val="ListParagraph"/>
        <w:spacing w:after="0" w:line="360" w:lineRule="auto"/>
        <w:ind w:left="540" w:hanging="540"/>
        <w:rPr>
          <w:rFonts w:ascii="Times New Roman" w:hAnsi="Times New Roman" w:cs="Times New Roman"/>
          <w:sz w:val="24"/>
          <w:szCs w:val="24"/>
          <w:lang w:val="en-US"/>
        </w:rPr>
      </w:pPr>
      <w:r w:rsidRPr="00A12C45">
        <w:rPr>
          <w:rFonts w:ascii="Times New Roman" w:hAnsi="Times New Roman" w:cs="Times New Roman"/>
          <w:sz w:val="24"/>
          <w:szCs w:val="24"/>
          <w:lang w:val="en-US"/>
        </w:rPr>
        <w:t>Surat Edaran Menteri Tenaga Kerja dan Transmigrasi Nomor 368.Kp.02.33.2003 tentang Prosedur Mogok Kerja dan Penutupan Perusahaan (Lock Out).</w:t>
      </w:r>
    </w:p>
    <w:p w14:paraId="43B53DDB" w14:textId="77777777" w:rsidR="007450E5" w:rsidRPr="00A728CC" w:rsidRDefault="007450E5" w:rsidP="00A728CC">
      <w:pPr>
        <w:spacing w:after="0" w:line="360" w:lineRule="auto"/>
        <w:jc w:val="both"/>
        <w:rPr>
          <w:rFonts w:ascii="Times New Roman" w:hAnsi="Times New Roman" w:cs="Times New Roman"/>
          <w:b/>
          <w:sz w:val="24"/>
          <w:szCs w:val="24"/>
          <w:lang w:val="en-US"/>
        </w:rPr>
      </w:pPr>
      <w:bookmarkStart w:id="0" w:name="_GoBack"/>
      <w:bookmarkEnd w:id="0"/>
    </w:p>
    <w:p w14:paraId="53B26B51" w14:textId="734D84EC" w:rsidR="00292EBF" w:rsidRDefault="00292EBF" w:rsidP="00A728CC">
      <w:pPr>
        <w:spacing w:line="360" w:lineRule="auto"/>
      </w:pPr>
    </w:p>
    <w:sectPr w:rsidR="00292EBF" w:rsidSect="00292EB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E2DEB" w14:textId="77777777" w:rsidR="00895F23" w:rsidRDefault="00895F23" w:rsidP="00225198">
      <w:pPr>
        <w:spacing w:after="0" w:line="240" w:lineRule="auto"/>
      </w:pPr>
      <w:r>
        <w:separator/>
      </w:r>
    </w:p>
  </w:endnote>
  <w:endnote w:type="continuationSeparator" w:id="0">
    <w:p w14:paraId="7FC62C40" w14:textId="77777777" w:rsidR="00895F23" w:rsidRDefault="00895F23" w:rsidP="00225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252444"/>
      <w:docPartObj>
        <w:docPartGallery w:val="Page Numbers (Bottom of Page)"/>
        <w:docPartUnique/>
      </w:docPartObj>
    </w:sdtPr>
    <w:sdtEndPr>
      <w:rPr>
        <w:noProof/>
      </w:rPr>
    </w:sdtEndPr>
    <w:sdtContent>
      <w:p w14:paraId="0A8567D3" w14:textId="113C8A0A" w:rsidR="00176DFA" w:rsidRDefault="00176DFA">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5A3084C0" w14:textId="77777777" w:rsidR="00225198" w:rsidRDefault="00225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14DF2" w14:textId="77777777" w:rsidR="00895F23" w:rsidRDefault="00895F23" w:rsidP="00225198">
      <w:pPr>
        <w:spacing w:after="0" w:line="240" w:lineRule="auto"/>
      </w:pPr>
      <w:r>
        <w:separator/>
      </w:r>
    </w:p>
  </w:footnote>
  <w:footnote w:type="continuationSeparator" w:id="0">
    <w:p w14:paraId="30BD922D" w14:textId="77777777" w:rsidR="00895F23" w:rsidRDefault="00895F23" w:rsidP="00225198">
      <w:pPr>
        <w:spacing w:after="0" w:line="240" w:lineRule="auto"/>
      </w:pPr>
      <w:r>
        <w:continuationSeparator/>
      </w:r>
    </w:p>
  </w:footnote>
  <w:footnote w:id="1">
    <w:p w14:paraId="01E1C7A3" w14:textId="478978CB" w:rsidR="00225198" w:rsidRPr="00225198" w:rsidRDefault="00225198">
      <w:pPr>
        <w:pStyle w:val="FootnoteText"/>
        <w:rPr>
          <w:lang w:val="en-US"/>
        </w:rPr>
      </w:pPr>
      <w:r>
        <w:rPr>
          <w:rStyle w:val="FootnoteReference"/>
        </w:rPr>
        <w:footnoteRef/>
      </w:r>
      <w:r>
        <w:t xml:space="preserve"> </w:t>
      </w:r>
      <w:r w:rsidRPr="00225198">
        <w:t>Sudikno Mertokusumo, 2005, Mengenal Hukum: Suatu Pengantar, Liberty, Yogyakarta, hlm. 41-43.</w:t>
      </w:r>
    </w:p>
  </w:footnote>
  <w:footnote w:id="2">
    <w:p w14:paraId="07A57AF2" w14:textId="440BA0B7" w:rsidR="00C9428A" w:rsidRPr="00C9428A" w:rsidRDefault="00C9428A">
      <w:pPr>
        <w:pStyle w:val="FootnoteText"/>
        <w:rPr>
          <w:lang w:val="en-US"/>
        </w:rPr>
      </w:pPr>
      <w:r>
        <w:rPr>
          <w:rStyle w:val="FootnoteReference"/>
        </w:rPr>
        <w:footnoteRef/>
      </w:r>
      <w:r>
        <w:t xml:space="preserve"> </w:t>
      </w:r>
      <w:r w:rsidRPr="00C9428A">
        <w:t>Hans Kelsen (Raisul Muttaqien), 2006, Teori Hukum Murni, Dasar-Dasar Ilmu Hukum Normatif, Nusamedia dan Nuansa, Bandung  hlm. 132-133</w:t>
      </w:r>
    </w:p>
  </w:footnote>
  <w:footnote w:id="3">
    <w:p w14:paraId="4076E9F3" w14:textId="68CACC13" w:rsidR="00C9428A" w:rsidRPr="00C9428A" w:rsidRDefault="00C9428A">
      <w:pPr>
        <w:pStyle w:val="FootnoteText"/>
        <w:rPr>
          <w:lang w:val="en-US"/>
        </w:rPr>
      </w:pPr>
      <w:r>
        <w:rPr>
          <w:rStyle w:val="FootnoteReference"/>
        </w:rPr>
        <w:footnoteRef/>
      </w:r>
      <w:r>
        <w:t xml:space="preserve"> </w:t>
      </w:r>
      <w:r w:rsidRPr="00C9428A">
        <w:t>Sudikno Mertokusumo, Loc.cit.</w:t>
      </w:r>
    </w:p>
  </w:footnote>
  <w:footnote w:id="4">
    <w:p w14:paraId="1D4B6D7C" w14:textId="0AB4BB7A" w:rsidR="00C9428A" w:rsidRPr="00C9428A" w:rsidRDefault="00C9428A">
      <w:pPr>
        <w:pStyle w:val="FootnoteText"/>
        <w:rPr>
          <w:lang w:val="en-US"/>
        </w:rPr>
      </w:pPr>
      <w:r>
        <w:rPr>
          <w:rStyle w:val="FootnoteReference"/>
        </w:rPr>
        <w:footnoteRef/>
      </w:r>
      <w:r>
        <w:t xml:space="preserve"> </w:t>
      </w:r>
      <w:r w:rsidRPr="00C9428A">
        <w:t>Aloysius Uwiyono, 2001, Hak Mogok di Indonesia, Pascasarjana Universitas Indonesia, Jakarta, hlm. 158.</w:t>
      </w:r>
    </w:p>
  </w:footnote>
  <w:footnote w:id="5">
    <w:p w14:paraId="33C68C6D" w14:textId="669681D2" w:rsidR="00C9428A" w:rsidRPr="00C9428A" w:rsidRDefault="00C9428A">
      <w:pPr>
        <w:pStyle w:val="FootnoteText"/>
        <w:rPr>
          <w:lang w:val="en-US"/>
        </w:rPr>
      </w:pPr>
      <w:r>
        <w:rPr>
          <w:rStyle w:val="FootnoteReference"/>
        </w:rPr>
        <w:footnoteRef/>
      </w:r>
      <w:r>
        <w:t xml:space="preserve"> </w:t>
      </w:r>
      <w:r w:rsidRPr="00C9428A">
        <w:t>Trade Union Rights Centre, 2005, Hak Mogok: Panduan bagi Serikat Buruh, TURC, Jakarta, hlm. 34-35.</w:t>
      </w:r>
    </w:p>
  </w:footnote>
  <w:footnote w:id="6">
    <w:p w14:paraId="3FAD3FAC" w14:textId="738C466B" w:rsidR="00C9428A" w:rsidRPr="00C9428A" w:rsidRDefault="00C9428A">
      <w:pPr>
        <w:pStyle w:val="FootnoteText"/>
        <w:rPr>
          <w:lang w:val="en-US"/>
        </w:rPr>
      </w:pPr>
      <w:r>
        <w:rPr>
          <w:rStyle w:val="FootnoteReference"/>
        </w:rPr>
        <w:footnoteRef/>
      </w:r>
      <w:r>
        <w:t xml:space="preserve"> </w:t>
      </w:r>
      <w:r w:rsidRPr="00C9428A">
        <w:t>Ibid., hlm. 40.</w:t>
      </w:r>
    </w:p>
  </w:footnote>
  <w:footnote w:id="7">
    <w:p w14:paraId="1B3AB1A5" w14:textId="526B23E9" w:rsidR="00C9428A" w:rsidRPr="00C9428A" w:rsidRDefault="00C9428A">
      <w:pPr>
        <w:pStyle w:val="FootnoteText"/>
        <w:rPr>
          <w:lang w:val="en-US"/>
        </w:rPr>
      </w:pPr>
      <w:r>
        <w:rPr>
          <w:rStyle w:val="FootnoteReference"/>
        </w:rPr>
        <w:footnoteRef/>
      </w:r>
      <w:r>
        <w:t xml:space="preserve"> </w:t>
      </w:r>
      <w:r w:rsidRPr="00C9428A">
        <w:t>Ibid., hlm. 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325029"/>
      <w:docPartObj>
        <w:docPartGallery w:val="Page Numbers (Top of Page)"/>
        <w:docPartUnique/>
      </w:docPartObj>
    </w:sdtPr>
    <w:sdtEndPr>
      <w:rPr>
        <w:noProof/>
      </w:rPr>
    </w:sdtEndPr>
    <w:sdtContent>
      <w:p w14:paraId="6A6B28EA" w14:textId="76883F02" w:rsidR="00225198" w:rsidRDefault="00225198">
        <w:pPr>
          <w:pStyle w:val="Header"/>
          <w:jc w:val="center"/>
        </w:pPr>
        <w:r>
          <w:fldChar w:fldCharType="begin"/>
        </w:r>
        <w:r>
          <w:instrText xml:space="preserve"> PAGE   \* MERGEFORMAT </w:instrText>
        </w:r>
        <w:r>
          <w:fldChar w:fldCharType="separate"/>
        </w:r>
        <w:r w:rsidR="00176DFA">
          <w:rPr>
            <w:noProof/>
          </w:rPr>
          <w:t>20</w:t>
        </w:r>
        <w:r>
          <w:rPr>
            <w:noProof/>
          </w:rPr>
          <w:fldChar w:fldCharType="end"/>
        </w:r>
      </w:p>
    </w:sdtContent>
  </w:sdt>
  <w:p w14:paraId="521CB7CC" w14:textId="77777777" w:rsidR="00225198" w:rsidRDefault="00225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BE9"/>
    <w:multiLevelType w:val="hybridMultilevel"/>
    <w:tmpl w:val="9D1CE70E"/>
    <w:lvl w:ilvl="0" w:tplc="C27EEC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15:restartNumberingAfterBreak="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15:restartNumberingAfterBreak="0">
    <w:nsid w:val="42382590"/>
    <w:multiLevelType w:val="hybridMultilevel"/>
    <w:tmpl w:val="E29AA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022AF"/>
    <w:multiLevelType w:val="hybridMultilevel"/>
    <w:tmpl w:val="8FB6A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E5"/>
    <w:rsid w:val="0004340F"/>
    <w:rsid w:val="00176DFA"/>
    <w:rsid w:val="00225198"/>
    <w:rsid w:val="00263D9D"/>
    <w:rsid w:val="00292EBF"/>
    <w:rsid w:val="003D65FB"/>
    <w:rsid w:val="0059770D"/>
    <w:rsid w:val="00615697"/>
    <w:rsid w:val="006453B3"/>
    <w:rsid w:val="00707E1C"/>
    <w:rsid w:val="007450E5"/>
    <w:rsid w:val="007C60A0"/>
    <w:rsid w:val="00895F23"/>
    <w:rsid w:val="00A12C45"/>
    <w:rsid w:val="00A638EC"/>
    <w:rsid w:val="00A728CC"/>
    <w:rsid w:val="00BC4351"/>
    <w:rsid w:val="00C9428A"/>
    <w:rsid w:val="00D02A1B"/>
    <w:rsid w:val="00DC249B"/>
    <w:rsid w:val="00FA3A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258BB"/>
  <w15:docId w15:val="{E934522D-B1A7-4C98-A2D5-6EDF2B65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Header">
    <w:name w:val="header"/>
    <w:basedOn w:val="Normal"/>
    <w:link w:val="HeaderChar"/>
    <w:uiPriority w:val="99"/>
    <w:unhideWhenUsed/>
    <w:rsid w:val="00225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198"/>
    <w:rPr>
      <w:rFonts w:eastAsia="Times New Roman"/>
    </w:rPr>
  </w:style>
  <w:style w:type="paragraph" w:styleId="Footer">
    <w:name w:val="footer"/>
    <w:basedOn w:val="Normal"/>
    <w:link w:val="FooterChar"/>
    <w:uiPriority w:val="99"/>
    <w:unhideWhenUsed/>
    <w:rsid w:val="00225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198"/>
    <w:rPr>
      <w:rFonts w:eastAsia="Times New Roman"/>
    </w:rPr>
  </w:style>
  <w:style w:type="paragraph" w:styleId="FootnoteText">
    <w:name w:val="footnote text"/>
    <w:basedOn w:val="Normal"/>
    <w:link w:val="FootnoteTextChar"/>
    <w:uiPriority w:val="99"/>
    <w:semiHidden/>
    <w:unhideWhenUsed/>
    <w:rsid w:val="002251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5198"/>
    <w:rPr>
      <w:rFonts w:eastAsia="Times New Roman"/>
      <w:sz w:val="20"/>
      <w:szCs w:val="20"/>
    </w:rPr>
  </w:style>
  <w:style w:type="character" w:styleId="FootnoteReference">
    <w:name w:val="footnote reference"/>
    <w:basedOn w:val="DefaultParagraphFont"/>
    <w:uiPriority w:val="99"/>
    <w:semiHidden/>
    <w:unhideWhenUsed/>
    <w:rsid w:val="00225198"/>
    <w:rPr>
      <w:vertAlign w:val="superscript"/>
    </w:rPr>
  </w:style>
  <w:style w:type="paragraph" w:styleId="BodyText">
    <w:name w:val="Body Text"/>
    <w:basedOn w:val="Normal"/>
    <w:link w:val="BodyTextChar"/>
    <w:uiPriority w:val="1"/>
    <w:unhideWhenUsed/>
    <w:qFormat/>
    <w:rsid w:val="00176DFA"/>
    <w:pPr>
      <w:widowControl w:val="0"/>
      <w:autoSpaceDE w:val="0"/>
      <w:autoSpaceDN w:val="0"/>
      <w:spacing w:after="0" w:line="240" w:lineRule="auto"/>
      <w:jc w:val="both"/>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1"/>
    <w:rsid w:val="00176DF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36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yamsulfalah93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boraoktaviani2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333C7-94DB-44C5-8E88-71BB4C93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6628</Words>
  <Characters>37781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Fysco Giford</cp:lastModifiedBy>
  <cp:revision>2</cp:revision>
  <dcterms:created xsi:type="dcterms:W3CDTF">2022-07-22T06:17:00Z</dcterms:created>
  <dcterms:modified xsi:type="dcterms:W3CDTF">2022-07-22T06:17:00Z</dcterms:modified>
</cp:coreProperties>
</file>