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1938" w14:textId="1BBAE93A" w:rsidR="00015F1B" w:rsidRDefault="00A61FA5" w:rsidP="00056013">
      <w:pPr>
        <w:spacing w:before="240" w:line="360" w:lineRule="auto"/>
        <w:jc w:val="center"/>
        <w:rPr>
          <w:rFonts w:ascii="Times New Roman" w:hAnsi="Times New Roman" w:cs="Times New Roman"/>
          <w:b/>
          <w:bCs/>
          <w:sz w:val="24"/>
          <w:szCs w:val="24"/>
        </w:rPr>
      </w:pPr>
      <w:r w:rsidRPr="00056013">
        <w:rPr>
          <w:rFonts w:ascii="Times New Roman" w:hAnsi="Times New Roman" w:cs="Times New Roman"/>
          <w:b/>
          <w:bCs/>
          <w:sz w:val="24"/>
          <w:szCs w:val="24"/>
        </w:rPr>
        <w:t>PELUANG DAN TANTANGAN PENGGUNAAN GANJA UNTUK KEPENTINGAN MEDIS DI INDONESIA DITINJAU DARI PERSPEKTIF UU KESEHATAN</w:t>
      </w:r>
    </w:p>
    <w:p w14:paraId="6C921096" w14:textId="77777777" w:rsidR="00056013" w:rsidRPr="00056013" w:rsidRDefault="00056013" w:rsidP="00056013">
      <w:pPr>
        <w:spacing w:before="240" w:line="360" w:lineRule="auto"/>
        <w:jc w:val="center"/>
        <w:rPr>
          <w:rFonts w:ascii="Times New Roman" w:hAnsi="Times New Roman" w:cs="Times New Roman"/>
          <w:b/>
          <w:bCs/>
          <w:sz w:val="24"/>
          <w:szCs w:val="24"/>
        </w:rPr>
      </w:pPr>
    </w:p>
    <w:p w14:paraId="04CA270A" w14:textId="198C88F0" w:rsidR="00015F1B" w:rsidRPr="00056013" w:rsidRDefault="00015F1B" w:rsidP="00056013">
      <w:pPr>
        <w:spacing w:after="0" w:line="360" w:lineRule="auto"/>
        <w:jc w:val="center"/>
        <w:rPr>
          <w:rFonts w:ascii="Times New Roman" w:hAnsi="Times New Roman" w:cs="Times New Roman"/>
          <w:sz w:val="24"/>
          <w:szCs w:val="24"/>
        </w:rPr>
      </w:pPr>
      <w:r w:rsidRPr="00056013">
        <w:rPr>
          <w:rFonts w:ascii="Times New Roman" w:hAnsi="Times New Roman" w:cs="Times New Roman"/>
          <w:sz w:val="24"/>
          <w:szCs w:val="24"/>
          <w:vertAlign w:val="superscript"/>
        </w:rPr>
        <w:t>1</w:t>
      </w:r>
      <w:r w:rsidRPr="00056013">
        <w:rPr>
          <w:rFonts w:ascii="Times New Roman" w:hAnsi="Times New Roman" w:cs="Times New Roman"/>
          <w:sz w:val="24"/>
          <w:szCs w:val="24"/>
        </w:rPr>
        <w:t xml:space="preserve">Indra </w:t>
      </w:r>
      <w:proofErr w:type="spellStart"/>
      <w:r w:rsidRPr="00056013">
        <w:rPr>
          <w:rFonts w:ascii="Times New Roman" w:hAnsi="Times New Roman" w:cs="Times New Roman"/>
          <w:sz w:val="24"/>
          <w:szCs w:val="24"/>
        </w:rPr>
        <w:t>Rusman</w:t>
      </w:r>
      <w:proofErr w:type="spellEnd"/>
      <w:r w:rsidRPr="00056013">
        <w:rPr>
          <w:rFonts w:ascii="Times New Roman" w:hAnsi="Times New Roman" w:cs="Times New Roman"/>
          <w:sz w:val="24"/>
          <w:szCs w:val="24"/>
        </w:rPr>
        <w:t xml:space="preserve">, </w:t>
      </w:r>
      <w:r w:rsidRPr="00056013">
        <w:rPr>
          <w:rFonts w:ascii="Times New Roman" w:hAnsi="Times New Roman" w:cs="Times New Roman"/>
          <w:sz w:val="24"/>
          <w:szCs w:val="24"/>
          <w:vertAlign w:val="superscript"/>
        </w:rPr>
        <w:t>2</w:t>
      </w:r>
      <w:r w:rsidRPr="00056013">
        <w:rPr>
          <w:rFonts w:ascii="Times New Roman" w:hAnsi="Times New Roman" w:cs="Times New Roman"/>
          <w:sz w:val="24"/>
          <w:szCs w:val="24"/>
        </w:rPr>
        <w:t>Muhammad Abi Mayu</w:t>
      </w:r>
    </w:p>
    <w:p w14:paraId="2A7A043F" w14:textId="28475070" w:rsidR="00124260" w:rsidRPr="00056013" w:rsidRDefault="00124260" w:rsidP="00056013">
      <w:pPr>
        <w:spacing w:after="0" w:line="360" w:lineRule="auto"/>
        <w:jc w:val="center"/>
        <w:rPr>
          <w:rFonts w:ascii="Times New Roman" w:hAnsi="Times New Roman" w:cs="Times New Roman"/>
          <w:sz w:val="24"/>
          <w:szCs w:val="24"/>
        </w:rPr>
      </w:pPr>
      <w:r w:rsidRPr="00056013">
        <w:rPr>
          <w:rFonts w:ascii="Times New Roman" w:hAnsi="Times New Roman" w:cs="Times New Roman"/>
          <w:sz w:val="24"/>
          <w:szCs w:val="24"/>
          <w:vertAlign w:val="superscript"/>
        </w:rPr>
        <w:t>1</w:t>
      </w:r>
      <w:r w:rsidRPr="00056013">
        <w:rPr>
          <w:rFonts w:ascii="Times New Roman" w:hAnsi="Times New Roman" w:cs="Times New Roman"/>
          <w:sz w:val="24"/>
          <w:szCs w:val="24"/>
        </w:rPr>
        <w:t xml:space="preserve">Fakultas Hukum, Universitas </w:t>
      </w:r>
      <w:proofErr w:type="spellStart"/>
      <w:r w:rsidRPr="00056013">
        <w:rPr>
          <w:rFonts w:ascii="Times New Roman" w:hAnsi="Times New Roman" w:cs="Times New Roman"/>
          <w:sz w:val="24"/>
          <w:szCs w:val="24"/>
        </w:rPr>
        <w:t>Pamulang</w:t>
      </w:r>
      <w:proofErr w:type="spellEnd"/>
    </w:p>
    <w:p w14:paraId="67038A57" w14:textId="1085AA74" w:rsidR="00124260" w:rsidRPr="00056013" w:rsidRDefault="00124260" w:rsidP="00056013">
      <w:pPr>
        <w:spacing w:after="0" w:line="360" w:lineRule="auto"/>
        <w:jc w:val="center"/>
        <w:rPr>
          <w:rFonts w:ascii="Times New Roman" w:hAnsi="Times New Roman" w:cs="Times New Roman"/>
          <w:sz w:val="24"/>
          <w:szCs w:val="24"/>
        </w:rPr>
      </w:pPr>
      <w:r w:rsidRPr="00056013">
        <w:rPr>
          <w:rFonts w:ascii="Times New Roman" w:hAnsi="Times New Roman" w:cs="Times New Roman"/>
          <w:sz w:val="24"/>
          <w:szCs w:val="24"/>
          <w:vertAlign w:val="superscript"/>
        </w:rPr>
        <w:t>2</w:t>
      </w:r>
      <w:r w:rsidRPr="00056013">
        <w:rPr>
          <w:rFonts w:ascii="Times New Roman" w:hAnsi="Times New Roman" w:cs="Times New Roman"/>
          <w:sz w:val="24"/>
          <w:szCs w:val="24"/>
        </w:rPr>
        <w:t xml:space="preserve">Fakultas Hukum, </w:t>
      </w:r>
      <w:proofErr w:type="spellStart"/>
      <w:r w:rsidRPr="00056013">
        <w:rPr>
          <w:rFonts w:ascii="Times New Roman" w:hAnsi="Times New Roman" w:cs="Times New Roman"/>
          <w:sz w:val="24"/>
          <w:szCs w:val="24"/>
        </w:rPr>
        <w:t>Unversitas</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Pamulang</w:t>
      </w:r>
      <w:proofErr w:type="spellEnd"/>
    </w:p>
    <w:p w14:paraId="72E8D823" w14:textId="171F59F2" w:rsidR="00124260" w:rsidRPr="00056013" w:rsidRDefault="00124260" w:rsidP="00056013">
      <w:pPr>
        <w:spacing w:after="0" w:line="360" w:lineRule="auto"/>
        <w:jc w:val="center"/>
        <w:rPr>
          <w:rFonts w:ascii="Times New Roman" w:hAnsi="Times New Roman" w:cs="Times New Roman"/>
          <w:i/>
          <w:iCs/>
          <w:sz w:val="24"/>
          <w:szCs w:val="24"/>
        </w:rPr>
      </w:pPr>
      <w:r w:rsidRPr="00056013">
        <w:rPr>
          <w:rFonts w:ascii="Times New Roman" w:hAnsi="Times New Roman" w:cs="Times New Roman"/>
          <w:i/>
          <w:iCs/>
          <w:sz w:val="24"/>
          <w:szCs w:val="24"/>
        </w:rPr>
        <w:t xml:space="preserve">E-mail: </w:t>
      </w:r>
      <w:hyperlink r:id="rId7" w:history="1">
        <w:r w:rsidR="004B2A4E" w:rsidRPr="00056013">
          <w:rPr>
            <w:rStyle w:val="Hyperlink"/>
            <w:rFonts w:ascii="Times New Roman" w:hAnsi="Times New Roman" w:cs="Times New Roman"/>
            <w:i/>
            <w:iCs/>
            <w:color w:val="auto"/>
            <w:sz w:val="24"/>
            <w:szCs w:val="24"/>
            <w:u w:val="none"/>
            <w:vertAlign w:val="superscript"/>
          </w:rPr>
          <w:t>1</w:t>
        </w:r>
        <w:r w:rsidR="004B2A4E" w:rsidRPr="00056013">
          <w:rPr>
            <w:rStyle w:val="Hyperlink"/>
            <w:rFonts w:ascii="Times New Roman" w:hAnsi="Times New Roman" w:cs="Times New Roman"/>
            <w:i/>
            <w:iCs/>
            <w:color w:val="auto"/>
            <w:sz w:val="24"/>
            <w:szCs w:val="24"/>
            <w:u w:val="none"/>
          </w:rPr>
          <w:t>mbunism2@gmail.com</w:t>
        </w:r>
      </w:hyperlink>
      <w:r w:rsidRPr="00056013">
        <w:rPr>
          <w:rFonts w:ascii="Times New Roman" w:hAnsi="Times New Roman" w:cs="Times New Roman"/>
          <w:i/>
          <w:iCs/>
          <w:sz w:val="24"/>
          <w:szCs w:val="24"/>
        </w:rPr>
        <w:t>,</w:t>
      </w:r>
      <w:r w:rsidR="00C61097" w:rsidRPr="00056013">
        <w:rPr>
          <w:rFonts w:ascii="Times New Roman" w:hAnsi="Times New Roman" w:cs="Times New Roman"/>
          <w:i/>
          <w:iCs/>
          <w:sz w:val="24"/>
          <w:szCs w:val="24"/>
        </w:rPr>
        <w:t xml:space="preserve"> </w:t>
      </w:r>
      <w:hyperlink r:id="rId8" w:history="1">
        <w:r w:rsidR="00BA2F19" w:rsidRPr="00056013">
          <w:rPr>
            <w:rStyle w:val="Hyperlink"/>
            <w:rFonts w:ascii="Times New Roman" w:hAnsi="Times New Roman" w:cs="Times New Roman"/>
            <w:i/>
            <w:iCs/>
            <w:color w:val="auto"/>
            <w:sz w:val="24"/>
            <w:szCs w:val="24"/>
            <w:u w:val="none"/>
            <w:vertAlign w:val="superscript"/>
          </w:rPr>
          <w:t>2</w:t>
        </w:r>
        <w:r w:rsidR="00BA2F19" w:rsidRPr="00056013">
          <w:rPr>
            <w:rStyle w:val="Hyperlink"/>
            <w:rFonts w:ascii="Times New Roman" w:hAnsi="Times New Roman" w:cs="Times New Roman"/>
            <w:i/>
            <w:iCs/>
            <w:color w:val="auto"/>
            <w:sz w:val="24"/>
            <w:szCs w:val="24"/>
            <w:u w:val="none"/>
          </w:rPr>
          <w:t>mayuabi073@gmail.com</w:t>
        </w:r>
      </w:hyperlink>
      <w:r w:rsidR="00C61097" w:rsidRPr="00056013">
        <w:rPr>
          <w:rFonts w:ascii="Times New Roman" w:hAnsi="Times New Roman" w:cs="Times New Roman"/>
          <w:i/>
          <w:iCs/>
          <w:sz w:val="24"/>
          <w:szCs w:val="24"/>
        </w:rPr>
        <w:t xml:space="preserve"> </w:t>
      </w:r>
    </w:p>
    <w:p w14:paraId="612ACF0C" w14:textId="4255E496" w:rsidR="004B2A4E" w:rsidRPr="00056013" w:rsidRDefault="004B2A4E" w:rsidP="00056013">
      <w:pPr>
        <w:spacing w:after="0" w:line="360" w:lineRule="auto"/>
        <w:jc w:val="center"/>
        <w:rPr>
          <w:rFonts w:ascii="Times New Roman" w:hAnsi="Times New Roman" w:cs="Times New Roman"/>
          <w:i/>
          <w:iCs/>
          <w:sz w:val="24"/>
          <w:szCs w:val="24"/>
          <w:vertAlign w:val="superscript"/>
        </w:rPr>
      </w:pPr>
    </w:p>
    <w:p w14:paraId="2D48E88D" w14:textId="3A934560" w:rsidR="00E75BA6" w:rsidRPr="00056013" w:rsidRDefault="004B2A4E" w:rsidP="00056013">
      <w:pPr>
        <w:spacing w:after="0" w:line="360" w:lineRule="auto"/>
        <w:jc w:val="center"/>
        <w:rPr>
          <w:rFonts w:ascii="Times New Roman" w:hAnsi="Times New Roman" w:cs="Times New Roman"/>
          <w:b/>
          <w:bCs/>
          <w:sz w:val="24"/>
          <w:szCs w:val="24"/>
        </w:rPr>
      </w:pPr>
      <w:r w:rsidRPr="00056013">
        <w:rPr>
          <w:rFonts w:ascii="Times New Roman" w:hAnsi="Times New Roman" w:cs="Times New Roman"/>
          <w:b/>
          <w:bCs/>
          <w:sz w:val="24"/>
          <w:szCs w:val="24"/>
        </w:rPr>
        <w:t>ABSTRAK</w:t>
      </w:r>
    </w:p>
    <w:p w14:paraId="4FAFEABE" w14:textId="392721D0" w:rsidR="004B2A4E" w:rsidRPr="00056013" w:rsidRDefault="004B2A4E" w:rsidP="00056013">
      <w:pPr>
        <w:spacing w:after="0" w:line="360" w:lineRule="auto"/>
        <w:jc w:val="both"/>
        <w:rPr>
          <w:rFonts w:ascii="Times New Roman" w:hAnsi="Times New Roman" w:cs="Times New Roman"/>
          <w:sz w:val="24"/>
          <w:szCs w:val="24"/>
        </w:rPr>
      </w:pPr>
      <w:r w:rsidRPr="00056013">
        <w:rPr>
          <w:rFonts w:ascii="Times New Roman" w:hAnsi="Times New Roman" w:cs="Times New Roman"/>
          <w:sz w:val="24"/>
          <w:szCs w:val="24"/>
        </w:rPr>
        <w:t xml:space="preserve">Tujuan </w:t>
      </w:r>
      <w:proofErr w:type="spellStart"/>
      <w:r w:rsidRPr="00056013">
        <w:rPr>
          <w:rFonts w:ascii="Times New Roman" w:hAnsi="Times New Roman" w:cs="Times New Roman"/>
          <w:sz w:val="24"/>
          <w:szCs w:val="24"/>
        </w:rPr>
        <w:t>dari</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penelitian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adalah</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melihat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bagiamana</w:t>
      </w:r>
      <w:proofErr w:type="spellEnd"/>
      <w:r w:rsidRPr="00056013">
        <w:rPr>
          <w:rFonts w:ascii="Times New Roman" w:hAnsi="Times New Roman" w:cs="Times New Roman"/>
          <w:sz w:val="24"/>
          <w:szCs w:val="24"/>
        </w:rPr>
        <w:t xml:space="preserve"> UU Kesehatan </w:t>
      </w:r>
      <w:proofErr w:type="spellStart"/>
      <w:r w:rsidRPr="00056013">
        <w:rPr>
          <w:rFonts w:ascii="Times New Roman" w:hAnsi="Times New Roman" w:cs="Times New Roman"/>
          <w:sz w:val="24"/>
          <w:szCs w:val="24"/>
        </w:rPr>
        <w:t>melihat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penggunaan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dan </w:t>
      </w:r>
      <w:proofErr w:type="spellStart"/>
      <w:r w:rsidRPr="00056013">
        <w:rPr>
          <w:rFonts w:ascii="Times New Roman" w:hAnsi="Times New Roman" w:cs="Times New Roman"/>
          <w:sz w:val="24"/>
          <w:szCs w:val="24"/>
        </w:rPr>
        <w:t>bagaimana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dapat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digunakan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serta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langkah</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hukum</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apa</w:t>
      </w:r>
      <w:proofErr w:type="spellEnd"/>
      <w:r w:rsidRPr="00056013">
        <w:rPr>
          <w:rFonts w:ascii="Times New Roman" w:hAnsi="Times New Roman" w:cs="Times New Roman"/>
          <w:sz w:val="24"/>
          <w:szCs w:val="24"/>
        </w:rPr>
        <w:t xml:space="preserve"> yang </w:t>
      </w:r>
      <w:proofErr w:type="spellStart"/>
      <w:r w:rsidRPr="00056013">
        <w:rPr>
          <w:rFonts w:ascii="Times New Roman" w:hAnsi="Times New Roman" w:cs="Times New Roman"/>
          <w:sz w:val="24"/>
          <w:szCs w:val="24"/>
        </w:rPr>
        <w:t>dapat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ditempuh</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melegalkan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kepentingan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 xml:space="preserve"> di Indonesia. Hasil </w:t>
      </w:r>
      <w:proofErr w:type="spellStart"/>
      <w:r w:rsidRPr="00056013">
        <w:rPr>
          <w:rFonts w:ascii="Times New Roman" w:hAnsi="Times New Roman" w:cs="Times New Roman"/>
          <w:sz w:val="24"/>
          <w:szCs w:val="24"/>
        </w:rPr>
        <w:t>penelitian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menyimpulkan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bahwa</w:t>
      </w:r>
      <w:proofErr w:type="spellEnd"/>
      <w:r w:rsidRPr="00056013">
        <w:rPr>
          <w:rFonts w:ascii="Times New Roman" w:hAnsi="Times New Roman" w:cs="Times New Roman"/>
          <w:sz w:val="24"/>
          <w:szCs w:val="24"/>
        </w:rPr>
        <w:t xml:space="preserve"> UU Kesehatan </w:t>
      </w:r>
      <w:proofErr w:type="spellStart"/>
      <w:r w:rsidRPr="00056013">
        <w:rPr>
          <w:rFonts w:ascii="Times New Roman" w:hAnsi="Times New Roman" w:cs="Times New Roman"/>
          <w:sz w:val="24"/>
          <w:szCs w:val="24"/>
        </w:rPr>
        <w:t>tidak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mengatur</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secara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spesifik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pengunaan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kepentingan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melainkan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tetap</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merujuk</w:t>
      </w:r>
      <w:proofErr w:type="spellEnd"/>
      <w:r w:rsidRPr="00056013">
        <w:rPr>
          <w:rFonts w:ascii="Times New Roman" w:hAnsi="Times New Roman" w:cs="Times New Roman"/>
          <w:sz w:val="24"/>
          <w:szCs w:val="24"/>
        </w:rPr>
        <w:t xml:space="preserve"> pada </w:t>
      </w:r>
      <w:proofErr w:type="spellStart"/>
      <w:r w:rsidRPr="00056013">
        <w:rPr>
          <w:rFonts w:ascii="Times New Roman" w:hAnsi="Times New Roman" w:cs="Times New Roman"/>
          <w:sz w:val="24"/>
          <w:szCs w:val="24"/>
        </w:rPr>
        <w:t>ketentuan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peraturan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perundang-undangan</w:t>
      </w:r>
      <w:proofErr w:type="spellEnd"/>
      <w:r w:rsidRPr="00056013">
        <w:rPr>
          <w:rFonts w:ascii="Times New Roman" w:hAnsi="Times New Roman" w:cs="Times New Roman"/>
          <w:sz w:val="24"/>
          <w:szCs w:val="24"/>
        </w:rPr>
        <w:t xml:space="preserve"> yang </w:t>
      </w:r>
      <w:proofErr w:type="spellStart"/>
      <w:r w:rsidRPr="00056013">
        <w:rPr>
          <w:rFonts w:ascii="Times New Roman" w:hAnsi="Times New Roman" w:cs="Times New Roman"/>
          <w:sz w:val="24"/>
          <w:szCs w:val="24"/>
        </w:rPr>
        <w:t>berlaku</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yaitu</w:t>
      </w:r>
      <w:proofErr w:type="spellEnd"/>
      <w:r w:rsidRPr="00056013">
        <w:rPr>
          <w:rFonts w:ascii="Times New Roman" w:hAnsi="Times New Roman" w:cs="Times New Roman"/>
          <w:sz w:val="24"/>
          <w:szCs w:val="24"/>
        </w:rPr>
        <w:t xml:space="preserve"> UU </w:t>
      </w:r>
      <w:proofErr w:type="spellStart"/>
      <w:r w:rsidRPr="00056013">
        <w:rPr>
          <w:rFonts w:ascii="Times New Roman" w:hAnsi="Times New Roman" w:cs="Times New Roman"/>
          <w:sz w:val="24"/>
          <w:szCs w:val="24"/>
        </w:rPr>
        <w:t>Narkotika</w:t>
      </w:r>
      <w:proofErr w:type="spellEnd"/>
      <w:r w:rsidRPr="00056013">
        <w:rPr>
          <w:rFonts w:ascii="Times New Roman" w:hAnsi="Times New Roman" w:cs="Times New Roman"/>
          <w:sz w:val="24"/>
          <w:szCs w:val="24"/>
        </w:rPr>
        <w:t xml:space="preserve"> yang </w:t>
      </w:r>
      <w:proofErr w:type="spellStart"/>
      <w:r w:rsidRPr="00056013">
        <w:rPr>
          <w:rFonts w:ascii="Times New Roman" w:hAnsi="Times New Roman" w:cs="Times New Roman"/>
          <w:sz w:val="24"/>
          <w:szCs w:val="24"/>
        </w:rPr>
        <w:t>artinya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secara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yurudis</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masih</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dianggap</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ilegal</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walaupun</w:t>
      </w:r>
      <w:proofErr w:type="spellEnd"/>
      <w:r w:rsidRPr="00056013">
        <w:rPr>
          <w:rFonts w:ascii="Times New Roman" w:hAnsi="Times New Roman" w:cs="Times New Roman"/>
          <w:sz w:val="24"/>
          <w:szCs w:val="24"/>
        </w:rPr>
        <w:t xml:space="preserve"> pada </w:t>
      </w:r>
      <w:proofErr w:type="spellStart"/>
      <w:r w:rsidRPr="00056013">
        <w:rPr>
          <w:rFonts w:ascii="Times New Roman" w:hAnsi="Times New Roman" w:cs="Times New Roman"/>
          <w:sz w:val="24"/>
          <w:szCs w:val="24"/>
        </w:rPr>
        <w:t>k</w:t>
      </w:r>
      <w:r w:rsidR="00BB412D" w:rsidRPr="00056013">
        <w:rPr>
          <w:rFonts w:ascii="Times New Roman" w:hAnsi="Times New Roman" w:cs="Times New Roman"/>
          <w:sz w:val="24"/>
          <w:szCs w:val="24"/>
        </w:rPr>
        <w:t>enyataanya</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peluang</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dalam</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merealisasikan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penggunaan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ganja</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untuk</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kepentingan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medis</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secara</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ilegal</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dapat</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dilakukan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dengan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langkah</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hukum</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melakukan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revisi</w:t>
      </w:r>
      <w:proofErr w:type="spellEnd"/>
      <w:r w:rsidR="00BB412D" w:rsidRPr="00056013">
        <w:rPr>
          <w:rFonts w:ascii="Times New Roman" w:hAnsi="Times New Roman" w:cs="Times New Roman"/>
          <w:sz w:val="24"/>
          <w:szCs w:val="24"/>
        </w:rPr>
        <w:t xml:space="preserve"> pada UU </w:t>
      </w:r>
      <w:proofErr w:type="spellStart"/>
      <w:r w:rsidR="00BB412D" w:rsidRPr="00056013">
        <w:rPr>
          <w:rFonts w:ascii="Times New Roman" w:hAnsi="Times New Roman" w:cs="Times New Roman"/>
          <w:sz w:val="24"/>
          <w:szCs w:val="24"/>
        </w:rPr>
        <w:t>Narkotika</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dengan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adanya</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fakta-fakta</w:t>
      </w:r>
      <w:proofErr w:type="spellEnd"/>
      <w:r w:rsidR="00BB412D" w:rsidRPr="00056013">
        <w:rPr>
          <w:rFonts w:ascii="Times New Roman" w:hAnsi="Times New Roman" w:cs="Times New Roman"/>
          <w:sz w:val="24"/>
          <w:szCs w:val="24"/>
        </w:rPr>
        <w:t xml:space="preserve"> yang </w:t>
      </w:r>
      <w:proofErr w:type="spellStart"/>
      <w:r w:rsidR="00BB412D" w:rsidRPr="00056013">
        <w:rPr>
          <w:rFonts w:ascii="Times New Roman" w:hAnsi="Times New Roman" w:cs="Times New Roman"/>
          <w:sz w:val="24"/>
          <w:szCs w:val="24"/>
        </w:rPr>
        <w:t>telah</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dipaparkan</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dalam</w:t>
      </w:r>
      <w:proofErr w:type="spellEnd"/>
      <w:r w:rsidR="00BB412D" w:rsidRPr="00056013">
        <w:rPr>
          <w:rFonts w:ascii="Times New Roman" w:hAnsi="Times New Roman" w:cs="Times New Roman"/>
          <w:sz w:val="24"/>
          <w:szCs w:val="24"/>
        </w:rPr>
        <w:t xml:space="preserve"> </w:t>
      </w:r>
      <w:proofErr w:type="spellStart"/>
      <w:r w:rsidR="00BB412D" w:rsidRPr="00056013">
        <w:rPr>
          <w:rFonts w:ascii="Times New Roman" w:hAnsi="Times New Roman" w:cs="Times New Roman"/>
          <w:sz w:val="24"/>
          <w:szCs w:val="24"/>
        </w:rPr>
        <w:t>penelitian</w:t>
      </w:r>
      <w:proofErr w:type="spellEnd"/>
      <w:r w:rsidR="00BB412D" w:rsidRPr="00056013">
        <w:rPr>
          <w:rFonts w:ascii="Times New Roman" w:hAnsi="Times New Roman" w:cs="Times New Roman"/>
          <w:sz w:val="24"/>
          <w:szCs w:val="24"/>
        </w:rPr>
        <w:t>.</w:t>
      </w:r>
    </w:p>
    <w:p w14:paraId="39FF31C5" w14:textId="42488300" w:rsidR="00BB412D" w:rsidRDefault="00BB412D" w:rsidP="00056013">
      <w:pPr>
        <w:spacing w:after="0" w:line="360" w:lineRule="auto"/>
        <w:jc w:val="both"/>
        <w:rPr>
          <w:rFonts w:ascii="Times New Roman" w:hAnsi="Times New Roman" w:cs="Times New Roman"/>
          <w:sz w:val="24"/>
          <w:szCs w:val="24"/>
        </w:rPr>
      </w:pPr>
      <w:r w:rsidRPr="00056013">
        <w:rPr>
          <w:rFonts w:ascii="Times New Roman" w:hAnsi="Times New Roman" w:cs="Times New Roman"/>
          <w:sz w:val="24"/>
          <w:szCs w:val="24"/>
        </w:rPr>
        <w:t xml:space="preserve">Kata Kunci: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Kepentingan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 UU Kesehatan</w:t>
      </w:r>
    </w:p>
    <w:p w14:paraId="72D65E67" w14:textId="77777777" w:rsidR="00056013" w:rsidRPr="00056013" w:rsidRDefault="00056013" w:rsidP="00056013">
      <w:pPr>
        <w:spacing w:after="0" w:line="360" w:lineRule="auto"/>
        <w:jc w:val="both"/>
        <w:rPr>
          <w:rFonts w:ascii="Times New Roman" w:hAnsi="Times New Roman" w:cs="Times New Roman"/>
          <w:sz w:val="24"/>
          <w:szCs w:val="24"/>
        </w:rPr>
      </w:pPr>
    </w:p>
    <w:p w14:paraId="28468BFB" w14:textId="33B85959" w:rsidR="00056013" w:rsidRPr="00056013" w:rsidRDefault="00056013" w:rsidP="00056013">
      <w:pPr>
        <w:spacing w:after="0" w:line="360" w:lineRule="auto"/>
        <w:jc w:val="center"/>
        <w:rPr>
          <w:rFonts w:ascii="Times New Roman" w:hAnsi="Times New Roman" w:cs="Times New Roman"/>
          <w:b/>
          <w:bCs/>
          <w:sz w:val="24"/>
          <w:szCs w:val="24"/>
        </w:rPr>
      </w:pPr>
      <w:r w:rsidRPr="00056013">
        <w:rPr>
          <w:rFonts w:ascii="Times New Roman" w:hAnsi="Times New Roman" w:cs="Times New Roman"/>
          <w:b/>
          <w:bCs/>
          <w:sz w:val="24"/>
          <w:szCs w:val="24"/>
        </w:rPr>
        <w:t>ABSTRACT</w:t>
      </w:r>
    </w:p>
    <w:p w14:paraId="3574D163" w14:textId="77777777" w:rsidR="00056013" w:rsidRPr="00056013" w:rsidRDefault="00056013" w:rsidP="00056013">
      <w:pPr>
        <w:spacing w:after="0" w:line="360" w:lineRule="auto"/>
        <w:jc w:val="both"/>
        <w:rPr>
          <w:rFonts w:ascii="Times New Roman" w:hAnsi="Times New Roman" w:cs="Times New Roman"/>
          <w:i/>
          <w:iCs/>
          <w:sz w:val="24"/>
          <w:szCs w:val="24"/>
        </w:rPr>
      </w:pPr>
      <w:r w:rsidRPr="00056013">
        <w:rPr>
          <w:rFonts w:ascii="Times New Roman" w:hAnsi="Times New Roman" w:cs="Times New Roman"/>
          <w:i/>
          <w:iCs/>
          <w:sz w:val="24"/>
          <w:szCs w:val="24"/>
        </w:rPr>
        <w:t xml:space="preserve">The purpose of the research is to see how the </w:t>
      </w:r>
      <w:proofErr w:type="gramStart"/>
      <w:r w:rsidRPr="00056013">
        <w:rPr>
          <w:rFonts w:ascii="Times New Roman" w:hAnsi="Times New Roman" w:cs="Times New Roman"/>
          <w:i/>
          <w:iCs/>
          <w:sz w:val="24"/>
          <w:szCs w:val="24"/>
        </w:rPr>
        <w:t>Health</w:t>
      </w:r>
      <w:proofErr w:type="gramEnd"/>
      <w:r w:rsidRPr="00056013">
        <w:rPr>
          <w:rFonts w:ascii="Times New Roman" w:hAnsi="Times New Roman" w:cs="Times New Roman"/>
          <w:i/>
          <w:iCs/>
          <w:sz w:val="24"/>
          <w:szCs w:val="24"/>
        </w:rPr>
        <w:t xml:space="preserve"> Law looks at the use of marijuana and how marijuana can be used for medical purposes as well as what legal steps can be taken to legalize marijuana for medical purposes in Indonesia. The results of the study conclude that the </w:t>
      </w:r>
      <w:proofErr w:type="gramStart"/>
      <w:r w:rsidRPr="00056013">
        <w:rPr>
          <w:rFonts w:ascii="Times New Roman" w:hAnsi="Times New Roman" w:cs="Times New Roman"/>
          <w:i/>
          <w:iCs/>
          <w:sz w:val="24"/>
          <w:szCs w:val="24"/>
        </w:rPr>
        <w:t>Health</w:t>
      </w:r>
      <w:proofErr w:type="gramEnd"/>
      <w:r w:rsidRPr="00056013">
        <w:rPr>
          <w:rFonts w:ascii="Times New Roman" w:hAnsi="Times New Roman" w:cs="Times New Roman"/>
          <w:i/>
          <w:iCs/>
          <w:sz w:val="24"/>
          <w:szCs w:val="24"/>
        </w:rPr>
        <w:t xml:space="preserve"> Law does not specifically regulate the use of marijuana for medical purposes but still refers to the provisions of the applicable laws and regulations, namely the Narcotics Law, which means that it is still legally considered illegal, despite the fact that there are opportunities to realize the use of marijuana for medical purposes illegally. This can be done by taking legal steps to revise the Narcotics Law in the presence of the facts that have been described in the research.</w:t>
      </w:r>
    </w:p>
    <w:p w14:paraId="7097515F" w14:textId="781998B4" w:rsidR="00056013" w:rsidRDefault="00056013" w:rsidP="00056013">
      <w:pPr>
        <w:spacing w:after="0" w:line="360" w:lineRule="auto"/>
        <w:jc w:val="both"/>
        <w:rPr>
          <w:rFonts w:ascii="Times New Roman" w:hAnsi="Times New Roman" w:cs="Times New Roman"/>
          <w:i/>
          <w:iCs/>
          <w:sz w:val="24"/>
          <w:szCs w:val="24"/>
        </w:rPr>
      </w:pPr>
      <w:r w:rsidRPr="00056013">
        <w:rPr>
          <w:rFonts w:ascii="Times New Roman" w:hAnsi="Times New Roman" w:cs="Times New Roman"/>
          <w:i/>
          <w:iCs/>
          <w:sz w:val="24"/>
          <w:szCs w:val="24"/>
        </w:rPr>
        <w:t>Keywords: Marijuana, Medical Interest, Health Law</w:t>
      </w:r>
    </w:p>
    <w:p w14:paraId="3D411F94" w14:textId="77777777" w:rsidR="00056013" w:rsidRPr="00056013" w:rsidRDefault="00056013" w:rsidP="00056013">
      <w:pPr>
        <w:spacing w:after="0" w:line="360" w:lineRule="auto"/>
        <w:jc w:val="both"/>
        <w:rPr>
          <w:rFonts w:ascii="Times New Roman" w:hAnsi="Times New Roman" w:cs="Times New Roman"/>
          <w:i/>
          <w:iCs/>
          <w:sz w:val="24"/>
          <w:szCs w:val="24"/>
        </w:rPr>
      </w:pPr>
    </w:p>
    <w:p w14:paraId="00139336" w14:textId="769962AE" w:rsidR="00056013" w:rsidRDefault="00056013" w:rsidP="00056013">
      <w:pPr>
        <w:spacing w:after="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40EF1CEE" w14:textId="07C7339C" w:rsidR="00BB412D" w:rsidRPr="00056013" w:rsidRDefault="0058222A" w:rsidP="00056013">
      <w:pPr>
        <w:spacing w:after="0" w:line="360" w:lineRule="auto"/>
        <w:ind w:left="720" w:hanging="720"/>
        <w:rPr>
          <w:rFonts w:ascii="Times New Roman" w:hAnsi="Times New Roman" w:cs="Times New Roman"/>
          <w:b/>
          <w:bCs/>
          <w:sz w:val="24"/>
          <w:szCs w:val="24"/>
        </w:rPr>
      </w:pPr>
      <w:r w:rsidRPr="00056013">
        <w:rPr>
          <w:rFonts w:ascii="Times New Roman" w:hAnsi="Times New Roman" w:cs="Times New Roman"/>
          <w:b/>
          <w:bCs/>
          <w:sz w:val="24"/>
          <w:szCs w:val="24"/>
        </w:rPr>
        <w:t xml:space="preserve">Latar </w:t>
      </w:r>
      <w:proofErr w:type="spellStart"/>
      <w:r w:rsidRPr="00056013">
        <w:rPr>
          <w:rFonts w:ascii="Times New Roman" w:hAnsi="Times New Roman" w:cs="Times New Roman"/>
          <w:b/>
          <w:bCs/>
          <w:sz w:val="24"/>
          <w:szCs w:val="24"/>
        </w:rPr>
        <w:t>Belakang</w:t>
      </w:r>
      <w:proofErr w:type="spellEnd"/>
      <w:r w:rsidRPr="00056013">
        <w:rPr>
          <w:rFonts w:ascii="Times New Roman" w:hAnsi="Times New Roman" w:cs="Times New Roman"/>
          <w:b/>
          <w:bCs/>
          <w:sz w:val="24"/>
          <w:szCs w:val="24"/>
        </w:rPr>
        <w:t xml:space="preserve"> </w:t>
      </w:r>
      <w:proofErr w:type="spellStart"/>
      <w:r w:rsidRPr="00056013">
        <w:rPr>
          <w:rFonts w:ascii="Times New Roman" w:hAnsi="Times New Roman" w:cs="Times New Roman"/>
          <w:b/>
          <w:bCs/>
          <w:sz w:val="24"/>
          <w:szCs w:val="24"/>
        </w:rPr>
        <w:t>Masalah</w:t>
      </w:r>
      <w:proofErr w:type="spellEnd"/>
    </w:p>
    <w:p w14:paraId="02BFDF8E" w14:textId="7C28BDEA" w:rsidR="0058222A" w:rsidRPr="00056013" w:rsidRDefault="0058222A"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b/>
          <w:bCs/>
          <w:sz w:val="24"/>
          <w:szCs w:val="24"/>
        </w:rPr>
        <w:tab/>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merupakan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zat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atau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bersifat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alamiah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sintetis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maupun</w:t>
      </w:r>
      <w:proofErr w:type="spellEnd"/>
      <w:r w:rsidRPr="00056013">
        <w:rPr>
          <w:rFonts w:ascii="Times New Roman" w:hAnsi="Times New Roman" w:cs="Times New Roman"/>
          <w:color w:val="000000"/>
          <w:sz w:val="24"/>
          <w:szCs w:val="24"/>
        </w:rPr>
        <w:t xml:space="preserve"> semi </w:t>
      </w:r>
      <w:proofErr w:type="spellStart"/>
      <w:r w:rsidRPr="00056013">
        <w:rPr>
          <w:rFonts w:ascii="Times New Roman" w:hAnsi="Times New Roman" w:cs="Times New Roman"/>
          <w:color w:val="000000"/>
          <w:sz w:val="24"/>
          <w:szCs w:val="24"/>
        </w:rPr>
        <w:t>sintetis</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menimbulkan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efek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penurunan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kesadaran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halusinasi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serta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rangsang</w:t>
      </w:r>
      <w:proofErr w:type="spellEnd"/>
      <w:r w:rsidRPr="00056013">
        <w:rPr>
          <w:rFonts w:ascii="Times New Roman" w:hAnsi="Times New Roman" w:cs="Times New Roman"/>
          <w:color w:val="000000"/>
          <w:sz w:val="24"/>
          <w:szCs w:val="24"/>
        </w:rPr>
        <w:t>.</w:t>
      </w:r>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merupakan</w:t>
      </w:r>
      <w:proofErr w:type="spellEnd"/>
      <w:r w:rsidRPr="00056013">
        <w:rPr>
          <w:rFonts w:ascii="Times New Roman" w:hAnsi="Times New Roman" w:cs="Times New Roman"/>
          <w:color w:val="000000"/>
          <w:sz w:val="24"/>
          <w:szCs w:val="24"/>
        </w:rPr>
        <w:t xml:space="preserve"> salah </w:t>
      </w:r>
      <w:proofErr w:type="spellStart"/>
      <w:r w:rsidRPr="00056013">
        <w:rPr>
          <w:rFonts w:ascii="Times New Roman" w:hAnsi="Times New Roman" w:cs="Times New Roman"/>
          <w:color w:val="000000"/>
          <w:sz w:val="24"/>
          <w:szCs w:val="24"/>
        </w:rPr>
        <w:t>satu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tertua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dikenal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Eskasasnanda</w:t>
      </w:r>
      <w:proofErr w:type="spellEnd"/>
      <w:r w:rsidRPr="00056013">
        <w:rPr>
          <w:rFonts w:ascii="Times New Roman" w:hAnsi="Times New Roman" w:cs="Times New Roman"/>
          <w:color w:val="000000"/>
          <w:sz w:val="24"/>
          <w:szCs w:val="24"/>
        </w:rPr>
        <w:t>,</w:t>
      </w:r>
      <w:r w:rsidRPr="00056013">
        <w:rPr>
          <w:rFonts w:ascii="Times New Roman" w:hAnsi="Times New Roman" w:cs="Times New Roman"/>
          <w:sz w:val="24"/>
          <w:szCs w:val="24"/>
        </w:rPr>
        <w:t xml:space="preserve"> </w:t>
      </w:r>
      <w:r w:rsidRPr="00056013">
        <w:rPr>
          <w:rFonts w:ascii="Times New Roman" w:hAnsi="Times New Roman" w:cs="Times New Roman"/>
          <w:color w:val="000000"/>
          <w:sz w:val="24"/>
          <w:szCs w:val="24"/>
        </w:rPr>
        <w:t xml:space="preserve">2014). Salah </w:t>
      </w:r>
      <w:proofErr w:type="spellStart"/>
      <w:r w:rsidRPr="00056013">
        <w:rPr>
          <w:rFonts w:ascii="Times New Roman" w:hAnsi="Times New Roman" w:cs="Times New Roman"/>
          <w:color w:val="000000"/>
          <w:sz w:val="24"/>
          <w:szCs w:val="24"/>
        </w:rPr>
        <w:t>satu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sejak</w:t>
      </w:r>
      <w:proofErr w:type="spellEnd"/>
      <w:r w:rsidRPr="00056013">
        <w:rPr>
          <w:rFonts w:ascii="Times New Roman" w:hAnsi="Times New Roman" w:cs="Times New Roman"/>
          <w:color w:val="000000"/>
          <w:sz w:val="24"/>
          <w:szCs w:val="24"/>
        </w:rPr>
        <w:t xml:space="preserve"> lama </w:t>
      </w:r>
      <w:proofErr w:type="spellStart"/>
      <w:r w:rsidRPr="00056013">
        <w:rPr>
          <w:rFonts w:ascii="Times New Roman" w:hAnsi="Times New Roman" w:cs="Times New Roman"/>
          <w:color w:val="000000"/>
          <w:sz w:val="24"/>
          <w:szCs w:val="24"/>
        </w:rPr>
        <w:t>dikenal</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ialah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atau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dikenal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nama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ilmiah</w:t>
      </w:r>
      <w:proofErr w:type="spellEnd"/>
      <w:r w:rsidRPr="00056013">
        <w:rPr>
          <w:rFonts w:ascii="Times New Roman" w:hAnsi="Times New Roman" w:cs="Times New Roman"/>
          <w:color w:val="000000"/>
          <w:sz w:val="24"/>
          <w:szCs w:val="24"/>
        </w:rPr>
        <w:t xml:space="preserve"> cannabis. Sejarah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dimulai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sejak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2737 SM di China,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dimanfaatkan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obat-obatan</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terapi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penyembuhan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kehidupan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sehari-hari</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China juga </w:t>
      </w:r>
      <w:proofErr w:type="spellStart"/>
      <w:r w:rsidRPr="00056013">
        <w:rPr>
          <w:rFonts w:ascii="Times New Roman" w:hAnsi="Times New Roman" w:cs="Times New Roman"/>
          <w:color w:val="000000"/>
          <w:sz w:val="24"/>
          <w:szCs w:val="24"/>
        </w:rPr>
        <w:t>memanfaatkan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minyak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lampu</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bahan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upacara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keagamaan</w:t>
      </w:r>
      <w:proofErr w:type="spellEnd"/>
      <w:r w:rsidRPr="00056013">
        <w:rPr>
          <w:rFonts w:ascii="Times New Roman" w:hAnsi="Times New Roman" w:cs="Times New Roman"/>
          <w:color w:val="000000"/>
          <w:sz w:val="24"/>
          <w:szCs w:val="24"/>
        </w:rPr>
        <w:t xml:space="preserve"> (Fadilah, 2019). </w:t>
      </w:r>
      <w:proofErr w:type="spellStart"/>
      <w:r w:rsidRPr="00056013">
        <w:rPr>
          <w:rFonts w:ascii="Times New Roman" w:hAnsi="Times New Roman" w:cs="Times New Roman"/>
          <w:color w:val="000000"/>
          <w:sz w:val="24"/>
          <w:szCs w:val="24"/>
        </w:rPr>
        <w:t>sekitar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220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juga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anestesis</w:t>
      </w:r>
      <w:proofErr w:type="spellEnd"/>
      <w:r w:rsidRPr="00056013">
        <w:rPr>
          <w:rFonts w:ascii="Times New Roman" w:hAnsi="Times New Roman" w:cs="Times New Roman"/>
          <w:color w:val="000000"/>
          <w:sz w:val="24"/>
          <w:szCs w:val="24"/>
        </w:rPr>
        <w:t xml:space="preserve"> oleh</w:t>
      </w:r>
      <w:r w:rsidR="00E325AD" w:rsidRPr="00056013">
        <w:rPr>
          <w:rFonts w:ascii="Times New Roman" w:hAnsi="Times New Roman" w:cs="Times New Roman"/>
          <w:sz w:val="24"/>
          <w:szCs w:val="24"/>
        </w:rPr>
        <w:t xml:space="preserve"> </w:t>
      </w:r>
      <w:r w:rsidRPr="00056013">
        <w:rPr>
          <w:rFonts w:ascii="Times New Roman" w:hAnsi="Times New Roman" w:cs="Times New Roman"/>
          <w:color w:val="000000"/>
          <w:sz w:val="24"/>
          <w:szCs w:val="24"/>
        </w:rPr>
        <w:t xml:space="preserve">Hua </w:t>
      </w:r>
      <w:proofErr w:type="spellStart"/>
      <w:r w:rsidRPr="00056013">
        <w:rPr>
          <w:rFonts w:ascii="Times New Roman" w:hAnsi="Times New Roman" w:cs="Times New Roman"/>
          <w:color w:val="000000"/>
          <w:sz w:val="24"/>
          <w:szCs w:val="24"/>
        </w:rPr>
        <w:t>T’o</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merupakan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seorang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ahli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beda</w:t>
      </w:r>
      <w:proofErr w:type="spellEnd"/>
      <w:r w:rsidR="00E325AD"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terkenal</w:t>
      </w:r>
      <w:proofErr w:type="spellEnd"/>
      <w:r w:rsidRPr="00056013">
        <w:rPr>
          <w:rFonts w:ascii="Times New Roman" w:hAnsi="Times New Roman" w:cs="Times New Roman"/>
          <w:color w:val="000000"/>
          <w:sz w:val="24"/>
          <w:szCs w:val="24"/>
        </w:rPr>
        <w:t xml:space="preserve"> China, </w:t>
      </w:r>
      <w:proofErr w:type="spellStart"/>
      <w:r w:rsidRPr="00056013">
        <w:rPr>
          <w:rFonts w:ascii="Times New Roman" w:hAnsi="Times New Roman" w:cs="Times New Roman"/>
          <w:color w:val="000000"/>
          <w:sz w:val="24"/>
          <w:szCs w:val="24"/>
        </w:rPr>
        <w:t>getah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dicampurkan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00E325AD"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anggur</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akhirnya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menghasilkan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ramuan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bernama</w:t>
      </w:r>
      <w:proofErr w:type="spellEnd"/>
      <w:r w:rsidRPr="00056013">
        <w:rPr>
          <w:rFonts w:ascii="Times New Roman" w:hAnsi="Times New Roman" w:cs="Times New Roman"/>
          <w:color w:val="000000"/>
          <w:sz w:val="24"/>
          <w:szCs w:val="24"/>
        </w:rPr>
        <w:t xml:space="preserve"> Ma-</w:t>
      </w:r>
      <w:proofErr w:type="spellStart"/>
      <w:r w:rsidRPr="00056013">
        <w:rPr>
          <w:rFonts w:ascii="Times New Roman" w:hAnsi="Times New Roman" w:cs="Times New Roman"/>
          <w:color w:val="000000"/>
          <w:sz w:val="24"/>
          <w:szCs w:val="24"/>
        </w:rPr>
        <w:t>Yo</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Dhira</w:t>
      </w:r>
      <w:proofErr w:type="spellEnd"/>
      <w:r w:rsidR="00E325AD" w:rsidRPr="00056013">
        <w:rPr>
          <w:rFonts w:ascii="Times New Roman" w:hAnsi="Times New Roman" w:cs="Times New Roman"/>
          <w:sz w:val="24"/>
          <w:szCs w:val="24"/>
        </w:rPr>
        <w:t xml:space="preserve"> </w:t>
      </w:r>
      <w:r w:rsidRPr="00056013">
        <w:rPr>
          <w:rFonts w:ascii="Times New Roman" w:hAnsi="Times New Roman" w:cs="Times New Roman"/>
          <w:color w:val="000000"/>
          <w:sz w:val="24"/>
          <w:szCs w:val="24"/>
        </w:rPr>
        <w:t>Narayana, 2011).</w:t>
      </w:r>
    </w:p>
    <w:p w14:paraId="37F1352F" w14:textId="6E1372B7" w:rsidR="00E325AD" w:rsidRPr="00056013" w:rsidRDefault="00E325AD"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tab/>
        <w:t xml:space="preserve">Di Indonesia </w:t>
      </w:r>
      <w:proofErr w:type="spellStart"/>
      <w:r w:rsidRPr="00056013">
        <w:rPr>
          <w:rFonts w:ascii="Times New Roman" w:hAnsi="Times New Roman" w:cs="Times New Roman"/>
          <w:color w:val="000000"/>
          <w:sz w:val="24"/>
          <w:szCs w:val="24"/>
        </w:rPr>
        <w:t>sendiri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jejak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tanaman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tercatat</w:t>
      </w:r>
      <w:proofErr w:type="spellEnd"/>
      <w:r w:rsidRPr="00056013">
        <w:rPr>
          <w:rFonts w:ascii="Times New Roman" w:hAnsi="Times New Roman" w:cs="Times New Roman"/>
          <w:color w:val="000000"/>
          <w:sz w:val="24"/>
          <w:szCs w:val="24"/>
        </w:rPr>
        <w:t xml:space="preserve"> di Maluku, </w:t>
      </w:r>
      <w:proofErr w:type="spellStart"/>
      <w:r w:rsidRPr="00056013">
        <w:rPr>
          <w:rFonts w:ascii="Times New Roman" w:hAnsi="Times New Roman" w:cs="Times New Roman"/>
          <w:color w:val="000000"/>
          <w:sz w:val="24"/>
          <w:szCs w:val="24"/>
        </w:rPr>
        <w:t>tepatnya</w:t>
      </w:r>
      <w:proofErr w:type="spellEnd"/>
      <w:r w:rsidRPr="00056013">
        <w:rPr>
          <w:rFonts w:ascii="Times New Roman" w:hAnsi="Times New Roman" w:cs="Times New Roman"/>
          <w:color w:val="000000"/>
          <w:sz w:val="24"/>
          <w:szCs w:val="24"/>
        </w:rPr>
        <w:t xml:space="preserve"> di Ambon </w:t>
      </w:r>
      <w:proofErr w:type="spellStart"/>
      <w:r w:rsidRPr="00056013">
        <w:rPr>
          <w:rFonts w:ascii="Times New Roman" w:hAnsi="Times New Roman" w:cs="Times New Roman"/>
          <w:color w:val="000000"/>
          <w:sz w:val="24"/>
          <w:szCs w:val="24"/>
        </w:rPr>
        <w:t>lewat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buku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ditulis</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seorang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ahli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botani</w:t>
      </w:r>
      <w:proofErr w:type="spellEnd"/>
      <w:r w:rsidRPr="00056013">
        <w:rPr>
          <w:rFonts w:ascii="Times New Roman" w:hAnsi="Times New Roman" w:cs="Times New Roman"/>
          <w:color w:val="000000"/>
          <w:sz w:val="24"/>
          <w:szCs w:val="24"/>
        </w:rPr>
        <w:t xml:space="preserve"> Jerman-Belanda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1741 </w:t>
      </w:r>
      <w:proofErr w:type="spellStart"/>
      <w:r w:rsidRPr="00056013">
        <w:rPr>
          <w:rFonts w:ascii="Times New Roman" w:hAnsi="Times New Roman" w:cs="Times New Roman"/>
          <w:color w:val="000000"/>
          <w:sz w:val="24"/>
          <w:szCs w:val="24"/>
        </w:rPr>
        <w:t>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tanaman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beredar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rekreasi</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(Lumbanrau, 2020). </w:t>
      </w:r>
      <w:proofErr w:type="spellStart"/>
      <w:r w:rsidRPr="00056013">
        <w:rPr>
          <w:rFonts w:ascii="Times New Roman" w:hAnsi="Times New Roman" w:cs="Times New Roman"/>
          <w:color w:val="000000"/>
          <w:sz w:val="24"/>
          <w:szCs w:val="24"/>
        </w:rPr>
        <w:t>Pemanfaatan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juga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temui</w:t>
      </w:r>
      <w:proofErr w:type="spellEnd"/>
      <w:r w:rsidRPr="00056013">
        <w:rPr>
          <w:rFonts w:ascii="Times New Roman" w:hAnsi="Times New Roman" w:cs="Times New Roman"/>
          <w:color w:val="000000"/>
          <w:sz w:val="24"/>
          <w:szCs w:val="24"/>
        </w:rPr>
        <w:t xml:space="preserve"> di Aceh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dijadikan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bumbu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masakan</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sekitar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namun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pemanfaatan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tanaman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mulai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diterbitkannnya</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color w:val="000000"/>
          <w:sz w:val="24"/>
          <w:szCs w:val="24"/>
        </w:rPr>
        <w:t xml:space="preserve"> 8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1976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peratifikasian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konvensi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tunggal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1961.</w:t>
      </w:r>
    </w:p>
    <w:p w14:paraId="6E4968E2" w14:textId="6BBF641F" w:rsidR="00E325AD" w:rsidRPr="00056013" w:rsidRDefault="00E325AD"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sz w:val="24"/>
          <w:szCs w:val="24"/>
        </w:rPr>
        <w:tab/>
      </w:r>
      <w:r w:rsidR="00AD71E8" w:rsidRPr="00056013">
        <w:rPr>
          <w:rFonts w:ascii="Times New Roman" w:hAnsi="Times New Roman" w:cs="Times New Roman"/>
          <w:sz w:val="24"/>
          <w:szCs w:val="24"/>
        </w:rPr>
        <w:t>D</w:t>
      </w:r>
      <w:r w:rsidRPr="00056013">
        <w:rPr>
          <w:rFonts w:ascii="Times New Roman" w:hAnsi="Times New Roman" w:cs="Times New Roman"/>
          <w:sz w:val="24"/>
          <w:szCs w:val="24"/>
        </w:rPr>
        <w:t>al</w:t>
      </w:r>
      <w:r w:rsidRPr="00056013">
        <w:rPr>
          <w:rFonts w:ascii="Times New Roman" w:hAnsi="Times New Roman" w:cs="Times New Roman"/>
          <w:color w:val="000000"/>
          <w:sz w:val="24"/>
          <w:szCs w:val="24"/>
        </w:rPr>
        <w:t xml:space="preserve">am </w:t>
      </w:r>
      <w:proofErr w:type="spellStart"/>
      <w:r w:rsidRPr="00056013">
        <w:rPr>
          <w:rFonts w:ascii="Times New Roman" w:hAnsi="Times New Roman" w:cs="Times New Roman"/>
          <w:color w:val="000000"/>
          <w:sz w:val="24"/>
          <w:szCs w:val="24"/>
        </w:rPr>
        <w:t>sejarah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perjalanan</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mengalami</w:t>
      </w:r>
      <w:proofErr w:type="spellEnd"/>
      <w:r w:rsidRPr="00056013">
        <w:rPr>
          <w:rFonts w:ascii="Times New Roman" w:hAnsi="Times New Roman" w:cs="Times New Roman"/>
          <w:color w:val="000000"/>
          <w:sz w:val="24"/>
          <w:szCs w:val="24"/>
        </w:rPr>
        <w:t xml:space="preserve"> 2 (</w:t>
      </w:r>
      <w:proofErr w:type="spellStart"/>
      <w:r w:rsidRPr="00056013">
        <w:rPr>
          <w:rFonts w:ascii="Times New Roman" w:hAnsi="Times New Roman" w:cs="Times New Roman"/>
          <w:color w:val="000000"/>
          <w:sz w:val="24"/>
          <w:szCs w:val="24"/>
        </w:rPr>
        <w:t>dua</w:t>
      </w:r>
      <w:proofErr w:type="spellEnd"/>
      <w:r w:rsidRPr="00056013">
        <w:rPr>
          <w:rFonts w:ascii="Times New Roman" w:hAnsi="Times New Roman" w:cs="Times New Roman"/>
          <w:color w:val="000000"/>
          <w:sz w:val="24"/>
          <w:szCs w:val="24"/>
        </w:rPr>
        <w:t xml:space="preserve">) kali </w:t>
      </w:r>
      <w:proofErr w:type="spellStart"/>
      <w:r w:rsidRPr="00056013">
        <w:rPr>
          <w:rFonts w:ascii="Times New Roman" w:hAnsi="Times New Roman" w:cs="Times New Roman"/>
          <w:color w:val="000000"/>
          <w:sz w:val="24"/>
          <w:szCs w:val="24"/>
        </w:rPr>
        <w:t>amandemen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menjadi</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color w:val="000000"/>
          <w:sz w:val="24"/>
          <w:szCs w:val="24"/>
        </w:rPr>
        <w:t xml:space="preserve"> 22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1997 dan </w:t>
      </w:r>
      <w:proofErr w:type="spellStart"/>
      <w:r w:rsidRPr="00056013">
        <w:rPr>
          <w:rFonts w:ascii="Times New Roman" w:hAnsi="Times New Roman" w:cs="Times New Roman"/>
          <w:color w:val="000000"/>
          <w:sz w:val="24"/>
          <w:szCs w:val="24"/>
        </w:rPr>
        <w:t>terakhir</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color w:val="000000"/>
          <w:sz w:val="24"/>
          <w:szCs w:val="24"/>
        </w:rPr>
        <w:t xml:space="preserve"> 35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2009, </w:t>
      </w:r>
      <w:proofErr w:type="spellStart"/>
      <w:r w:rsidRPr="00056013">
        <w:rPr>
          <w:rFonts w:ascii="Times New Roman" w:hAnsi="Times New Roman" w:cs="Times New Roman"/>
          <w:color w:val="000000"/>
          <w:sz w:val="24"/>
          <w:szCs w:val="24"/>
        </w:rPr>
        <w:t>Mengacu</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regulasi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baru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yakni</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color w:val="000000"/>
          <w:sz w:val="24"/>
          <w:szCs w:val="24"/>
        </w:rPr>
        <w:t xml:space="preserve"> 35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2009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dikategorikan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golongan</w:t>
      </w:r>
      <w:proofErr w:type="spellEnd"/>
      <w:r w:rsidRPr="00056013">
        <w:rPr>
          <w:rFonts w:ascii="Times New Roman" w:hAnsi="Times New Roman" w:cs="Times New Roman"/>
          <w:color w:val="000000"/>
          <w:sz w:val="24"/>
          <w:szCs w:val="24"/>
        </w:rPr>
        <w:t xml:space="preserve"> I yang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dipergunakan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ilmu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pengetahuan</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teknologi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kata lain </w:t>
      </w:r>
      <w:proofErr w:type="spellStart"/>
      <w:r w:rsidRPr="00056013">
        <w:rPr>
          <w:rFonts w:ascii="Times New Roman" w:hAnsi="Times New Roman" w:cs="Times New Roman"/>
          <w:color w:val="000000"/>
          <w:sz w:val="24"/>
          <w:szCs w:val="24"/>
        </w:rPr>
        <w:t>apabila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dipergunakan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perbuatan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melanggar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ketentuan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PerUU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berlaku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meskipun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global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mulai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lumrah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tetap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saja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hingga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pembicaraan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mengenai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legalisasi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di Indonesia </w:t>
      </w:r>
      <w:proofErr w:type="spellStart"/>
      <w:r w:rsidRPr="00056013">
        <w:rPr>
          <w:rFonts w:ascii="Times New Roman" w:hAnsi="Times New Roman" w:cs="Times New Roman"/>
          <w:color w:val="000000"/>
          <w:sz w:val="24"/>
          <w:szCs w:val="24"/>
        </w:rPr>
        <w:t>masih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menjadi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isu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cukup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hangat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resistensi</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ditunjukan</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kelompok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kontra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menyebabkan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sulit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tercapainya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legalisasi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di Indonesia. Salah </w:t>
      </w:r>
      <w:proofErr w:type="spellStart"/>
      <w:r w:rsidRPr="00056013">
        <w:rPr>
          <w:rFonts w:ascii="Times New Roman" w:hAnsi="Times New Roman" w:cs="Times New Roman"/>
          <w:color w:val="000000"/>
          <w:sz w:val="24"/>
          <w:szCs w:val="24"/>
        </w:rPr>
        <w:t>satu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kelompok</w:t>
      </w:r>
      <w:proofErr w:type="spellEnd"/>
      <w:r w:rsidRPr="00056013">
        <w:rPr>
          <w:rFonts w:ascii="Times New Roman" w:hAnsi="Times New Roman" w:cs="Times New Roman"/>
          <w:color w:val="000000"/>
          <w:sz w:val="24"/>
          <w:szCs w:val="24"/>
        </w:rPr>
        <w:t xml:space="preserve"> yang paling </w:t>
      </w:r>
      <w:proofErr w:type="spellStart"/>
      <w:r w:rsidRPr="00056013">
        <w:rPr>
          <w:rFonts w:ascii="Times New Roman" w:hAnsi="Times New Roman" w:cs="Times New Roman"/>
          <w:color w:val="000000"/>
          <w:sz w:val="24"/>
          <w:szCs w:val="24"/>
        </w:rPr>
        <w:t>lantang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menolak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legalisasi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ialah</w:t>
      </w:r>
      <w:proofErr w:type="spellEnd"/>
      <w:r w:rsidRPr="00056013">
        <w:rPr>
          <w:rFonts w:ascii="Times New Roman" w:hAnsi="Times New Roman" w:cs="Times New Roman"/>
          <w:color w:val="000000"/>
          <w:sz w:val="24"/>
          <w:szCs w:val="24"/>
        </w:rPr>
        <w:t xml:space="preserve"> BNN (badan </w:t>
      </w:r>
      <w:proofErr w:type="spellStart"/>
      <w:r w:rsidRPr="00056013">
        <w:rPr>
          <w:rFonts w:ascii="Times New Roman" w:hAnsi="Times New Roman" w:cs="Times New Roman"/>
          <w:color w:val="000000"/>
          <w:sz w:val="24"/>
          <w:szCs w:val="24"/>
        </w:rPr>
        <w:t>nasional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diwakili</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ibu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Rieska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Dwi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Widayati</w:t>
      </w:r>
      <w:proofErr w:type="spellEnd"/>
      <w:r w:rsidRPr="00056013">
        <w:rPr>
          <w:rFonts w:ascii="Times New Roman" w:hAnsi="Times New Roman" w:cs="Times New Roman"/>
          <w:color w:val="000000"/>
          <w:sz w:val="24"/>
          <w:szCs w:val="24"/>
        </w:rPr>
        <w:t xml:space="preserve">, S.SI., </w:t>
      </w:r>
      <w:proofErr w:type="spellStart"/>
      <w:proofErr w:type="gramStart"/>
      <w:r w:rsidRPr="00056013">
        <w:rPr>
          <w:rFonts w:ascii="Times New Roman" w:hAnsi="Times New Roman" w:cs="Times New Roman"/>
          <w:color w:val="000000"/>
          <w:sz w:val="24"/>
          <w:szCs w:val="24"/>
        </w:rPr>
        <w:t>M.Si</w:t>
      </w:r>
      <w:proofErr w:type="spellEnd"/>
      <w:proofErr w:type="gram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selaku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Kepala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Bidang</w:t>
      </w:r>
      <w:proofErr w:type="spellEnd"/>
      <w:r w:rsidRPr="00056013">
        <w:rPr>
          <w:rFonts w:ascii="Times New Roman" w:hAnsi="Times New Roman" w:cs="Times New Roman"/>
          <w:color w:val="000000"/>
          <w:sz w:val="24"/>
          <w:szCs w:val="24"/>
        </w:rPr>
        <w:t xml:space="preserve"> Mutu dan Riset Pusat </w:t>
      </w:r>
      <w:proofErr w:type="spellStart"/>
      <w:r w:rsidRPr="00056013">
        <w:rPr>
          <w:rFonts w:ascii="Times New Roman" w:hAnsi="Times New Roman" w:cs="Times New Roman"/>
          <w:color w:val="000000"/>
          <w:sz w:val="24"/>
          <w:szCs w:val="24"/>
        </w:rPr>
        <w:t>Laboratorium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legalisasi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ditakutkan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berpotensi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terjadinya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penyalagunaan</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pihak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tertentu</w:t>
      </w:r>
      <w:proofErr w:type="spellEnd"/>
      <w:r w:rsidRPr="00056013">
        <w:rPr>
          <w:rFonts w:ascii="Times New Roman" w:hAnsi="Times New Roman" w:cs="Times New Roman"/>
          <w:color w:val="000000"/>
          <w:sz w:val="24"/>
          <w:szCs w:val="24"/>
        </w:rPr>
        <w:t xml:space="preserve"> (BNN, 2020).</w:t>
      </w:r>
    </w:p>
    <w:p w14:paraId="7CE24440" w14:textId="756BA5D8" w:rsidR="0058222A" w:rsidRPr="00056013" w:rsidRDefault="00E325AD"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lastRenderedPageBreak/>
        <w:tab/>
      </w:r>
      <w:proofErr w:type="spellStart"/>
      <w:r w:rsidRPr="00056013">
        <w:rPr>
          <w:rFonts w:ascii="Times New Roman" w:hAnsi="Times New Roman" w:cs="Times New Roman"/>
          <w:color w:val="000000"/>
          <w:sz w:val="24"/>
          <w:szCs w:val="24"/>
        </w:rPr>
        <w:t>Terbentur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legalisasi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oleh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color w:val="000000"/>
          <w:sz w:val="24"/>
          <w:szCs w:val="24"/>
        </w:rPr>
        <w:t xml:space="preserve"> 35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2009 </w:t>
      </w:r>
      <w:proofErr w:type="spellStart"/>
      <w:r w:rsidRPr="00056013">
        <w:rPr>
          <w:rFonts w:ascii="Times New Roman" w:hAnsi="Times New Roman" w:cs="Times New Roman"/>
          <w:color w:val="000000"/>
          <w:sz w:val="24"/>
          <w:szCs w:val="24"/>
        </w:rPr>
        <w:t>maka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posisi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yang illegal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membuat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pihakpihak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tertentu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mengetahui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metode</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terpaksa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menggunakannya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diam-diam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seperti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kasus</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terjadi</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2017 di Kalimantan Barat </w:t>
      </w:r>
      <w:proofErr w:type="spellStart"/>
      <w:r w:rsidRPr="00056013">
        <w:rPr>
          <w:rFonts w:ascii="Times New Roman" w:hAnsi="Times New Roman" w:cs="Times New Roman"/>
          <w:color w:val="000000"/>
          <w:sz w:val="24"/>
          <w:szCs w:val="24"/>
        </w:rPr>
        <w:t>Sangau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seorang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Pegawai</w:t>
      </w:r>
      <w:proofErr w:type="spellEnd"/>
      <w:r w:rsidRPr="00056013">
        <w:rPr>
          <w:rFonts w:ascii="Times New Roman" w:hAnsi="Times New Roman" w:cs="Times New Roman"/>
          <w:color w:val="000000"/>
          <w:sz w:val="24"/>
          <w:szCs w:val="24"/>
        </w:rPr>
        <w:t xml:space="preserve"> Negri </w:t>
      </w:r>
      <w:proofErr w:type="spellStart"/>
      <w:r w:rsidRPr="00056013">
        <w:rPr>
          <w:rFonts w:ascii="Times New Roman" w:hAnsi="Times New Roman" w:cs="Times New Roman"/>
          <w:color w:val="000000"/>
          <w:sz w:val="24"/>
          <w:szCs w:val="24"/>
        </w:rPr>
        <w:t>Sipil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bernama</w:t>
      </w:r>
      <w:proofErr w:type="spellEnd"/>
      <w:r w:rsidRPr="00056013">
        <w:rPr>
          <w:rFonts w:ascii="Times New Roman" w:hAnsi="Times New Roman" w:cs="Times New Roman"/>
          <w:color w:val="000000"/>
          <w:sz w:val="24"/>
          <w:szCs w:val="24"/>
        </w:rPr>
        <w:t xml:space="preserve"> Fidelis Arie </w:t>
      </w:r>
      <w:proofErr w:type="spellStart"/>
      <w:r w:rsidRPr="00056013">
        <w:rPr>
          <w:rFonts w:ascii="Times New Roman" w:hAnsi="Times New Roman" w:cs="Times New Roman"/>
          <w:color w:val="000000"/>
          <w:sz w:val="24"/>
          <w:szCs w:val="24"/>
        </w:rPr>
        <w:t>Sudewarto</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ditangkap</w:t>
      </w:r>
      <w:proofErr w:type="spellEnd"/>
      <w:r w:rsidRPr="00056013">
        <w:rPr>
          <w:rFonts w:ascii="Times New Roman" w:hAnsi="Times New Roman" w:cs="Times New Roman"/>
          <w:color w:val="000000"/>
          <w:sz w:val="24"/>
          <w:szCs w:val="24"/>
        </w:rPr>
        <w:t xml:space="preserve"> oleh BNN </w:t>
      </w:r>
      <w:proofErr w:type="spellStart"/>
      <w:r w:rsidRPr="00056013">
        <w:rPr>
          <w:rFonts w:ascii="Times New Roman" w:hAnsi="Times New Roman" w:cs="Times New Roman"/>
          <w:color w:val="000000"/>
          <w:sz w:val="24"/>
          <w:szCs w:val="24"/>
        </w:rPr>
        <w:t>karena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menanam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mengobati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istrinya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sakit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parah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perbuatannya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akhirnya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dijatuhi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hukuman</w:t>
      </w:r>
      <w:proofErr w:type="spellEnd"/>
      <w:r w:rsidRPr="00056013">
        <w:rPr>
          <w:rFonts w:ascii="Times New Roman" w:hAnsi="Times New Roman" w:cs="Times New Roman"/>
          <w:color w:val="000000"/>
          <w:sz w:val="24"/>
          <w:szCs w:val="24"/>
        </w:rPr>
        <w:t xml:space="preserve"> 8 </w:t>
      </w:r>
      <w:proofErr w:type="spellStart"/>
      <w:r w:rsidRPr="00056013">
        <w:rPr>
          <w:rFonts w:ascii="Times New Roman" w:hAnsi="Times New Roman" w:cs="Times New Roman"/>
          <w:color w:val="000000"/>
          <w:sz w:val="24"/>
          <w:szCs w:val="24"/>
        </w:rPr>
        <w:t>bulan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penjara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istrinya</w:t>
      </w:r>
      <w:proofErr w:type="spellEnd"/>
      <w:r w:rsidRPr="00056013">
        <w:rPr>
          <w:rFonts w:ascii="Times New Roman" w:hAnsi="Times New Roman" w:cs="Times New Roman"/>
          <w:color w:val="000000"/>
          <w:sz w:val="24"/>
          <w:szCs w:val="24"/>
        </w:rPr>
        <w:t xml:space="preserve"> pun </w:t>
      </w:r>
      <w:proofErr w:type="spellStart"/>
      <w:r w:rsidRPr="00056013">
        <w:rPr>
          <w:rFonts w:ascii="Times New Roman" w:hAnsi="Times New Roman" w:cs="Times New Roman"/>
          <w:color w:val="000000"/>
          <w:sz w:val="24"/>
          <w:szCs w:val="24"/>
        </w:rPr>
        <w:t>akhirnya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meninggal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karena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mendapatkan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perawatan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Kasus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membuktikan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contoh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nyata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dilema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di negara Indonesia,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berupaya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tetap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mempertahankan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hidup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memanfaatkan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tanaman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salah </w:t>
      </w:r>
      <w:proofErr w:type="spellStart"/>
      <w:r w:rsidRPr="00056013">
        <w:rPr>
          <w:rFonts w:ascii="Times New Roman" w:hAnsi="Times New Roman" w:cs="Times New Roman"/>
          <w:color w:val="000000"/>
          <w:sz w:val="24"/>
          <w:szCs w:val="24"/>
        </w:rPr>
        <w:t>satu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ditempuh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justru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terhalang</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regulasi</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ada</w:t>
      </w:r>
      <w:proofErr w:type="spellEnd"/>
      <w:r w:rsidRPr="00056013">
        <w:rPr>
          <w:rFonts w:ascii="Times New Roman" w:hAnsi="Times New Roman" w:cs="Times New Roman"/>
          <w:color w:val="000000"/>
          <w:sz w:val="24"/>
          <w:szCs w:val="24"/>
        </w:rPr>
        <w:t>.</w:t>
      </w:r>
    </w:p>
    <w:p w14:paraId="672521B7" w14:textId="3AC37BC3" w:rsidR="001A2292" w:rsidRPr="00056013" w:rsidRDefault="001A2292" w:rsidP="00056013">
      <w:pPr>
        <w:spacing w:after="0" w:line="360" w:lineRule="auto"/>
        <w:ind w:left="720" w:hanging="720"/>
        <w:rPr>
          <w:rFonts w:ascii="Times New Roman" w:hAnsi="Times New Roman" w:cs="Times New Roman"/>
          <w:b/>
          <w:bCs/>
          <w:sz w:val="24"/>
          <w:szCs w:val="24"/>
        </w:rPr>
      </w:pPr>
      <w:proofErr w:type="spellStart"/>
      <w:r w:rsidRPr="00056013">
        <w:rPr>
          <w:rFonts w:ascii="Times New Roman" w:hAnsi="Times New Roman" w:cs="Times New Roman"/>
          <w:b/>
          <w:bCs/>
          <w:sz w:val="24"/>
          <w:szCs w:val="24"/>
        </w:rPr>
        <w:t>Rumusan</w:t>
      </w:r>
      <w:proofErr w:type="spellEnd"/>
      <w:r w:rsidRPr="00056013">
        <w:rPr>
          <w:rFonts w:ascii="Times New Roman" w:hAnsi="Times New Roman" w:cs="Times New Roman"/>
          <w:b/>
          <w:bCs/>
          <w:sz w:val="24"/>
          <w:szCs w:val="24"/>
        </w:rPr>
        <w:t xml:space="preserve"> </w:t>
      </w:r>
      <w:proofErr w:type="spellStart"/>
      <w:r w:rsidRPr="00056013">
        <w:rPr>
          <w:rFonts w:ascii="Times New Roman" w:hAnsi="Times New Roman" w:cs="Times New Roman"/>
          <w:b/>
          <w:bCs/>
          <w:sz w:val="24"/>
          <w:szCs w:val="24"/>
        </w:rPr>
        <w:t>Masalah</w:t>
      </w:r>
      <w:proofErr w:type="spellEnd"/>
    </w:p>
    <w:p w14:paraId="786FAABF" w14:textId="4627A049" w:rsidR="001A2292" w:rsidRPr="00056013" w:rsidRDefault="00BC278F" w:rsidP="00056013">
      <w:pPr>
        <w:spacing w:after="0" w:line="360" w:lineRule="auto"/>
        <w:ind w:firstLine="720"/>
        <w:rPr>
          <w:rFonts w:ascii="Times New Roman" w:hAnsi="Times New Roman" w:cs="Times New Roman"/>
          <w:sz w:val="24"/>
          <w:szCs w:val="24"/>
        </w:rPr>
      </w:pPr>
      <w:proofErr w:type="spellStart"/>
      <w:r w:rsidRPr="00056013">
        <w:rPr>
          <w:rFonts w:ascii="Times New Roman" w:hAnsi="Times New Roman" w:cs="Times New Roman"/>
          <w:sz w:val="24"/>
          <w:szCs w:val="24"/>
        </w:rPr>
        <w:t>Berdasarkan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apa</w:t>
      </w:r>
      <w:proofErr w:type="spellEnd"/>
      <w:r w:rsidRPr="00056013">
        <w:rPr>
          <w:rFonts w:ascii="Times New Roman" w:hAnsi="Times New Roman" w:cs="Times New Roman"/>
          <w:sz w:val="24"/>
          <w:szCs w:val="24"/>
        </w:rPr>
        <w:t xml:space="preserve"> yang </w:t>
      </w:r>
      <w:proofErr w:type="spellStart"/>
      <w:r w:rsidRPr="00056013">
        <w:rPr>
          <w:rFonts w:ascii="Times New Roman" w:hAnsi="Times New Roman" w:cs="Times New Roman"/>
          <w:sz w:val="24"/>
          <w:szCs w:val="24"/>
        </w:rPr>
        <w:t>telah</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diuraikan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sebelumnya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maka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terdapat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beberapa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rumusan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masalah</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yaitu</w:t>
      </w:r>
      <w:proofErr w:type="spellEnd"/>
      <w:r w:rsidRPr="00056013">
        <w:rPr>
          <w:rFonts w:ascii="Times New Roman" w:hAnsi="Times New Roman" w:cs="Times New Roman"/>
          <w:sz w:val="24"/>
          <w:szCs w:val="24"/>
        </w:rPr>
        <w:t>:</w:t>
      </w:r>
    </w:p>
    <w:p w14:paraId="209318B5" w14:textId="10864FD4" w:rsidR="00BC278F" w:rsidRPr="00056013" w:rsidRDefault="00BC278F" w:rsidP="00056013">
      <w:pPr>
        <w:pStyle w:val="ListParagraph"/>
        <w:numPr>
          <w:ilvl w:val="0"/>
          <w:numId w:val="1"/>
        </w:numPr>
        <w:spacing w:after="0" w:line="360" w:lineRule="auto"/>
        <w:rPr>
          <w:rFonts w:ascii="Times New Roman" w:hAnsi="Times New Roman" w:cs="Times New Roman"/>
          <w:sz w:val="24"/>
          <w:szCs w:val="24"/>
        </w:rPr>
      </w:pPr>
      <w:proofErr w:type="spellStart"/>
      <w:r w:rsidRPr="00056013">
        <w:rPr>
          <w:rFonts w:ascii="Times New Roman" w:hAnsi="Times New Roman" w:cs="Times New Roman"/>
          <w:sz w:val="24"/>
          <w:szCs w:val="24"/>
        </w:rPr>
        <w:t>Bagaimana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perspektif</w:t>
      </w:r>
      <w:proofErr w:type="spellEnd"/>
      <w:r w:rsidRPr="00056013">
        <w:rPr>
          <w:rFonts w:ascii="Times New Roman" w:hAnsi="Times New Roman" w:cs="Times New Roman"/>
          <w:sz w:val="24"/>
          <w:szCs w:val="24"/>
        </w:rPr>
        <w:t xml:space="preserve"> UU Kesehatan Indonesia </w:t>
      </w:r>
      <w:proofErr w:type="spellStart"/>
      <w:r w:rsidRPr="00056013">
        <w:rPr>
          <w:rFonts w:ascii="Times New Roman" w:hAnsi="Times New Roman" w:cs="Times New Roman"/>
          <w:sz w:val="24"/>
          <w:szCs w:val="24"/>
        </w:rPr>
        <w:t>melihat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penggunaan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keperluan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w:t>
      </w:r>
    </w:p>
    <w:p w14:paraId="0BB13BD4" w14:textId="3E2D37A5" w:rsidR="00BC278F" w:rsidRPr="00056013" w:rsidRDefault="00BC278F" w:rsidP="00056013">
      <w:pPr>
        <w:pStyle w:val="ListParagraph"/>
        <w:numPr>
          <w:ilvl w:val="0"/>
          <w:numId w:val="1"/>
        </w:numPr>
        <w:spacing w:after="0" w:line="360" w:lineRule="auto"/>
        <w:rPr>
          <w:rFonts w:ascii="Times New Roman" w:hAnsi="Times New Roman" w:cs="Times New Roman"/>
          <w:sz w:val="24"/>
          <w:szCs w:val="24"/>
        </w:rPr>
      </w:pPr>
      <w:proofErr w:type="spellStart"/>
      <w:r w:rsidRPr="00056013">
        <w:rPr>
          <w:rFonts w:ascii="Times New Roman" w:hAnsi="Times New Roman" w:cs="Times New Roman"/>
          <w:sz w:val="24"/>
          <w:szCs w:val="24"/>
        </w:rPr>
        <w:t>Bagaimana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dapat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digunakan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keperluan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w:t>
      </w:r>
    </w:p>
    <w:p w14:paraId="67BC81BE" w14:textId="3DA38E02" w:rsidR="00BC278F" w:rsidRPr="00056013" w:rsidRDefault="00BC278F" w:rsidP="00056013">
      <w:pPr>
        <w:pStyle w:val="ListParagraph"/>
        <w:numPr>
          <w:ilvl w:val="0"/>
          <w:numId w:val="1"/>
        </w:numPr>
        <w:spacing w:before="240" w:line="360" w:lineRule="auto"/>
        <w:rPr>
          <w:rFonts w:ascii="Times New Roman" w:hAnsi="Times New Roman" w:cs="Times New Roman"/>
          <w:sz w:val="24"/>
          <w:szCs w:val="24"/>
        </w:rPr>
      </w:pPr>
      <w:proofErr w:type="spellStart"/>
      <w:r w:rsidRPr="00056013">
        <w:rPr>
          <w:rFonts w:ascii="Times New Roman" w:hAnsi="Times New Roman" w:cs="Times New Roman"/>
          <w:sz w:val="24"/>
          <w:szCs w:val="24"/>
        </w:rPr>
        <w:t>Bagaimana</w:t>
      </w:r>
      <w:proofErr w:type="spellEnd"/>
      <w:r w:rsidRPr="00056013">
        <w:rPr>
          <w:rFonts w:ascii="Times New Roman" w:hAnsi="Times New Roman" w:cs="Times New Roman"/>
          <w:sz w:val="24"/>
          <w:szCs w:val="24"/>
        </w:rPr>
        <w:t xml:space="preserve"> yang </w:t>
      </w:r>
      <w:proofErr w:type="spellStart"/>
      <w:r w:rsidRPr="00056013">
        <w:rPr>
          <w:rFonts w:ascii="Times New Roman" w:hAnsi="Times New Roman" w:cs="Times New Roman"/>
          <w:sz w:val="24"/>
          <w:szCs w:val="24"/>
        </w:rPr>
        <w:t>dapat</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dilakukan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dalam</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pelegalisasian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penggunaan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ganja</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untuk</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keperluan</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sz w:val="24"/>
          <w:szCs w:val="24"/>
        </w:rPr>
        <w:t>medis</w:t>
      </w:r>
      <w:proofErr w:type="spellEnd"/>
      <w:r w:rsidRPr="00056013">
        <w:rPr>
          <w:rFonts w:ascii="Times New Roman" w:hAnsi="Times New Roman" w:cs="Times New Roman"/>
          <w:sz w:val="24"/>
          <w:szCs w:val="24"/>
        </w:rPr>
        <w:t xml:space="preserve"> di Indonesia?</w:t>
      </w:r>
    </w:p>
    <w:p w14:paraId="468BCAE0" w14:textId="7BF2DFA5" w:rsidR="00BC278F" w:rsidRPr="00056013" w:rsidRDefault="00BC278F" w:rsidP="00056013">
      <w:pPr>
        <w:pStyle w:val="ListParagraph"/>
        <w:spacing w:before="240" w:line="360" w:lineRule="auto"/>
        <w:rPr>
          <w:rFonts w:ascii="Times New Roman" w:hAnsi="Times New Roman" w:cs="Times New Roman"/>
          <w:sz w:val="24"/>
          <w:szCs w:val="24"/>
        </w:rPr>
      </w:pPr>
    </w:p>
    <w:p w14:paraId="2F7AA8D7" w14:textId="168EBEF5" w:rsidR="00BC278F" w:rsidRPr="00056013" w:rsidRDefault="00BC278F" w:rsidP="00056013">
      <w:pPr>
        <w:pStyle w:val="ListParagraph"/>
        <w:spacing w:before="240" w:after="0" w:line="360" w:lineRule="auto"/>
        <w:jc w:val="center"/>
        <w:rPr>
          <w:rFonts w:ascii="Times New Roman" w:hAnsi="Times New Roman" w:cs="Times New Roman"/>
          <w:b/>
          <w:bCs/>
          <w:sz w:val="24"/>
          <w:szCs w:val="24"/>
        </w:rPr>
      </w:pPr>
      <w:r w:rsidRPr="00056013">
        <w:rPr>
          <w:rFonts w:ascii="Times New Roman" w:hAnsi="Times New Roman" w:cs="Times New Roman"/>
          <w:b/>
          <w:bCs/>
          <w:sz w:val="24"/>
          <w:szCs w:val="24"/>
        </w:rPr>
        <w:t>METODE PENELITIAN</w:t>
      </w:r>
    </w:p>
    <w:p w14:paraId="6E34C483" w14:textId="1A8E5DD7" w:rsidR="00A61FA5" w:rsidRPr="00056013" w:rsidRDefault="00BC278F" w:rsidP="0005601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t xml:space="preserve">Jenis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ialah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jenis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normatif</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mengkaji</w:t>
      </w:r>
      <w:proofErr w:type="spellEnd"/>
      <w:r w:rsidRPr="00056013">
        <w:rPr>
          <w:rFonts w:ascii="Times New Roman" w:hAnsi="Times New Roman" w:cs="Times New Roman"/>
          <w:color w:val="000000"/>
          <w:sz w:val="24"/>
          <w:szCs w:val="24"/>
        </w:rPr>
        <w:t xml:space="preserve"> data-data </w:t>
      </w:r>
      <w:proofErr w:type="spellStart"/>
      <w:r w:rsidRPr="00056013">
        <w:rPr>
          <w:rFonts w:ascii="Times New Roman" w:hAnsi="Times New Roman" w:cs="Times New Roman"/>
          <w:color w:val="000000"/>
          <w:sz w:val="24"/>
          <w:szCs w:val="24"/>
        </w:rPr>
        <w:t>sekunder</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primer, </w:t>
      </w:r>
      <w:proofErr w:type="spellStart"/>
      <w:r w:rsidRPr="00056013">
        <w:rPr>
          <w:rFonts w:ascii="Times New Roman" w:hAnsi="Times New Roman" w:cs="Times New Roman"/>
          <w:color w:val="000000"/>
          <w:sz w:val="24"/>
          <w:szCs w:val="24"/>
        </w:rPr>
        <w:t>sekunder</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tersier</w:t>
      </w:r>
      <w:proofErr w:type="spellEnd"/>
      <w:r w:rsidRPr="00056013">
        <w:rPr>
          <w:rFonts w:ascii="Times New Roman" w:hAnsi="Times New Roman" w:cs="Times New Roman"/>
          <w:color w:val="000000"/>
          <w:sz w:val="24"/>
          <w:szCs w:val="24"/>
        </w:rPr>
        <w:t xml:space="preserve"> yang</w:t>
      </w:r>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yang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studi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pustaka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menjelajahi</w:t>
      </w:r>
      <w:proofErr w:type="spellEnd"/>
      <w:r w:rsidRPr="00056013">
        <w:rPr>
          <w:rFonts w:ascii="Times New Roman" w:hAnsi="Times New Roman" w:cs="Times New Roman"/>
          <w:color w:val="000000"/>
          <w:sz w:val="24"/>
          <w:szCs w:val="24"/>
        </w:rPr>
        <w:t xml:space="preserve"> data-data </w:t>
      </w:r>
      <w:proofErr w:type="spellStart"/>
      <w:r w:rsidRPr="00056013">
        <w:rPr>
          <w:rFonts w:ascii="Times New Roman" w:hAnsi="Times New Roman" w:cs="Times New Roman"/>
          <w:color w:val="000000"/>
          <w:sz w:val="24"/>
          <w:szCs w:val="24"/>
        </w:rPr>
        <w:t>baku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seperti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literatur</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maupun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peraturan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Perundang-undang</w:t>
      </w:r>
      <w:proofErr w:type="spellEnd"/>
      <w:r w:rsidRPr="00056013">
        <w:rPr>
          <w:rFonts w:ascii="Times New Roman" w:hAnsi="Times New Roman" w:cs="Times New Roman"/>
          <w:color w:val="000000"/>
          <w:sz w:val="24"/>
          <w:szCs w:val="24"/>
        </w:rPr>
        <w:t xml:space="preserve"> (UU Kesehatan,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Permenkes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sz w:val="24"/>
          <w:szCs w:val="24"/>
        </w:rPr>
        <w:t xml:space="preserve"> </w:t>
      </w:r>
      <w:r w:rsidRPr="00056013">
        <w:rPr>
          <w:rFonts w:ascii="Times New Roman" w:hAnsi="Times New Roman" w:cs="Times New Roman"/>
          <w:color w:val="000000"/>
          <w:sz w:val="24"/>
          <w:szCs w:val="24"/>
        </w:rPr>
        <w:t xml:space="preserve">3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2015 </w:t>
      </w:r>
      <w:proofErr w:type="spellStart"/>
      <w:r w:rsidRPr="00056013">
        <w:rPr>
          <w:rFonts w:ascii="Times New Roman" w:hAnsi="Times New Roman" w:cs="Times New Roman"/>
          <w:color w:val="000000"/>
          <w:sz w:val="24"/>
          <w:szCs w:val="24"/>
        </w:rPr>
        <w:t>tentang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Peredaran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Penyimpanan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Pemusnahan</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Pelaporan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w:t>
      </w:r>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Psikotropika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Prekursor</w:t>
      </w:r>
      <w:proofErr w:type="spellEnd"/>
      <w:r w:rsidRPr="00056013">
        <w:rPr>
          <w:rFonts w:ascii="Times New Roman" w:hAnsi="Times New Roman" w:cs="Times New Roman"/>
          <w:color w:val="000000"/>
          <w:sz w:val="24"/>
          <w:szCs w:val="24"/>
        </w:rPr>
        <w:t xml:space="preserve"> Farmasi) yang </w:t>
      </w:r>
      <w:proofErr w:type="spellStart"/>
      <w:r w:rsidRPr="00056013">
        <w:rPr>
          <w:rFonts w:ascii="Times New Roman" w:hAnsi="Times New Roman" w:cs="Times New Roman"/>
          <w:color w:val="000000"/>
          <w:sz w:val="24"/>
          <w:szCs w:val="24"/>
        </w:rPr>
        <w:t>diperoleh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melalui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teknik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pengumpulan</w:t>
      </w:r>
      <w:proofErr w:type="spellEnd"/>
      <w:r w:rsidRPr="00056013">
        <w:rPr>
          <w:rFonts w:ascii="Times New Roman" w:hAnsi="Times New Roman" w:cs="Times New Roman"/>
          <w:color w:val="000000"/>
          <w:sz w:val="24"/>
          <w:szCs w:val="24"/>
        </w:rPr>
        <w:t xml:space="preserve"> data </w:t>
      </w:r>
      <w:proofErr w:type="spellStart"/>
      <w:r w:rsidRPr="00056013">
        <w:rPr>
          <w:rFonts w:ascii="Times New Roman" w:hAnsi="Times New Roman" w:cs="Times New Roman"/>
          <w:color w:val="000000"/>
          <w:sz w:val="24"/>
          <w:szCs w:val="24"/>
        </w:rPr>
        <w:t>studi</w:t>
      </w:r>
      <w:proofErr w:type="spellEnd"/>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pustaka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metode</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analisa</w:t>
      </w:r>
      <w:proofErr w:type="spellEnd"/>
      <w:r w:rsidRPr="00056013">
        <w:rPr>
          <w:rFonts w:ascii="Times New Roman" w:hAnsi="Times New Roman" w:cs="Times New Roman"/>
          <w:color w:val="000000"/>
          <w:sz w:val="24"/>
          <w:szCs w:val="24"/>
        </w:rPr>
        <w:t xml:space="preserve"> data yang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penulis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berupa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metode</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analisis</w:t>
      </w:r>
      <w:proofErr w:type="spellEnd"/>
      <w:r w:rsidRPr="00056013">
        <w:rPr>
          <w:rFonts w:ascii="Times New Roman" w:hAnsi="Times New Roman" w:cs="Times New Roman"/>
          <w:color w:val="000000"/>
          <w:sz w:val="24"/>
          <w:szCs w:val="24"/>
        </w:rPr>
        <w:t xml:space="preserve"> data</w:t>
      </w:r>
      <w:r w:rsidRPr="00056013">
        <w:rPr>
          <w:rFonts w:ascii="Times New Roman" w:hAnsi="Times New Roman" w:cs="Times New Roman"/>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yuridis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kualitatif</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informasi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dituangkan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deskriptif</w:t>
      </w:r>
      <w:proofErr w:type="spellEnd"/>
      <w:r w:rsidR="00A61FA5" w:rsidRPr="00056013">
        <w:rPr>
          <w:rFonts w:ascii="Times New Roman" w:hAnsi="Times New Roman" w:cs="Times New Roman"/>
          <w:color w:val="000000"/>
          <w:sz w:val="24"/>
          <w:szCs w:val="24"/>
        </w:rPr>
        <w:t>.</w:t>
      </w:r>
    </w:p>
    <w:p w14:paraId="62B2BEFF" w14:textId="77777777" w:rsidR="00966F9D" w:rsidRPr="00056013" w:rsidRDefault="00966F9D" w:rsidP="00056013">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78BAEFF5" w14:textId="77777777" w:rsidR="00056013" w:rsidRDefault="00056013" w:rsidP="00056013">
      <w:pPr>
        <w:autoSpaceDE w:val="0"/>
        <w:autoSpaceDN w:val="0"/>
        <w:adjustRightInd w:val="0"/>
        <w:spacing w:before="240" w:line="360" w:lineRule="auto"/>
        <w:ind w:firstLine="720"/>
        <w:jc w:val="center"/>
        <w:rPr>
          <w:rFonts w:ascii="Times New Roman" w:hAnsi="Times New Roman" w:cs="Times New Roman"/>
          <w:b/>
          <w:bCs/>
          <w:color w:val="000000"/>
          <w:sz w:val="24"/>
          <w:szCs w:val="24"/>
        </w:rPr>
      </w:pPr>
    </w:p>
    <w:p w14:paraId="0BF7F40D" w14:textId="3DC63A64" w:rsidR="00D47591" w:rsidRPr="00056013" w:rsidRDefault="00D47591" w:rsidP="00056013">
      <w:pPr>
        <w:autoSpaceDE w:val="0"/>
        <w:autoSpaceDN w:val="0"/>
        <w:adjustRightInd w:val="0"/>
        <w:spacing w:after="0" w:line="360" w:lineRule="auto"/>
        <w:ind w:firstLine="720"/>
        <w:jc w:val="center"/>
        <w:rPr>
          <w:rFonts w:ascii="Times New Roman" w:hAnsi="Times New Roman" w:cs="Times New Roman"/>
          <w:b/>
          <w:bCs/>
          <w:color w:val="000000"/>
          <w:sz w:val="24"/>
          <w:szCs w:val="24"/>
        </w:rPr>
      </w:pPr>
      <w:r w:rsidRPr="00056013">
        <w:rPr>
          <w:rFonts w:ascii="Times New Roman" w:hAnsi="Times New Roman" w:cs="Times New Roman"/>
          <w:b/>
          <w:bCs/>
          <w:color w:val="000000"/>
          <w:sz w:val="24"/>
          <w:szCs w:val="24"/>
        </w:rPr>
        <w:lastRenderedPageBreak/>
        <w:t>PEMBAHASAN</w:t>
      </w:r>
    </w:p>
    <w:p w14:paraId="7F75ED9B" w14:textId="64973135" w:rsidR="009A4367" w:rsidRPr="00056013" w:rsidRDefault="00D47591" w:rsidP="00056013">
      <w:pPr>
        <w:autoSpaceDE w:val="0"/>
        <w:autoSpaceDN w:val="0"/>
        <w:adjustRightInd w:val="0"/>
        <w:spacing w:after="0" w:line="360" w:lineRule="auto"/>
        <w:rPr>
          <w:rFonts w:ascii="Times New Roman" w:hAnsi="Times New Roman" w:cs="Times New Roman"/>
          <w:b/>
          <w:bCs/>
          <w:sz w:val="24"/>
          <w:szCs w:val="24"/>
        </w:rPr>
      </w:pPr>
      <w:proofErr w:type="spellStart"/>
      <w:r w:rsidRPr="00056013">
        <w:rPr>
          <w:rFonts w:ascii="Times New Roman" w:hAnsi="Times New Roman" w:cs="Times New Roman"/>
          <w:b/>
          <w:bCs/>
          <w:sz w:val="24"/>
          <w:szCs w:val="24"/>
        </w:rPr>
        <w:t>Perpektif</w:t>
      </w:r>
      <w:proofErr w:type="spellEnd"/>
      <w:r w:rsidRPr="00056013">
        <w:rPr>
          <w:rFonts w:ascii="Times New Roman" w:hAnsi="Times New Roman" w:cs="Times New Roman"/>
          <w:b/>
          <w:bCs/>
          <w:sz w:val="24"/>
          <w:szCs w:val="24"/>
        </w:rPr>
        <w:t xml:space="preserve"> UU Kesehatan Indonesia </w:t>
      </w:r>
      <w:proofErr w:type="spellStart"/>
      <w:r w:rsidR="00557D04" w:rsidRPr="00056013">
        <w:rPr>
          <w:rFonts w:ascii="Times New Roman" w:hAnsi="Times New Roman" w:cs="Times New Roman"/>
          <w:b/>
          <w:bCs/>
          <w:sz w:val="24"/>
          <w:szCs w:val="24"/>
        </w:rPr>
        <w:t>Melihat</w:t>
      </w:r>
      <w:proofErr w:type="spellEnd"/>
      <w:r w:rsidR="00557D04" w:rsidRPr="00056013">
        <w:rPr>
          <w:rFonts w:ascii="Times New Roman" w:hAnsi="Times New Roman" w:cs="Times New Roman"/>
          <w:b/>
          <w:bCs/>
          <w:sz w:val="24"/>
          <w:szCs w:val="24"/>
        </w:rPr>
        <w:t xml:space="preserve"> </w:t>
      </w:r>
      <w:proofErr w:type="spellStart"/>
      <w:r w:rsidR="00557D04" w:rsidRPr="00056013">
        <w:rPr>
          <w:rFonts w:ascii="Times New Roman" w:hAnsi="Times New Roman" w:cs="Times New Roman"/>
          <w:b/>
          <w:bCs/>
          <w:sz w:val="24"/>
          <w:szCs w:val="24"/>
        </w:rPr>
        <w:t>Penggunaan</w:t>
      </w:r>
      <w:proofErr w:type="spellEnd"/>
      <w:r w:rsidR="00557D04" w:rsidRPr="00056013">
        <w:rPr>
          <w:rFonts w:ascii="Times New Roman" w:hAnsi="Times New Roman" w:cs="Times New Roman"/>
          <w:b/>
          <w:bCs/>
          <w:sz w:val="24"/>
          <w:szCs w:val="24"/>
        </w:rPr>
        <w:t xml:space="preserve"> </w:t>
      </w:r>
      <w:proofErr w:type="spellStart"/>
      <w:r w:rsidR="00557D04" w:rsidRPr="00056013">
        <w:rPr>
          <w:rFonts w:ascii="Times New Roman" w:hAnsi="Times New Roman" w:cs="Times New Roman"/>
          <w:b/>
          <w:bCs/>
          <w:sz w:val="24"/>
          <w:szCs w:val="24"/>
        </w:rPr>
        <w:t>Ganja</w:t>
      </w:r>
      <w:proofErr w:type="spellEnd"/>
      <w:r w:rsidR="00557D04" w:rsidRPr="00056013">
        <w:rPr>
          <w:rFonts w:ascii="Times New Roman" w:hAnsi="Times New Roman" w:cs="Times New Roman"/>
          <w:b/>
          <w:bCs/>
          <w:sz w:val="24"/>
          <w:szCs w:val="24"/>
        </w:rPr>
        <w:t xml:space="preserve"> </w:t>
      </w:r>
      <w:proofErr w:type="spellStart"/>
      <w:r w:rsidR="00557D04" w:rsidRPr="00056013">
        <w:rPr>
          <w:rFonts w:ascii="Times New Roman" w:hAnsi="Times New Roman" w:cs="Times New Roman"/>
          <w:b/>
          <w:bCs/>
          <w:sz w:val="24"/>
          <w:szCs w:val="24"/>
        </w:rPr>
        <w:t>Untuk</w:t>
      </w:r>
      <w:proofErr w:type="spellEnd"/>
      <w:r w:rsidR="00557D04" w:rsidRPr="00056013">
        <w:rPr>
          <w:rFonts w:ascii="Times New Roman" w:hAnsi="Times New Roman" w:cs="Times New Roman"/>
          <w:b/>
          <w:bCs/>
          <w:sz w:val="24"/>
          <w:szCs w:val="24"/>
        </w:rPr>
        <w:t xml:space="preserve"> </w:t>
      </w:r>
      <w:proofErr w:type="spellStart"/>
      <w:r w:rsidR="00557D04" w:rsidRPr="00056013">
        <w:rPr>
          <w:rFonts w:ascii="Times New Roman" w:hAnsi="Times New Roman" w:cs="Times New Roman"/>
          <w:b/>
          <w:bCs/>
          <w:sz w:val="24"/>
          <w:szCs w:val="24"/>
        </w:rPr>
        <w:t>Keperluan</w:t>
      </w:r>
      <w:proofErr w:type="spellEnd"/>
      <w:r w:rsidR="00557D04" w:rsidRPr="00056013">
        <w:rPr>
          <w:rFonts w:ascii="Times New Roman" w:hAnsi="Times New Roman" w:cs="Times New Roman"/>
          <w:b/>
          <w:bCs/>
          <w:sz w:val="24"/>
          <w:szCs w:val="24"/>
        </w:rPr>
        <w:t xml:space="preserve"> </w:t>
      </w:r>
      <w:proofErr w:type="spellStart"/>
      <w:r w:rsidR="00557D04" w:rsidRPr="00056013">
        <w:rPr>
          <w:rFonts w:ascii="Times New Roman" w:hAnsi="Times New Roman" w:cs="Times New Roman"/>
          <w:b/>
          <w:bCs/>
          <w:sz w:val="24"/>
          <w:szCs w:val="24"/>
        </w:rPr>
        <w:t>Medis</w:t>
      </w:r>
      <w:proofErr w:type="spellEnd"/>
    </w:p>
    <w:p w14:paraId="6E26AE69" w14:textId="7E5617D2" w:rsidR="00CD66B4" w:rsidRPr="00056013" w:rsidRDefault="00D47591"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b/>
          <w:bCs/>
          <w:sz w:val="24"/>
          <w:szCs w:val="24"/>
        </w:rPr>
        <w:tab/>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yuridis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ketentuan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keperluan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di Indonesia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spesifik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diatur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UU Kesehatan </w:t>
      </w:r>
      <w:proofErr w:type="spellStart"/>
      <w:r w:rsidRPr="00056013">
        <w:rPr>
          <w:rFonts w:ascii="Times New Roman" w:hAnsi="Times New Roman" w:cs="Times New Roman"/>
          <w:color w:val="000000"/>
          <w:sz w:val="24"/>
          <w:szCs w:val="24"/>
        </w:rPr>
        <w:t>namun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sebatas</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pengaturan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umum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diatur</w:t>
      </w:r>
      <w:proofErr w:type="spellEnd"/>
      <w:r w:rsidRPr="00056013">
        <w:rPr>
          <w:rFonts w:ascii="Times New Roman" w:hAnsi="Times New Roman" w:cs="Times New Roman"/>
          <w:color w:val="000000"/>
          <w:sz w:val="24"/>
          <w:szCs w:val="24"/>
        </w:rPr>
        <w:t xml:space="preserve"> pada UU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mengenai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Pengamanan</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Sediaan</w:t>
      </w:r>
      <w:proofErr w:type="spellEnd"/>
      <w:r w:rsidRPr="00056013">
        <w:rPr>
          <w:rFonts w:ascii="Times New Roman" w:hAnsi="Times New Roman" w:cs="Times New Roman"/>
          <w:color w:val="000000"/>
          <w:sz w:val="24"/>
          <w:szCs w:val="24"/>
        </w:rPr>
        <w:t xml:space="preserve"> Farmasi dan Alat Kesehatan pada </w:t>
      </w:r>
      <w:proofErr w:type="spellStart"/>
      <w:r w:rsidRPr="00056013">
        <w:rPr>
          <w:rFonts w:ascii="Times New Roman" w:hAnsi="Times New Roman" w:cs="Times New Roman"/>
          <w:color w:val="000000"/>
          <w:sz w:val="24"/>
          <w:szCs w:val="24"/>
        </w:rPr>
        <w:t>pasal</w:t>
      </w:r>
      <w:proofErr w:type="spellEnd"/>
      <w:r w:rsidRPr="00056013">
        <w:rPr>
          <w:rFonts w:ascii="Times New Roman" w:hAnsi="Times New Roman" w:cs="Times New Roman"/>
          <w:color w:val="000000"/>
          <w:sz w:val="24"/>
          <w:szCs w:val="24"/>
        </w:rPr>
        <w:t xml:space="preserve"> 102 </w:t>
      </w:r>
      <w:proofErr w:type="spellStart"/>
      <w:r w:rsidRPr="00056013">
        <w:rPr>
          <w:rFonts w:ascii="Times New Roman" w:hAnsi="Times New Roman" w:cs="Times New Roman"/>
          <w:color w:val="000000"/>
          <w:sz w:val="24"/>
          <w:szCs w:val="24"/>
        </w:rPr>
        <w:t>dikatakan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w:t>
      </w:r>
    </w:p>
    <w:p w14:paraId="0D2123BB" w14:textId="77777777" w:rsidR="00D47591" w:rsidRPr="00056013" w:rsidRDefault="00D47591" w:rsidP="00056013">
      <w:pPr>
        <w:autoSpaceDE w:val="0"/>
        <w:autoSpaceDN w:val="0"/>
        <w:adjustRightInd w:val="0"/>
        <w:spacing w:after="0" w:line="360" w:lineRule="auto"/>
        <w:jc w:val="both"/>
        <w:rPr>
          <w:rFonts w:ascii="Times New Roman" w:hAnsi="Times New Roman" w:cs="Times New Roman"/>
          <w:i/>
          <w:iCs/>
          <w:color w:val="000000"/>
          <w:sz w:val="24"/>
          <w:szCs w:val="24"/>
        </w:rPr>
      </w:pPr>
      <w:r w:rsidRPr="00056013">
        <w:rPr>
          <w:rFonts w:ascii="Times New Roman" w:hAnsi="Times New Roman" w:cs="Times New Roman"/>
          <w:i/>
          <w:iCs/>
          <w:color w:val="000000"/>
          <w:sz w:val="24"/>
          <w:szCs w:val="24"/>
        </w:rPr>
        <w:t xml:space="preserve">(1) </w:t>
      </w:r>
      <w:proofErr w:type="spellStart"/>
      <w:r w:rsidRPr="00056013">
        <w:rPr>
          <w:rFonts w:ascii="Times New Roman" w:hAnsi="Times New Roman" w:cs="Times New Roman"/>
          <w:i/>
          <w:iCs/>
          <w:color w:val="000000"/>
          <w:sz w:val="24"/>
          <w:szCs w:val="24"/>
        </w:rPr>
        <w:t>Penggunaan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sediaan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farmasi</w:t>
      </w:r>
      <w:proofErr w:type="spellEnd"/>
      <w:r w:rsidRPr="00056013">
        <w:rPr>
          <w:rFonts w:ascii="Times New Roman" w:hAnsi="Times New Roman" w:cs="Times New Roman"/>
          <w:i/>
          <w:iCs/>
          <w:color w:val="000000"/>
          <w:sz w:val="24"/>
          <w:szCs w:val="24"/>
        </w:rPr>
        <w:t xml:space="preserve"> yang </w:t>
      </w:r>
      <w:proofErr w:type="spellStart"/>
      <w:r w:rsidRPr="00056013">
        <w:rPr>
          <w:rFonts w:ascii="Times New Roman" w:hAnsi="Times New Roman" w:cs="Times New Roman"/>
          <w:i/>
          <w:iCs/>
          <w:color w:val="000000"/>
          <w:sz w:val="24"/>
          <w:szCs w:val="24"/>
        </w:rPr>
        <w:t>berupa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narkotika</w:t>
      </w:r>
      <w:proofErr w:type="spellEnd"/>
      <w:r w:rsidRPr="00056013">
        <w:rPr>
          <w:rFonts w:ascii="Times New Roman" w:hAnsi="Times New Roman" w:cs="Times New Roman"/>
          <w:i/>
          <w:iCs/>
          <w:color w:val="000000"/>
          <w:sz w:val="24"/>
          <w:szCs w:val="24"/>
        </w:rPr>
        <w:t xml:space="preserve"> dan </w:t>
      </w:r>
      <w:proofErr w:type="spellStart"/>
      <w:r w:rsidRPr="00056013">
        <w:rPr>
          <w:rFonts w:ascii="Times New Roman" w:hAnsi="Times New Roman" w:cs="Times New Roman"/>
          <w:i/>
          <w:iCs/>
          <w:color w:val="000000"/>
          <w:sz w:val="24"/>
          <w:szCs w:val="24"/>
        </w:rPr>
        <w:t>psikotropika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hanya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dapat</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dilakukan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berdasarkan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resep</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dokter</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atau</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dokter</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gigi</w:t>
      </w:r>
      <w:proofErr w:type="spellEnd"/>
      <w:r w:rsidRPr="00056013">
        <w:rPr>
          <w:rFonts w:ascii="Times New Roman" w:hAnsi="Times New Roman" w:cs="Times New Roman"/>
          <w:i/>
          <w:iCs/>
          <w:color w:val="000000"/>
          <w:sz w:val="24"/>
          <w:szCs w:val="24"/>
        </w:rPr>
        <w:t xml:space="preserve"> dan </w:t>
      </w:r>
      <w:proofErr w:type="spellStart"/>
      <w:r w:rsidRPr="00056013">
        <w:rPr>
          <w:rFonts w:ascii="Times New Roman" w:hAnsi="Times New Roman" w:cs="Times New Roman"/>
          <w:i/>
          <w:iCs/>
          <w:color w:val="000000"/>
          <w:sz w:val="24"/>
          <w:szCs w:val="24"/>
        </w:rPr>
        <w:t>dilarang</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untuk</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disalahgunakan</w:t>
      </w:r>
      <w:proofErr w:type="spellEnd"/>
      <w:r w:rsidRPr="00056013">
        <w:rPr>
          <w:rFonts w:ascii="Times New Roman" w:hAnsi="Times New Roman" w:cs="Times New Roman"/>
          <w:i/>
          <w:iCs/>
          <w:color w:val="000000"/>
          <w:sz w:val="24"/>
          <w:szCs w:val="24"/>
        </w:rPr>
        <w:t>.</w:t>
      </w:r>
    </w:p>
    <w:p w14:paraId="15864F3D" w14:textId="47DCD5AA" w:rsidR="00CD66B4" w:rsidRPr="00056013" w:rsidRDefault="00D47591" w:rsidP="00056013">
      <w:pPr>
        <w:autoSpaceDE w:val="0"/>
        <w:autoSpaceDN w:val="0"/>
        <w:adjustRightInd w:val="0"/>
        <w:spacing w:after="0" w:line="360" w:lineRule="auto"/>
        <w:jc w:val="both"/>
        <w:rPr>
          <w:rFonts w:ascii="Times New Roman" w:hAnsi="Times New Roman" w:cs="Times New Roman"/>
          <w:i/>
          <w:iCs/>
          <w:color w:val="000000"/>
          <w:sz w:val="24"/>
          <w:szCs w:val="24"/>
        </w:rPr>
      </w:pPr>
      <w:r w:rsidRPr="00056013">
        <w:rPr>
          <w:rFonts w:ascii="Times New Roman" w:hAnsi="Times New Roman" w:cs="Times New Roman"/>
          <w:i/>
          <w:iCs/>
          <w:color w:val="000000"/>
          <w:sz w:val="24"/>
          <w:szCs w:val="24"/>
        </w:rPr>
        <w:t xml:space="preserve">(2) </w:t>
      </w:r>
      <w:proofErr w:type="spellStart"/>
      <w:r w:rsidRPr="00056013">
        <w:rPr>
          <w:rFonts w:ascii="Times New Roman" w:hAnsi="Times New Roman" w:cs="Times New Roman"/>
          <w:i/>
          <w:iCs/>
          <w:color w:val="000000"/>
          <w:sz w:val="24"/>
          <w:szCs w:val="24"/>
        </w:rPr>
        <w:t>Ketentuan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mengenai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narkotika</w:t>
      </w:r>
      <w:proofErr w:type="spellEnd"/>
      <w:r w:rsidRPr="00056013">
        <w:rPr>
          <w:rFonts w:ascii="Times New Roman" w:hAnsi="Times New Roman" w:cs="Times New Roman"/>
          <w:i/>
          <w:iCs/>
          <w:color w:val="000000"/>
          <w:sz w:val="24"/>
          <w:szCs w:val="24"/>
        </w:rPr>
        <w:t xml:space="preserve"> dan </w:t>
      </w:r>
      <w:proofErr w:type="spellStart"/>
      <w:r w:rsidRPr="00056013">
        <w:rPr>
          <w:rFonts w:ascii="Times New Roman" w:hAnsi="Times New Roman" w:cs="Times New Roman"/>
          <w:i/>
          <w:iCs/>
          <w:color w:val="000000"/>
          <w:sz w:val="24"/>
          <w:szCs w:val="24"/>
        </w:rPr>
        <w:t>psikotropika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dilaksanakan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sesuai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dengan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ketentuan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peraturan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perundang-undangan</w:t>
      </w:r>
      <w:proofErr w:type="spellEnd"/>
      <w:r w:rsidRPr="00056013">
        <w:rPr>
          <w:rFonts w:ascii="Times New Roman" w:hAnsi="Times New Roman" w:cs="Times New Roman"/>
          <w:i/>
          <w:iCs/>
          <w:color w:val="000000"/>
          <w:sz w:val="24"/>
          <w:szCs w:val="24"/>
        </w:rPr>
        <w:t>.</w:t>
      </w:r>
    </w:p>
    <w:p w14:paraId="009E42E1" w14:textId="36947DD8" w:rsidR="004A07C6" w:rsidRPr="00056013" w:rsidRDefault="00D47591"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t xml:space="preserve">Jadi </w:t>
      </w:r>
      <w:proofErr w:type="spellStart"/>
      <w:r w:rsidRPr="00056013">
        <w:rPr>
          <w:rFonts w:ascii="Times New Roman" w:hAnsi="Times New Roman" w:cs="Times New Roman"/>
          <w:color w:val="000000"/>
          <w:sz w:val="24"/>
          <w:szCs w:val="24"/>
        </w:rPr>
        <w:t>apabila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kaji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lebih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mendalam</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pasal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ketahui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apabila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didasarkan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resep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dokter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ayat</w:t>
      </w:r>
      <w:proofErr w:type="spellEnd"/>
      <w:r w:rsidRPr="00056013">
        <w:rPr>
          <w:rFonts w:ascii="Times New Roman" w:hAnsi="Times New Roman" w:cs="Times New Roman"/>
          <w:color w:val="000000"/>
          <w:sz w:val="24"/>
          <w:szCs w:val="24"/>
        </w:rPr>
        <w:t xml:space="preserve"> 2 </w:t>
      </w:r>
      <w:proofErr w:type="spellStart"/>
      <w:r w:rsidRPr="00056013">
        <w:rPr>
          <w:rFonts w:ascii="Times New Roman" w:hAnsi="Times New Roman" w:cs="Times New Roman"/>
          <w:color w:val="000000"/>
          <w:sz w:val="24"/>
          <w:szCs w:val="24"/>
        </w:rPr>
        <w:t>diperjelas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dilaksanakan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sesuai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PerUU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berarti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merujuk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kembali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kepada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ketentuan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PerUU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sebagaimana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tercantum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pasal</w:t>
      </w:r>
      <w:proofErr w:type="spellEnd"/>
      <w:r w:rsidRPr="00056013">
        <w:rPr>
          <w:rFonts w:ascii="Times New Roman" w:hAnsi="Times New Roman" w:cs="Times New Roman"/>
          <w:color w:val="000000"/>
          <w:sz w:val="24"/>
          <w:szCs w:val="24"/>
        </w:rPr>
        <w:t xml:space="preserve"> 8 </w:t>
      </w:r>
      <w:proofErr w:type="spellStart"/>
      <w:r w:rsidRPr="00056013">
        <w:rPr>
          <w:rFonts w:ascii="Times New Roman" w:hAnsi="Times New Roman" w:cs="Times New Roman"/>
          <w:color w:val="000000"/>
          <w:sz w:val="24"/>
          <w:szCs w:val="24"/>
        </w:rPr>
        <w:t>ayat</w:t>
      </w:r>
      <w:proofErr w:type="spellEnd"/>
      <w:r w:rsidR="00CD66B4" w:rsidRPr="00056013">
        <w:rPr>
          <w:rFonts w:ascii="Times New Roman" w:hAnsi="Times New Roman" w:cs="Times New Roman"/>
          <w:color w:val="000000"/>
          <w:sz w:val="24"/>
          <w:szCs w:val="24"/>
        </w:rPr>
        <w:t xml:space="preserve"> </w:t>
      </w:r>
      <w:r w:rsidRPr="00056013">
        <w:rPr>
          <w:rFonts w:ascii="Times New Roman" w:hAnsi="Times New Roman" w:cs="Times New Roman"/>
          <w:color w:val="000000"/>
          <w:sz w:val="24"/>
          <w:szCs w:val="24"/>
        </w:rPr>
        <w:t>1.</w:t>
      </w:r>
      <w:r w:rsidR="00CD66B4" w:rsidRPr="00056013">
        <w:rPr>
          <w:rFonts w:ascii="Times New Roman" w:hAnsi="Times New Roman" w:cs="Times New Roman"/>
          <w:color w:val="000000"/>
          <w:sz w:val="24"/>
          <w:szCs w:val="24"/>
        </w:rPr>
        <w:t xml:space="preserve"> </w:t>
      </w:r>
    </w:p>
    <w:p w14:paraId="43CF227A" w14:textId="5199494F" w:rsidR="00CD66B4" w:rsidRPr="00056013" w:rsidRDefault="00D47591" w:rsidP="00056013">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056013">
        <w:rPr>
          <w:rFonts w:ascii="Times New Roman" w:hAnsi="Times New Roman" w:cs="Times New Roman"/>
          <w:color w:val="000000"/>
          <w:sz w:val="24"/>
          <w:szCs w:val="24"/>
        </w:rPr>
        <w:t>Walaupun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dikatakan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resep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dokter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seseorang</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diperbolehkan</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mengonsumsi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sulit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diterapkan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apabila</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dihadapkan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kenyataan</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masih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digolongkan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golongan</w:t>
      </w:r>
      <w:proofErr w:type="spellEnd"/>
      <w:r w:rsidRPr="00056013">
        <w:rPr>
          <w:rFonts w:ascii="Times New Roman" w:hAnsi="Times New Roman" w:cs="Times New Roman"/>
          <w:color w:val="000000"/>
          <w:sz w:val="24"/>
          <w:szCs w:val="24"/>
        </w:rPr>
        <w:t xml:space="preserve"> I. </w:t>
      </w:r>
      <w:proofErr w:type="spellStart"/>
      <w:r w:rsidRPr="00056013">
        <w:rPr>
          <w:rFonts w:ascii="Times New Roman" w:hAnsi="Times New Roman" w:cs="Times New Roman"/>
          <w:color w:val="000000"/>
          <w:sz w:val="24"/>
          <w:szCs w:val="24"/>
        </w:rPr>
        <w:t>sebagaimana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seorang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pakar</w:t>
      </w:r>
      <w:proofErr w:type="spellEnd"/>
      <w:r w:rsidRPr="00056013">
        <w:rPr>
          <w:rFonts w:ascii="Times New Roman" w:hAnsi="Times New Roman" w:cs="Times New Roman"/>
          <w:color w:val="000000"/>
          <w:sz w:val="24"/>
          <w:szCs w:val="24"/>
        </w:rPr>
        <w:t xml:space="preserve"> neuroscience </w:t>
      </w:r>
      <w:proofErr w:type="spellStart"/>
      <w:r w:rsidRPr="00056013">
        <w:rPr>
          <w:rFonts w:ascii="Times New Roman" w:hAnsi="Times New Roman" w:cs="Times New Roman"/>
          <w:color w:val="000000"/>
          <w:sz w:val="24"/>
          <w:szCs w:val="24"/>
        </w:rPr>
        <w:t>bernama</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Dr.</w:t>
      </w:r>
      <w:proofErr w:type="spellEnd"/>
      <w:r w:rsidRPr="00056013">
        <w:rPr>
          <w:rFonts w:ascii="Times New Roman" w:hAnsi="Times New Roman" w:cs="Times New Roman"/>
          <w:color w:val="000000"/>
          <w:sz w:val="24"/>
          <w:szCs w:val="24"/>
        </w:rPr>
        <w:t xml:space="preserve"> Ryu Hasan </w:t>
      </w:r>
      <w:proofErr w:type="spellStart"/>
      <w:r w:rsidRPr="00056013">
        <w:rPr>
          <w:rFonts w:ascii="Times New Roman" w:hAnsi="Times New Roman" w:cs="Times New Roman"/>
          <w:color w:val="000000"/>
          <w:sz w:val="24"/>
          <w:szCs w:val="24"/>
        </w:rPr>
        <w:t>pernah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menyampaikan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adanya</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larangan</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terhadap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pelayanan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membuat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dokter</w:t>
      </w:r>
      <w:proofErr w:type="spellEnd"/>
      <w:r w:rsidR="00CD66B4" w:rsidRPr="00056013">
        <w:rPr>
          <w:rFonts w:ascii="Times New Roman" w:hAnsi="Times New Roman" w:cs="Times New Roman"/>
          <w:color w:val="000000"/>
          <w:sz w:val="24"/>
          <w:szCs w:val="24"/>
        </w:rPr>
        <w:t xml:space="preserve"> </w:t>
      </w:r>
      <w:r w:rsidRPr="00056013">
        <w:rPr>
          <w:rFonts w:ascii="Times New Roman" w:hAnsi="Times New Roman" w:cs="Times New Roman"/>
          <w:color w:val="000000"/>
          <w:sz w:val="24"/>
          <w:szCs w:val="24"/>
        </w:rPr>
        <w:t>yang</w:t>
      </w:r>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tahu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enggan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memberikan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resep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dikarenakan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ia</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berpendapat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apabila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dokter</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bersangkutan</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menggunakanya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langsung</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menyalai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ketentuan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PerUU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Gilang</w:t>
      </w:r>
      <w:proofErr w:type="spellEnd"/>
      <w:r w:rsidRPr="00056013">
        <w:rPr>
          <w:rFonts w:ascii="Times New Roman" w:hAnsi="Times New Roman" w:cs="Times New Roman"/>
          <w:color w:val="000000"/>
          <w:sz w:val="24"/>
          <w:szCs w:val="24"/>
        </w:rPr>
        <w:t xml:space="preserve"> Fauzi, 2020).</w:t>
      </w:r>
    </w:p>
    <w:p w14:paraId="6258E6CC" w14:textId="2B4B42F8" w:rsidR="00CD66B4" w:rsidRPr="00056013" w:rsidRDefault="00D47591" w:rsidP="00056013">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056013">
        <w:rPr>
          <w:rFonts w:ascii="Times New Roman" w:hAnsi="Times New Roman" w:cs="Times New Roman"/>
          <w:color w:val="000000"/>
          <w:sz w:val="24"/>
          <w:szCs w:val="24"/>
        </w:rPr>
        <w:t>Terkait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produksi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hingga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penyaluran</w:t>
      </w:r>
      <w:proofErr w:type="spellEnd"/>
      <w:r w:rsidRPr="00056013">
        <w:rPr>
          <w:rFonts w:ascii="Times New Roman" w:hAnsi="Times New Roman" w:cs="Times New Roman"/>
          <w:color w:val="000000"/>
          <w:sz w:val="24"/>
          <w:szCs w:val="24"/>
        </w:rPr>
        <w:t xml:space="preserve"> juga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00CD66B4"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dilakukan</w:t>
      </w:r>
      <w:proofErr w:type="spellEnd"/>
      <w:r w:rsidR="00CD66B4" w:rsidRPr="00056013">
        <w:rPr>
          <w:rFonts w:ascii="Times New Roman" w:hAnsi="Times New Roman" w:cs="Times New Roman"/>
          <w:color w:val="000000"/>
          <w:sz w:val="24"/>
          <w:szCs w:val="24"/>
        </w:rPr>
        <w:t xml:space="preserve"> </w:t>
      </w:r>
      <w:r w:rsidRPr="00056013">
        <w:rPr>
          <w:rFonts w:ascii="Times New Roman" w:hAnsi="Times New Roman" w:cs="Times New Roman"/>
          <w:color w:val="000000"/>
          <w:sz w:val="24"/>
          <w:szCs w:val="24"/>
        </w:rPr>
        <w:t xml:space="preserve">oleh </w:t>
      </w:r>
      <w:proofErr w:type="spellStart"/>
      <w:r w:rsidRPr="00056013">
        <w:rPr>
          <w:rFonts w:ascii="Times New Roman" w:hAnsi="Times New Roman" w:cs="Times New Roman"/>
          <w:color w:val="000000"/>
          <w:sz w:val="24"/>
          <w:szCs w:val="24"/>
        </w:rPr>
        <w:t>sembarangan</w:t>
      </w:r>
      <w:proofErr w:type="spellEnd"/>
      <w:r w:rsidRPr="00056013">
        <w:rPr>
          <w:rFonts w:ascii="Times New Roman" w:hAnsi="Times New Roman" w:cs="Times New Roman"/>
          <w:color w:val="000000"/>
          <w:sz w:val="24"/>
          <w:szCs w:val="24"/>
        </w:rPr>
        <w:t xml:space="preserve"> orang </w:t>
      </w:r>
      <w:proofErr w:type="spellStart"/>
      <w:r w:rsidRPr="00056013">
        <w:rPr>
          <w:rFonts w:ascii="Times New Roman" w:hAnsi="Times New Roman" w:cs="Times New Roman"/>
          <w:color w:val="000000"/>
          <w:sz w:val="24"/>
          <w:szCs w:val="24"/>
        </w:rPr>
        <w:t>sebagaimana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pasal</w:t>
      </w:r>
      <w:proofErr w:type="spellEnd"/>
      <w:r w:rsidRPr="00056013">
        <w:rPr>
          <w:rFonts w:ascii="Times New Roman" w:hAnsi="Times New Roman" w:cs="Times New Roman"/>
          <w:color w:val="000000"/>
          <w:sz w:val="24"/>
          <w:szCs w:val="24"/>
        </w:rPr>
        <w:t xml:space="preserve"> 103 </w:t>
      </w:r>
      <w:proofErr w:type="spellStart"/>
      <w:r w:rsidRPr="00056013">
        <w:rPr>
          <w:rFonts w:ascii="Times New Roman" w:hAnsi="Times New Roman" w:cs="Times New Roman"/>
          <w:color w:val="000000"/>
          <w:sz w:val="24"/>
          <w:szCs w:val="24"/>
        </w:rPr>
        <w:t>menyatakan</w:t>
      </w:r>
      <w:proofErr w:type="spellEnd"/>
      <w:r w:rsidRPr="00056013">
        <w:rPr>
          <w:rFonts w:ascii="Times New Roman" w:hAnsi="Times New Roman" w:cs="Times New Roman"/>
          <w:color w:val="000000"/>
          <w:sz w:val="24"/>
          <w:szCs w:val="24"/>
        </w:rPr>
        <w:t>:</w:t>
      </w:r>
    </w:p>
    <w:p w14:paraId="3CA911A8" w14:textId="6EAF3BF8" w:rsidR="00CD66B4" w:rsidRPr="00056013" w:rsidRDefault="00CD66B4" w:rsidP="00056013">
      <w:pPr>
        <w:autoSpaceDE w:val="0"/>
        <w:autoSpaceDN w:val="0"/>
        <w:adjustRightInd w:val="0"/>
        <w:spacing w:after="0" w:line="360" w:lineRule="auto"/>
        <w:ind w:left="363"/>
        <w:jc w:val="both"/>
        <w:rPr>
          <w:rFonts w:ascii="Times New Roman" w:hAnsi="Times New Roman" w:cs="Times New Roman"/>
          <w:i/>
          <w:iCs/>
          <w:sz w:val="24"/>
          <w:szCs w:val="24"/>
        </w:rPr>
      </w:pPr>
      <w:r w:rsidRPr="00056013">
        <w:rPr>
          <w:rFonts w:ascii="Times New Roman" w:hAnsi="Times New Roman" w:cs="Times New Roman"/>
          <w:i/>
          <w:iCs/>
          <w:color w:val="000000"/>
          <w:sz w:val="24"/>
          <w:szCs w:val="24"/>
        </w:rPr>
        <w:t xml:space="preserve">1) </w:t>
      </w:r>
      <w:proofErr w:type="spellStart"/>
      <w:r w:rsidRPr="00056013">
        <w:rPr>
          <w:rFonts w:ascii="Times New Roman" w:hAnsi="Times New Roman" w:cs="Times New Roman"/>
          <w:i/>
          <w:iCs/>
          <w:color w:val="000000"/>
          <w:sz w:val="24"/>
          <w:szCs w:val="24"/>
        </w:rPr>
        <w:t>Setiap</w:t>
      </w:r>
      <w:proofErr w:type="spellEnd"/>
      <w:r w:rsidRPr="00056013">
        <w:rPr>
          <w:rFonts w:ascii="Times New Roman" w:hAnsi="Times New Roman" w:cs="Times New Roman"/>
          <w:i/>
          <w:iCs/>
          <w:color w:val="000000"/>
          <w:sz w:val="24"/>
          <w:szCs w:val="24"/>
        </w:rPr>
        <w:t xml:space="preserve"> orang yang </w:t>
      </w:r>
      <w:proofErr w:type="spellStart"/>
      <w:r w:rsidRPr="00056013">
        <w:rPr>
          <w:rFonts w:ascii="Times New Roman" w:hAnsi="Times New Roman" w:cs="Times New Roman"/>
          <w:i/>
          <w:iCs/>
          <w:color w:val="000000"/>
          <w:sz w:val="24"/>
          <w:szCs w:val="24"/>
        </w:rPr>
        <w:t>memproduksi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menyimpan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mengedarkan</w:t>
      </w:r>
      <w:proofErr w:type="spellEnd"/>
      <w:r w:rsidRPr="00056013">
        <w:rPr>
          <w:rFonts w:ascii="Times New Roman" w:hAnsi="Times New Roman" w:cs="Times New Roman"/>
          <w:i/>
          <w:iCs/>
          <w:color w:val="000000"/>
          <w:sz w:val="24"/>
          <w:szCs w:val="24"/>
        </w:rPr>
        <w:t xml:space="preserve">, dan </w:t>
      </w:r>
      <w:proofErr w:type="spellStart"/>
      <w:r w:rsidRPr="00056013">
        <w:rPr>
          <w:rFonts w:ascii="Times New Roman" w:hAnsi="Times New Roman" w:cs="Times New Roman"/>
          <w:i/>
          <w:iCs/>
          <w:color w:val="000000"/>
          <w:sz w:val="24"/>
          <w:szCs w:val="24"/>
        </w:rPr>
        <w:t>menggunakan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narkotika</w:t>
      </w:r>
      <w:proofErr w:type="spellEnd"/>
      <w:r w:rsidRPr="00056013">
        <w:rPr>
          <w:rFonts w:ascii="Times New Roman" w:hAnsi="Times New Roman" w:cs="Times New Roman"/>
          <w:i/>
          <w:iCs/>
          <w:color w:val="000000"/>
          <w:sz w:val="24"/>
          <w:szCs w:val="24"/>
        </w:rPr>
        <w:t xml:space="preserve"> dan </w:t>
      </w:r>
      <w:proofErr w:type="spellStart"/>
      <w:r w:rsidRPr="00056013">
        <w:rPr>
          <w:rFonts w:ascii="Times New Roman" w:hAnsi="Times New Roman" w:cs="Times New Roman"/>
          <w:i/>
          <w:iCs/>
          <w:color w:val="000000"/>
          <w:sz w:val="24"/>
          <w:szCs w:val="24"/>
        </w:rPr>
        <w:t>psikotropika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wajib</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memenuhi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standar</w:t>
      </w:r>
      <w:proofErr w:type="spellEnd"/>
      <w:r w:rsidRPr="00056013">
        <w:rPr>
          <w:rFonts w:ascii="Times New Roman" w:hAnsi="Times New Roman" w:cs="Times New Roman"/>
          <w:i/>
          <w:iCs/>
          <w:color w:val="000000"/>
          <w:sz w:val="24"/>
          <w:szCs w:val="24"/>
        </w:rPr>
        <w:t xml:space="preserve"> dan/</w:t>
      </w:r>
      <w:proofErr w:type="spellStart"/>
      <w:r w:rsidRPr="00056013">
        <w:rPr>
          <w:rFonts w:ascii="Times New Roman" w:hAnsi="Times New Roman" w:cs="Times New Roman"/>
          <w:i/>
          <w:iCs/>
          <w:color w:val="000000"/>
          <w:sz w:val="24"/>
          <w:szCs w:val="24"/>
        </w:rPr>
        <w:t>atau</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persyaratan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tertentu</w:t>
      </w:r>
      <w:proofErr w:type="spellEnd"/>
      <w:r w:rsidRPr="00056013">
        <w:rPr>
          <w:rFonts w:ascii="Times New Roman" w:hAnsi="Times New Roman" w:cs="Times New Roman"/>
          <w:i/>
          <w:iCs/>
          <w:color w:val="000000"/>
          <w:sz w:val="24"/>
          <w:szCs w:val="24"/>
        </w:rPr>
        <w:t xml:space="preserve">.  </w:t>
      </w:r>
    </w:p>
    <w:p w14:paraId="62CF2A47" w14:textId="0154E5F6" w:rsidR="00CD66B4" w:rsidRPr="00056013" w:rsidRDefault="00CD66B4" w:rsidP="00056013">
      <w:pPr>
        <w:autoSpaceDE w:val="0"/>
        <w:autoSpaceDN w:val="0"/>
        <w:adjustRightInd w:val="0"/>
        <w:spacing w:after="0" w:line="360" w:lineRule="auto"/>
        <w:ind w:left="363"/>
        <w:jc w:val="both"/>
        <w:rPr>
          <w:rFonts w:ascii="Times New Roman" w:hAnsi="Times New Roman" w:cs="Times New Roman"/>
          <w:color w:val="000000"/>
          <w:sz w:val="24"/>
          <w:szCs w:val="24"/>
        </w:rPr>
      </w:pPr>
      <w:r w:rsidRPr="00056013">
        <w:rPr>
          <w:rFonts w:ascii="Times New Roman" w:hAnsi="Times New Roman" w:cs="Times New Roman"/>
          <w:i/>
          <w:iCs/>
          <w:color w:val="000000"/>
          <w:sz w:val="24"/>
          <w:szCs w:val="24"/>
        </w:rPr>
        <w:t xml:space="preserve">(2) </w:t>
      </w:r>
      <w:proofErr w:type="spellStart"/>
      <w:r w:rsidRPr="00056013">
        <w:rPr>
          <w:rFonts w:ascii="Times New Roman" w:hAnsi="Times New Roman" w:cs="Times New Roman"/>
          <w:i/>
          <w:iCs/>
          <w:color w:val="000000"/>
          <w:sz w:val="24"/>
          <w:szCs w:val="24"/>
        </w:rPr>
        <w:t>Ketentuan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mengenai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produksi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penyimpanan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peredaran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serta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penggunaan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narkotika</w:t>
      </w:r>
      <w:proofErr w:type="spellEnd"/>
      <w:r w:rsidRPr="00056013">
        <w:rPr>
          <w:rFonts w:ascii="Times New Roman" w:hAnsi="Times New Roman" w:cs="Times New Roman"/>
          <w:i/>
          <w:iCs/>
          <w:color w:val="000000"/>
          <w:sz w:val="24"/>
          <w:szCs w:val="24"/>
        </w:rPr>
        <w:t xml:space="preserve"> dan </w:t>
      </w:r>
      <w:proofErr w:type="spellStart"/>
      <w:r w:rsidRPr="00056013">
        <w:rPr>
          <w:rFonts w:ascii="Times New Roman" w:hAnsi="Times New Roman" w:cs="Times New Roman"/>
          <w:i/>
          <w:iCs/>
          <w:color w:val="000000"/>
          <w:sz w:val="24"/>
          <w:szCs w:val="24"/>
        </w:rPr>
        <w:t>psikotropika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sebagaimana</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dimaksud</w:t>
      </w:r>
      <w:proofErr w:type="spellEnd"/>
      <w:r w:rsidRPr="00056013">
        <w:rPr>
          <w:rFonts w:ascii="Times New Roman" w:hAnsi="Times New Roman" w:cs="Times New Roman"/>
          <w:i/>
          <w:iCs/>
          <w:color w:val="000000"/>
          <w:sz w:val="24"/>
          <w:szCs w:val="24"/>
        </w:rPr>
        <w:t xml:space="preserve"> pada </w:t>
      </w:r>
      <w:proofErr w:type="spellStart"/>
      <w:r w:rsidRPr="00056013">
        <w:rPr>
          <w:rFonts w:ascii="Times New Roman" w:hAnsi="Times New Roman" w:cs="Times New Roman"/>
          <w:i/>
          <w:iCs/>
          <w:color w:val="000000"/>
          <w:sz w:val="24"/>
          <w:szCs w:val="24"/>
        </w:rPr>
        <w:t>ayat</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dilaksanakan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sesuai</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dengan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ketentuan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peraturan</w:t>
      </w:r>
      <w:proofErr w:type="spellEnd"/>
      <w:r w:rsidRPr="00056013">
        <w:rPr>
          <w:rFonts w:ascii="Times New Roman" w:hAnsi="Times New Roman" w:cs="Times New Roman"/>
          <w:i/>
          <w:iCs/>
          <w:color w:val="000000"/>
          <w:sz w:val="24"/>
          <w:szCs w:val="24"/>
        </w:rPr>
        <w:t xml:space="preserve"> </w:t>
      </w:r>
      <w:proofErr w:type="spellStart"/>
      <w:r w:rsidRPr="00056013">
        <w:rPr>
          <w:rFonts w:ascii="Times New Roman" w:hAnsi="Times New Roman" w:cs="Times New Roman"/>
          <w:i/>
          <w:iCs/>
          <w:color w:val="000000"/>
          <w:sz w:val="24"/>
          <w:szCs w:val="24"/>
        </w:rPr>
        <w:t>perundang-undangan</w:t>
      </w:r>
      <w:proofErr w:type="spellEnd"/>
      <w:r w:rsidRPr="00056013">
        <w:rPr>
          <w:rFonts w:ascii="Times New Roman" w:hAnsi="Times New Roman" w:cs="Times New Roman"/>
          <w:i/>
          <w:iCs/>
          <w:color w:val="000000"/>
          <w:sz w:val="24"/>
          <w:szCs w:val="24"/>
        </w:rPr>
        <w:t>.</w:t>
      </w:r>
    </w:p>
    <w:p w14:paraId="2810A649" w14:textId="079B105B" w:rsidR="00CD66B4" w:rsidRPr="00056013" w:rsidRDefault="00CD66B4" w:rsidP="00056013">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56013">
        <w:rPr>
          <w:rFonts w:ascii="Times New Roman" w:hAnsi="Times New Roman" w:cs="Times New Roman"/>
          <w:color w:val="000000"/>
          <w:sz w:val="24"/>
          <w:szCs w:val="24"/>
        </w:rPr>
        <w:t>Berdasarkan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pasal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ketahui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produksi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diberikan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kepada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pihak</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mengantongi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izin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pemerintah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industri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farmasi</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mendapatkan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izin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mentri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maupun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kepala</w:t>
      </w:r>
      <w:proofErr w:type="spellEnd"/>
      <w:r w:rsidRPr="00056013">
        <w:rPr>
          <w:rFonts w:ascii="Times New Roman" w:hAnsi="Times New Roman" w:cs="Times New Roman"/>
          <w:color w:val="000000"/>
          <w:sz w:val="24"/>
          <w:szCs w:val="24"/>
        </w:rPr>
        <w:t xml:space="preserve"> badan </w:t>
      </w:r>
      <w:proofErr w:type="spellStart"/>
      <w:r w:rsidRPr="00056013">
        <w:rPr>
          <w:rFonts w:ascii="Times New Roman" w:hAnsi="Times New Roman" w:cs="Times New Roman"/>
          <w:color w:val="000000"/>
          <w:sz w:val="24"/>
          <w:szCs w:val="24"/>
        </w:rPr>
        <w:t>koordinasi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penanaman</w:t>
      </w:r>
      <w:proofErr w:type="spellEnd"/>
      <w:r w:rsidRPr="00056013">
        <w:rPr>
          <w:rFonts w:ascii="Times New Roman" w:hAnsi="Times New Roman" w:cs="Times New Roman"/>
          <w:color w:val="000000"/>
          <w:sz w:val="24"/>
          <w:szCs w:val="24"/>
        </w:rPr>
        <w:t xml:space="preserve"> modal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memenuhi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syarat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tertentu</w:t>
      </w:r>
      <w:proofErr w:type="spellEnd"/>
      <w:r w:rsidRPr="00056013">
        <w:rPr>
          <w:rFonts w:ascii="Times New Roman" w:hAnsi="Times New Roman" w:cs="Times New Roman"/>
          <w:color w:val="000000"/>
          <w:sz w:val="24"/>
          <w:szCs w:val="24"/>
        </w:rPr>
        <w:t>.</w:t>
      </w:r>
    </w:p>
    <w:p w14:paraId="23D1B3E3" w14:textId="79AC9A69" w:rsidR="003F09EB" w:rsidRPr="00056013" w:rsidRDefault="00CD66B4"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lastRenderedPageBreak/>
        <w:tab/>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penyaluran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dilakukan</w:t>
      </w:r>
      <w:proofErr w:type="spellEnd"/>
      <w:r w:rsidRPr="00056013">
        <w:rPr>
          <w:rFonts w:ascii="Times New Roman" w:hAnsi="Times New Roman" w:cs="Times New Roman"/>
          <w:color w:val="000000"/>
          <w:sz w:val="24"/>
          <w:szCs w:val="24"/>
        </w:rPr>
        <w:t xml:space="preserve"> oleh PBF </w:t>
      </w:r>
      <w:proofErr w:type="spellStart"/>
      <w:r w:rsidRPr="00056013">
        <w:rPr>
          <w:rFonts w:ascii="Times New Roman" w:hAnsi="Times New Roman" w:cs="Times New Roman"/>
          <w:color w:val="000000"/>
          <w:sz w:val="24"/>
          <w:szCs w:val="24"/>
        </w:rPr>
        <w:t>milik</w:t>
      </w:r>
      <w:proofErr w:type="spellEnd"/>
      <w:r w:rsidRPr="00056013">
        <w:rPr>
          <w:rFonts w:ascii="Times New Roman" w:hAnsi="Times New Roman" w:cs="Times New Roman"/>
          <w:color w:val="000000"/>
          <w:sz w:val="24"/>
          <w:szCs w:val="24"/>
        </w:rPr>
        <w:t xml:space="preserve"> negara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memiliki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izin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khusus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impor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kepada</w:t>
      </w:r>
      <w:proofErr w:type="spellEnd"/>
      <w:r w:rsidRPr="00056013">
        <w:rPr>
          <w:rFonts w:ascii="Times New Roman" w:hAnsi="Times New Roman" w:cs="Times New Roman"/>
          <w:color w:val="000000"/>
          <w:sz w:val="24"/>
          <w:szCs w:val="24"/>
        </w:rPr>
        <w:t xml:space="preserve"> Lembaga </w:t>
      </w:r>
      <w:proofErr w:type="spellStart"/>
      <w:r w:rsidRPr="00056013">
        <w:rPr>
          <w:rFonts w:ascii="Times New Roman" w:hAnsi="Times New Roman" w:cs="Times New Roman"/>
          <w:color w:val="000000"/>
          <w:sz w:val="24"/>
          <w:szCs w:val="24"/>
        </w:rPr>
        <w:t>Ilmu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Pengetahuan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termasuk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kebutuhan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laboratorium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berdasarkan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surat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pemesanan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pihak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apoteker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penanggung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jawab</w:t>
      </w:r>
      <w:proofErr w:type="spellEnd"/>
      <w:r w:rsidRPr="00056013">
        <w:rPr>
          <w:rFonts w:ascii="Times New Roman" w:hAnsi="Times New Roman" w:cs="Times New Roman"/>
          <w:color w:val="000000"/>
          <w:sz w:val="24"/>
          <w:szCs w:val="24"/>
        </w:rPr>
        <w:t xml:space="preserve"> dan/</w:t>
      </w:r>
      <w:proofErr w:type="spellStart"/>
      <w:r w:rsidRPr="00056013">
        <w:rPr>
          <w:rFonts w:ascii="Times New Roman" w:hAnsi="Times New Roman" w:cs="Times New Roman"/>
          <w:color w:val="000000"/>
          <w:sz w:val="24"/>
          <w:szCs w:val="24"/>
        </w:rPr>
        <w:t>atau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Kepala</w:t>
      </w:r>
      <w:proofErr w:type="spellEnd"/>
      <w:r w:rsidRPr="00056013">
        <w:rPr>
          <w:rFonts w:ascii="Times New Roman" w:hAnsi="Times New Roman" w:cs="Times New Roman"/>
          <w:color w:val="000000"/>
          <w:sz w:val="24"/>
          <w:szCs w:val="24"/>
        </w:rPr>
        <w:t xml:space="preserve"> Lembaga </w:t>
      </w:r>
      <w:proofErr w:type="spellStart"/>
      <w:r w:rsidRPr="00056013">
        <w:rPr>
          <w:rFonts w:ascii="Times New Roman" w:hAnsi="Times New Roman" w:cs="Times New Roman"/>
          <w:color w:val="000000"/>
          <w:sz w:val="24"/>
          <w:szCs w:val="24"/>
        </w:rPr>
        <w:t>Ilmu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Pengetahuan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ayat</w:t>
      </w:r>
      <w:proofErr w:type="spellEnd"/>
      <w:r w:rsidRPr="00056013">
        <w:rPr>
          <w:rFonts w:ascii="Times New Roman" w:hAnsi="Times New Roman" w:cs="Times New Roman"/>
          <w:color w:val="000000"/>
          <w:sz w:val="24"/>
          <w:szCs w:val="24"/>
        </w:rPr>
        <w:t xml:space="preserve"> 2 </w:t>
      </w:r>
      <w:proofErr w:type="spellStart"/>
      <w:r w:rsidRPr="00056013">
        <w:rPr>
          <w:rFonts w:ascii="Times New Roman" w:hAnsi="Times New Roman" w:cs="Times New Roman"/>
          <w:color w:val="000000"/>
          <w:sz w:val="24"/>
          <w:szCs w:val="24"/>
        </w:rPr>
        <w:t>ketentuan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tetap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dilaksanakan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sesuai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ketentuan</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menetapkan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golongan</w:t>
      </w:r>
      <w:proofErr w:type="spellEnd"/>
      <w:r w:rsidRPr="00056013">
        <w:rPr>
          <w:rFonts w:ascii="Times New Roman" w:hAnsi="Times New Roman" w:cs="Times New Roman"/>
          <w:color w:val="000000"/>
          <w:sz w:val="24"/>
          <w:szCs w:val="24"/>
        </w:rPr>
        <w:t xml:space="preserve"> I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bisa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diproduksi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jumlah</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terbatas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maksud</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proofErr w:type="gramStart"/>
      <w:r w:rsidRPr="00056013">
        <w:rPr>
          <w:rFonts w:ascii="Times New Roman" w:hAnsi="Times New Roman" w:cs="Times New Roman"/>
          <w:color w:val="000000"/>
          <w:sz w:val="24"/>
          <w:szCs w:val="24"/>
        </w:rPr>
        <w:t>terbatas“</w:t>
      </w:r>
      <w:proofErr w:type="gramEnd"/>
      <w:r w:rsidRPr="00056013">
        <w:rPr>
          <w:rFonts w:ascii="Times New Roman" w:hAnsi="Times New Roman" w:cs="Times New Roman"/>
          <w:color w:val="000000"/>
          <w:sz w:val="24"/>
          <w:szCs w:val="24"/>
        </w:rPr>
        <w:t>yaitu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diproduksi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ditentukan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Undang-Undang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pasal</w:t>
      </w:r>
      <w:proofErr w:type="spellEnd"/>
      <w:r w:rsidRPr="00056013">
        <w:rPr>
          <w:rFonts w:ascii="Times New Roman" w:hAnsi="Times New Roman" w:cs="Times New Roman"/>
          <w:color w:val="000000"/>
          <w:sz w:val="24"/>
          <w:szCs w:val="24"/>
        </w:rPr>
        <w:t xml:space="preserve"> 12 </w:t>
      </w:r>
      <w:proofErr w:type="spellStart"/>
      <w:r w:rsidRPr="00056013">
        <w:rPr>
          <w:rFonts w:ascii="Times New Roman" w:hAnsi="Times New Roman" w:cs="Times New Roman"/>
          <w:color w:val="000000"/>
          <w:sz w:val="24"/>
          <w:szCs w:val="24"/>
        </w:rPr>
        <w:t>ayat</w:t>
      </w:r>
      <w:proofErr w:type="spellEnd"/>
      <w:r w:rsidRPr="00056013">
        <w:rPr>
          <w:rFonts w:ascii="Times New Roman" w:hAnsi="Times New Roman" w:cs="Times New Roman"/>
          <w:color w:val="000000"/>
          <w:sz w:val="24"/>
          <w:szCs w:val="24"/>
        </w:rPr>
        <w:t xml:space="preserve"> 1.</w:t>
      </w:r>
    </w:p>
    <w:p w14:paraId="7C1C3005" w14:textId="31515510" w:rsidR="0085169F" w:rsidRPr="00056013" w:rsidRDefault="0085169F" w:rsidP="00056013">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056013">
        <w:rPr>
          <w:rFonts w:ascii="Times New Roman" w:hAnsi="Times New Roman" w:cs="Times New Roman"/>
          <w:b/>
          <w:bCs/>
          <w:color w:val="000000"/>
          <w:sz w:val="24"/>
          <w:szCs w:val="24"/>
        </w:rPr>
        <w:t>Penggunaan</w:t>
      </w:r>
      <w:proofErr w:type="spellEnd"/>
      <w:r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Ganja</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Untuk</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Keperluan</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Medis</w:t>
      </w:r>
      <w:proofErr w:type="spellEnd"/>
    </w:p>
    <w:p w14:paraId="6779D444" w14:textId="49081EB3" w:rsidR="0085169F" w:rsidRPr="00056013" w:rsidRDefault="0085169F"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b/>
          <w:bCs/>
          <w:color w:val="000000"/>
          <w:sz w:val="24"/>
          <w:szCs w:val="24"/>
        </w:rPr>
        <w:tab/>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di Indonesia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sejak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ribuan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silam</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tabib</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herbal pada zaman </w:t>
      </w:r>
      <w:proofErr w:type="spellStart"/>
      <w:r w:rsidRPr="00056013">
        <w:rPr>
          <w:rFonts w:ascii="Times New Roman" w:hAnsi="Times New Roman" w:cs="Times New Roman"/>
          <w:color w:val="000000"/>
          <w:sz w:val="24"/>
          <w:szCs w:val="24"/>
        </w:rPr>
        <w:t>nenek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moyang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dulu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juga </w:t>
      </w:r>
      <w:proofErr w:type="spellStart"/>
      <w:r w:rsidRPr="00056013">
        <w:rPr>
          <w:rFonts w:ascii="Times New Roman" w:hAnsi="Times New Roman" w:cs="Times New Roman"/>
          <w:color w:val="000000"/>
          <w:sz w:val="24"/>
          <w:szCs w:val="24"/>
        </w:rPr>
        <w:t>dimanfaatkan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ritual, </w:t>
      </w:r>
      <w:proofErr w:type="spellStart"/>
      <w:r w:rsidRPr="00056013">
        <w:rPr>
          <w:rFonts w:ascii="Times New Roman" w:hAnsi="Times New Roman" w:cs="Times New Roman"/>
          <w:color w:val="000000"/>
          <w:sz w:val="24"/>
          <w:szCs w:val="24"/>
        </w:rPr>
        <w:t>makanan</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pertanian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Tercatat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sebuah</w:t>
      </w:r>
      <w:proofErr w:type="spellEnd"/>
      <w:r w:rsidRPr="00056013">
        <w:rPr>
          <w:rFonts w:ascii="Times New Roman" w:hAnsi="Times New Roman" w:cs="Times New Roman"/>
          <w:color w:val="000000"/>
          <w:sz w:val="24"/>
          <w:szCs w:val="24"/>
        </w:rPr>
        <w:t xml:space="preserve"> kitab </w:t>
      </w:r>
      <w:proofErr w:type="spellStart"/>
      <w:r w:rsidRPr="00056013">
        <w:rPr>
          <w:rFonts w:ascii="Times New Roman" w:hAnsi="Times New Roman" w:cs="Times New Roman"/>
          <w:color w:val="000000"/>
          <w:sz w:val="24"/>
          <w:szCs w:val="24"/>
        </w:rPr>
        <w:t>kuno</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tajul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muluk</w:t>
      </w:r>
      <w:proofErr w:type="spellEnd"/>
      <w:r w:rsidRPr="00056013">
        <w:rPr>
          <w:rFonts w:ascii="Times New Roman" w:hAnsi="Times New Roman" w:cs="Times New Roman"/>
          <w:color w:val="000000"/>
          <w:sz w:val="24"/>
          <w:szCs w:val="24"/>
        </w:rPr>
        <w:t xml:space="preserve"> di </w:t>
      </w:r>
      <w:proofErr w:type="spellStart"/>
      <w:r w:rsidRPr="00056013">
        <w:rPr>
          <w:rFonts w:ascii="Times New Roman" w:hAnsi="Times New Roman" w:cs="Times New Roman"/>
          <w:color w:val="000000"/>
          <w:sz w:val="24"/>
          <w:szCs w:val="24"/>
        </w:rPr>
        <w:t>aceh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penyakit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kencing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manis</w:t>
      </w:r>
      <w:proofErr w:type="spellEnd"/>
      <w:r w:rsidRPr="00056013">
        <w:rPr>
          <w:rFonts w:ascii="Times New Roman" w:hAnsi="Times New Roman" w:cs="Times New Roman"/>
          <w:color w:val="000000"/>
          <w:sz w:val="24"/>
          <w:szCs w:val="24"/>
        </w:rPr>
        <w:t xml:space="preserve"> dan diabetes </w:t>
      </w:r>
      <w:proofErr w:type="spellStart"/>
      <w:r w:rsidRPr="00056013">
        <w:rPr>
          <w:rFonts w:ascii="Times New Roman" w:hAnsi="Times New Roman" w:cs="Times New Roman"/>
          <w:color w:val="000000"/>
          <w:sz w:val="24"/>
          <w:szCs w:val="24"/>
        </w:rPr>
        <w:t>bagi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merebus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(Lumbanrau, 2020). </w:t>
      </w:r>
      <w:proofErr w:type="spellStart"/>
      <w:r w:rsidRPr="00056013">
        <w:rPr>
          <w:rFonts w:ascii="Times New Roman" w:hAnsi="Times New Roman" w:cs="Times New Roman"/>
          <w:color w:val="000000"/>
          <w:sz w:val="24"/>
          <w:szCs w:val="24"/>
        </w:rPr>
        <w:t>Berdasasrkan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hasil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diketahui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sebelumnya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di Indonesia </w:t>
      </w:r>
      <w:proofErr w:type="spellStart"/>
      <w:r w:rsidRPr="00056013">
        <w:rPr>
          <w:rFonts w:ascii="Times New Roman" w:hAnsi="Times New Roman" w:cs="Times New Roman"/>
          <w:color w:val="000000"/>
          <w:sz w:val="24"/>
          <w:szCs w:val="24"/>
        </w:rPr>
        <w:t>pernah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diajukan</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suatu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organisasi</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dinamakan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Lingkar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Nusantara yang </w:t>
      </w:r>
      <w:proofErr w:type="spellStart"/>
      <w:r w:rsidRPr="00056013">
        <w:rPr>
          <w:rFonts w:ascii="Times New Roman" w:hAnsi="Times New Roman" w:cs="Times New Roman"/>
          <w:color w:val="000000"/>
          <w:sz w:val="24"/>
          <w:szCs w:val="24"/>
        </w:rPr>
        <w:t>dibentuk</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2010 yang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mendirikan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sebuah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lembaga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riset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bernama</w:t>
      </w:r>
      <w:proofErr w:type="spellEnd"/>
      <w:r w:rsidRPr="00056013">
        <w:rPr>
          <w:rFonts w:ascii="Times New Roman" w:hAnsi="Times New Roman" w:cs="Times New Roman"/>
          <w:color w:val="000000"/>
          <w:sz w:val="24"/>
          <w:szCs w:val="24"/>
        </w:rPr>
        <w:t xml:space="preserve"> Yayasan Sativa Nusantara yang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diberikan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izin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oleh </w:t>
      </w:r>
      <w:proofErr w:type="spellStart"/>
      <w:r w:rsidRPr="00056013">
        <w:rPr>
          <w:rFonts w:ascii="Times New Roman" w:hAnsi="Times New Roman" w:cs="Times New Roman"/>
          <w:color w:val="000000"/>
          <w:sz w:val="24"/>
          <w:szCs w:val="24"/>
        </w:rPr>
        <w:t>kementrian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berdasarkan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surat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ijin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kementerian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no: LB.02.01/III.3/885/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menyelidiki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konteks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di Indonesia (D. T. B. Putri, 2016). </w:t>
      </w:r>
      <w:proofErr w:type="spellStart"/>
      <w:r w:rsidRPr="00056013">
        <w:rPr>
          <w:rFonts w:ascii="Times New Roman" w:hAnsi="Times New Roman" w:cs="Times New Roman"/>
          <w:color w:val="000000"/>
          <w:sz w:val="24"/>
          <w:szCs w:val="24"/>
        </w:rPr>
        <w:t>namun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tertunda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hingga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alasan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riset</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biaya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cukup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besar</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belum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menjadi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prioritas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perubahan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kebijakan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terkait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di Indonesia </w:t>
      </w:r>
      <w:proofErr w:type="spellStart"/>
      <w:r w:rsidRPr="00056013">
        <w:rPr>
          <w:rFonts w:ascii="Times New Roman" w:hAnsi="Times New Roman" w:cs="Times New Roman"/>
          <w:color w:val="000000"/>
          <w:sz w:val="24"/>
          <w:szCs w:val="24"/>
        </w:rPr>
        <w:t>tampaknya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masih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tertinggal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dibandingkan</w:t>
      </w:r>
      <w:proofErr w:type="spellEnd"/>
      <w:r w:rsidRPr="00056013">
        <w:rPr>
          <w:rFonts w:ascii="Times New Roman" w:hAnsi="Times New Roman" w:cs="Times New Roman"/>
          <w:color w:val="000000"/>
          <w:sz w:val="24"/>
          <w:szCs w:val="24"/>
        </w:rPr>
        <w:t xml:space="preserve"> negara lain </w:t>
      </w:r>
      <w:proofErr w:type="spellStart"/>
      <w:r w:rsidRPr="00056013">
        <w:rPr>
          <w:rFonts w:ascii="Times New Roman" w:hAnsi="Times New Roman" w:cs="Times New Roman"/>
          <w:color w:val="000000"/>
          <w:sz w:val="24"/>
          <w:szCs w:val="24"/>
        </w:rPr>
        <w:t>seperti</w:t>
      </w:r>
      <w:proofErr w:type="spellEnd"/>
      <w:r w:rsidRPr="00056013">
        <w:rPr>
          <w:rFonts w:ascii="Times New Roman" w:hAnsi="Times New Roman" w:cs="Times New Roman"/>
          <w:color w:val="000000"/>
          <w:sz w:val="24"/>
          <w:szCs w:val="24"/>
        </w:rPr>
        <w:t xml:space="preserve">, Uruguay yang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melegalkan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pemanfaatan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2013 (</w:t>
      </w:r>
      <w:proofErr w:type="spellStart"/>
      <w:r w:rsidRPr="00056013">
        <w:rPr>
          <w:rFonts w:ascii="Times New Roman" w:hAnsi="Times New Roman" w:cs="Times New Roman"/>
          <w:color w:val="000000"/>
          <w:sz w:val="24"/>
          <w:szCs w:val="24"/>
        </w:rPr>
        <w:t>Pebrianto</w:t>
      </w:r>
      <w:proofErr w:type="spellEnd"/>
      <w:r w:rsidRPr="00056013">
        <w:rPr>
          <w:rFonts w:ascii="Times New Roman" w:hAnsi="Times New Roman" w:cs="Times New Roman"/>
          <w:color w:val="000000"/>
          <w:sz w:val="24"/>
          <w:szCs w:val="24"/>
        </w:rPr>
        <w:t xml:space="preserve"> Nainggolan, 2015),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disusul</w:t>
      </w:r>
      <w:proofErr w:type="spellEnd"/>
      <w:r w:rsidRPr="00056013">
        <w:rPr>
          <w:rFonts w:ascii="Times New Roman" w:hAnsi="Times New Roman" w:cs="Times New Roman"/>
          <w:color w:val="000000"/>
          <w:sz w:val="24"/>
          <w:szCs w:val="24"/>
        </w:rPr>
        <w:t xml:space="preserve"> Turkey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2016 (</w:t>
      </w:r>
      <w:proofErr w:type="spellStart"/>
      <w:r w:rsidRPr="00056013">
        <w:rPr>
          <w:rFonts w:ascii="Times New Roman" w:hAnsi="Times New Roman" w:cs="Times New Roman"/>
          <w:color w:val="000000"/>
          <w:sz w:val="24"/>
          <w:szCs w:val="24"/>
        </w:rPr>
        <w:t>Dr.</w:t>
      </w:r>
      <w:proofErr w:type="spellEnd"/>
      <w:r w:rsidRPr="00056013">
        <w:rPr>
          <w:rFonts w:ascii="Times New Roman" w:hAnsi="Times New Roman" w:cs="Times New Roman"/>
          <w:color w:val="000000"/>
          <w:sz w:val="24"/>
          <w:szCs w:val="24"/>
        </w:rPr>
        <w:t xml:space="preserve"> Joseph Rosado, 2019), </w:t>
      </w:r>
      <w:proofErr w:type="spellStart"/>
      <w:r w:rsidRPr="00056013">
        <w:rPr>
          <w:rFonts w:ascii="Times New Roman" w:hAnsi="Times New Roman" w:cs="Times New Roman"/>
          <w:color w:val="000000"/>
          <w:sz w:val="24"/>
          <w:szCs w:val="24"/>
        </w:rPr>
        <w:t>Inggris</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2018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terjadinya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kasus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anak</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mengalami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epilepsi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mengakses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Yasinta</w:t>
      </w:r>
      <w:proofErr w:type="spellEnd"/>
      <w:r w:rsidRPr="00056013">
        <w:rPr>
          <w:rFonts w:ascii="Times New Roman" w:hAnsi="Times New Roman" w:cs="Times New Roman"/>
          <w:color w:val="000000"/>
          <w:sz w:val="24"/>
          <w:szCs w:val="24"/>
        </w:rPr>
        <w:t xml:space="preserve">, 2018), dan Korea Selatan pada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2019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mengizinkan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berbasis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(Radu, 2018).</w:t>
      </w:r>
    </w:p>
    <w:p w14:paraId="03FE023A" w14:textId="40F683C1" w:rsidR="00BC1D6C" w:rsidRPr="00056013" w:rsidRDefault="0085169F"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tab/>
      </w:r>
      <w:proofErr w:type="spellStart"/>
      <w:r w:rsidRPr="00056013">
        <w:rPr>
          <w:rFonts w:ascii="Times New Roman" w:hAnsi="Times New Roman" w:cs="Times New Roman"/>
          <w:color w:val="000000"/>
          <w:sz w:val="24"/>
          <w:szCs w:val="24"/>
        </w:rPr>
        <w:t>Pemanfaatan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baru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perkembangan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banyak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rujukan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bukti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pemanfaatanya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dunia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dipublikasikan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jurnal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ilmiah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maupun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buku</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akses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kapan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saja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melalui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jejaring</w:t>
      </w:r>
      <w:proofErr w:type="spellEnd"/>
      <w:r w:rsidRPr="00056013">
        <w:rPr>
          <w:rFonts w:ascii="Times New Roman" w:hAnsi="Times New Roman" w:cs="Times New Roman"/>
          <w:color w:val="000000"/>
          <w:sz w:val="24"/>
          <w:szCs w:val="24"/>
        </w:rPr>
        <w:t xml:space="preserve"> internet. Pada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ditemukan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golongan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senyawa</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mempunyai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yakni</w:t>
      </w:r>
      <w:proofErr w:type="spellEnd"/>
      <w:r w:rsidRPr="00056013">
        <w:rPr>
          <w:rFonts w:ascii="Times New Roman" w:hAnsi="Times New Roman" w:cs="Times New Roman"/>
          <w:color w:val="000000"/>
          <w:sz w:val="24"/>
          <w:szCs w:val="24"/>
        </w:rPr>
        <w:t xml:space="preserve"> cannabinoid (</w:t>
      </w:r>
      <w:proofErr w:type="spellStart"/>
      <w:r w:rsidRPr="00056013">
        <w:rPr>
          <w:rFonts w:ascii="Times New Roman" w:hAnsi="Times New Roman" w:cs="Times New Roman"/>
          <w:color w:val="000000"/>
          <w:sz w:val="24"/>
          <w:szCs w:val="24"/>
        </w:rPr>
        <w:t>Fauzan</w:t>
      </w:r>
      <w:proofErr w:type="spellEnd"/>
      <w:r w:rsidRPr="00056013">
        <w:rPr>
          <w:rFonts w:ascii="Times New Roman" w:hAnsi="Times New Roman" w:cs="Times New Roman"/>
          <w:color w:val="000000"/>
          <w:sz w:val="24"/>
          <w:szCs w:val="24"/>
        </w:rPr>
        <w:t xml:space="preserve"> Harun, 2017). </w:t>
      </w:r>
      <w:proofErr w:type="spellStart"/>
      <w:r w:rsidRPr="00056013">
        <w:rPr>
          <w:rFonts w:ascii="Times New Roman" w:hAnsi="Times New Roman" w:cs="Times New Roman"/>
          <w:color w:val="000000"/>
          <w:sz w:val="24"/>
          <w:szCs w:val="24"/>
        </w:rPr>
        <w:t>Komponen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utama</w:t>
      </w:r>
      <w:proofErr w:type="spellEnd"/>
      <w:r w:rsidRPr="00056013">
        <w:rPr>
          <w:rFonts w:ascii="Times New Roman" w:hAnsi="Times New Roman" w:cs="Times New Roman"/>
          <w:color w:val="000000"/>
          <w:sz w:val="24"/>
          <w:szCs w:val="24"/>
        </w:rPr>
        <w:t xml:space="preserve"> cannabinoid yang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diteliti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THC (</w:t>
      </w:r>
      <w:proofErr w:type="spellStart"/>
      <w:r w:rsidRPr="00056013">
        <w:rPr>
          <w:rFonts w:ascii="Times New Roman" w:hAnsi="Times New Roman" w:cs="Times New Roman"/>
          <w:color w:val="000000"/>
          <w:sz w:val="24"/>
          <w:szCs w:val="24"/>
        </w:rPr>
        <w:t>Tetrahidrocanabinol</w:t>
      </w:r>
      <w:proofErr w:type="spellEnd"/>
      <w:r w:rsidRPr="00056013">
        <w:rPr>
          <w:rFonts w:ascii="Times New Roman" w:hAnsi="Times New Roman" w:cs="Times New Roman"/>
          <w:color w:val="000000"/>
          <w:sz w:val="24"/>
          <w:szCs w:val="24"/>
        </w:rPr>
        <w:t xml:space="preserve">) dan CBD (cannabidiol). </w:t>
      </w:r>
      <w:r w:rsidRPr="00056013">
        <w:rPr>
          <w:rFonts w:ascii="Times New Roman" w:hAnsi="Times New Roman" w:cs="Times New Roman"/>
          <w:color w:val="000000"/>
          <w:sz w:val="24"/>
          <w:szCs w:val="24"/>
        </w:rPr>
        <w:lastRenderedPageBreak/>
        <w:t xml:space="preserve">THC </w:t>
      </w:r>
      <w:proofErr w:type="spellStart"/>
      <w:r w:rsidRPr="00056013">
        <w:rPr>
          <w:rFonts w:ascii="Times New Roman" w:hAnsi="Times New Roman" w:cs="Times New Roman"/>
          <w:color w:val="000000"/>
          <w:sz w:val="24"/>
          <w:szCs w:val="24"/>
        </w:rPr>
        <w:t>sendiri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merupakan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senyawa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aktif</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menyebabkan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pemakai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mengalami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euforia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walaupun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begitu</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kenyataanya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molekul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senyawa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juga </w:t>
      </w:r>
      <w:proofErr w:type="spellStart"/>
      <w:r w:rsidRPr="00056013">
        <w:rPr>
          <w:rFonts w:ascii="Times New Roman" w:hAnsi="Times New Roman" w:cs="Times New Roman"/>
          <w:color w:val="000000"/>
          <w:sz w:val="24"/>
          <w:szCs w:val="24"/>
        </w:rPr>
        <w:t>memberikan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positif</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dunia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yakni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antibiotik</w:t>
      </w:r>
      <w:proofErr w:type="spellEnd"/>
      <w:r w:rsidRPr="00056013">
        <w:rPr>
          <w:rFonts w:ascii="Times New Roman" w:hAnsi="Times New Roman" w:cs="Times New Roman"/>
          <w:color w:val="000000"/>
          <w:sz w:val="24"/>
          <w:szCs w:val="24"/>
        </w:rPr>
        <w:t xml:space="preserve"> dan anti </w:t>
      </w:r>
      <w:proofErr w:type="spellStart"/>
      <w:r w:rsidRPr="00056013">
        <w:rPr>
          <w:rFonts w:ascii="Times New Roman" w:hAnsi="Times New Roman" w:cs="Times New Roman"/>
          <w:color w:val="000000"/>
          <w:sz w:val="24"/>
          <w:szCs w:val="24"/>
        </w:rPr>
        <w:t>nyeri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Dr.</w:t>
      </w:r>
      <w:proofErr w:type="spellEnd"/>
      <w:r w:rsidRPr="00056013">
        <w:rPr>
          <w:rFonts w:ascii="Times New Roman" w:hAnsi="Times New Roman" w:cs="Times New Roman"/>
          <w:color w:val="000000"/>
          <w:sz w:val="24"/>
          <w:szCs w:val="24"/>
        </w:rPr>
        <w:t xml:space="preserve"> Joseph Rosado, 2018). </w:t>
      </w:r>
      <w:proofErr w:type="spellStart"/>
      <w:r w:rsidRPr="00056013">
        <w:rPr>
          <w:rFonts w:ascii="Times New Roman" w:hAnsi="Times New Roman" w:cs="Times New Roman"/>
          <w:color w:val="000000"/>
          <w:sz w:val="24"/>
          <w:szCs w:val="24"/>
        </w:rPr>
        <w:t>Sedangkan</w:t>
      </w:r>
      <w:proofErr w:type="spellEnd"/>
      <w:r w:rsidRPr="00056013">
        <w:rPr>
          <w:rFonts w:ascii="Times New Roman" w:hAnsi="Times New Roman" w:cs="Times New Roman"/>
          <w:color w:val="000000"/>
          <w:sz w:val="24"/>
          <w:szCs w:val="24"/>
        </w:rPr>
        <w:t xml:space="preserve"> CBD </w:t>
      </w:r>
      <w:proofErr w:type="spellStart"/>
      <w:r w:rsidRPr="00056013">
        <w:rPr>
          <w:rFonts w:ascii="Times New Roman" w:hAnsi="Times New Roman" w:cs="Times New Roman"/>
          <w:color w:val="000000"/>
          <w:sz w:val="24"/>
          <w:szCs w:val="24"/>
        </w:rPr>
        <w:t>merupakan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senyawa</w:t>
      </w:r>
      <w:proofErr w:type="spellEnd"/>
      <w:r w:rsidRPr="00056013">
        <w:rPr>
          <w:rFonts w:ascii="Times New Roman" w:hAnsi="Times New Roman" w:cs="Times New Roman"/>
          <w:color w:val="000000"/>
          <w:sz w:val="24"/>
          <w:szCs w:val="24"/>
        </w:rPr>
        <w:t xml:space="preserve"> non-</w:t>
      </w:r>
      <w:proofErr w:type="spellStart"/>
      <w:r w:rsidRPr="00056013">
        <w:rPr>
          <w:rFonts w:ascii="Times New Roman" w:hAnsi="Times New Roman" w:cs="Times New Roman"/>
          <w:color w:val="000000"/>
          <w:sz w:val="24"/>
          <w:szCs w:val="24"/>
        </w:rPr>
        <w:t>psikoaktif</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menyebabkan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euforia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apabila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dikonsumsi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Senyawa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memiliki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banyak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sekali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penyakit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seperti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Antikonvulsan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menekan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kejang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Antiemetik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mengurangi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mual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Dr.</w:t>
      </w:r>
      <w:proofErr w:type="spellEnd"/>
      <w:r w:rsidRPr="00056013">
        <w:rPr>
          <w:rFonts w:ascii="Times New Roman" w:hAnsi="Times New Roman" w:cs="Times New Roman"/>
          <w:color w:val="000000"/>
          <w:sz w:val="24"/>
          <w:szCs w:val="24"/>
        </w:rPr>
        <w:t xml:space="preserve"> Joseph Rosado, 2019).</w:t>
      </w:r>
    </w:p>
    <w:p w14:paraId="4480CB5D" w14:textId="29FA1E3F" w:rsidR="00BC1D6C" w:rsidRPr="00056013" w:rsidRDefault="00BC1D6C" w:rsidP="00056013">
      <w:pPr>
        <w:autoSpaceDE w:val="0"/>
        <w:autoSpaceDN w:val="0"/>
        <w:adjustRightInd w:val="0"/>
        <w:spacing w:after="0" w:line="360" w:lineRule="auto"/>
        <w:jc w:val="both"/>
        <w:rPr>
          <w:rFonts w:ascii="Times New Roman" w:hAnsi="Times New Roman" w:cs="Times New Roman"/>
          <w:b/>
          <w:bCs/>
          <w:color w:val="000000"/>
          <w:sz w:val="24"/>
          <w:szCs w:val="24"/>
        </w:rPr>
      </w:pPr>
      <w:r w:rsidRPr="00056013">
        <w:rPr>
          <w:rFonts w:ascii="Times New Roman" w:hAnsi="Times New Roman" w:cs="Times New Roman"/>
          <w:b/>
          <w:bCs/>
          <w:color w:val="000000"/>
          <w:sz w:val="24"/>
          <w:szCs w:val="24"/>
        </w:rPr>
        <w:t xml:space="preserve">Langkah </w:t>
      </w:r>
      <w:r w:rsidR="00557D04" w:rsidRPr="00056013">
        <w:rPr>
          <w:rFonts w:ascii="Times New Roman" w:hAnsi="Times New Roman" w:cs="Times New Roman"/>
          <w:b/>
          <w:bCs/>
          <w:color w:val="000000"/>
          <w:sz w:val="24"/>
          <w:szCs w:val="24"/>
        </w:rPr>
        <w:t xml:space="preserve">Hukum </w:t>
      </w:r>
      <w:r w:rsidR="00557D04">
        <w:rPr>
          <w:rFonts w:ascii="Times New Roman" w:hAnsi="Times New Roman" w:cs="Times New Roman"/>
          <w:b/>
          <w:bCs/>
          <w:color w:val="000000"/>
          <w:sz w:val="24"/>
          <w:szCs w:val="24"/>
        </w:rPr>
        <w:t>y</w:t>
      </w:r>
      <w:r w:rsidR="00557D04" w:rsidRPr="00056013">
        <w:rPr>
          <w:rFonts w:ascii="Times New Roman" w:hAnsi="Times New Roman" w:cs="Times New Roman"/>
          <w:b/>
          <w:bCs/>
          <w:color w:val="000000"/>
          <w:sz w:val="24"/>
          <w:szCs w:val="24"/>
        </w:rPr>
        <w:t xml:space="preserve">ang </w:t>
      </w:r>
      <w:proofErr w:type="spellStart"/>
      <w:r w:rsidR="00557D04">
        <w:rPr>
          <w:rFonts w:ascii="Times New Roman" w:hAnsi="Times New Roman" w:cs="Times New Roman"/>
          <w:b/>
          <w:bCs/>
          <w:color w:val="000000"/>
          <w:sz w:val="24"/>
          <w:szCs w:val="24"/>
        </w:rPr>
        <w:t>d</w:t>
      </w:r>
      <w:r w:rsidR="00557D04" w:rsidRPr="00056013">
        <w:rPr>
          <w:rFonts w:ascii="Times New Roman" w:hAnsi="Times New Roman" w:cs="Times New Roman"/>
          <w:b/>
          <w:bCs/>
          <w:color w:val="000000"/>
          <w:sz w:val="24"/>
          <w:szCs w:val="24"/>
        </w:rPr>
        <w:t>apat</w:t>
      </w:r>
      <w:proofErr w:type="spellEnd"/>
      <w:r w:rsidR="00557D04" w:rsidRPr="00056013">
        <w:rPr>
          <w:rFonts w:ascii="Times New Roman" w:hAnsi="Times New Roman" w:cs="Times New Roman"/>
          <w:b/>
          <w:bCs/>
          <w:color w:val="000000"/>
          <w:sz w:val="24"/>
          <w:szCs w:val="24"/>
        </w:rPr>
        <w:t xml:space="preserve"> </w:t>
      </w:r>
      <w:proofErr w:type="spellStart"/>
      <w:r w:rsidR="00557D04">
        <w:rPr>
          <w:rFonts w:ascii="Times New Roman" w:hAnsi="Times New Roman" w:cs="Times New Roman"/>
          <w:b/>
          <w:bCs/>
          <w:color w:val="000000"/>
          <w:sz w:val="24"/>
          <w:szCs w:val="24"/>
        </w:rPr>
        <w:t>d</w:t>
      </w:r>
      <w:r w:rsidR="00557D04" w:rsidRPr="00056013">
        <w:rPr>
          <w:rFonts w:ascii="Times New Roman" w:hAnsi="Times New Roman" w:cs="Times New Roman"/>
          <w:b/>
          <w:bCs/>
          <w:color w:val="000000"/>
          <w:sz w:val="24"/>
          <w:szCs w:val="24"/>
        </w:rPr>
        <w:t>ilakukan</w:t>
      </w:r>
      <w:proofErr w:type="spellEnd"/>
      <w:r w:rsidR="00557D04" w:rsidRPr="00056013">
        <w:rPr>
          <w:rFonts w:ascii="Times New Roman" w:hAnsi="Times New Roman" w:cs="Times New Roman"/>
          <w:b/>
          <w:bCs/>
          <w:color w:val="000000"/>
          <w:sz w:val="24"/>
          <w:szCs w:val="24"/>
        </w:rPr>
        <w:t xml:space="preserve"> </w:t>
      </w:r>
      <w:proofErr w:type="spellStart"/>
      <w:r w:rsidR="00557D04">
        <w:rPr>
          <w:rFonts w:ascii="Times New Roman" w:hAnsi="Times New Roman" w:cs="Times New Roman"/>
          <w:b/>
          <w:bCs/>
          <w:color w:val="000000"/>
          <w:sz w:val="24"/>
          <w:szCs w:val="24"/>
        </w:rPr>
        <w:t>d</w:t>
      </w:r>
      <w:r w:rsidR="00557D04" w:rsidRPr="00056013">
        <w:rPr>
          <w:rFonts w:ascii="Times New Roman" w:hAnsi="Times New Roman" w:cs="Times New Roman"/>
          <w:b/>
          <w:bCs/>
          <w:color w:val="000000"/>
          <w:sz w:val="24"/>
          <w:szCs w:val="24"/>
        </w:rPr>
        <w:t>alam</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Pelegalisasian</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Penggunaan</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Ganja</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U</w:t>
      </w:r>
      <w:r w:rsidR="00557D04">
        <w:rPr>
          <w:rFonts w:ascii="Times New Roman" w:hAnsi="Times New Roman" w:cs="Times New Roman"/>
          <w:b/>
          <w:bCs/>
          <w:color w:val="000000"/>
          <w:sz w:val="24"/>
          <w:szCs w:val="24"/>
        </w:rPr>
        <w:t>n</w:t>
      </w:r>
      <w:r w:rsidR="00557D04" w:rsidRPr="00056013">
        <w:rPr>
          <w:rFonts w:ascii="Times New Roman" w:hAnsi="Times New Roman" w:cs="Times New Roman"/>
          <w:b/>
          <w:bCs/>
          <w:color w:val="000000"/>
          <w:sz w:val="24"/>
          <w:szCs w:val="24"/>
        </w:rPr>
        <w:t>tuk</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Keperluan</w:t>
      </w:r>
      <w:proofErr w:type="spellEnd"/>
      <w:r w:rsidR="00557D04" w:rsidRPr="00056013">
        <w:rPr>
          <w:rFonts w:ascii="Times New Roman" w:hAnsi="Times New Roman" w:cs="Times New Roman"/>
          <w:b/>
          <w:bCs/>
          <w:color w:val="000000"/>
          <w:sz w:val="24"/>
          <w:szCs w:val="24"/>
        </w:rPr>
        <w:t xml:space="preserve"> </w:t>
      </w:r>
      <w:proofErr w:type="spellStart"/>
      <w:r w:rsidR="00557D04" w:rsidRPr="00056013">
        <w:rPr>
          <w:rFonts w:ascii="Times New Roman" w:hAnsi="Times New Roman" w:cs="Times New Roman"/>
          <w:b/>
          <w:bCs/>
          <w:color w:val="000000"/>
          <w:sz w:val="24"/>
          <w:szCs w:val="24"/>
        </w:rPr>
        <w:t>Medis</w:t>
      </w:r>
      <w:proofErr w:type="spellEnd"/>
      <w:r w:rsidR="00557D04" w:rsidRPr="00056013">
        <w:rPr>
          <w:rFonts w:ascii="Times New Roman" w:hAnsi="Times New Roman" w:cs="Times New Roman"/>
          <w:b/>
          <w:bCs/>
          <w:color w:val="000000"/>
          <w:sz w:val="24"/>
          <w:szCs w:val="24"/>
        </w:rPr>
        <w:t xml:space="preserve"> </w:t>
      </w:r>
      <w:r w:rsidR="00557D04">
        <w:rPr>
          <w:rFonts w:ascii="Times New Roman" w:hAnsi="Times New Roman" w:cs="Times New Roman"/>
          <w:b/>
          <w:bCs/>
          <w:color w:val="000000"/>
          <w:sz w:val="24"/>
          <w:szCs w:val="24"/>
        </w:rPr>
        <w:t>d</w:t>
      </w:r>
      <w:r w:rsidR="00557D04" w:rsidRPr="00056013">
        <w:rPr>
          <w:rFonts w:ascii="Times New Roman" w:hAnsi="Times New Roman" w:cs="Times New Roman"/>
          <w:b/>
          <w:bCs/>
          <w:color w:val="000000"/>
          <w:sz w:val="24"/>
          <w:szCs w:val="24"/>
        </w:rPr>
        <w:t xml:space="preserve">i </w:t>
      </w:r>
      <w:r w:rsidRPr="00056013">
        <w:rPr>
          <w:rFonts w:ascii="Times New Roman" w:hAnsi="Times New Roman" w:cs="Times New Roman"/>
          <w:b/>
          <w:bCs/>
          <w:color w:val="000000"/>
          <w:sz w:val="24"/>
          <w:szCs w:val="24"/>
        </w:rPr>
        <w:t>Indonesia</w:t>
      </w:r>
    </w:p>
    <w:p w14:paraId="780A57CE" w14:textId="361EDBB3" w:rsidR="00BC1D6C" w:rsidRPr="00056013" w:rsidRDefault="00BC1D6C"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b/>
          <w:bCs/>
          <w:color w:val="000000"/>
          <w:sz w:val="24"/>
          <w:szCs w:val="24"/>
        </w:rPr>
        <w:tab/>
      </w:r>
      <w:r w:rsidRPr="00056013">
        <w:rPr>
          <w:rFonts w:ascii="Times New Roman" w:hAnsi="Times New Roman" w:cs="Times New Roman"/>
          <w:color w:val="000000"/>
          <w:sz w:val="24"/>
          <w:szCs w:val="24"/>
        </w:rPr>
        <w:t xml:space="preserve">Pada </w:t>
      </w:r>
      <w:proofErr w:type="spellStart"/>
      <w:r w:rsidRPr="00056013">
        <w:rPr>
          <w:rFonts w:ascii="Times New Roman" w:hAnsi="Times New Roman" w:cs="Times New Roman"/>
          <w:color w:val="000000"/>
          <w:sz w:val="24"/>
          <w:szCs w:val="24"/>
        </w:rPr>
        <w:t>dasarnya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pembentukan</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Nomor</w:t>
      </w:r>
      <w:proofErr w:type="spellEnd"/>
      <w:r w:rsidRPr="00056013">
        <w:rPr>
          <w:rFonts w:ascii="Times New Roman" w:hAnsi="Times New Roman" w:cs="Times New Roman"/>
          <w:color w:val="000000"/>
          <w:sz w:val="24"/>
          <w:szCs w:val="24"/>
        </w:rPr>
        <w:t xml:space="preserve"> 35 </w:t>
      </w:r>
      <w:proofErr w:type="spellStart"/>
      <w:r w:rsidRPr="00056013">
        <w:rPr>
          <w:rFonts w:ascii="Times New Roman" w:hAnsi="Times New Roman" w:cs="Times New Roman"/>
          <w:color w:val="000000"/>
          <w:sz w:val="24"/>
          <w:szCs w:val="24"/>
        </w:rPr>
        <w:t>tahun</w:t>
      </w:r>
      <w:proofErr w:type="spellEnd"/>
      <w:r w:rsidRPr="00056013">
        <w:rPr>
          <w:rFonts w:ascii="Times New Roman" w:hAnsi="Times New Roman" w:cs="Times New Roman"/>
          <w:color w:val="000000"/>
          <w:sz w:val="24"/>
          <w:szCs w:val="24"/>
        </w:rPr>
        <w:t xml:space="preserve"> 2009 </w:t>
      </w:r>
      <w:proofErr w:type="spellStart"/>
      <w:r w:rsidRPr="00056013">
        <w:rPr>
          <w:rFonts w:ascii="Times New Roman" w:hAnsi="Times New Roman" w:cs="Times New Roman"/>
          <w:color w:val="000000"/>
          <w:sz w:val="24"/>
          <w:szCs w:val="24"/>
        </w:rPr>
        <w:t>memiliki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tujuan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baik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yakni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melindungan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penyalagunaan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serta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tujuan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bidang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Akan </w:t>
      </w:r>
      <w:proofErr w:type="spellStart"/>
      <w:r w:rsidRPr="00056013">
        <w:rPr>
          <w:rFonts w:ascii="Times New Roman" w:hAnsi="Times New Roman" w:cs="Times New Roman"/>
          <w:color w:val="000000"/>
          <w:sz w:val="24"/>
          <w:szCs w:val="24"/>
        </w:rPr>
        <w:t>tetapi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keberlakuan</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kenyataan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tanggap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menjawab</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permasalahan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mengenai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disadari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atau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seiring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berjalannya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waktu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masyarakat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mengalami</w:t>
      </w:r>
      <w:proofErr w:type="spellEnd"/>
      <w:r w:rsidRPr="00056013">
        <w:rPr>
          <w:rFonts w:ascii="Times New Roman" w:hAnsi="Times New Roman" w:cs="Times New Roman"/>
          <w:color w:val="000000"/>
          <w:sz w:val="24"/>
          <w:szCs w:val="24"/>
        </w:rPr>
        <w:t xml:space="preserve"> proses dan </w:t>
      </w:r>
      <w:proofErr w:type="spellStart"/>
      <w:r w:rsidRPr="00056013">
        <w:rPr>
          <w:rFonts w:ascii="Times New Roman" w:hAnsi="Times New Roman" w:cs="Times New Roman"/>
          <w:color w:val="000000"/>
          <w:sz w:val="24"/>
          <w:szCs w:val="24"/>
        </w:rPr>
        <w:t>berkembang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lebih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cepat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daripada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sehingga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jarang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mengakomodir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permasalahan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muncul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Menurut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teori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progresif</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digagaskan</w:t>
      </w:r>
      <w:proofErr w:type="spellEnd"/>
      <w:r w:rsidRPr="00056013">
        <w:rPr>
          <w:rFonts w:ascii="Times New Roman" w:hAnsi="Times New Roman" w:cs="Times New Roman"/>
          <w:color w:val="000000"/>
          <w:sz w:val="24"/>
          <w:szCs w:val="24"/>
        </w:rPr>
        <w:t xml:space="preserve"> oleh Prof. </w:t>
      </w:r>
      <w:proofErr w:type="spellStart"/>
      <w:r w:rsidRPr="00056013">
        <w:rPr>
          <w:rFonts w:ascii="Times New Roman" w:hAnsi="Times New Roman" w:cs="Times New Roman"/>
          <w:color w:val="000000"/>
          <w:sz w:val="24"/>
          <w:szCs w:val="24"/>
        </w:rPr>
        <w:t>Satjipto</w:t>
      </w:r>
      <w:proofErr w:type="spellEnd"/>
      <w:r w:rsidRPr="00056013">
        <w:rPr>
          <w:rFonts w:ascii="Times New Roman" w:hAnsi="Times New Roman" w:cs="Times New Roman"/>
          <w:color w:val="000000"/>
          <w:sz w:val="24"/>
          <w:szCs w:val="24"/>
        </w:rPr>
        <w:t xml:space="preserve"> Rahardjo,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seyogyanya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dibentuk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terjadi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persoalan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undang-undang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melayani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prinsip-prinsip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keadilan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hukumlah</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ditinjau</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diperbaiki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dipaksa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adapun</w:t>
      </w:r>
      <w:proofErr w:type="spellEnd"/>
      <w:r w:rsidRPr="00056013">
        <w:rPr>
          <w:rFonts w:ascii="Times New Roman" w:hAnsi="Times New Roman" w:cs="Times New Roman"/>
          <w:color w:val="000000"/>
          <w:sz w:val="24"/>
          <w:szCs w:val="24"/>
        </w:rPr>
        <w:t xml:space="preserve"> pilar-pilar </w:t>
      </w:r>
      <w:proofErr w:type="spellStart"/>
      <w:r w:rsidRPr="00056013">
        <w:rPr>
          <w:rFonts w:ascii="Times New Roman" w:hAnsi="Times New Roman" w:cs="Times New Roman"/>
          <w:color w:val="000000"/>
          <w:sz w:val="24"/>
          <w:szCs w:val="24"/>
        </w:rPr>
        <w:t>karakteristik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progresif</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yaitu</w:t>
      </w:r>
      <w:proofErr w:type="spellEnd"/>
      <w:r w:rsidRPr="00056013">
        <w:rPr>
          <w:rFonts w:ascii="Times New Roman" w:hAnsi="Times New Roman" w:cs="Times New Roman"/>
          <w:color w:val="000000"/>
          <w:sz w:val="24"/>
          <w:szCs w:val="24"/>
        </w:rPr>
        <w:t xml:space="preserve">: Hukum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Hukum </w:t>
      </w:r>
      <w:proofErr w:type="spellStart"/>
      <w:r w:rsidRPr="00056013">
        <w:rPr>
          <w:rFonts w:ascii="Times New Roman" w:hAnsi="Times New Roman" w:cs="Times New Roman"/>
          <w:color w:val="000000"/>
          <w:sz w:val="24"/>
          <w:szCs w:val="24"/>
        </w:rPr>
        <w:t>selalu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proses. </w:t>
      </w:r>
      <w:proofErr w:type="spellStart"/>
      <w:r w:rsidRPr="00056013">
        <w:rPr>
          <w:rFonts w:ascii="Times New Roman" w:hAnsi="Times New Roman" w:cs="Times New Roman"/>
          <w:color w:val="000000"/>
          <w:sz w:val="24"/>
          <w:szCs w:val="24"/>
        </w:rPr>
        <w:t>apabila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ditinjau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ternyata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kehadiran</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dirasakan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belum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mewujudkan</w:t>
      </w:r>
      <w:proofErr w:type="spellEnd"/>
      <w:r w:rsidRPr="00056013">
        <w:rPr>
          <w:rFonts w:ascii="Times New Roman" w:hAnsi="Times New Roman" w:cs="Times New Roman"/>
          <w:color w:val="000000"/>
          <w:sz w:val="24"/>
          <w:szCs w:val="24"/>
        </w:rPr>
        <w:t xml:space="preserve"> pilar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kenyataannya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lihat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ternyata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berbanding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terbalik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justru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dipaksa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masuk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skema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jelas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menimbulkan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kerugian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konstitusional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dimiliki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seperti</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terjadi</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kasus</w:t>
      </w:r>
      <w:proofErr w:type="spellEnd"/>
      <w:r w:rsidRPr="00056013">
        <w:rPr>
          <w:rFonts w:ascii="Times New Roman" w:hAnsi="Times New Roman" w:cs="Times New Roman"/>
          <w:color w:val="000000"/>
          <w:sz w:val="24"/>
          <w:szCs w:val="24"/>
        </w:rPr>
        <w:t xml:space="preserve"> Fidelis Ari </w:t>
      </w:r>
      <w:proofErr w:type="spellStart"/>
      <w:r w:rsidRPr="00056013">
        <w:rPr>
          <w:rFonts w:ascii="Times New Roman" w:hAnsi="Times New Roman" w:cs="Times New Roman"/>
          <w:color w:val="000000"/>
          <w:sz w:val="24"/>
          <w:szCs w:val="24"/>
        </w:rPr>
        <w:t>Suderwato</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berakhir</w:t>
      </w:r>
      <w:proofErr w:type="spellEnd"/>
      <w:r w:rsidRPr="00056013">
        <w:rPr>
          <w:rFonts w:ascii="Times New Roman" w:hAnsi="Times New Roman" w:cs="Times New Roman"/>
          <w:color w:val="000000"/>
          <w:sz w:val="24"/>
          <w:szCs w:val="24"/>
        </w:rPr>
        <w:t xml:space="preserve"> di </w:t>
      </w:r>
      <w:proofErr w:type="spellStart"/>
      <w:r w:rsidRPr="00056013">
        <w:rPr>
          <w:rFonts w:ascii="Times New Roman" w:hAnsi="Times New Roman" w:cs="Times New Roman"/>
          <w:color w:val="000000"/>
          <w:sz w:val="24"/>
          <w:szCs w:val="24"/>
        </w:rPr>
        <w:t>penjara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selama</w:t>
      </w:r>
      <w:proofErr w:type="spellEnd"/>
      <w:r w:rsidRPr="00056013">
        <w:rPr>
          <w:rFonts w:ascii="Times New Roman" w:hAnsi="Times New Roman" w:cs="Times New Roman"/>
          <w:color w:val="000000"/>
          <w:sz w:val="24"/>
          <w:szCs w:val="24"/>
        </w:rPr>
        <w:t xml:space="preserve"> 8 </w:t>
      </w:r>
      <w:proofErr w:type="spellStart"/>
      <w:r w:rsidRPr="00056013">
        <w:rPr>
          <w:rFonts w:ascii="Times New Roman" w:hAnsi="Times New Roman" w:cs="Times New Roman"/>
          <w:color w:val="000000"/>
          <w:sz w:val="24"/>
          <w:szCs w:val="24"/>
        </w:rPr>
        <w:t>bulan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karena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dinyatakan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bersalah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mencoba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mengobati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istrinya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sakit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Reyndhart</w:t>
      </w:r>
      <w:proofErr w:type="spellEnd"/>
      <w:r w:rsidRPr="00056013">
        <w:rPr>
          <w:rFonts w:ascii="Times New Roman" w:hAnsi="Times New Roman" w:cs="Times New Roman"/>
          <w:color w:val="000000"/>
          <w:sz w:val="24"/>
          <w:szCs w:val="24"/>
        </w:rPr>
        <w:t xml:space="preserve"> Rossy yang </w:t>
      </w:r>
      <w:proofErr w:type="spellStart"/>
      <w:r w:rsidRPr="00056013">
        <w:rPr>
          <w:rFonts w:ascii="Times New Roman" w:hAnsi="Times New Roman" w:cs="Times New Roman"/>
          <w:color w:val="000000"/>
          <w:sz w:val="24"/>
          <w:szCs w:val="24"/>
        </w:rPr>
        <w:t>dipidana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mencoba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mengobati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dirinya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sakit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air </w:t>
      </w:r>
      <w:proofErr w:type="spellStart"/>
      <w:r w:rsidRPr="00056013">
        <w:rPr>
          <w:rFonts w:ascii="Times New Roman" w:hAnsi="Times New Roman" w:cs="Times New Roman"/>
          <w:color w:val="000000"/>
          <w:sz w:val="24"/>
          <w:szCs w:val="24"/>
        </w:rPr>
        <w:t>rebusan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berdasarkan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putusan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diatas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tentu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sangat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adil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sebab</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kenyataanya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apa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mereka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adalah</w:t>
      </w:r>
      <w:proofErr w:type="spellEnd"/>
      <w:r w:rsidRPr="00056013">
        <w:rPr>
          <w:rFonts w:ascii="Times New Roman" w:hAnsi="Times New Roman" w:cs="Times New Roman"/>
          <w:color w:val="000000"/>
          <w:sz w:val="24"/>
          <w:szCs w:val="24"/>
        </w:rPr>
        <w:t xml:space="preserve"> salah </w:t>
      </w:r>
      <w:proofErr w:type="spellStart"/>
      <w:r w:rsidRPr="00056013">
        <w:rPr>
          <w:rFonts w:ascii="Times New Roman" w:hAnsi="Times New Roman" w:cs="Times New Roman"/>
          <w:color w:val="000000"/>
          <w:sz w:val="24"/>
          <w:szCs w:val="24"/>
        </w:rPr>
        <w:t>satu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cara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ditempuh</w:t>
      </w:r>
      <w:proofErr w:type="spellEnd"/>
      <w:r w:rsidRPr="00056013">
        <w:rPr>
          <w:rFonts w:ascii="Times New Roman" w:hAnsi="Times New Roman" w:cs="Times New Roman"/>
          <w:color w:val="000000"/>
          <w:sz w:val="24"/>
          <w:szCs w:val="24"/>
        </w:rPr>
        <w:t xml:space="preserve"> agar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tetap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bisa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bertahan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hidup</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kemudian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pelarangan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 xml:space="preserve"> juga </w:t>
      </w:r>
      <w:proofErr w:type="spellStart"/>
      <w:r w:rsidRPr="00056013">
        <w:rPr>
          <w:rFonts w:ascii="Times New Roman" w:hAnsi="Times New Roman" w:cs="Times New Roman"/>
          <w:color w:val="000000"/>
          <w:sz w:val="24"/>
          <w:szCs w:val="24"/>
        </w:rPr>
        <w:t>berakibat</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terhentinya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anak-anak</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membutuhkan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alternatif</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penyakit</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diderita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seperti</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dialami</w:t>
      </w:r>
      <w:proofErr w:type="spellEnd"/>
      <w:r w:rsidRPr="00056013">
        <w:rPr>
          <w:rFonts w:ascii="Times New Roman" w:hAnsi="Times New Roman" w:cs="Times New Roman"/>
          <w:color w:val="000000"/>
          <w:sz w:val="24"/>
          <w:szCs w:val="24"/>
        </w:rPr>
        <w:t xml:space="preserve"> oleh Musa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melanjutkan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menggunakan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akibat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terhalang</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berlaku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sekarang</w:t>
      </w:r>
      <w:proofErr w:type="spellEnd"/>
      <w:r w:rsidRPr="00056013">
        <w:rPr>
          <w:rFonts w:ascii="Times New Roman" w:hAnsi="Times New Roman" w:cs="Times New Roman"/>
          <w:color w:val="000000"/>
          <w:sz w:val="24"/>
          <w:szCs w:val="24"/>
        </w:rPr>
        <w:t xml:space="preserve"> (Adinda, 2020). </w:t>
      </w:r>
    </w:p>
    <w:p w14:paraId="149E7150" w14:textId="308B73C7" w:rsidR="00A61FA5" w:rsidRPr="00056013" w:rsidRDefault="00AC5F03" w:rsidP="00056013">
      <w:pPr>
        <w:autoSpaceDE w:val="0"/>
        <w:autoSpaceDN w:val="0"/>
        <w:adjustRightInd w:val="0"/>
        <w:spacing w:after="0" w:line="360" w:lineRule="auto"/>
        <w:jc w:val="both"/>
        <w:rPr>
          <w:rFonts w:ascii="Times New Roman" w:hAnsi="Times New Roman" w:cs="Times New Roman"/>
          <w:color w:val="000000"/>
          <w:sz w:val="24"/>
          <w:szCs w:val="24"/>
        </w:rPr>
      </w:pPr>
      <w:r w:rsidRPr="00056013">
        <w:rPr>
          <w:rFonts w:ascii="Times New Roman" w:hAnsi="Times New Roman" w:cs="Times New Roman"/>
          <w:color w:val="000000"/>
          <w:sz w:val="24"/>
          <w:szCs w:val="24"/>
        </w:rPr>
        <w:lastRenderedPageBreak/>
        <w:tab/>
        <w:t xml:space="preserve">Maka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langkah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pelegalisasian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di Indonesia </w:t>
      </w:r>
      <w:proofErr w:type="spellStart"/>
      <w:r w:rsidRPr="00056013">
        <w:rPr>
          <w:rFonts w:ascii="Times New Roman" w:hAnsi="Times New Roman" w:cs="Times New Roman"/>
          <w:color w:val="000000"/>
          <w:sz w:val="24"/>
          <w:szCs w:val="24"/>
        </w:rPr>
        <w:t>yaitu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revisi</w:t>
      </w:r>
      <w:proofErr w:type="spellEnd"/>
      <w:r w:rsidRPr="00056013">
        <w:rPr>
          <w:rFonts w:ascii="Times New Roman" w:hAnsi="Times New Roman" w:cs="Times New Roman"/>
          <w:color w:val="000000"/>
          <w:sz w:val="24"/>
          <w:szCs w:val="24"/>
        </w:rPr>
        <w:t xml:space="preserve"> pada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mengeluarkan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golongan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I, </w:t>
      </w:r>
      <w:proofErr w:type="spellStart"/>
      <w:r w:rsidRPr="00056013">
        <w:rPr>
          <w:rFonts w:ascii="Times New Roman" w:hAnsi="Times New Roman" w:cs="Times New Roman"/>
          <w:color w:val="000000"/>
          <w:sz w:val="24"/>
          <w:szCs w:val="24"/>
        </w:rPr>
        <w:t>dikarenakan</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kenyataan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terjadi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keberlakuan</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relavan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kenyataan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sekarang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sangat </w:t>
      </w:r>
      <w:proofErr w:type="spellStart"/>
      <w:r w:rsidRPr="00056013">
        <w:rPr>
          <w:rFonts w:ascii="Times New Roman" w:hAnsi="Times New Roman" w:cs="Times New Roman"/>
          <w:color w:val="000000"/>
          <w:sz w:val="24"/>
          <w:szCs w:val="24"/>
        </w:rPr>
        <w:t>dibutuhkan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alternatif</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pengobatan</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sendiri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terbukti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memiliki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luar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biasa</w:t>
      </w:r>
      <w:proofErr w:type="spellEnd"/>
      <w:r w:rsidRPr="00056013">
        <w:rPr>
          <w:rFonts w:ascii="Times New Roman" w:hAnsi="Times New Roman" w:cs="Times New Roman"/>
          <w:color w:val="000000"/>
          <w:sz w:val="24"/>
          <w:szCs w:val="24"/>
        </w:rPr>
        <w:t xml:space="preserve"> pada dunia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serta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fakta</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terjadi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sekarang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dimana</w:t>
      </w:r>
      <w:proofErr w:type="spellEnd"/>
      <w:r w:rsidRPr="00056013">
        <w:rPr>
          <w:rFonts w:ascii="Times New Roman" w:hAnsi="Times New Roman" w:cs="Times New Roman"/>
          <w:color w:val="000000"/>
          <w:sz w:val="24"/>
          <w:szCs w:val="24"/>
        </w:rPr>
        <w:t xml:space="preserve"> PBB dan </w:t>
      </w:r>
      <w:proofErr w:type="spellStart"/>
      <w:r w:rsidRPr="00056013">
        <w:rPr>
          <w:rFonts w:ascii="Times New Roman" w:hAnsi="Times New Roman" w:cs="Times New Roman"/>
          <w:color w:val="000000"/>
          <w:sz w:val="24"/>
          <w:szCs w:val="24"/>
        </w:rPr>
        <w:t>komisi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obat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telah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menghapus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dan resin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schedule IV </w:t>
      </w:r>
      <w:proofErr w:type="spellStart"/>
      <w:r w:rsidRPr="00056013">
        <w:rPr>
          <w:rFonts w:ascii="Times New Roman" w:hAnsi="Times New Roman" w:cs="Times New Roman"/>
          <w:color w:val="000000"/>
          <w:sz w:val="24"/>
          <w:szCs w:val="24"/>
        </w:rPr>
        <w:t>konvensi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tunggal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(G. S. Putri, 2020). Maka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diharapakan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pemerintah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segera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merevisi</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karena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sebagaiman</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digagaskan</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teori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progresif</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bahwa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ini</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dipandang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dalam</w:t>
      </w:r>
      <w:proofErr w:type="spellEnd"/>
      <w:r w:rsidRPr="00056013">
        <w:rPr>
          <w:rFonts w:ascii="Times New Roman" w:hAnsi="Times New Roman" w:cs="Times New Roman"/>
          <w:color w:val="000000"/>
          <w:sz w:val="24"/>
          <w:szCs w:val="24"/>
        </w:rPr>
        <w:t xml:space="preserve"> proses </w:t>
      </w:r>
      <w:proofErr w:type="spellStart"/>
      <w:r w:rsidRPr="00056013">
        <w:rPr>
          <w:rFonts w:ascii="Times New Roman" w:hAnsi="Times New Roman" w:cs="Times New Roman"/>
          <w:color w:val="000000"/>
          <w:sz w:val="24"/>
          <w:szCs w:val="24"/>
        </w:rPr>
        <w:t>menjadi</w:t>
      </w:r>
      <w:proofErr w:type="spellEnd"/>
      <w:r w:rsidRPr="00056013">
        <w:rPr>
          <w:rFonts w:ascii="Times New Roman" w:hAnsi="Times New Roman" w:cs="Times New Roman"/>
          <w:color w:val="000000"/>
          <w:sz w:val="24"/>
          <w:szCs w:val="24"/>
        </w:rPr>
        <w:t xml:space="preserve"> (Law as a process, law in the making) </w:t>
      </w:r>
      <w:proofErr w:type="spellStart"/>
      <w:r w:rsidRPr="00056013">
        <w:rPr>
          <w:rFonts w:ascii="Times New Roman" w:hAnsi="Times New Roman" w:cs="Times New Roman"/>
          <w:color w:val="000000"/>
          <w:sz w:val="24"/>
          <w:szCs w:val="24"/>
        </w:rPr>
        <w:t>ia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bersifat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mutlak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melainkan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bergerak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mengikuti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kedinamisan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kehidupan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manusia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terus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mengubah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kearah</w:t>
      </w:r>
      <w:proofErr w:type="spellEnd"/>
      <w:r w:rsidRPr="00056013">
        <w:rPr>
          <w:rFonts w:ascii="Times New Roman" w:hAnsi="Times New Roman" w:cs="Times New Roman"/>
          <w:color w:val="000000"/>
          <w:sz w:val="24"/>
          <w:szCs w:val="24"/>
        </w:rPr>
        <w:t xml:space="preserve"> yang </w:t>
      </w:r>
      <w:proofErr w:type="spellStart"/>
      <w:r w:rsidRPr="00056013">
        <w:rPr>
          <w:rFonts w:ascii="Times New Roman" w:hAnsi="Times New Roman" w:cs="Times New Roman"/>
          <w:color w:val="000000"/>
          <w:sz w:val="24"/>
          <w:szCs w:val="24"/>
        </w:rPr>
        <w:t>lebih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karena</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saat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kita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menerima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sebuah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skema</w:t>
      </w:r>
      <w:proofErr w:type="spellEnd"/>
      <w:r w:rsidRPr="00056013">
        <w:rPr>
          <w:rFonts w:ascii="Times New Roman" w:hAnsi="Times New Roman" w:cs="Times New Roman"/>
          <w:color w:val="000000"/>
          <w:sz w:val="24"/>
          <w:szCs w:val="24"/>
        </w:rPr>
        <w:t xml:space="preserve"> yang final, </w:t>
      </w:r>
      <w:proofErr w:type="spellStart"/>
      <w:r w:rsidRPr="00056013">
        <w:rPr>
          <w:rFonts w:ascii="Times New Roman" w:hAnsi="Times New Roman" w:cs="Times New Roman"/>
          <w:color w:val="000000"/>
          <w:sz w:val="24"/>
          <w:szCs w:val="24"/>
        </w:rPr>
        <w:t>maka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hukum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lagi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tampil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sebagai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solusi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bagi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persoalan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kemanusiaan</w:t>
      </w:r>
      <w:proofErr w:type="spellEnd"/>
      <w:r w:rsidRPr="00056013">
        <w:rPr>
          <w:rFonts w:ascii="Times New Roman" w:hAnsi="Times New Roman" w:cs="Times New Roman"/>
          <w:color w:val="000000"/>
          <w:sz w:val="24"/>
          <w:szCs w:val="24"/>
        </w:rPr>
        <w:t>.</w:t>
      </w:r>
    </w:p>
    <w:p w14:paraId="4E381AFB" w14:textId="5ABDC0BC" w:rsidR="00A61FA5" w:rsidRPr="00056013" w:rsidRDefault="00A61FA5" w:rsidP="00056013">
      <w:pPr>
        <w:autoSpaceDE w:val="0"/>
        <w:autoSpaceDN w:val="0"/>
        <w:adjustRightInd w:val="0"/>
        <w:spacing w:after="0" w:line="360" w:lineRule="auto"/>
        <w:jc w:val="center"/>
        <w:rPr>
          <w:rFonts w:ascii="Times New Roman" w:hAnsi="Times New Roman" w:cs="Times New Roman"/>
          <w:b/>
          <w:bCs/>
          <w:color w:val="000000"/>
          <w:sz w:val="24"/>
          <w:szCs w:val="24"/>
        </w:rPr>
      </w:pPr>
      <w:r w:rsidRPr="00056013">
        <w:rPr>
          <w:rFonts w:ascii="Times New Roman" w:hAnsi="Times New Roman" w:cs="Times New Roman"/>
          <w:b/>
          <w:bCs/>
          <w:color w:val="000000"/>
          <w:sz w:val="24"/>
          <w:szCs w:val="24"/>
        </w:rPr>
        <w:t>P</w:t>
      </w:r>
      <w:r w:rsidR="007D610B" w:rsidRPr="00056013">
        <w:rPr>
          <w:rFonts w:ascii="Times New Roman" w:hAnsi="Times New Roman" w:cs="Times New Roman"/>
          <w:b/>
          <w:bCs/>
          <w:color w:val="000000"/>
          <w:sz w:val="24"/>
          <w:szCs w:val="24"/>
        </w:rPr>
        <w:t>ENUTUP</w:t>
      </w:r>
    </w:p>
    <w:p w14:paraId="7D10C12D" w14:textId="3E5B0CEC" w:rsidR="0085169F" w:rsidRPr="00056013" w:rsidRDefault="00AD71E8" w:rsidP="00056013">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yuridis</w:t>
      </w:r>
      <w:proofErr w:type="spellEnd"/>
      <w:r w:rsidRPr="00056013">
        <w:rPr>
          <w:rFonts w:ascii="Times New Roman" w:hAnsi="Times New Roman" w:cs="Times New Roman"/>
          <w:color w:val="000000"/>
          <w:sz w:val="24"/>
          <w:szCs w:val="24"/>
        </w:rPr>
        <w:t xml:space="preserve"> pada UU </w:t>
      </w:r>
      <w:proofErr w:type="spellStart"/>
      <w:r w:rsidRPr="00056013">
        <w:rPr>
          <w:rFonts w:ascii="Times New Roman" w:hAnsi="Times New Roman" w:cs="Times New Roman"/>
          <w:color w:val="000000"/>
          <w:sz w:val="24"/>
          <w:szCs w:val="24"/>
        </w:rPr>
        <w:t>kesehatan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tidak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mengatur</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secara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spesifik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mengenai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melainkan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sebatas</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pengaturan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umum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mengenai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w:t>
      </w:r>
      <w:r w:rsid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Penelitian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sudah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banyak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diteliti</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dipublikasikan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beserta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adanya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dukungan</w:t>
      </w:r>
      <w:proofErr w:type="spellEnd"/>
      <w:r w:rsidRPr="00056013">
        <w:rPr>
          <w:rFonts w:ascii="Times New Roman" w:hAnsi="Times New Roman" w:cs="Times New Roman"/>
          <w:color w:val="000000"/>
          <w:sz w:val="24"/>
          <w:szCs w:val="24"/>
        </w:rPr>
        <w:t xml:space="preserve"> WHO </w:t>
      </w:r>
      <w:proofErr w:type="spellStart"/>
      <w:r w:rsidRPr="00056013">
        <w:rPr>
          <w:rFonts w:ascii="Times New Roman" w:hAnsi="Times New Roman" w:cs="Times New Roman"/>
          <w:color w:val="000000"/>
          <w:sz w:val="24"/>
          <w:szCs w:val="24"/>
        </w:rPr>
        <w:t>maupun</w:t>
      </w:r>
      <w:proofErr w:type="spellEnd"/>
      <w:r w:rsidRPr="00056013">
        <w:rPr>
          <w:rFonts w:ascii="Times New Roman" w:hAnsi="Times New Roman" w:cs="Times New Roman"/>
          <w:color w:val="000000"/>
          <w:sz w:val="24"/>
          <w:szCs w:val="24"/>
        </w:rPr>
        <w:t xml:space="preserve"> PBB yang </w:t>
      </w:r>
      <w:proofErr w:type="spellStart"/>
      <w:r w:rsidRPr="00056013">
        <w:rPr>
          <w:rFonts w:ascii="Times New Roman" w:hAnsi="Times New Roman" w:cs="Times New Roman"/>
          <w:color w:val="000000"/>
          <w:sz w:val="24"/>
          <w:szCs w:val="24"/>
        </w:rPr>
        <w:t>memandang</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memiliki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manfaat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namun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meskipun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begitu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pemerintah</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tetap</w:t>
      </w:r>
      <w:proofErr w:type="spellEnd"/>
      <w:r w:rsidRPr="00056013">
        <w:rPr>
          <w:rFonts w:ascii="Times New Roman" w:hAnsi="Times New Roman" w:cs="Times New Roman"/>
          <w:color w:val="000000"/>
          <w:sz w:val="24"/>
          <w:szCs w:val="24"/>
        </w:rPr>
        <w:t xml:space="preserve"> pada </w:t>
      </w:r>
      <w:proofErr w:type="spellStart"/>
      <w:r w:rsidRPr="00056013">
        <w:rPr>
          <w:rFonts w:ascii="Times New Roman" w:hAnsi="Times New Roman" w:cs="Times New Roman"/>
          <w:color w:val="000000"/>
          <w:sz w:val="24"/>
          <w:szCs w:val="24"/>
        </w:rPr>
        <w:t>pendiriannya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belum</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mau</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menidaklanjuti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hal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tersebut</w:t>
      </w:r>
      <w:proofErr w:type="spellEnd"/>
      <w:r w:rsidRPr="00056013">
        <w:rPr>
          <w:rFonts w:ascii="Times New Roman" w:hAnsi="Times New Roman" w:cs="Times New Roman"/>
          <w:color w:val="000000"/>
          <w:sz w:val="24"/>
          <w:szCs w:val="24"/>
        </w:rPr>
        <w:t>.</w:t>
      </w:r>
      <w:r w:rsid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Pelegalisasian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penggunaan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untuk</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kepentingan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medis</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dapat</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dilakukan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dengan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merevisi</w:t>
      </w:r>
      <w:proofErr w:type="spellEnd"/>
      <w:r w:rsidRPr="00056013">
        <w:rPr>
          <w:rFonts w:ascii="Times New Roman" w:hAnsi="Times New Roman" w:cs="Times New Roman"/>
          <w:color w:val="000000"/>
          <w:sz w:val="24"/>
          <w:szCs w:val="24"/>
        </w:rPr>
        <w:t xml:space="preserve"> UU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dan </w:t>
      </w:r>
      <w:proofErr w:type="spellStart"/>
      <w:r w:rsidRPr="00056013">
        <w:rPr>
          <w:rFonts w:ascii="Times New Roman" w:hAnsi="Times New Roman" w:cs="Times New Roman"/>
          <w:color w:val="000000"/>
          <w:sz w:val="24"/>
          <w:szCs w:val="24"/>
        </w:rPr>
        <w:t>mengeluarkan</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ganja</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dari</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gol</w:t>
      </w:r>
      <w:proofErr w:type="spellEnd"/>
      <w:r w:rsidRPr="00056013">
        <w:rPr>
          <w:rFonts w:ascii="Times New Roman" w:hAnsi="Times New Roman" w:cs="Times New Roman"/>
          <w:color w:val="000000"/>
          <w:sz w:val="24"/>
          <w:szCs w:val="24"/>
        </w:rPr>
        <w:t xml:space="preserve"> </w:t>
      </w:r>
      <w:proofErr w:type="spellStart"/>
      <w:r w:rsidRPr="00056013">
        <w:rPr>
          <w:rFonts w:ascii="Times New Roman" w:hAnsi="Times New Roman" w:cs="Times New Roman"/>
          <w:color w:val="000000"/>
          <w:sz w:val="24"/>
          <w:szCs w:val="24"/>
        </w:rPr>
        <w:t>narkotika</w:t>
      </w:r>
      <w:proofErr w:type="spellEnd"/>
      <w:r w:rsidRPr="00056013">
        <w:rPr>
          <w:rFonts w:ascii="Times New Roman" w:hAnsi="Times New Roman" w:cs="Times New Roman"/>
          <w:color w:val="000000"/>
          <w:sz w:val="24"/>
          <w:szCs w:val="24"/>
        </w:rPr>
        <w:t xml:space="preserve"> I.</w:t>
      </w:r>
    </w:p>
    <w:p w14:paraId="7AE8F3A0" w14:textId="3A7E59D8" w:rsidR="00AD71E8" w:rsidRPr="00056013" w:rsidRDefault="00AD71E8" w:rsidP="00056013">
      <w:pPr>
        <w:autoSpaceDE w:val="0"/>
        <w:autoSpaceDN w:val="0"/>
        <w:adjustRightInd w:val="0"/>
        <w:spacing w:after="0" w:line="360" w:lineRule="auto"/>
        <w:rPr>
          <w:rFonts w:ascii="Times New Roman" w:hAnsi="Times New Roman" w:cs="Times New Roman"/>
          <w:color w:val="000000"/>
          <w:sz w:val="24"/>
          <w:szCs w:val="24"/>
        </w:rPr>
      </w:pPr>
    </w:p>
    <w:p w14:paraId="2E1D6230" w14:textId="2F8DEC7D" w:rsidR="00056013" w:rsidRDefault="00AD71E8" w:rsidP="00056013">
      <w:pPr>
        <w:autoSpaceDE w:val="0"/>
        <w:autoSpaceDN w:val="0"/>
        <w:adjustRightInd w:val="0"/>
        <w:spacing w:before="240" w:after="0" w:line="360" w:lineRule="auto"/>
        <w:jc w:val="center"/>
        <w:rPr>
          <w:rFonts w:ascii="Times New Roman" w:hAnsi="Times New Roman" w:cs="Times New Roman"/>
          <w:b/>
          <w:bCs/>
          <w:color w:val="000000"/>
          <w:sz w:val="24"/>
          <w:szCs w:val="24"/>
        </w:rPr>
      </w:pPr>
      <w:r w:rsidRPr="00056013">
        <w:rPr>
          <w:rFonts w:ascii="Times New Roman" w:hAnsi="Times New Roman" w:cs="Times New Roman"/>
          <w:b/>
          <w:bCs/>
          <w:color w:val="000000"/>
          <w:sz w:val="24"/>
          <w:szCs w:val="24"/>
        </w:rPr>
        <w:t>DAFTAR PUSTAKA</w:t>
      </w:r>
    </w:p>
    <w:p w14:paraId="72B63992" w14:textId="15AE373A" w:rsidR="002D7521" w:rsidRPr="00557D04" w:rsidRDefault="002D7521" w:rsidP="00557D04">
      <w:pPr>
        <w:autoSpaceDE w:val="0"/>
        <w:autoSpaceDN w:val="0"/>
        <w:adjustRightInd w:val="0"/>
        <w:spacing w:after="0" w:line="360" w:lineRule="auto"/>
        <w:rPr>
          <w:rFonts w:ascii="Times New Roman" w:hAnsi="Times New Roman" w:cs="Times New Roman"/>
          <w:b/>
          <w:bCs/>
          <w:sz w:val="24"/>
          <w:szCs w:val="24"/>
        </w:rPr>
      </w:pPr>
      <w:proofErr w:type="spellStart"/>
      <w:r w:rsidRPr="00557D04">
        <w:rPr>
          <w:rFonts w:ascii="Times New Roman" w:hAnsi="Times New Roman" w:cs="Times New Roman"/>
          <w:b/>
          <w:bCs/>
          <w:sz w:val="24"/>
          <w:szCs w:val="24"/>
        </w:rPr>
        <w:t>Buku</w:t>
      </w:r>
      <w:proofErr w:type="spellEnd"/>
    </w:p>
    <w:p w14:paraId="6FCE8450" w14:textId="77777777" w:rsidR="002D7521" w:rsidRPr="00557D04" w:rsidRDefault="002D7521" w:rsidP="00557D04">
      <w:pPr>
        <w:autoSpaceDE w:val="0"/>
        <w:autoSpaceDN w:val="0"/>
        <w:adjustRightInd w:val="0"/>
        <w:spacing w:after="0" w:line="360" w:lineRule="auto"/>
        <w:jc w:val="both"/>
        <w:rPr>
          <w:rFonts w:ascii="Times New Roman" w:hAnsi="Times New Roman" w:cs="Times New Roman"/>
          <w:sz w:val="24"/>
          <w:szCs w:val="24"/>
        </w:rPr>
      </w:pPr>
      <w:r w:rsidRPr="00557D04">
        <w:rPr>
          <w:rFonts w:ascii="Times New Roman" w:hAnsi="Times New Roman" w:cs="Times New Roman"/>
          <w:sz w:val="24"/>
          <w:szCs w:val="24"/>
        </w:rPr>
        <w:t xml:space="preserve">DANTOVSKI, P, </w:t>
      </w:r>
      <w:proofErr w:type="spellStart"/>
      <w:r w:rsidRPr="00557D04">
        <w:rPr>
          <w:rFonts w:ascii="Times New Roman" w:hAnsi="Times New Roman" w:cs="Times New Roman"/>
          <w:i/>
          <w:iCs/>
          <w:sz w:val="24"/>
          <w:szCs w:val="24"/>
        </w:rPr>
        <w:t>Kriminalisasi</w:t>
      </w:r>
      <w:proofErr w:type="spellEnd"/>
      <w:r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Ganja</w:t>
      </w:r>
      <w:proofErr w:type="spellEnd"/>
      <w:r w:rsidRPr="00557D04">
        <w:rPr>
          <w:rFonts w:ascii="Times New Roman" w:hAnsi="Times New Roman" w:cs="Times New Roman"/>
          <w:i/>
          <w:iCs/>
          <w:sz w:val="24"/>
          <w:szCs w:val="24"/>
        </w:rPr>
        <w:t xml:space="preserve">, </w:t>
      </w:r>
      <w:r w:rsidRPr="00557D04">
        <w:rPr>
          <w:rFonts w:ascii="Times New Roman" w:hAnsi="Times New Roman" w:cs="Times New Roman"/>
          <w:sz w:val="24"/>
          <w:szCs w:val="24"/>
        </w:rPr>
        <w:t>Indie Book Corner, Tangerang, 2013</w:t>
      </w:r>
    </w:p>
    <w:p w14:paraId="49FFB5DE" w14:textId="681B9696" w:rsidR="002D7521" w:rsidRPr="00557D04" w:rsidRDefault="002D7521" w:rsidP="00557D04">
      <w:pPr>
        <w:autoSpaceDE w:val="0"/>
        <w:autoSpaceDN w:val="0"/>
        <w:adjustRightInd w:val="0"/>
        <w:spacing w:after="0" w:line="360" w:lineRule="auto"/>
        <w:jc w:val="both"/>
        <w:rPr>
          <w:rFonts w:ascii="Times New Roman" w:hAnsi="Times New Roman" w:cs="Times New Roman"/>
          <w:sz w:val="24"/>
          <w:szCs w:val="24"/>
        </w:rPr>
      </w:pPr>
      <w:proofErr w:type="spellStart"/>
      <w:r w:rsidRPr="00557D04">
        <w:rPr>
          <w:rFonts w:ascii="Times New Roman" w:hAnsi="Times New Roman" w:cs="Times New Roman"/>
          <w:sz w:val="24"/>
          <w:szCs w:val="24"/>
        </w:rPr>
        <w:t>Dhira</w:t>
      </w:r>
      <w:proofErr w:type="spellEnd"/>
      <w:r w:rsidRPr="00557D04">
        <w:rPr>
          <w:rFonts w:ascii="Times New Roman" w:hAnsi="Times New Roman" w:cs="Times New Roman"/>
          <w:sz w:val="24"/>
          <w:szCs w:val="24"/>
        </w:rPr>
        <w:t xml:space="preserve"> Narayana, I. M. S. dan R. C.</w:t>
      </w:r>
      <w:r w:rsidR="00557D04" w:rsidRPr="00557D04">
        <w:rPr>
          <w:rFonts w:ascii="Times New Roman" w:hAnsi="Times New Roman" w:cs="Times New Roman"/>
          <w:sz w:val="24"/>
          <w:szCs w:val="24"/>
        </w:rPr>
        <w:t>,</w:t>
      </w:r>
      <w:r w:rsidRPr="00557D04">
        <w:rPr>
          <w:rFonts w:ascii="Times New Roman" w:hAnsi="Times New Roman" w:cs="Times New Roman"/>
          <w:sz w:val="24"/>
          <w:szCs w:val="24"/>
        </w:rPr>
        <w:t xml:space="preserve"> </w:t>
      </w:r>
      <w:proofErr w:type="spellStart"/>
      <w:r w:rsidRPr="00557D04">
        <w:rPr>
          <w:rFonts w:ascii="Times New Roman" w:hAnsi="Times New Roman" w:cs="Times New Roman"/>
          <w:i/>
          <w:iCs/>
          <w:sz w:val="24"/>
          <w:szCs w:val="24"/>
        </w:rPr>
        <w:t>Hikayat</w:t>
      </w:r>
      <w:proofErr w:type="spellEnd"/>
      <w:r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Pohon</w:t>
      </w:r>
      <w:proofErr w:type="spellEnd"/>
      <w:r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Ganja</w:t>
      </w:r>
      <w:proofErr w:type="spellEnd"/>
      <w:r w:rsidRPr="00557D04">
        <w:rPr>
          <w:rFonts w:ascii="Times New Roman" w:hAnsi="Times New Roman" w:cs="Times New Roman"/>
          <w:i/>
          <w:iCs/>
          <w:sz w:val="24"/>
          <w:szCs w:val="24"/>
        </w:rPr>
        <w:t>,</w:t>
      </w:r>
      <w:r w:rsidRPr="00557D04">
        <w:rPr>
          <w:rFonts w:ascii="Times New Roman" w:hAnsi="Times New Roman" w:cs="Times New Roman"/>
          <w:sz w:val="24"/>
          <w:szCs w:val="24"/>
        </w:rPr>
        <w:t xml:space="preserve"> 2011</w:t>
      </w:r>
    </w:p>
    <w:p w14:paraId="5789756D" w14:textId="45A1F627" w:rsidR="002D7521" w:rsidRPr="00557D04" w:rsidRDefault="002D7521" w:rsidP="00557D04">
      <w:pPr>
        <w:autoSpaceDE w:val="0"/>
        <w:autoSpaceDN w:val="0"/>
        <w:adjustRightInd w:val="0"/>
        <w:spacing w:after="0" w:line="360" w:lineRule="auto"/>
        <w:jc w:val="both"/>
        <w:rPr>
          <w:rFonts w:ascii="Times New Roman" w:hAnsi="Times New Roman" w:cs="Times New Roman"/>
          <w:sz w:val="24"/>
          <w:szCs w:val="24"/>
        </w:rPr>
      </w:pPr>
      <w:proofErr w:type="spellStart"/>
      <w:r w:rsidRPr="00557D04">
        <w:rPr>
          <w:rFonts w:ascii="Times New Roman" w:hAnsi="Times New Roman" w:cs="Times New Roman"/>
          <w:sz w:val="24"/>
          <w:szCs w:val="24"/>
        </w:rPr>
        <w:t>Eskasasnanda</w:t>
      </w:r>
      <w:proofErr w:type="spellEnd"/>
      <w:r w:rsidRPr="00557D04">
        <w:rPr>
          <w:rFonts w:ascii="Times New Roman" w:hAnsi="Times New Roman" w:cs="Times New Roman"/>
          <w:sz w:val="24"/>
          <w:szCs w:val="24"/>
        </w:rPr>
        <w:t xml:space="preserve">, I. D. P., </w:t>
      </w:r>
      <w:proofErr w:type="spellStart"/>
      <w:r w:rsidRPr="00557D04">
        <w:rPr>
          <w:rFonts w:ascii="Times New Roman" w:hAnsi="Times New Roman" w:cs="Times New Roman"/>
          <w:i/>
          <w:iCs/>
          <w:sz w:val="24"/>
          <w:szCs w:val="24"/>
        </w:rPr>
        <w:t>Fenomena</w:t>
      </w:r>
      <w:proofErr w:type="spellEnd"/>
      <w:r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Kecanduan</w:t>
      </w:r>
      <w:proofErr w:type="spellEnd"/>
      <w:r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Narkotika</w:t>
      </w:r>
      <w:proofErr w:type="spellEnd"/>
      <w:r w:rsidRPr="00557D04">
        <w:rPr>
          <w:rFonts w:ascii="Times New Roman" w:hAnsi="Times New Roman" w:cs="Times New Roman"/>
          <w:sz w:val="24"/>
          <w:szCs w:val="24"/>
        </w:rPr>
        <w:t xml:space="preserve">, Sejarah Dan </w:t>
      </w:r>
      <w:proofErr w:type="spellStart"/>
      <w:r w:rsidRPr="00557D04">
        <w:rPr>
          <w:rFonts w:ascii="Times New Roman" w:hAnsi="Times New Roman" w:cs="Times New Roman"/>
          <w:sz w:val="24"/>
          <w:szCs w:val="24"/>
        </w:rPr>
        <w:t>Budaya</w:t>
      </w:r>
      <w:proofErr w:type="spellEnd"/>
      <w:r w:rsidRPr="00557D04">
        <w:rPr>
          <w:rFonts w:ascii="Times New Roman" w:hAnsi="Times New Roman" w:cs="Times New Roman"/>
          <w:sz w:val="24"/>
          <w:szCs w:val="24"/>
        </w:rPr>
        <w:t>, 2014</w:t>
      </w:r>
    </w:p>
    <w:p w14:paraId="6C107826" w14:textId="152F4FA9" w:rsidR="00056013" w:rsidRPr="00557D04" w:rsidRDefault="00056013" w:rsidP="00557D04">
      <w:pPr>
        <w:autoSpaceDE w:val="0"/>
        <w:autoSpaceDN w:val="0"/>
        <w:adjustRightInd w:val="0"/>
        <w:spacing w:after="0" w:line="360" w:lineRule="auto"/>
        <w:jc w:val="both"/>
        <w:rPr>
          <w:rFonts w:ascii="Times New Roman" w:hAnsi="Times New Roman" w:cs="Times New Roman"/>
          <w:b/>
          <w:bCs/>
          <w:sz w:val="24"/>
          <w:szCs w:val="24"/>
        </w:rPr>
      </w:pPr>
      <w:r w:rsidRPr="00557D04">
        <w:rPr>
          <w:rFonts w:ascii="Times New Roman" w:hAnsi="Times New Roman" w:cs="Times New Roman"/>
          <w:b/>
          <w:bCs/>
          <w:sz w:val="24"/>
          <w:szCs w:val="24"/>
        </w:rPr>
        <w:t>Website</w:t>
      </w:r>
    </w:p>
    <w:p w14:paraId="33DAABF5" w14:textId="77777777" w:rsidR="00056013" w:rsidRPr="00557D04" w:rsidRDefault="001626C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 xml:space="preserve">Adinda, P. (2020). </w:t>
      </w:r>
      <w:proofErr w:type="spellStart"/>
      <w:r w:rsidRPr="00557D04">
        <w:rPr>
          <w:rFonts w:ascii="Times New Roman" w:hAnsi="Times New Roman" w:cs="Times New Roman"/>
          <w:sz w:val="24"/>
          <w:szCs w:val="24"/>
        </w:rPr>
        <w:t>Tiga</w:t>
      </w:r>
      <w:proofErr w:type="spellEnd"/>
      <w:r w:rsidRPr="00557D04">
        <w:rPr>
          <w:rFonts w:ascii="Times New Roman" w:hAnsi="Times New Roman" w:cs="Times New Roman"/>
          <w:sz w:val="24"/>
          <w:szCs w:val="24"/>
        </w:rPr>
        <w:t xml:space="preserve"> Ibu </w:t>
      </w:r>
      <w:proofErr w:type="spellStart"/>
      <w:r w:rsidRPr="00557D04">
        <w:rPr>
          <w:rFonts w:ascii="Times New Roman" w:hAnsi="Times New Roman" w:cs="Times New Roman"/>
          <w:sz w:val="24"/>
          <w:szCs w:val="24"/>
        </w:rPr>
        <w:t>Menggugat</w:t>
      </w:r>
      <w:proofErr w:type="spellEnd"/>
      <w:r w:rsidRPr="00557D04">
        <w:rPr>
          <w:rFonts w:ascii="Times New Roman" w:hAnsi="Times New Roman" w:cs="Times New Roman"/>
          <w:sz w:val="24"/>
          <w:szCs w:val="24"/>
        </w:rPr>
        <w:t xml:space="preserve"> UU </w:t>
      </w:r>
      <w:proofErr w:type="spellStart"/>
      <w:r w:rsidRPr="00557D04">
        <w:rPr>
          <w:rFonts w:ascii="Times New Roman" w:hAnsi="Times New Roman" w:cs="Times New Roman"/>
          <w:sz w:val="24"/>
          <w:szCs w:val="24"/>
        </w:rPr>
        <w:t>Narkotika</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Hak</w:t>
      </w:r>
      <w:proofErr w:type="spellEnd"/>
      <w:r w:rsidRPr="00557D04">
        <w:rPr>
          <w:rFonts w:ascii="Times New Roman" w:hAnsi="Times New Roman" w:cs="Times New Roman"/>
          <w:sz w:val="24"/>
          <w:szCs w:val="24"/>
        </w:rPr>
        <w:t xml:space="preserve"> Saya </w:t>
      </w:r>
      <w:proofErr w:type="spellStart"/>
      <w:r w:rsidRPr="00557D04">
        <w:rPr>
          <w:rFonts w:ascii="Times New Roman" w:hAnsi="Times New Roman" w:cs="Times New Roman"/>
          <w:sz w:val="24"/>
          <w:szCs w:val="24"/>
        </w:rPr>
        <w:t>Mengusahakan</w:t>
      </w:r>
      <w:proofErr w:type="spellEnd"/>
      <w:r w:rsidR="00C61097" w:rsidRPr="00557D04">
        <w:rPr>
          <w:rFonts w:ascii="Times New Roman" w:hAnsi="Times New Roman" w:cs="Times New Roman"/>
          <w:sz w:val="24"/>
          <w:szCs w:val="24"/>
        </w:rPr>
        <w:t xml:space="preserve"> </w:t>
      </w:r>
      <w:r w:rsidRPr="00557D04">
        <w:rPr>
          <w:rFonts w:ascii="Times New Roman" w:hAnsi="Times New Roman" w:cs="Times New Roman"/>
          <w:sz w:val="24"/>
          <w:szCs w:val="24"/>
        </w:rPr>
        <w:t xml:space="preserve">Kesehatan Anak Saya. Retrieved from </w:t>
      </w:r>
      <w:hyperlink r:id="rId9" w:history="1">
        <w:r w:rsidR="005250D4" w:rsidRPr="00557D04">
          <w:rPr>
            <w:rStyle w:val="Hyperlink"/>
            <w:rFonts w:ascii="Times New Roman" w:hAnsi="Times New Roman" w:cs="Times New Roman"/>
            <w:color w:val="auto"/>
            <w:sz w:val="24"/>
            <w:szCs w:val="24"/>
            <w:u w:val="none"/>
          </w:rPr>
          <w:t>https://asumsi.co/post/ibu-dengan-anak-lumpuh-otak-menggugat-uu</w:t>
        </w:r>
      </w:hyperlink>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narkotika-hak-saya-mengusahakan-kesehatan-anak-saya</w:t>
      </w:r>
      <w:proofErr w:type="spellEnd"/>
    </w:p>
    <w:p w14:paraId="5B4FA700" w14:textId="77777777" w:rsidR="00056013" w:rsidRPr="00557D04" w:rsidRDefault="001626C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lastRenderedPageBreak/>
        <w:t xml:space="preserve">apt. Hadi Kurniawan, </w:t>
      </w:r>
      <w:proofErr w:type="spellStart"/>
      <w:proofErr w:type="gramStart"/>
      <w:r w:rsidRPr="00557D04">
        <w:rPr>
          <w:rFonts w:ascii="Times New Roman" w:hAnsi="Times New Roman" w:cs="Times New Roman"/>
          <w:sz w:val="24"/>
          <w:szCs w:val="24"/>
        </w:rPr>
        <w:t>S.Farm</w:t>
      </w:r>
      <w:proofErr w:type="spellEnd"/>
      <w:proofErr w:type="gramEnd"/>
      <w:r w:rsidRPr="00557D04">
        <w:rPr>
          <w:rFonts w:ascii="Times New Roman" w:hAnsi="Times New Roman" w:cs="Times New Roman"/>
          <w:sz w:val="24"/>
          <w:szCs w:val="24"/>
        </w:rPr>
        <w:t xml:space="preserve">., M.S. (2020). </w:t>
      </w:r>
      <w:proofErr w:type="spellStart"/>
      <w:r w:rsidRPr="00557D04">
        <w:rPr>
          <w:rFonts w:ascii="Times New Roman" w:hAnsi="Times New Roman" w:cs="Times New Roman"/>
          <w:sz w:val="24"/>
          <w:szCs w:val="24"/>
        </w:rPr>
        <w:t>Penggolongan</w:t>
      </w:r>
      <w:proofErr w:type="spellEnd"/>
      <w:r w:rsidRPr="00557D04">
        <w:rPr>
          <w:rFonts w:ascii="Times New Roman" w:hAnsi="Times New Roman" w:cs="Times New Roman"/>
          <w:sz w:val="24"/>
          <w:szCs w:val="24"/>
        </w:rPr>
        <w:t xml:space="preserve"> Obat </w:t>
      </w:r>
      <w:proofErr w:type="spellStart"/>
      <w:r w:rsidRPr="00557D04">
        <w:rPr>
          <w:rFonts w:ascii="Times New Roman" w:hAnsi="Times New Roman" w:cs="Times New Roman"/>
          <w:sz w:val="24"/>
          <w:szCs w:val="24"/>
        </w:rPr>
        <w:t>Berdasarkan</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Penandaan</w:t>
      </w:r>
      <w:proofErr w:type="spellEnd"/>
      <w:r w:rsidRPr="00557D04">
        <w:rPr>
          <w:rFonts w:ascii="Times New Roman" w:hAnsi="Times New Roman" w:cs="Times New Roman"/>
          <w:sz w:val="24"/>
          <w:szCs w:val="24"/>
        </w:rPr>
        <w:t xml:space="preserve"> pada </w:t>
      </w:r>
      <w:proofErr w:type="spellStart"/>
      <w:r w:rsidRPr="00557D04">
        <w:rPr>
          <w:rFonts w:ascii="Times New Roman" w:hAnsi="Times New Roman" w:cs="Times New Roman"/>
          <w:sz w:val="24"/>
          <w:szCs w:val="24"/>
        </w:rPr>
        <w:t>Kemasan</w:t>
      </w:r>
      <w:proofErr w:type="spellEnd"/>
      <w:r w:rsidRPr="00557D04">
        <w:rPr>
          <w:rFonts w:ascii="Times New Roman" w:hAnsi="Times New Roman" w:cs="Times New Roman"/>
          <w:sz w:val="24"/>
          <w:szCs w:val="24"/>
        </w:rPr>
        <w:t xml:space="preserve"> Obat. Retrieved from </w:t>
      </w:r>
      <w:hyperlink r:id="rId10" w:history="1">
        <w:r w:rsidRPr="00557D04">
          <w:rPr>
            <w:rStyle w:val="Hyperlink"/>
            <w:rFonts w:ascii="Times New Roman" w:hAnsi="Times New Roman" w:cs="Times New Roman"/>
            <w:color w:val="auto"/>
            <w:sz w:val="24"/>
            <w:szCs w:val="24"/>
            <w:u w:val="none"/>
          </w:rPr>
          <w:t>https://www.untan.ac.id/penggolongan-obat-berdasarkanpenandaan-pada-kemasan-obat/</w:t>
        </w:r>
      </w:hyperlink>
      <w:r w:rsidRPr="00557D04">
        <w:rPr>
          <w:rFonts w:ascii="Times New Roman" w:hAnsi="Times New Roman" w:cs="Times New Roman"/>
          <w:sz w:val="24"/>
          <w:szCs w:val="24"/>
        </w:rPr>
        <w:t xml:space="preserve"> </w:t>
      </w:r>
    </w:p>
    <w:p w14:paraId="63E56F61" w14:textId="77777777" w:rsidR="00056013" w:rsidRPr="00557D04" w:rsidRDefault="001626C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 xml:space="preserve">BNN, H. (2020). BNN Kembali </w:t>
      </w:r>
      <w:proofErr w:type="spellStart"/>
      <w:r w:rsidRPr="00557D04">
        <w:rPr>
          <w:rFonts w:ascii="Times New Roman" w:hAnsi="Times New Roman" w:cs="Times New Roman"/>
          <w:sz w:val="24"/>
          <w:szCs w:val="24"/>
        </w:rPr>
        <w:t>Tegaskan</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Bahwa</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Ganja</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Dilarang</w:t>
      </w:r>
      <w:proofErr w:type="spellEnd"/>
      <w:r w:rsidRPr="00557D04">
        <w:rPr>
          <w:rFonts w:ascii="Times New Roman" w:hAnsi="Times New Roman" w:cs="Times New Roman"/>
          <w:sz w:val="24"/>
          <w:szCs w:val="24"/>
        </w:rPr>
        <w:t xml:space="preserve"> Dan </w:t>
      </w:r>
      <w:proofErr w:type="spellStart"/>
      <w:r w:rsidRPr="00557D04">
        <w:rPr>
          <w:rFonts w:ascii="Times New Roman" w:hAnsi="Times New Roman" w:cs="Times New Roman"/>
          <w:sz w:val="24"/>
          <w:szCs w:val="24"/>
        </w:rPr>
        <w:t>Berbahaya</w:t>
      </w:r>
      <w:proofErr w:type="spellEnd"/>
      <w:r w:rsidRPr="00557D04">
        <w:rPr>
          <w:rFonts w:ascii="Times New Roman" w:hAnsi="Times New Roman" w:cs="Times New Roman"/>
          <w:sz w:val="24"/>
          <w:szCs w:val="24"/>
        </w:rPr>
        <w:t xml:space="preserve">. Retrieved from </w:t>
      </w:r>
      <w:hyperlink r:id="rId11" w:history="1">
        <w:r w:rsidR="00F8296B" w:rsidRPr="00557D04">
          <w:rPr>
            <w:rStyle w:val="Hyperlink"/>
            <w:rFonts w:ascii="Times New Roman" w:hAnsi="Times New Roman" w:cs="Times New Roman"/>
            <w:color w:val="auto"/>
            <w:sz w:val="24"/>
            <w:szCs w:val="24"/>
            <w:u w:val="none"/>
          </w:rPr>
          <w:t>https://bnn.go.id/bnn-kembali-tegaskan-bahwa-ganja-dilarang-berbahaya/</w:t>
        </w:r>
      </w:hyperlink>
    </w:p>
    <w:p w14:paraId="0F04B845" w14:textId="77777777" w:rsidR="002D7521" w:rsidRPr="00557D04" w:rsidRDefault="001626C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Bramantyo</w:t>
      </w:r>
      <w:proofErr w:type="spellEnd"/>
      <w:r w:rsidRPr="00557D04">
        <w:rPr>
          <w:rFonts w:ascii="Times New Roman" w:hAnsi="Times New Roman" w:cs="Times New Roman"/>
          <w:sz w:val="24"/>
          <w:szCs w:val="24"/>
        </w:rPr>
        <w:t xml:space="preserve"> Ahmadi Taufan. (2016). URGENSI PENGATURAN PENGGUNAAN HEMP (TANAMAN GANJA INDUSTRI) UNTUK DI PERDAYAGUNAKAN DALAM MENINGKATKAN EKONOMI DI INDONEISA. </w:t>
      </w:r>
      <w:proofErr w:type="spellStart"/>
      <w:r w:rsidRPr="00557D04">
        <w:rPr>
          <w:rFonts w:ascii="Times New Roman" w:hAnsi="Times New Roman" w:cs="Times New Roman"/>
          <w:sz w:val="24"/>
          <w:szCs w:val="24"/>
        </w:rPr>
        <w:t>Jurnal</w:t>
      </w:r>
      <w:proofErr w:type="spellEnd"/>
      <w:r w:rsidRPr="00557D04">
        <w:rPr>
          <w:rFonts w:ascii="Times New Roman" w:hAnsi="Times New Roman" w:cs="Times New Roman"/>
          <w:sz w:val="24"/>
          <w:szCs w:val="24"/>
        </w:rPr>
        <w:t xml:space="preserve"> Hukum, Hal 9.</w:t>
      </w:r>
    </w:p>
    <w:p w14:paraId="0642ADE5" w14:textId="77777777"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Dr.</w:t>
      </w:r>
      <w:proofErr w:type="spellEnd"/>
      <w:r w:rsidRPr="00557D04">
        <w:rPr>
          <w:rFonts w:ascii="Times New Roman" w:hAnsi="Times New Roman" w:cs="Times New Roman"/>
          <w:sz w:val="24"/>
          <w:szCs w:val="24"/>
        </w:rPr>
        <w:t xml:space="preserve"> Joseph Rosado, MD, M.B.A, C. M. O. (2018). Tetrahydrocannabinol (THC). Retrieved from</w:t>
      </w:r>
      <w:r w:rsidR="00F8296B" w:rsidRPr="00557D04">
        <w:rPr>
          <w:rFonts w:ascii="Times New Roman" w:hAnsi="Times New Roman" w:cs="Times New Roman"/>
          <w:sz w:val="24"/>
          <w:szCs w:val="24"/>
        </w:rPr>
        <w:t xml:space="preserve"> </w:t>
      </w:r>
      <w:hyperlink r:id="rId12" w:history="1">
        <w:r w:rsidR="00F8296B" w:rsidRPr="00557D04">
          <w:rPr>
            <w:rStyle w:val="Hyperlink"/>
            <w:rFonts w:ascii="Times New Roman" w:hAnsi="Times New Roman" w:cs="Times New Roman"/>
            <w:color w:val="auto"/>
            <w:sz w:val="24"/>
            <w:szCs w:val="24"/>
            <w:u w:val="none"/>
          </w:rPr>
          <w:t>https://www.marijuanadoctors.com/resources/cannabinoids/tetrahydrocannabinol-thc/</w:t>
        </w:r>
      </w:hyperlink>
    </w:p>
    <w:p w14:paraId="16148A5B" w14:textId="77777777"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Dr.</w:t>
      </w:r>
      <w:proofErr w:type="spellEnd"/>
      <w:r w:rsidRPr="00557D04">
        <w:rPr>
          <w:rFonts w:ascii="Times New Roman" w:hAnsi="Times New Roman" w:cs="Times New Roman"/>
          <w:sz w:val="24"/>
          <w:szCs w:val="24"/>
        </w:rPr>
        <w:t xml:space="preserve"> Joseph Rosado, MD, M.B.A, C. M. O. (2019a). Cannabidiol (CBD).</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Retrieved from</w:t>
      </w:r>
      <w:r w:rsidR="00F8296B" w:rsidRPr="00557D04">
        <w:rPr>
          <w:rFonts w:ascii="Times New Roman" w:hAnsi="Times New Roman" w:cs="Times New Roman"/>
          <w:sz w:val="24"/>
          <w:szCs w:val="24"/>
        </w:rPr>
        <w:t xml:space="preserve"> </w:t>
      </w:r>
      <w:hyperlink r:id="rId13" w:history="1">
        <w:r w:rsidR="00F8296B" w:rsidRPr="00557D04">
          <w:rPr>
            <w:rStyle w:val="Hyperlink"/>
            <w:rFonts w:ascii="Times New Roman" w:hAnsi="Times New Roman" w:cs="Times New Roman"/>
            <w:color w:val="auto"/>
            <w:sz w:val="24"/>
            <w:szCs w:val="24"/>
            <w:u w:val="none"/>
          </w:rPr>
          <w:t>https://www.marijuanadoctors.com/resources/cannabinoids/cannabidiol-cbd/</w:t>
        </w:r>
      </w:hyperlink>
    </w:p>
    <w:p w14:paraId="138E13C1" w14:textId="77777777"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Dr.</w:t>
      </w:r>
      <w:proofErr w:type="spellEnd"/>
      <w:r w:rsidRPr="00557D04">
        <w:rPr>
          <w:rFonts w:ascii="Times New Roman" w:hAnsi="Times New Roman" w:cs="Times New Roman"/>
          <w:sz w:val="24"/>
          <w:szCs w:val="24"/>
        </w:rPr>
        <w:t xml:space="preserve"> Joseph Rosado, MD, M.B.A, C. M. O. (2019b). Medical Marijuana in Turkey. Retrieved from </w:t>
      </w:r>
      <w:hyperlink r:id="rId14" w:history="1">
        <w:r w:rsidRPr="00557D04">
          <w:rPr>
            <w:rStyle w:val="Hyperlink"/>
            <w:rFonts w:ascii="Times New Roman" w:hAnsi="Times New Roman" w:cs="Times New Roman"/>
            <w:color w:val="auto"/>
            <w:sz w:val="24"/>
            <w:szCs w:val="24"/>
            <w:u w:val="none"/>
          </w:rPr>
          <w:t>https://www.marijuanadoctors.com/international-patients/turkey/</w:t>
        </w:r>
      </w:hyperlink>
    </w:p>
    <w:p w14:paraId="5B0E1F76" w14:textId="77777777"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 xml:space="preserve">Fadilah, R. D. K. I. (2019). KAJIAN YURIDIS PENGGUNAAN GANJA SEBAGAI METODE KESEHATAN DIKAITKAN DENGAN UNDANG-UNDANG NOMOR 36 TAHUN 2009 TENTANG KESEHATAN JO UNDANG-UNDANG NOMOR 35 TAHUN 2009 TENTANG NARKOTIKA. </w:t>
      </w:r>
      <w:r w:rsidR="00944F88" w:rsidRPr="00557D04">
        <w:rPr>
          <w:rFonts w:ascii="Times New Roman" w:hAnsi="Times New Roman" w:cs="Times New Roman"/>
          <w:sz w:val="24"/>
          <w:szCs w:val="24"/>
        </w:rPr>
        <w:t xml:space="preserve"> </w:t>
      </w:r>
      <w:r w:rsidRPr="00557D04">
        <w:rPr>
          <w:rFonts w:ascii="Times New Roman" w:hAnsi="Times New Roman" w:cs="Times New Roman"/>
          <w:i/>
          <w:iCs/>
          <w:sz w:val="24"/>
          <w:szCs w:val="24"/>
        </w:rPr>
        <w:t>PRESUMPTION of LAW</w:t>
      </w:r>
      <w:r w:rsidRPr="00557D04">
        <w:rPr>
          <w:rFonts w:ascii="Times New Roman" w:hAnsi="Times New Roman" w:cs="Times New Roman"/>
          <w:sz w:val="24"/>
          <w:szCs w:val="24"/>
        </w:rPr>
        <w:t xml:space="preserve">, 1(April), 20. </w:t>
      </w:r>
    </w:p>
    <w:p w14:paraId="7004295C" w14:textId="77777777"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Fauzan</w:t>
      </w:r>
      <w:proofErr w:type="spellEnd"/>
      <w:r w:rsidRPr="00557D04">
        <w:rPr>
          <w:rFonts w:ascii="Times New Roman" w:hAnsi="Times New Roman" w:cs="Times New Roman"/>
          <w:sz w:val="24"/>
          <w:szCs w:val="24"/>
        </w:rPr>
        <w:t xml:space="preserve"> Harun, D. (2017). </w:t>
      </w:r>
      <w:proofErr w:type="spellStart"/>
      <w:r w:rsidRPr="00557D04">
        <w:rPr>
          <w:rFonts w:ascii="Times New Roman" w:hAnsi="Times New Roman" w:cs="Times New Roman"/>
          <w:sz w:val="24"/>
          <w:szCs w:val="24"/>
        </w:rPr>
        <w:t>Pengaruh</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Paparan</w:t>
      </w:r>
      <w:proofErr w:type="spellEnd"/>
      <w:r w:rsidRPr="00557D04">
        <w:rPr>
          <w:rFonts w:ascii="Times New Roman" w:hAnsi="Times New Roman" w:cs="Times New Roman"/>
          <w:sz w:val="24"/>
          <w:szCs w:val="24"/>
        </w:rPr>
        <w:t xml:space="preserve"> Asap </w:t>
      </w:r>
      <w:proofErr w:type="spellStart"/>
      <w:r w:rsidRPr="00557D04">
        <w:rPr>
          <w:rFonts w:ascii="Times New Roman" w:hAnsi="Times New Roman" w:cs="Times New Roman"/>
          <w:sz w:val="24"/>
          <w:szCs w:val="24"/>
        </w:rPr>
        <w:t>Ganja</w:t>
      </w:r>
      <w:proofErr w:type="spellEnd"/>
      <w:r w:rsidRPr="00557D04">
        <w:rPr>
          <w:rFonts w:ascii="Times New Roman" w:hAnsi="Times New Roman" w:cs="Times New Roman"/>
          <w:sz w:val="24"/>
          <w:szCs w:val="24"/>
        </w:rPr>
        <w:t xml:space="preserve"> (Cannabis sativa)</w:t>
      </w:r>
      <w:r w:rsidR="00944F88"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terhadap</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Patologi</w:t>
      </w:r>
      <w:proofErr w:type="spellEnd"/>
      <w:r w:rsidR="00944F88"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Anatomi</w:t>
      </w:r>
      <w:proofErr w:type="spellEnd"/>
      <w:r w:rsidRPr="00557D04">
        <w:rPr>
          <w:rFonts w:ascii="Times New Roman" w:hAnsi="Times New Roman" w:cs="Times New Roman"/>
          <w:sz w:val="24"/>
          <w:szCs w:val="24"/>
        </w:rPr>
        <w:t xml:space="preserve"> Testis Tikus Putih (Rattus </w:t>
      </w:r>
      <w:proofErr w:type="spellStart"/>
      <w:r w:rsidRPr="00557D04">
        <w:rPr>
          <w:rFonts w:ascii="Times New Roman" w:hAnsi="Times New Roman" w:cs="Times New Roman"/>
          <w:sz w:val="24"/>
          <w:szCs w:val="24"/>
        </w:rPr>
        <w:t>novergicus</w:t>
      </w:r>
      <w:proofErr w:type="spellEnd"/>
      <w:r w:rsidRPr="00557D04">
        <w:rPr>
          <w:rFonts w:ascii="Times New Roman" w:hAnsi="Times New Roman" w:cs="Times New Roman"/>
          <w:sz w:val="24"/>
          <w:szCs w:val="24"/>
        </w:rPr>
        <w:t>) strain</w:t>
      </w:r>
      <w:r w:rsidR="00944F88" w:rsidRPr="00557D04">
        <w:rPr>
          <w:rFonts w:ascii="Times New Roman" w:hAnsi="Times New Roman" w:cs="Times New Roman"/>
          <w:sz w:val="24"/>
          <w:szCs w:val="24"/>
        </w:rPr>
        <w:t xml:space="preserve"> </w:t>
      </w:r>
      <w:r w:rsidRPr="00557D04">
        <w:rPr>
          <w:rFonts w:ascii="Times New Roman" w:hAnsi="Times New Roman" w:cs="Times New Roman"/>
          <w:sz w:val="24"/>
          <w:szCs w:val="24"/>
        </w:rPr>
        <w:t>Wistar. JIMVET, 01(2), 227.</w:t>
      </w:r>
    </w:p>
    <w:p w14:paraId="15019F1D" w14:textId="77777777"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Gilang</w:t>
      </w:r>
      <w:proofErr w:type="spellEnd"/>
      <w:r w:rsidRPr="00557D04">
        <w:rPr>
          <w:rFonts w:ascii="Times New Roman" w:hAnsi="Times New Roman" w:cs="Times New Roman"/>
          <w:sz w:val="24"/>
          <w:szCs w:val="24"/>
        </w:rPr>
        <w:t xml:space="preserve"> Fauzi, Y. (2020). BERSIASAT DENGAN GANJA. Retrieved from</w:t>
      </w:r>
      <w:r w:rsidR="00944F88" w:rsidRPr="00557D04">
        <w:rPr>
          <w:rFonts w:ascii="Times New Roman" w:hAnsi="Times New Roman" w:cs="Times New Roman"/>
          <w:sz w:val="24"/>
          <w:szCs w:val="24"/>
        </w:rPr>
        <w:t xml:space="preserve"> </w:t>
      </w:r>
      <w:hyperlink r:id="rId15" w:history="1">
        <w:r w:rsidR="00944F88" w:rsidRPr="00557D04">
          <w:rPr>
            <w:rStyle w:val="Hyperlink"/>
            <w:rFonts w:ascii="Times New Roman" w:hAnsi="Times New Roman" w:cs="Times New Roman"/>
            <w:color w:val="auto"/>
            <w:sz w:val="24"/>
            <w:szCs w:val="24"/>
            <w:u w:val="none"/>
          </w:rPr>
          <w:t xml:space="preserve">https://www.cnnindonesia.com/laporanmendalam/nasional/20160919/demamganja-di </w:t>
        </w:r>
        <w:proofErr w:type="spellStart"/>
        <w:r w:rsidR="00944F88" w:rsidRPr="00557D04">
          <w:rPr>
            <w:rStyle w:val="Hyperlink"/>
            <w:rFonts w:ascii="Times New Roman" w:hAnsi="Times New Roman" w:cs="Times New Roman"/>
            <w:color w:val="auto"/>
            <w:sz w:val="24"/>
            <w:szCs w:val="24"/>
            <w:u w:val="none"/>
          </w:rPr>
          <w:t>indonesia</w:t>
        </w:r>
        <w:proofErr w:type="spellEnd"/>
        <w:r w:rsidR="00944F88" w:rsidRPr="00557D04">
          <w:rPr>
            <w:rStyle w:val="Hyperlink"/>
            <w:rFonts w:ascii="Times New Roman" w:hAnsi="Times New Roman" w:cs="Times New Roman"/>
            <w:color w:val="auto"/>
            <w:sz w:val="24"/>
            <w:szCs w:val="24"/>
            <w:u w:val="none"/>
          </w:rPr>
          <w:t>/</w:t>
        </w:r>
        <w:proofErr w:type="spellStart"/>
        <w:r w:rsidR="00944F88" w:rsidRPr="00557D04">
          <w:rPr>
            <w:rStyle w:val="Hyperlink"/>
            <w:rFonts w:ascii="Times New Roman" w:hAnsi="Times New Roman" w:cs="Times New Roman"/>
            <w:color w:val="auto"/>
            <w:sz w:val="24"/>
            <w:szCs w:val="24"/>
            <w:u w:val="none"/>
          </w:rPr>
          <w:t>index.php</w:t>
        </w:r>
        <w:proofErr w:type="spellEnd"/>
      </w:hyperlink>
    </w:p>
    <w:p w14:paraId="1E3C99F6" w14:textId="3354436C" w:rsidR="002D7521" w:rsidRPr="00557D04" w:rsidRDefault="005250D4"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Isnaini</w:t>
      </w:r>
      <w:proofErr w:type="spellEnd"/>
      <w:r w:rsidRPr="00557D04">
        <w:rPr>
          <w:rFonts w:ascii="Times New Roman" w:hAnsi="Times New Roman" w:cs="Times New Roman"/>
          <w:sz w:val="24"/>
          <w:szCs w:val="24"/>
        </w:rPr>
        <w:t>, E. (2016). PENGGUNAAN GANJA DALAM ILMU PENGOBATAN</w:t>
      </w:r>
      <w:r w:rsidR="00944F88" w:rsidRPr="00557D04">
        <w:rPr>
          <w:rFonts w:ascii="Times New Roman" w:hAnsi="Times New Roman" w:cs="Times New Roman"/>
          <w:sz w:val="24"/>
          <w:szCs w:val="24"/>
        </w:rPr>
        <w:t xml:space="preserve"> </w:t>
      </w:r>
      <w:r w:rsidRPr="00557D04">
        <w:rPr>
          <w:rFonts w:ascii="Times New Roman" w:hAnsi="Times New Roman" w:cs="Times New Roman"/>
          <w:sz w:val="24"/>
          <w:szCs w:val="24"/>
        </w:rPr>
        <w:t>MENURUT</w:t>
      </w:r>
      <w:r w:rsidR="00944F88" w:rsidRPr="00557D04">
        <w:rPr>
          <w:rFonts w:ascii="Times New Roman" w:hAnsi="Times New Roman" w:cs="Times New Roman"/>
          <w:sz w:val="24"/>
          <w:szCs w:val="24"/>
        </w:rPr>
        <w:t xml:space="preserve"> UNDANGUNDANG NOMOR 35 TAHUN 2009 TENTANG NARKOTIKA. </w:t>
      </w:r>
      <w:proofErr w:type="spellStart"/>
      <w:r w:rsidR="00944F88" w:rsidRPr="00557D04">
        <w:rPr>
          <w:rFonts w:ascii="Times New Roman" w:hAnsi="Times New Roman" w:cs="Times New Roman"/>
          <w:i/>
          <w:iCs/>
          <w:sz w:val="24"/>
          <w:szCs w:val="24"/>
        </w:rPr>
        <w:t>Jurnal</w:t>
      </w:r>
      <w:proofErr w:type="spellEnd"/>
      <w:r w:rsidR="00944F88" w:rsidRPr="00557D04">
        <w:rPr>
          <w:rFonts w:ascii="Times New Roman" w:hAnsi="Times New Roman" w:cs="Times New Roman"/>
          <w:i/>
          <w:iCs/>
          <w:sz w:val="24"/>
          <w:szCs w:val="24"/>
        </w:rPr>
        <w:t xml:space="preserve"> Independent</w:t>
      </w:r>
      <w:r w:rsidR="00557D04">
        <w:rPr>
          <w:rFonts w:ascii="Times New Roman" w:hAnsi="Times New Roman" w:cs="Times New Roman"/>
          <w:sz w:val="24"/>
          <w:szCs w:val="24"/>
        </w:rPr>
        <w:t xml:space="preserve">, </w:t>
      </w:r>
      <w:r w:rsidR="00944F88" w:rsidRPr="00557D04">
        <w:rPr>
          <w:rFonts w:ascii="Times New Roman" w:hAnsi="Times New Roman" w:cs="Times New Roman"/>
          <w:sz w:val="24"/>
          <w:szCs w:val="24"/>
        </w:rPr>
        <w:t xml:space="preserve">Vol 5 No. 2, 5(2), 50. </w:t>
      </w:r>
    </w:p>
    <w:p w14:paraId="39978E06"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 xml:space="preserve">Lumbanrau, R. E. (2020). Sejarah dan </w:t>
      </w:r>
      <w:proofErr w:type="spellStart"/>
      <w:r w:rsidRPr="00557D04">
        <w:rPr>
          <w:rFonts w:ascii="Times New Roman" w:hAnsi="Times New Roman" w:cs="Times New Roman"/>
          <w:sz w:val="24"/>
          <w:szCs w:val="24"/>
        </w:rPr>
        <w:t>budaya</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ganja</w:t>
      </w:r>
      <w:proofErr w:type="spellEnd"/>
      <w:r w:rsidRPr="00557D04">
        <w:rPr>
          <w:rFonts w:ascii="Times New Roman" w:hAnsi="Times New Roman" w:cs="Times New Roman"/>
          <w:sz w:val="24"/>
          <w:szCs w:val="24"/>
        </w:rPr>
        <w:t xml:space="preserve"> di Nusantara: Ritual, </w:t>
      </w:r>
      <w:proofErr w:type="spellStart"/>
      <w:r w:rsidRPr="00557D04">
        <w:rPr>
          <w:rFonts w:ascii="Times New Roman" w:hAnsi="Times New Roman" w:cs="Times New Roman"/>
          <w:sz w:val="24"/>
          <w:szCs w:val="24"/>
        </w:rPr>
        <w:t>pengobatan</w:t>
      </w:r>
      <w:proofErr w:type="spellEnd"/>
      <w:r w:rsidRPr="00557D04">
        <w:rPr>
          <w:rFonts w:ascii="Times New Roman" w:hAnsi="Times New Roman" w:cs="Times New Roman"/>
          <w:sz w:val="24"/>
          <w:szCs w:val="24"/>
        </w:rPr>
        <w:t xml:space="preserve">, dan </w:t>
      </w:r>
      <w:proofErr w:type="spellStart"/>
      <w:r w:rsidRPr="00557D04">
        <w:rPr>
          <w:rFonts w:ascii="Times New Roman" w:hAnsi="Times New Roman" w:cs="Times New Roman"/>
          <w:sz w:val="24"/>
          <w:szCs w:val="24"/>
        </w:rPr>
        <w:t>bumbu</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rempah</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makanan</w:t>
      </w:r>
      <w:proofErr w:type="spellEnd"/>
      <w:r w:rsidRPr="00557D04">
        <w:rPr>
          <w:rFonts w:ascii="Times New Roman" w:hAnsi="Times New Roman" w:cs="Times New Roman"/>
          <w:sz w:val="24"/>
          <w:szCs w:val="24"/>
        </w:rPr>
        <w:t xml:space="preserve">. Retrieved from </w:t>
      </w:r>
      <w:hyperlink r:id="rId16" w:history="1">
        <w:r w:rsidRPr="00557D04">
          <w:rPr>
            <w:rStyle w:val="Hyperlink"/>
            <w:rFonts w:ascii="Times New Roman" w:hAnsi="Times New Roman" w:cs="Times New Roman"/>
            <w:color w:val="auto"/>
            <w:sz w:val="24"/>
            <w:szCs w:val="24"/>
            <w:u w:val="none"/>
          </w:rPr>
          <w:t>https://www.bbc.com/indonesia/indonesia51441909</w:t>
        </w:r>
      </w:hyperlink>
    </w:p>
    <w:p w14:paraId="59564E34"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Mukhidin</w:t>
      </w:r>
      <w:proofErr w:type="spellEnd"/>
      <w:r w:rsidRPr="00557D04">
        <w:rPr>
          <w:rFonts w:ascii="Times New Roman" w:hAnsi="Times New Roman" w:cs="Times New Roman"/>
          <w:sz w:val="24"/>
          <w:szCs w:val="24"/>
        </w:rPr>
        <w:t xml:space="preserve">. (2014). Hukum </w:t>
      </w:r>
      <w:proofErr w:type="spellStart"/>
      <w:r w:rsidRPr="00557D04">
        <w:rPr>
          <w:rFonts w:ascii="Times New Roman" w:hAnsi="Times New Roman" w:cs="Times New Roman"/>
          <w:sz w:val="24"/>
          <w:szCs w:val="24"/>
        </w:rPr>
        <w:t>Progresif</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Sebagai</w:t>
      </w:r>
      <w:proofErr w:type="spellEnd"/>
      <w:r w:rsidRPr="00557D04">
        <w:rPr>
          <w:rFonts w:ascii="Times New Roman" w:hAnsi="Times New Roman" w:cs="Times New Roman"/>
          <w:sz w:val="24"/>
          <w:szCs w:val="24"/>
        </w:rPr>
        <w:t xml:space="preserve"> Solusi Hukum yang </w:t>
      </w:r>
      <w:proofErr w:type="spellStart"/>
      <w:r w:rsidRPr="00557D04">
        <w:rPr>
          <w:rFonts w:ascii="Times New Roman" w:hAnsi="Times New Roman" w:cs="Times New Roman"/>
          <w:sz w:val="24"/>
          <w:szCs w:val="24"/>
        </w:rPr>
        <w:t>Mensejahterahkan</w:t>
      </w:r>
      <w:proofErr w:type="spellEnd"/>
      <w:r w:rsidRPr="00557D04">
        <w:rPr>
          <w:rFonts w:ascii="Times New Roman" w:hAnsi="Times New Roman" w:cs="Times New Roman"/>
          <w:sz w:val="24"/>
          <w:szCs w:val="24"/>
        </w:rPr>
        <w:t xml:space="preserve"> Rakyat. </w:t>
      </w:r>
      <w:proofErr w:type="spellStart"/>
      <w:r w:rsidRPr="00557D04">
        <w:rPr>
          <w:rFonts w:ascii="Times New Roman" w:hAnsi="Times New Roman" w:cs="Times New Roman"/>
          <w:i/>
          <w:iCs/>
          <w:sz w:val="24"/>
          <w:szCs w:val="24"/>
        </w:rPr>
        <w:t>Jurnal</w:t>
      </w:r>
      <w:proofErr w:type="spellEnd"/>
      <w:r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Pembaharuan</w:t>
      </w:r>
      <w:proofErr w:type="spellEnd"/>
      <w:r w:rsidRPr="00557D04">
        <w:rPr>
          <w:rFonts w:ascii="Times New Roman" w:hAnsi="Times New Roman" w:cs="Times New Roman"/>
          <w:i/>
          <w:iCs/>
          <w:sz w:val="24"/>
          <w:szCs w:val="24"/>
        </w:rPr>
        <w:t xml:space="preserve"> Hukum</w:t>
      </w:r>
      <w:r w:rsidRPr="00557D04">
        <w:rPr>
          <w:rFonts w:ascii="Times New Roman" w:hAnsi="Times New Roman" w:cs="Times New Roman"/>
          <w:sz w:val="24"/>
          <w:szCs w:val="24"/>
        </w:rPr>
        <w:t>, 1(3),</w:t>
      </w:r>
      <w:r w:rsidR="002D7521" w:rsidRPr="00557D04">
        <w:rPr>
          <w:rFonts w:ascii="Times New Roman" w:hAnsi="Times New Roman" w:cs="Times New Roman"/>
          <w:sz w:val="24"/>
          <w:szCs w:val="24"/>
        </w:rPr>
        <w:t xml:space="preserve"> </w:t>
      </w:r>
      <w:r w:rsidRPr="00557D04">
        <w:rPr>
          <w:rFonts w:ascii="Times New Roman" w:hAnsi="Times New Roman" w:cs="Times New Roman"/>
          <w:sz w:val="24"/>
          <w:szCs w:val="24"/>
        </w:rPr>
        <w:t>279. Retrieved</w:t>
      </w:r>
      <w:r w:rsidR="002D7521" w:rsidRPr="00557D04">
        <w:rPr>
          <w:rFonts w:ascii="Times New Roman" w:hAnsi="Times New Roman" w:cs="Times New Roman"/>
          <w:sz w:val="24"/>
          <w:szCs w:val="24"/>
        </w:rPr>
        <w:t xml:space="preserve"> </w:t>
      </w:r>
      <w:r w:rsidRPr="00557D04">
        <w:rPr>
          <w:rFonts w:ascii="Times New Roman" w:hAnsi="Times New Roman" w:cs="Times New Roman"/>
          <w:sz w:val="24"/>
          <w:szCs w:val="24"/>
        </w:rPr>
        <w:t xml:space="preserve">from </w:t>
      </w:r>
      <w:hyperlink r:id="rId17" w:history="1">
        <w:r w:rsidRPr="00557D04">
          <w:rPr>
            <w:rStyle w:val="Hyperlink"/>
            <w:rFonts w:ascii="Times New Roman" w:hAnsi="Times New Roman" w:cs="Times New Roman"/>
            <w:color w:val="auto"/>
            <w:sz w:val="24"/>
            <w:szCs w:val="24"/>
            <w:u w:val="none"/>
          </w:rPr>
          <w:t>http://jurnal.unissula.ac.id/index.php/PH/article/viewFile/1488/1156</w:t>
        </w:r>
      </w:hyperlink>
    </w:p>
    <w:p w14:paraId="54BA752F"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lastRenderedPageBreak/>
        <w:t>Pebrianto</w:t>
      </w:r>
      <w:proofErr w:type="spellEnd"/>
      <w:r w:rsidRPr="00557D04">
        <w:rPr>
          <w:rFonts w:ascii="Times New Roman" w:hAnsi="Times New Roman" w:cs="Times New Roman"/>
          <w:sz w:val="24"/>
          <w:szCs w:val="24"/>
        </w:rPr>
        <w:t xml:space="preserve"> Nainggolan. (2015). KEPENTINGAN PEMERINTAH URUGUAY MELEGALISASI GANJA PADA MASA PEMERINTAHAN JOSE ALBERTO MUJICA CORDANO TAHUN 2010-2015. JOM FISIP, Vol 2(no 2), 4–6.</w:t>
      </w:r>
    </w:p>
    <w:p w14:paraId="041A24FD"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Putra, M. T. P. (2014). KEBIJAKAN PENDAYAGUNAAN HEMP (</w:t>
      </w:r>
      <w:proofErr w:type="spellStart"/>
      <w:r w:rsidRPr="00557D04">
        <w:rPr>
          <w:rFonts w:ascii="Times New Roman" w:hAnsi="Times New Roman" w:cs="Times New Roman"/>
          <w:sz w:val="24"/>
          <w:szCs w:val="24"/>
        </w:rPr>
        <w:t>Ganja</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Industri</w:t>
      </w:r>
      <w:proofErr w:type="spellEnd"/>
      <w:r w:rsidRPr="00557D04">
        <w:rPr>
          <w:rFonts w:ascii="Times New Roman" w:hAnsi="Times New Roman" w:cs="Times New Roman"/>
          <w:sz w:val="24"/>
          <w:szCs w:val="24"/>
        </w:rPr>
        <w:t xml:space="preserve">) UNTUK KEPENTINGAN INDUSTRI DI INDONESIA. </w:t>
      </w:r>
      <w:proofErr w:type="spellStart"/>
      <w:r w:rsidRPr="00557D04">
        <w:rPr>
          <w:rFonts w:ascii="Times New Roman" w:hAnsi="Times New Roman" w:cs="Times New Roman"/>
          <w:i/>
          <w:iCs/>
          <w:sz w:val="24"/>
          <w:szCs w:val="24"/>
        </w:rPr>
        <w:t>Jurnal</w:t>
      </w:r>
      <w:proofErr w:type="spellEnd"/>
      <w:r w:rsidRPr="00557D04">
        <w:rPr>
          <w:rFonts w:ascii="Times New Roman" w:hAnsi="Times New Roman" w:cs="Times New Roman"/>
          <w:i/>
          <w:iCs/>
          <w:sz w:val="24"/>
          <w:szCs w:val="24"/>
        </w:rPr>
        <w:t xml:space="preserve"> Hukum</w:t>
      </w:r>
      <w:r w:rsidRPr="00557D04">
        <w:rPr>
          <w:rFonts w:ascii="Times New Roman" w:hAnsi="Times New Roman" w:cs="Times New Roman"/>
          <w:sz w:val="24"/>
          <w:szCs w:val="24"/>
        </w:rPr>
        <w:t>, 8.</w:t>
      </w:r>
    </w:p>
    <w:p w14:paraId="4A0D5484"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 xml:space="preserve">Putri, D. T. B. (2016). </w:t>
      </w:r>
      <w:proofErr w:type="spellStart"/>
      <w:r w:rsidRPr="00557D04">
        <w:rPr>
          <w:rFonts w:ascii="Times New Roman" w:hAnsi="Times New Roman" w:cs="Times New Roman"/>
          <w:sz w:val="24"/>
          <w:szCs w:val="24"/>
        </w:rPr>
        <w:t>Ganja</w:t>
      </w:r>
      <w:proofErr w:type="spellEnd"/>
      <w:r w:rsidRPr="00557D04">
        <w:rPr>
          <w:rFonts w:ascii="Times New Roman" w:hAnsi="Times New Roman" w:cs="Times New Roman"/>
          <w:sz w:val="24"/>
          <w:szCs w:val="24"/>
        </w:rPr>
        <w:t xml:space="preserve"> di Indonesia Pola </w:t>
      </w:r>
      <w:proofErr w:type="spellStart"/>
      <w:r w:rsidRPr="00557D04">
        <w:rPr>
          <w:rFonts w:ascii="Times New Roman" w:hAnsi="Times New Roman" w:cs="Times New Roman"/>
          <w:sz w:val="24"/>
          <w:szCs w:val="24"/>
        </w:rPr>
        <w:t>Konsumsi</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Produksi</w:t>
      </w:r>
      <w:proofErr w:type="spellEnd"/>
      <w:r w:rsidRPr="00557D04">
        <w:rPr>
          <w:rFonts w:ascii="Times New Roman" w:hAnsi="Times New Roman" w:cs="Times New Roman"/>
          <w:sz w:val="24"/>
          <w:szCs w:val="24"/>
        </w:rPr>
        <w:t xml:space="preserve">, dan </w:t>
      </w:r>
      <w:proofErr w:type="spellStart"/>
      <w:r w:rsidRPr="00557D04">
        <w:rPr>
          <w:rFonts w:ascii="Times New Roman" w:hAnsi="Times New Roman" w:cs="Times New Roman"/>
          <w:sz w:val="24"/>
          <w:szCs w:val="24"/>
        </w:rPr>
        <w:t>Kebijakan</w:t>
      </w:r>
      <w:proofErr w:type="spellEnd"/>
      <w:r w:rsidRPr="00557D04">
        <w:rPr>
          <w:rFonts w:ascii="Times New Roman" w:hAnsi="Times New Roman" w:cs="Times New Roman"/>
          <w:sz w:val="24"/>
          <w:szCs w:val="24"/>
        </w:rPr>
        <w:t xml:space="preserve">. Drug Policy Briefing Transnational Institute, 44, 1–24. </w:t>
      </w:r>
    </w:p>
    <w:p w14:paraId="2E77F442"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 xml:space="preserve">Putri, G. S. (2020). PBB </w:t>
      </w:r>
      <w:proofErr w:type="spellStart"/>
      <w:r w:rsidRPr="00557D04">
        <w:rPr>
          <w:rFonts w:ascii="Times New Roman" w:hAnsi="Times New Roman" w:cs="Times New Roman"/>
          <w:sz w:val="24"/>
          <w:szCs w:val="24"/>
        </w:rPr>
        <w:t>Putuskan</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Ganja</w:t>
      </w:r>
      <w:proofErr w:type="spellEnd"/>
      <w:r w:rsidRPr="00557D04">
        <w:rPr>
          <w:rFonts w:ascii="Times New Roman" w:hAnsi="Times New Roman" w:cs="Times New Roman"/>
          <w:sz w:val="24"/>
          <w:szCs w:val="24"/>
        </w:rPr>
        <w:t xml:space="preserve"> Masuk </w:t>
      </w:r>
      <w:proofErr w:type="spellStart"/>
      <w:r w:rsidRPr="00557D04">
        <w:rPr>
          <w:rFonts w:ascii="Times New Roman" w:hAnsi="Times New Roman" w:cs="Times New Roman"/>
          <w:sz w:val="24"/>
          <w:szCs w:val="24"/>
        </w:rPr>
        <w:t>Golongan</w:t>
      </w:r>
      <w:proofErr w:type="spellEnd"/>
      <w:r w:rsidRPr="00557D04">
        <w:rPr>
          <w:rFonts w:ascii="Times New Roman" w:hAnsi="Times New Roman" w:cs="Times New Roman"/>
          <w:sz w:val="24"/>
          <w:szCs w:val="24"/>
        </w:rPr>
        <w:t xml:space="preserve"> I </w:t>
      </w:r>
      <w:proofErr w:type="spellStart"/>
      <w:r w:rsidRPr="00557D04">
        <w:rPr>
          <w:rFonts w:ascii="Times New Roman" w:hAnsi="Times New Roman" w:cs="Times New Roman"/>
          <w:sz w:val="24"/>
          <w:szCs w:val="24"/>
        </w:rPr>
        <w:t>Narkotika</w:t>
      </w:r>
      <w:proofErr w:type="spellEnd"/>
      <w:r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Bagaimana</w:t>
      </w:r>
      <w:proofErr w:type="spellEnd"/>
      <w:r w:rsidRPr="00557D04">
        <w:rPr>
          <w:rFonts w:ascii="Times New Roman" w:hAnsi="Times New Roman" w:cs="Times New Roman"/>
          <w:sz w:val="24"/>
          <w:szCs w:val="24"/>
        </w:rPr>
        <w:t xml:space="preserve"> di Indonesia? Retrieved from https://www.kompas.com/sains/read/2020/12/04/133531223/pbb-putuskan-ganja-masuk-golongan-i-narkotika-bagaimana-di</w:t>
      </w:r>
      <w:r w:rsidR="00F8296B" w:rsidRPr="00557D04">
        <w:rPr>
          <w:rFonts w:ascii="Times New Roman" w:hAnsi="Times New Roman" w:cs="Times New Roman"/>
          <w:sz w:val="24"/>
          <w:szCs w:val="24"/>
        </w:rPr>
        <w:t>-</w:t>
      </w:r>
      <w:r w:rsidRPr="00557D04">
        <w:rPr>
          <w:rFonts w:ascii="Times New Roman" w:hAnsi="Times New Roman" w:cs="Times New Roman"/>
          <w:sz w:val="24"/>
          <w:szCs w:val="24"/>
        </w:rPr>
        <w:t xml:space="preserve">indonesia?page=all </w:t>
      </w:r>
    </w:p>
    <w:p w14:paraId="7913B740"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r w:rsidRPr="00557D04">
        <w:rPr>
          <w:rFonts w:ascii="Times New Roman" w:hAnsi="Times New Roman" w:cs="Times New Roman"/>
          <w:sz w:val="24"/>
          <w:szCs w:val="24"/>
        </w:rPr>
        <w:t>Radu, S. (2018). South Korea Approves Medical Marijuana. Retrieved from</w:t>
      </w:r>
      <w:r w:rsidR="00F8296B" w:rsidRPr="00557D04">
        <w:rPr>
          <w:rFonts w:ascii="Times New Roman" w:hAnsi="Times New Roman" w:cs="Times New Roman"/>
          <w:sz w:val="24"/>
          <w:szCs w:val="24"/>
        </w:rPr>
        <w:t xml:space="preserve"> </w:t>
      </w:r>
      <w:hyperlink r:id="rId18" w:history="1">
        <w:r w:rsidR="00F8296B" w:rsidRPr="00557D04">
          <w:rPr>
            <w:rStyle w:val="Hyperlink"/>
            <w:rFonts w:ascii="Times New Roman" w:hAnsi="Times New Roman" w:cs="Times New Roman"/>
            <w:color w:val="auto"/>
            <w:sz w:val="24"/>
            <w:szCs w:val="24"/>
            <w:u w:val="none"/>
          </w:rPr>
          <w:t>https://www.usnews.com/news/best-countries/articles/2018-12-12/south-korea-is-thefirst-east-asian-country-to-legalize-medical-cannabis</w:t>
        </w:r>
      </w:hyperlink>
    </w:p>
    <w:p w14:paraId="1B6EA20E"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Restu</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Diantina</w:t>
      </w:r>
      <w:proofErr w:type="spellEnd"/>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Putri.</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(2020).</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PBB</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Cabut</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Ganja</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dari</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Narkoba</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Berbahaya</w:t>
      </w:r>
      <w:proofErr w:type="spellEnd"/>
      <w:r w:rsidRPr="00557D04">
        <w:rPr>
          <w:rFonts w:ascii="Times New Roman" w:hAnsi="Times New Roman" w:cs="Times New Roman"/>
          <w:sz w:val="24"/>
          <w:szCs w:val="24"/>
        </w:rPr>
        <w:t>,</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Izinkan</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untuk</w:t>
      </w:r>
      <w:proofErr w:type="spellEnd"/>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Obat</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Medis</w:t>
      </w:r>
      <w:proofErr w:type="spellEnd"/>
      <w:r w:rsidRPr="00557D04">
        <w:rPr>
          <w:rFonts w:ascii="Times New Roman" w:hAnsi="Times New Roman" w:cs="Times New Roman"/>
          <w:sz w:val="24"/>
          <w:szCs w:val="24"/>
        </w:rPr>
        <w:t>.</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 xml:space="preserve">Retrieved from </w:t>
      </w:r>
      <w:hyperlink r:id="rId19" w:history="1">
        <w:r w:rsidR="00F8296B" w:rsidRPr="00557D04">
          <w:rPr>
            <w:rStyle w:val="Hyperlink"/>
            <w:rFonts w:ascii="Times New Roman" w:hAnsi="Times New Roman" w:cs="Times New Roman"/>
            <w:color w:val="auto"/>
            <w:sz w:val="24"/>
            <w:szCs w:val="24"/>
            <w:u w:val="none"/>
          </w:rPr>
          <w:t>https://tirto.id/pbb-cabut-ganja-dari-narkoba-berbahaya-izinkanuntuk-obat-medis-f7Ha</w:t>
        </w:r>
      </w:hyperlink>
    </w:p>
    <w:p w14:paraId="7FC0A8A8" w14:textId="77777777" w:rsidR="002D7521"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SpKJ</w:t>
      </w:r>
      <w:proofErr w:type="spellEnd"/>
      <w:r w:rsidRPr="00557D04">
        <w:rPr>
          <w:rFonts w:ascii="Times New Roman" w:hAnsi="Times New Roman" w:cs="Times New Roman"/>
          <w:sz w:val="24"/>
          <w:szCs w:val="24"/>
        </w:rPr>
        <w:t>(K),</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D.</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L. N.</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A.</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A. (2017).</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i/>
          <w:iCs/>
          <w:sz w:val="24"/>
          <w:szCs w:val="24"/>
        </w:rPr>
        <w:t>Gangguan</w:t>
      </w:r>
      <w:proofErr w:type="spellEnd"/>
      <w:r w:rsidR="00F8296B"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Psikotik</w:t>
      </w:r>
      <w:proofErr w:type="spellEnd"/>
      <w:r w:rsidR="00F8296B" w:rsidRPr="00557D04">
        <w:rPr>
          <w:rFonts w:ascii="Times New Roman" w:hAnsi="Times New Roman" w:cs="Times New Roman"/>
          <w:i/>
          <w:iCs/>
          <w:sz w:val="24"/>
          <w:szCs w:val="24"/>
        </w:rPr>
        <w:t xml:space="preserve"> </w:t>
      </w:r>
      <w:r w:rsidRPr="00557D04">
        <w:rPr>
          <w:rFonts w:ascii="Times New Roman" w:hAnsi="Times New Roman" w:cs="Times New Roman"/>
          <w:i/>
          <w:iCs/>
          <w:sz w:val="24"/>
          <w:szCs w:val="24"/>
        </w:rPr>
        <w:t>Pada</w:t>
      </w:r>
      <w:r w:rsidR="00F8296B"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Penggunaan</w:t>
      </w:r>
      <w:proofErr w:type="spellEnd"/>
      <w:r w:rsidR="00F8296B" w:rsidRPr="00557D04">
        <w:rPr>
          <w:rFonts w:ascii="Times New Roman" w:hAnsi="Times New Roman" w:cs="Times New Roman"/>
          <w:i/>
          <w:iCs/>
          <w:sz w:val="24"/>
          <w:szCs w:val="24"/>
        </w:rPr>
        <w:t xml:space="preserve"> </w:t>
      </w:r>
      <w:proofErr w:type="spellStart"/>
      <w:r w:rsidRPr="00557D04">
        <w:rPr>
          <w:rFonts w:ascii="Times New Roman" w:hAnsi="Times New Roman" w:cs="Times New Roman"/>
          <w:i/>
          <w:iCs/>
          <w:sz w:val="24"/>
          <w:szCs w:val="24"/>
        </w:rPr>
        <w:t>Ganja</w:t>
      </w:r>
      <w:proofErr w:type="spellEnd"/>
      <w:r w:rsidRPr="00557D04">
        <w:rPr>
          <w:rFonts w:ascii="Times New Roman" w:hAnsi="Times New Roman" w:cs="Times New Roman"/>
          <w:sz w:val="24"/>
          <w:szCs w:val="24"/>
        </w:rPr>
        <w:t>.</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Denpasar.</w:t>
      </w:r>
    </w:p>
    <w:p w14:paraId="20122987" w14:textId="3AE50A15" w:rsidR="00A61FA5" w:rsidRPr="00557D04" w:rsidRDefault="00944F88" w:rsidP="00557D04">
      <w:pPr>
        <w:autoSpaceDE w:val="0"/>
        <w:autoSpaceDN w:val="0"/>
        <w:adjustRightInd w:val="0"/>
        <w:spacing w:after="0" w:line="360" w:lineRule="auto"/>
        <w:ind w:left="851" w:hanging="851"/>
        <w:jc w:val="both"/>
        <w:rPr>
          <w:rFonts w:ascii="Times New Roman" w:hAnsi="Times New Roman" w:cs="Times New Roman"/>
          <w:b/>
          <w:bCs/>
          <w:sz w:val="24"/>
          <w:szCs w:val="24"/>
        </w:rPr>
      </w:pPr>
      <w:proofErr w:type="spellStart"/>
      <w:r w:rsidRPr="00557D04">
        <w:rPr>
          <w:rFonts w:ascii="Times New Roman" w:hAnsi="Times New Roman" w:cs="Times New Roman"/>
          <w:sz w:val="24"/>
          <w:szCs w:val="24"/>
        </w:rPr>
        <w:t>Yasinta</w:t>
      </w:r>
      <w:proofErr w:type="spellEnd"/>
      <w:r w:rsidRPr="00557D04">
        <w:rPr>
          <w:rFonts w:ascii="Times New Roman" w:hAnsi="Times New Roman" w:cs="Times New Roman"/>
          <w:sz w:val="24"/>
          <w:szCs w:val="24"/>
        </w:rPr>
        <w:t>,</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V.</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(2018).</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Pasien</w:t>
      </w:r>
      <w:proofErr w:type="spellEnd"/>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di</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Inggris</w:t>
      </w:r>
      <w:proofErr w:type="spellEnd"/>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Kini</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Bisa</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Akses</w:t>
      </w:r>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Ganja</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untuk</w:t>
      </w:r>
      <w:proofErr w:type="spellEnd"/>
      <w:r w:rsidR="00F8296B" w:rsidRPr="00557D04">
        <w:rPr>
          <w:rFonts w:ascii="Times New Roman" w:hAnsi="Times New Roman" w:cs="Times New Roman"/>
          <w:sz w:val="24"/>
          <w:szCs w:val="24"/>
        </w:rPr>
        <w:t xml:space="preserve"> </w:t>
      </w:r>
      <w:proofErr w:type="spellStart"/>
      <w:r w:rsidRPr="00557D04">
        <w:rPr>
          <w:rFonts w:ascii="Times New Roman" w:hAnsi="Times New Roman" w:cs="Times New Roman"/>
          <w:sz w:val="24"/>
          <w:szCs w:val="24"/>
        </w:rPr>
        <w:t>Pengobatan</w:t>
      </w:r>
      <w:proofErr w:type="spellEnd"/>
      <w:r w:rsidRPr="00557D04">
        <w:rPr>
          <w:rFonts w:ascii="Times New Roman" w:hAnsi="Times New Roman" w:cs="Times New Roman"/>
          <w:sz w:val="24"/>
          <w:szCs w:val="24"/>
        </w:rPr>
        <w:t>.</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Retrieved</w:t>
      </w:r>
      <w:r w:rsidR="00F8296B" w:rsidRPr="00557D04">
        <w:rPr>
          <w:rFonts w:ascii="Times New Roman" w:hAnsi="Times New Roman" w:cs="Times New Roman"/>
          <w:sz w:val="24"/>
          <w:szCs w:val="24"/>
        </w:rPr>
        <w:t xml:space="preserve"> </w:t>
      </w:r>
      <w:r w:rsidRPr="00557D04">
        <w:rPr>
          <w:rFonts w:ascii="Times New Roman" w:hAnsi="Times New Roman" w:cs="Times New Roman"/>
          <w:sz w:val="24"/>
          <w:szCs w:val="24"/>
        </w:rPr>
        <w:t>from</w:t>
      </w:r>
      <w:r w:rsidR="00F8296B" w:rsidRPr="00557D04">
        <w:rPr>
          <w:rFonts w:ascii="Times New Roman" w:hAnsi="Times New Roman" w:cs="Times New Roman"/>
          <w:sz w:val="24"/>
          <w:szCs w:val="24"/>
        </w:rPr>
        <w:t xml:space="preserve"> </w:t>
      </w:r>
      <w:hyperlink r:id="rId20" w:history="1">
        <w:r w:rsidR="00A61FA5" w:rsidRPr="00557D04">
          <w:rPr>
            <w:rStyle w:val="Hyperlink"/>
            <w:rFonts w:ascii="Times New Roman" w:hAnsi="Times New Roman" w:cs="Times New Roman"/>
            <w:color w:val="auto"/>
            <w:sz w:val="24"/>
            <w:szCs w:val="24"/>
            <w:u w:val="none"/>
          </w:rPr>
          <w:t>https://internasional.kompas.com/read/2018/11/01/14011661/pasien-di-inggris-kini-bisaakses-ganja-untuk-pengobatan</w:t>
        </w:r>
      </w:hyperlink>
      <w:r w:rsidR="00A61FA5" w:rsidRPr="00557D04">
        <w:rPr>
          <w:rFonts w:ascii="Times New Roman" w:hAnsi="Times New Roman" w:cs="Times New Roman"/>
          <w:sz w:val="24"/>
          <w:szCs w:val="24"/>
        </w:rPr>
        <w:t>.</w:t>
      </w:r>
    </w:p>
    <w:p w14:paraId="2A2BBB0E" w14:textId="77777777" w:rsidR="00A61FA5" w:rsidRPr="00557D04" w:rsidRDefault="00A61FA5" w:rsidP="00056013">
      <w:pPr>
        <w:autoSpaceDE w:val="0"/>
        <w:autoSpaceDN w:val="0"/>
        <w:adjustRightInd w:val="0"/>
        <w:spacing w:before="240" w:after="0" w:line="360" w:lineRule="auto"/>
        <w:jc w:val="both"/>
        <w:rPr>
          <w:rFonts w:ascii="Times New Roman" w:hAnsi="Times New Roman" w:cs="Times New Roman"/>
          <w:sz w:val="24"/>
          <w:szCs w:val="24"/>
        </w:rPr>
      </w:pPr>
    </w:p>
    <w:sectPr w:rsidR="00A61FA5" w:rsidRPr="00557D04" w:rsidSect="00056013">
      <w:foot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18FA" w14:textId="77777777" w:rsidR="005F383E" w:rsidRDefault="005F383E" w:rsidP="00536A6E">
      <w:pPr>
        <w:spacing w:after="0" w:line="240" w:lineRule="auto"/>
      </w:pPr>
      <w:r>
        <w:separator/>
      </w:r>
    </w:p>
  </w:endnote>
  <w:endnote w:type="continuationSeparator" w:id="0">
    <w:p w14:paraId="699BE4A8" w14:textId="77777777" w:rsidR="005F383E" w:rsidRDefault="005F383E" w:rsidP="0053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549447"/>
      <w:docPartObj>
        <w:docPartGallery w:val="Page Numbers (Bottom of Page)"/>
        <w:docPartUnique/>
      </w:docPartObj>
    </w:sdtPr>
    <w:sdtEndPr>
      <w:rPr>
        <w:noProof/>
      </w:rPr>
    </w:sdtEndPr>
    <w:sdtContent>
      <w:p w14:paraId="72F977A9" w14:textId="32AE2B3C" w:rsidR="002D7521" w:rsidRDefault="002D75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0A4700" w14:textId="77777777" w:rsidR="002D7521" w:rsidRDefault="002D7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AC59" w14:textId="77777777" w:rsidR="005F383E" w:rsidRDefault="005F383E" w:rsidP="00536A6E">
      <w:pPr>
        <w:spacing w:after="0" w:line="240" w:lineRule="auto"/>
      </w:pPr>
      <w:r>
        <w:separator/>
      </w:r>
    </w:p>
  </w:footnote>
  <w:footnote w:type="continuationSeparator" w:id="0">
    <w:p w14:paraId="703DD0F6" w14:textId="77777777" w:rsidR="005F383E" w:rsidRDefault="005F383E" w:rsidP="00536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30F03"/>
    <w:multiLevelType w:val="hybridMultilevel"/>
    <w:tmpl w:val="01CC6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155B55"/>
    <w:multiLevelType w:val="hybridMultilevel"/>
    <w:tmpl w:val="1F847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C20D5"/>
    <w:multiLevelType w:val="hybridMultilevel"/>
    <w:tmpl w:val="8E9A4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C879A9"/>
    <w:multiLevelType w:val="hybridMultilevel"/>
    <w:tmpl w:val="7A8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060009">
    <w:abstractNumId w:val="2"/>
  </w:num>
  <w:num w:numId="2" w16cid:durableId="681391815">
    <w:abstractNumId w:val="0"/>
  </w:num>
  <w:num w:numId="3" w16cid:durableId="892353199">
    <w:abstractNumId w:val="1"/>
  </w:num>
  <w:num w:numId="4" w16cid:durableId="1192761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24"/>
    <w:rsid w:val="00015F1B"/>
    <w:rsid w:val="00056013"/>
    <w:rsid w:val="00124260"/>
    <w:rsid w:val="00131582"/>
    <w:rsid w:val="001626C8"/>
    <w:rsid w:val="001A2292"/>
    <w:rsid w:val="002D7521"/>
    <w:rsid w:val="00381724"/>
    <w:rsid w:val="003F09EB"/>
    <w:rsid w:val="003F72E1"/>
    <w:rsid w:val="004417B4"/>
    <w:rsid w:val="004A07C6"/>
    <w:rsid w:val="004B2A4E"/>
    <w:rsid w:val="005250D4"/>
    <w:rsid w:val="00536A6E"/>
    <w:rsid w:val="00557D04"/>
    <w:rsid w:val="0058222A"/>
    <w:rsid w:val="005F383E"/>
    <w:rsid w:val="006D1739"/>
    <w:rsid w:val="007C6874"/>
    <w:rsid w:val="007D610B"/>
    <w:rsid w:val="0085169F"/>
    <w:rsid w:val="00924932"/>
    <w:rsid w:val="00944F88"/>
    <w:rsid w:val="00966F9D"/>
    <w:rsid w:val="009A4367"/>
    <w:rsid w:val="00A61FA5"/>
    <w:rsid w:val="00AC5F03"/>
    <w:rsid w:val="00AD71E8"/>
    <w:rsid w:val="00BA2F19"/>
    <w:rsid w:val="00BA746A"/>
    <w:rsid w:val="00BB412D"/>
    <w:rsid w:val="00BC1D6C"/>
    <w:rsid w:val="00BC278F"/>
    <w:rsid w:val="00C61097"/>
    <w:rsid w:val="00CD66B4"/>
    <w:rsid w:val="00D47591"/>
    <w:rsid w:val="00D612BF"/>
    <w:rsid w:val="00DF5788"/>
    <w:rsid w:val="00E304DA"/>
    <w:rsid w:val="00E325AD"/>
    <w:rsid w:val="00E57B50"/>
    <w:rsid w:val="00E75BA6"/>
    <w:rsid w:val="00E779CD"/>
    <w:rsid w:val="00EA7675"/>
    <w:rsid w:val="00F8296B"/>
    <w:rsid w:val="00FB1CCE"/>
    <w:rsid w:val="00FE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429C"/>
  <w15:chartTrackingRefBased/>
  <w15:docId w15:val="{7991DEFE-1967-45C6-A172-0C280E9B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6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A6E"/>
    <w:rPr>
      <w:sz w:val="20"/>
      <w:szCs w:val="20"/>
    </w:rPr>
  </w:style>
  <w:style w:type="character" w:styleId="FootnoteReference">
    <w:name w:val="footnote reference"/>
    <w:basedOn w:val="DefaultParagraphFont"/>
    <w:uiPriority w:val="99"/>
    <w:semiHidden/>
    <w:unhideWhenUsed/>
    <w:rsid w:val="00536A6E"/>
    <w:rPr>
      <w:vertAlign w:val="superscript"/>
    </w:rPr>
  </w:style>
  <w:style w:type="character" w:styleId="Hyperlink">
    <w:name w:val="Hyperlink"/>
    <w:basedOn w:val="DefaultParagraphFont"/>
    <w:uiPriority w:val="99"/>
    <w:unhideWhenUsed/>
    <w:rsid w:val="004B2A4E"/>
    <w:rPr>
      <w:color w:val="0000FF" w:themeColor="hyperlink"/>
      <w:u w:val="single"/>
    </w:rPr>
  </w:style>
  <w:style w:type="character" w:customStyle="1" w:styleId="UnresolvedMention1">
    <w:name w:val="Unresolved Mention1"/>
    <w:basedOn w:val="DefaultParagraphFont"/>
    <w:uiPriority w:val="99"/>
    <w:semiHidden/>
    <w:unhideWhenUsed/>
    <w:rsid w:val="004B2A4E"/>
    <w:rPr>
      <w:color w:val="605E5C"/>
      <w:shd w:val="clear" w:color="auto" w:fill="E1DFDD"/>
    </w:rPr>
  </w:style>
  <w:style w:type="paragraph" w:styleId="HTMLPreformatted">
    <w:name w:val="HTML Preformatted"/>
    <w:basedOn w:val="Normal"/>
    <w:link w:val="HTMLPreformattedChar"/>
    <w:uiPriority w:val="99"/>
    <w:semiHidden/>
    <w:unhideWhenUsed/>
    <w:rsid w:val="003F7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F72E1"/>
    <w:rPr>
      <w:rFonts w:ascii="Courier New" w:eastAsia="Times New Roman" w:hAnsi="Courier New" w:cs="Courier New"/>
      <w:sz w:val="20"/>
      <w:szCs w:val="20"/>
      <w:lang w:eastAsia="en-GB"/>
    </w:rPr>
  </w:style>
  <w:style w:type="character" w:customStyle="1" w:styleId="y2iqfc">
    <w:name w:val="y2iqfc"/>
    <w:basedOn w:val="DefaultParagraphFont"/>
    <w:rsid w:val="003F72E1"/>
  </w:style>
  <w:style w:type="paragraph" w:styleId="ListParagraph">
    <w:name w:val="List Paragraph"/>
    <w:basedOn w:val="Normal"/>
    <w:uiPriority w:val="34"/>
    <w:qFormat/>
    <w:rsid w:val="00BC278F"/>
    <w:pPr>
      <w:ind w:left="720"/>
      <w:contextualSpacing/>
    </w:pPr>
  </w:style>
  <w:style w:type="paragraph" w:styleId="Header">
    <w:name w:val="header"/>
    <w:basedOn w:val="Normal"/>
    <w:link w:val="HeaderChar"/>
    <w:uiPriority w:val="99"/>
    <w:unhideWhenUsed/>
    <w:rsid w:val="002D7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521"/>
  </w:style>
  <w:style w:type="paragraph" w:styleId="Footer">
    <w:name w:val="footer"/>
    <w:basedOn w:val="Normal"/>
    <w:link w:val="FooterChar"/>
    <w:uiPriority w:val="99"/>
    <w:unhideWhenUsed/>
    <w:rsid w:val="002D7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mayuabi073@gmail.com" TargetMode="External"/><Relationship Id="rId13" Type="http://schemas.openxmlformats.org/officeDocument/2006/relationships/hyperlink" Target="https://www.marijuanadoctors.com/resources/cannabinoids/cannabidiol-cbd/" TargetMode="External"/><Relationship Id="rId18" Type="http://schemas.openxmlformats.org/officeDocument/2006/relationships/hyperlink" Target="https://www.usnews.com/news/best-countries/articles/2018-12-12/south-korea-is-thefirst-east-asian-country-to-legalize-medical-cannabi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1mbunism2@gmail.com" TargetMode="External"/><Relationship Id="rId12" Type="http://schemas.openxmlformats.org/officeDocument/2006/relationships/hyperlink" Target="https://www.marijuanadoctors.com/resources/cannabinoids/tetrahydrocannabinol-thc/" TargetMode="External"/><Relationship Id="rId17" Type="http://schemas.openxmlformats.org/officeDocument/2006/relationships/hyperlink" Target="http://jurnal.unissula.ac.id/index.php/PH/article/viewFile/1488/1156" TargetMode="External"/><Relationship Id="rId2" Type="http://schemas.openxmlformats.org/officeDocument/2006/relationships/styles" Target="styles.xml"/><Relationship Id="rId16" Type="http://schemas.openxmlformats.org/officeDocument/2006/relationships/hyperlink" Target="https://www.bbc.com/indonesia/indonesia51441909" TargetMode="External"/><Relationship Id="rId20" Type="http://schemas.openxmlformats.org/officeDocument/2006/relationships/hyperlink" Target="https://internasional.kompas.com/read/2018/11/01/14011661/pasien-di-inggris-kini-bisaakses-ganja-untuk-pengobat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nn.go.id/bnn-kembali-tegaskan-bahwa-ganja-dilarang-berbahaya/" TargetMode="External"/><Relationship Id="rId5" Type="http://schemas.openxmlformats.org/officeDocument/2006/relationships/footnotes" Target="footnotes.xml"/><Relationship Id="rId15" Type="http://schemas.openxmlformats.org/officeDocument/2006/relationships/hyperlink" Target="https://www.cnnindonesia.com/laporanmendalam/nasional/20160919/demamganja-di%20indonesia/index.php" TargetMode="External"/><Relationship Id="rId23" Type="http://schemas.openxmlformats.org/officeDocument/2006/relationships/theme" Target="theme/theme1.xml"/><Relationship Id="rId10" Type="http://schemas.openxmlformats.org/officeDocument/2006/relationships/hyperlink" Target="https://www.untan.ac.id/penggolongan-obat-berdasarkanpenandaan-pada-kemasan-obat/" TargetMode="External"/><Relationship Id="rId19" Type="http://schemas.openxmlformats.org/officeDocument/2006/relationships/hyperlink" Target="https://tirto.id/pbb-cabut-ganja-dari-narkoba-berbahaya-izinkanuntuk-obat-medis-f7Ha" TargetMode="External"/><Relationship Id="rId4" Type="http://schemas.openxmlformats.org/officeDocument/2006/relationships/webSettings" Target="webSettings.xml"/><Relationship Id="rId9" Type="http://schemas.openxmlformats.org/officeDocument/2006/relationships/hyperlink" Target="https://asumsi.co/post/ibu-dengan-anak-lumpuh-otak-menggugat-uu" TargetMode="External"/><Relationship Id="rId14" Type="http://schemas.openxmlformats.org/officeDocument/2006/relationships/hyperlink" Target="https://www.marijuanadoctors.com/international-patients/turke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2022-07-23T05:22:00Z</dcterms:created>
  <dcterms:modified xsi:type="dcterms:W3CDTF">2022-07-24T16:24:00Z</dcterms:modified>
</cp:coreProperties>
</file>