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127D" w14:textId="7A513BB7" w:rsidR="00CD2A83" w:rsidRPr="007C3EAF" w:rsidRDefault="008C0DB6" w:rsidP="00CD2A83">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DAMPAK UU CIPTA KERJA TERHADAP MEKANISME DAN SENGKETA PEMUTUSAN HUBUNGAN KERJA</w:t>
      </w:r>
    </w:p>
    <w:p w14:paraId="196CDE02" w14:textId="77777777" w:rsidR="00CD2A83" w:rsidRPr="007C3EAF" w:rsidRDefault="00CD2A83" w:rsidP="001E1D10">
      <w:pPr>
        <w:spacing w:after="0"/>
        <w:jc w:val="center"/>
        <w:rPr>
          <w:rFonts w:ascii="Times New Roman" w:hAnsi="Times New Roman" w:cs="Times New Roman"/>
          <w:b/>
          <w:bCs/>
          <w:sz w:val="24"/>
          <w:szCs w:val="24"/>
          <w:lang w:val="en-ID"/>
        </w:rPr>
      </w:pPr>
    </w:p>
    <w:p w14:paraId="64BF313B" w14:textId="0805CACA" w:rsidR="00CD2A83" w:rsidRPr="007C3EAF" w:rsidRDefault="00CD2A83" w:rsidP="001E1D10">
      <w:pPr>
        <w:spacing w:after="0"/>
        <w:jc w:val="center"/>
        <w:rPr>
          <w:rFonts w:ascii="Times New Roman" w:hAnsi="Times New Roman" w:cs="Times New Roman"/>
          <w:bCs/>
          <w:sz w:val="24"/>
          <w:szCs w:val="24"/>
          <w:lang w:val="en-ID"/>
        </w:rPr>
      </w:pPr>
      <w:r w:rsidRPr="007C3EAF">
        <w:rPr>
          <w:rFonts w:ascii="Times New Roman" w:hAnsi="Times New Roman" w:cs="Times New Roman"/>
          <w:bCs/>
          <w:sz w:val="24"/>
          <w:szCs w:val="24"/>
          <w:vertAlign w:val="superscript"/>
          <w:lang w:val="en-ID"/>
        </w:rPr>
        <w:t>1</w:t>
      </w:r>
      <w:r w:rsidRPr="007C3EAF">
        <w:rPr>
          <w:rFonts w:ascii="Times New Roman" w:hAnsi="Times New Roman" w:cs="Times New Roman"/>
          <w:bCs/>
          <w:sz w:val="24"/>
          <w:szCs w:val="24"/>
          <w:lang w:val="en-ID"/>
        </w:rPr>
        <w:t xml:space="preserve">Risqi </w:t>
      </w:r>
      <w:proofErr w:type="spellStart"/>
      <w:r w:rsidRPr="007C3EAF">
        <w:rPr>
          <w:rFonts w:ascii="Times New Roman" w:hAnsi="Times New Roman" w:cs="Times New Roman"/>
          <w:bCs/>
          <w:sz w:val="24"/>
          <w:szCs w:val="24"/>
          <w:lang w:val="en-ID"/>
        </w:rPr>
        <w:t>Septianzah</w:t>
      </w:r>
      <w:proofErr w:type="spellEnd"/>
      <w:r w:rsidRPr="007C3EAF">
        <w:rPr>
          <w:rFonts w:ascii="Times New Roman" w:hAnsi="Times New Roman" w:cs="Times New Roman"/>
          <w:bCs/>
          <w:sz w:val="24"/>
          <w:szCs w:val="24"/>
          <w:lang w:val="en-ID"/>
        </w:rPr>
        <w:t xml:space="preserve">, </w:t>
      </w:r>
      <w:r w:rsidRPr="007C3EAF">
        <w:rPr>
          <w:rFonts w:ascii="Times New Roman" w:hAnsi="Times New Roman" w:cs="Times New Roman"/>
          <w:bCs/>
          <w:sz w:val="24"/>
          <w:szCs w:val="24"/>
          <w:vertAlign w:val="superscript"/>
          <w:lang w:val="en-ID"/>
        </w:rPr>
        <w:t>2</w:t>
      </w:r>
      <w:r w:rsidRPr="007C3EAF">
        <w:rPr>
          <w:rFonts w:ascii="Times New Roman" w:hAnsi="Times New Roman" w:cs="Times New Roman"/>
          <w:bCs/>
          <w:sz w:val="24"/>
          <w:szCs w:val="24"/>
          <w:lang w:val="en-ID"/>
        </w:rPr>
        <w:t xml:space="preserve">Sultan Mulki </w:t>
      </w:r>
      <w:proofErr w:type="spellStart"/>
      <w:r w:rsidRPr="007C3EAF">
        <w:rPr>
          <w:rFonts w:ascii="Times New Roman" w:hAnsi="Times New Roman" w:cs="Times New Roman"/>
          <w:bCs/>
          <w:sz w:val="24"/>
          <w:szCs w:val="24"/>
          <w:lang w:val="en-ID"/>
        </w:rPr>
        <w:t>Annaser</w:t>
      </w:r>
      <w:proofErr w:type="spellEnd"/>
    </w:p>
    <w:p w14:paraId="6141540A" w14:textId="609171BA" w:rsidR="00CD2A83" w:rsidRPr="007C3EAF" w:rsidRDefault="00CD2A83" w:rsidP="001E1D10">
      <w:pPr>
        <w:spacing w:after="0"/>
        <w:jc w:val="center"/>
        <w:rPr>
          <w:rFonts w:ascii="Times New Roman" w:hAnsi="Times New Roman" w:cs="Times New Roman"/>
          <w:bCs/>
          <w:sz w:val="24"/>
          <w:szCs w:val="24"/>
          <w:lang w:val="en-ID"/>
        </w:rPr>
      </w:pPr>
      <w:r w:rsidRPr="007C3EAF">
        <w:rPr>
          <w:rFonts w:ascii="Times New Roman" w:hAnsi="Times New Roman" w:cs="Times New Roman"/>
          <w:bCs/>
          <w:sz w:val="24"/>
          <w:szCs w:val="24"/>
          <w:vertAlign w:val="superscript"/>
          <w:lang w:val="en-ID"/>
        </w:rPr>
        <w:t>1</w:t>
      </w:r>
      <w:r w:rsidRPr="007C3EAF">
        <w:rPr>
          <w:rFonts w:ascii="Times New Roman" w:hAnsi="Times New Roman" w:cs="Times New Roman"/>
          <w:bCs/>
          <w:sz w:val="24"/>
          <w:szCs w:val="24"/>
          <w:lang w:val="en-ID"/>
        </w:rPr>
        <w:t xml:space="preserve">Fakultas </w:t>
      </w:r>
      <w:proofErr w:type="spellStart"/>
      <w:r w:rsidRPr="007C3EAF">
        <w:rPr>
          <w:rFonts w:ascii="Times New Roman" w:hAnsi="Times New Roman" w:cs="Times New Roman"/>
          <w:bCs/>
          <w:sz w:val="24"/>
          <w:szCs w:val="24"/>
          <w:lang w:val="en-ID"/>
        </w:rPr>
        <w:t>Hukum</w:t>
      </w:r>
      <w:proofErr w:type="spellEnd"/>
      <w:r w:rsidRPr="007C3EAF">
        <w:rPr>
          <w:rFonts w:ascii="Times New Roman" w:hAnsi="Times New Roman" w:cs="Times New Roman"/>
          <w:bCs/>
          <w:sz w:val="24"/>
          <w:szCs w:val="24"/>
          <w:lang w:val="en-ID"/>
        </w:rPr>
        <w:t xml:space="preserve">, </w:t>
      </w:r>
      <w:proofErr w:type="spellStart"/>
      <w:r w:rsidRPr="007C3EAF">
        <w:rPr>
          <w:rFonts w:ascii="Times New Roman" w:hAnsi="Times New Roman" w:cs="Times New Roman"/>
          <w:bCs/>
          <w:sz w:val="24"/>
          <w:szCs w:val="24"/>
          <w:lang w:val="en-ID"/>
        </w:rPr>
        <w:t>Universitas</w:t>
      </w:r>
      <w:proofErr w:type="spellEnd"/>
      <w:r w:rsidRPr="007C3EAF">
        <w:rPr>
          <w:rFonts w:ascii="Times New Roman" w:hAnsi="Times New Roman" w:cs="Times New Roman"/>
          <w:bCs/>
          <w:sz w:val="24"/>
          <w:szCs w:val="24"/>
          <w:lang w:val="en-ID"/>
        </w:rPr>
        <w:t xml:space="preserve"> </w:t>
      </w:r>
      <w:proofErr w:type="spellStart"/>
      <w:r w:rsidRPr="007C3EAF">
        <w:rPr>
          <w:rFonts w:ascii="Times New Roman" w:hAnsi="Times New Roman" w:cs="Times New Roman"/>
          <w:bCs/>
          <w:sz w:val="24"/>
          <w:szCs w:val="24"/>
          <w:lang w:val="en-ID"/>
        </w:rPr>
        <w:t>Pamulang</w:t>
      </w:r>
      <w:proofErr w:type="spellEnd"/>
    </w:p>
    <w:p w14:paraId="2241E75D" w14:textId="46C4DA31" w:rsidR="00CD2A83" w:rsidRPr="007C3EAF" w:rsidRDefault="00CD2A83" w:rsidP="001E1D10">
      <w:pPr>
        <w:spacing w:after="0"/>
        <w:jc w:val="center"/>
        <w:rPr>
          <w:rFonts w:ascii="Times New Roman" w:hAnsi="Times New Roman" w:cs="Times New Roman"/>
          <w:bCs/>
          <w:sz w:val="24"/>
          <w:szCs w:val="24"/>
          <w:lang w:val="en-ID"/>
        </w:rPr>
      </w:pPr>
      <w:r w:rsidRPr="007C3EAF">
        <w:rPr>
          <w:rFonts w:ascii="Times New Roman" w:hAnsi="Times New Roman" w:cs="Times New Roman"/>
          <w:bCs/>
          <w:sz w:val="24"/>
          <w:szCs w:val="24"/>
          <w:vertAlign w:val="superscript"/>
          <w:lang w:val="en-ID"/>
        </w:rPr>
        <w:t>2</w:t>
      </w:r>
      <w:r w:rsidRPr="007C3EAF">
        <w:rPr>
          <w:rFonts w:ascii="Times New Roman" w:hAnsi="Times New Roman" w:cs="Times New Roman"/>
          <w:bCs/>
          <w:sz w:val="24"/>
          <w:szCs w:val="24"/>
          <w:lang w:val="en-ID"/>
        </w:rPr>
        <w:t xml:space="preserve">Fakultas </w:t>
      </w:r>
      <w:proofErr w:type="spellStart"/>
      <w:r w:rsidRPr="007C3EAF">
        <w:rPr>
          <w:rFonts w:ascii="Times New Roman" w:hAnsi="Times New Roman" w:cs="Times New Roman"/>
          <w:bCs/>
          <w:sz w:val="24"/>
          <w:szCs w:val="24"/>
          <w:lang w:val="en-ID"/>
        </w:rPr>
        <w:t>Hukum</w:t>
      </w:r>
      <w:proofErr w:type="spellEnd"/>
      <w:r w:rsidRPr="007C3EAF">
        <w:rPr>
          <w:rFonts w:ascii="Times New Roman" w:hAnsi="Times New Roman" w:cs="Times New Roman"/>
          <w:bCs/>
          <w:sz w:val="24"/>
          <w:szCs w:val="24"/>
          <w:lang w:val="en-ID"/>
        </w:rPr>
        <w:t xml:space="preserve">, </w:t>
      </w:r>
      <w:proofErr w:type="spellStart"/>
      <w:r w:rsidRPr="007C3EAF">
        <w:rPr>
          <w:rFonts w:ascii="Times New Roman" w:hAnsi="Times New Roman" w:cs="Times New Roman"/>
          <w:bCs/>
          <w:sz w:val="24"/>
          <w:szCs w:val="24"/>
          <w:lang w:val="en-ID"/>
        </w:rPr>
        <w:t>Universitas</w:t>
      </w:r>
      <w:proofErr w:type="spellEnd"/>
      <w:r w:rsidRPr="007C3EAF">
        <w:rPr>
          <w:rFonts w:ascii="Times New Roman" w:hAnsi="Times New Roman" w:cs="Times New Roman"/>
          <w:bCs/>
          <w:sz w:val="24"/>
          <w:szCs w:val="24"/>
          <w:lang w:val="en-ID"/>
        </w:rPr>
        <w:t xml:space="preserve"> </w:t>
      </w:r>
      <w:proofErr w:type="spellStart"/>
      <w:r w:rsidRPr="007C3EAF">
        <w:rPr>
          <w:rFonts w:ascii="Times New Roman" w:hAnsi="Times New Roman" w:cs="Times New Roman"/>
          <w:bCs/>
          <w:sz w:val="24"/>
          <w:szCs w:val="24"/>
          <w:lang w:val="en-ID"/>
        </w:rPr>
        <w:t>Pamulang</w:t>
      </w:r>
      <w:proofErr w:type="spellEnd"/>
    </w:p>
    <w:p w14:paraId="42EF6B74" w14:textId="423E7F65" w:rsidR="00CD2A83" w:rsidRPr="007C3EAF" w:rsidRDefault="00CD2A83" w:rsidP="001E1D10">
      <w:pPr>
        <w:spacing w:after="0"/>
        <w:jc w:val="center"/>
        <w:rPr>
          <w:rFonts w:ascii="Times New Roman" w:hAnsi="Times New Roman" w:cs="Times New Roman"/>
          <w:bCs/>
          <w:i/>
          <w:sz w:val="24"/>
          <w:szCs w:val="24"/>
          <w:lang w:val="en-ID"/>
        </w:rPr>
      </w:pPr>
      <w:r w:rsidRPr="007C3EAF">
        <w:rPr>
          <w:rFonts w:ascii="Times New Roman" w:hAnsi="Times New Roman" w:cs="Times New Roman"/>
          <w:bCs/>
          <w:sz w:val="24"/>
          <w:szCs w:val="24"/>
          <w:lang w:val="en-ID"/>
        </w:rPr>
        <w:t>E</w:t>
      </w:r>
      <w:r w:rsidR="00CC6CBE">
        <w:rPr>
          <w:rFonts w:ascii="Times New Roman" w:hAnsi="Times New Roman" w:cs="Times New Roman"/>
          <w:bCs/>
          <w:sz w:val="24"/>
          <w:szCs w:val="24"/>
          <w:lang w:val="en-ID"/>
        </w:rPr>
        <w:t>-</w:t>
      </w:r>
      <w:r w:rsidRPr="007C3EAF">
        <w:rPr>
          <w:rFonts w:ascii="Times New Roman" w:hAnsi="Times New Roman" w:cs="Times New Roman"/>
          <w:bCs/>
          <w:sz w:val="24"/>
          <w:szCs w:val="24"/>
          <w:lang w:val="en-ID"/>
        </w:rPr>
        <w:t xml:space="preserve">mail: </w:t>
      </w:r>
      <w:hyperlink r:id="rId8" w:history="1">
        <w:r w:rsidRPr="007C3EAF">
          <w:rPr>
            <w:rStyle w:val="Hyperlink"/>
            <w:rFonts w:ascii="Times New Roman" w:hAnsi="Times New Roman" w:cs="Times New Roman"/>
            <w:bCs/>
            <w:i/>
            <w:color w:val="auto"/>
            <w:sz w:val="24"/>
            <w:szCs w:val="24"/>
            <w:u w:val="none"/>
            <w:vertAlign w:val="superscript"/>
            <w:lang w:val="en-ID"/>
          </w:rPr>
          <w:t>1</w:t>
        </w:r>
        <w:r w:rsidRPr="007C3EAF">
          <w:rPr>
            <w:rStyle w:val="Hyperlink"/>
            <w:rFonts w:ascii="Times New Roman" w:hAnsi="Times New Roman" w:cs="Times New Roman"/>
            <w:bCs/>
            <w:i/>
            <w:color w:val="auto"/>
            <w:sz w:val="24"/>
            <w:szCs w:val="24"/>
            <w:u w:val="none"/>
            <w:lang w:val="en-ID"/>
          </w:rPr>
          <w:t>riskiseptiansyah4@gmail.com</w:t>
        </w:r>
      </w:hyperlink>
      <w:r w:rsidRPr="007C3EAF">
        <w:rPr>
          <w:rFonts w:ascii="Times New Roman" w:hAnsi="Times New Roman" w:cs="Times New Roman"/>
          <w:bCs/>
          <w:i/>
          <w:sz w:val="24"/>
          <w:szCs w:val="24"/>
          <w:lang w:val="en-ID"/>
        </w:rPr>
        <w:t xml:space="preserve">, </w:t>
      </w:r>
      <w:hyperlink r:id="rId9" w:history="1">
        <w:r w:rsidRPr="007C3EAF">
          <w:rPr>
            <w:rStyle w:val="Hyperlink"/>
            <w:rFonts w:ascii="Times New Roman" w:hAnsi="Times New Roman" w:cs="Times New Roman"/>
            <w:bCs/>
            <w:i/>
            <w:color w:val="auto"/>
            <w:sz w:val="24"/>
            <w:szCs w:val="24"/>
            <w:u w:val="none"/>
            <w:vertAlign w:val="superscript"/>
            <w:lang w:val="en-ID"/>
          </w:rPr>
          <w:t>2</w:t>
        </w:r>
        <w:r w:rsidRPr="007C3EAF">
          <w:rPr>
            <w:rStyle w:val="Hyperlink"/>
            <w:rFonts w:ascii="Times New Roman" w:hAnsi="Times New Roman" w:cs="Times New Roman"/>
            <w:bCs/>
            <w:i/>
            <w:color w:val="auto"/>
            <w:sz w:val="24"/>
            <w:szCs w:val="24"/>
            <w:u w:val="none"/>
            <w:lang w:val="en-ID"/>
          </w:rPr>
          <w:t>sultanmulkiannas@gmail.com</w:t>
        </w:r>
      </w:hyperlink>
      <w:r w:rsidRPr="007C3EAF">
        <w:rPr>
          <w:rFonts w:ascii="Times New Roman" w:hAnsi="Times New Roman" w:cs="Times New Roman"/>
          <w:bCs/>
          <w:i/>
          <w:sz w:val="24"/>
          <w:szCs w:val="24"/>
          <w:lang w:val="en-ID"/>
        </w:rPr>
        <w:t xml:space="preserve"> </w:t>
      </w:r>
    </w:p>
    <w:p w14:paraId="4E0B171E" w14:textId="77777777" w:rsidR="00E86D95" w:rsidRPr="007C3EAF" w:rsidRDefault="00E86D95" w:rsidP="00E86D95">
      <w:pPr>
        <w:jc w:val="center"/>
        <w:rPr>
          <w:rFonts w:ascii="Times New Roman" w:hAnsi="Times New Roman" w:cs="Times New Roman"/>
          <w:b/>
          <w:bCs/>
          <w:sz w:val="24"/>
          <w:szCs w:val="24"/>
          <w:lang w:val="en-ID"/>
        </w:rPr>
      </w:pPr>
    </w:p>
    <w:p w14:paraId="14D64D14" w14:textId="2F16AF2C" w:rsidR="00BE5E27" w:rsidRPr="007C3EAF" w:rsidRDefault="007E63DA" w:rsidP="0018038B">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ABSTRAK</w:t>
      </w:r>
    </w:p>
    <w:p w14:paraId="144AF6E4" w14:textId="48EF0687" w:rsidR="0097725C" w:rsidRPr="007C3EAF" w:rsidRDefault="00B83AF7" w:rsidP="000D723A">
      <w:pPr>
        <w:spacing w:line="276"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jangka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pembentukannya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relatif</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singkat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dilakukan</w:t>
      </w:r>
      <w:proofErr w:type="spellEnd"/>
      <w:r w:rsidRPr="007C3EAF">
        <w:rPr>
          <w:rFonts w:ascii="Times New Roman" w:hAnsi="Times New Roman" w:cs="Times New Roman"/>
          <w:sz w:val="24"/>
          <w:szCs w:val="24"/>
          <w:lang w:val="en-ID"/>
        </w:rPr>
        <w:t xml:space="preserve"> uji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xml:space="preserve"> dan uji </w:t>
      </w:r>
      <w:proofErr w:type="spellStart"/>
      <w:r w:rsidRPr="007C3EAF">
        <w:rPr>
          <w:rFonts w:ascii="Times New Roman" w:hAnsi="Times New Roman" w:cs="Times New Roman"/>
          <w:sz w:val="24"/>
          <w:szCs w:val="24"/>
          <w:lang w:val="en-ID"/>
        </w:rPr>
        <w:t>materil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uji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inkonstitusi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bersyarat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dimaknai</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tetap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berlaku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selagi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diperbaiki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selama</w:t>
      </w:r>
      <w:proofErr w:type="spellEnd"/>
      <w:r w:rsidRPr="007C3EAF">
        <w:rPr>
          <w:rFonts w:ascii="Times New Roman" w:hAnsi="Times New Roman" w:cs="Times New Roman"/>
          <w:sz w:val="24"/>
          <w:szCs w:val="24"/>
          <w:lang w:val="en-ID"/>
        </w:rPr>
        <w:t xml:space="preserve">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Mahkamah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Hal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berdampak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mengenai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termuat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mengubah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mekanisme</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000D723A" w:rsidRPr="007C3EAF">
        <w:rPr>
          <w:rFonts w:ascii="Times New Roman" w:hAnsi="Times New Roman" w:cs="Times New Roman"/>
          <w:sz w:val="24"/>
          <w:szCs w:val="24"/>
          <w:lang w:val="en-ID"/>
        </w:rPr>
        <w:t xml:space="preserve"> dan</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003B2EE4" w:rsidRPr="007C3EAF">
        <w:rPr>
          <w:rFonts w:ascii="Times New Roman" w:hAnsi="Times New Roman" w:cs="Times New Roman"/>
          <w:sz w:val="24"/>
          <w:szCs w:val="24"/>
          <w:lang w:val="en-ID"/>
        </w:rPr>
        <w:t xml:space="preserve">. Oleh </w:t>
      </w:r>
      <w:proofErr w:type="spellStart"/>
      <w:r w:rsidR="003B2EE4" w:rsidRPr="007C3EAF">
        <w:rPr>
          <w:rFonts w:ascii="Times New Roman" w:hAnsi="Times New Roman" w:cs="Times New Roman"/>
          <w:sz w:val="24"/>
          <w:szCs w:val="24"/>
          <w:lang w:val="en-ID"/>
        </w:rPr>
        <w:t>karena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itu</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penelitian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ini</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berusaha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menjawab</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apa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perbedaan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dalam</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mekanisme</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pemutusan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hubungan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kerja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sebelum</w:t>
      </w:r>
      <w:proofErr w:type="spellEnd"/>
      <w:r w:rsidR="003B2EE4" w:rsidRPr="007C3EAF">
        <w:rPr>
          <w:rFonts w:ascii="Times New Roman" w:hAnsi="Times New Roman" w:cs="Times New Roman"/>
          <w:sz w:val="24"/>
          <w:szCs w:val="24"/>
          <w:lang w:val="en-ID"/>
        </w:rPr>
        <w:t xml:space="preserve"> dan </w:t>
      </w:r>
      <w:proofErr w:type="spellStart"/>
      <w:r w:rsidR="003B2EE4" w:rsidRPr="007C3EAF">
        <w:rPr>
          <w:rFonts w:ascii="Times New Roman" w:hAnsi="Times New Roman" w:cs="Times New Roman"/>
          <w:sz w:val="24"/>
          <w:szCs w:val="24"/>
          <w:lang w:val="en-ID"/>
        </w:rPr>
        <w:t>sesudah</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diundangkannya</w:t>
      </w:r>
      <w:proofErr w:type="spellEnd"/>
      <w:r w:rsidR="003B2EE4" w:rsidRPr="007C3EAF">
        <w:rPr>
          <w:rFonts w:ascii="Times New Roman" w:hAnsi="Times New Roman" w:cs="Times New Roman"/>
          <w:sz w:val="24"/>
          <w:szCs w:val="24"/>
          <w:lang w:val="en-ID"/>
        </w:rPr>
        <w:t xml:space="preserve"> UU </w:t>
      </w:r>
      <w:proofErr w:type="spellStart"/>
      <w:r w:rsidR="003B2EE4" w:rsidRPr="007C3EAF">
        <w:rPr>
          <w:rFonts w:ascii="Times New Roman" w:hAnsi="Times New Roman" w:cs="Times New Roman"/>
          <w:sz w:val="24"/>
          <w:szCs w:val="24"/>
          <w:lang w:val="en-ID"/>
        </w:rPr>
        <w:t>Cipta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Kerja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serta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Bagaimana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penyelesaian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sengketa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hubungan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kerja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setelah</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diundangkannya</w:t>
      </w:r>
      <w:proofErr w:type="spellEnd"/>
      <w:r w:rsidR="003B2EE4" w:rsidRPr="007C3EAF">
        <w:rPr>
          <w:rFonts w:ascii="Times New Roman" w:hAnsi="Times New Roman" w:cs="Times New Roman"/>
          <w:sz w:val="24"/>
          <w:szCs w:val="24"/>
          <w:lang w:val="en-ID"/>
        </w:rPr>
        <w:t xml:space="preserve"> UU </w:t>
      </w:r>
      <w:proofErr w:type="spellStart"/>
      <w:r w:rsidR="003B2EE4" w:rsidRPr="007C3EAF">
        <w:rPr>
          <w:rFonts w:ascii="Times New Roman" w:hAnsi="Times New Roman" w:cs="Times New Roman"/>
          <w:sz w:val="24"/>
          <w:szCs w:val="24"/>
          <w:lang w:val="en-ID"/>
        </w:rPr>
        <w:t>Cipta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Kerja</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Penelitian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ini</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menggunakan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jenis</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penelitian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normatif-yuridis</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dengan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metode</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pendekatan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perundang-undangan</w:t>
      </w:r>
      <w:proofErr w:type="spellEnd"/>
      <w:r w:rsidR="003B2EE4" w:rsidRPr="007C3EAF">
        <w:rPr>
          <w:rFonts w:ascii="Times New Roman" w:hAnsi="Times New Roman" w:cs="Times New Roman"/>
          <w:sz w:val="24"/>
          <w:szCs w:val="24"/>
          <w:lang w:val="en-ID"/>
        </w:rPr>
        <w:t xml:space="preserve"> dan </w:t>
      </w:r>
      <w:proofErr w:type="spellStart"/>
      <w:r w:rsidR="003B2EE4" w:rsidRPr="007C3EAF">
        <w:rPr>
          <w:rFonts w:ascii="Times New Roman" w:hAnsi="Times New Roman" w:cs="Times New Roman"/>
          <w:sz w:val="24"/>
          <w:szCs w:val="24"/>
          <w:lang w:val="en-ID"/>
        </w:rPr>
        <w:t>pendekatan</w:t>
      </w:r>
      <w:proofErr w:type="spellEnd"/>
      <w:r w:rsidR="003B2EE4" w:rsidRPr="007C3EAF">
        <w:rPr>
          <w:rFonts w:ascii="Times New Roman" w:hAnsi="Times New Roman" w:cs="Times New Roman"/>
          <w:sz w:val="24"/>
          <w:szCs w:val="24"/>
          <w:lang w:val="en-ID"/>
        </w:rPr>
        <w:t xml:space="preserve"> </w:t>
      </w:r>
      <w:proofErr w:type="spellStart"/>
      <w:r w:rsidR="003B2EE4" w:rsidRPr="007C3EAF">
        <w:rPr>
          <w:rFonts w:ascii="Times New Roman" w:hAnsi="Times New Roman" w:cs="Times New Roman"/>
          <w:sz w:val="24"/>
          <w:szCs w:val="24"/>
          <w:lang w:val="en-ID"/>
        </w:rPr>
        <w:t>perbandingan</w:t>
      </w:r>
      <w:proofErr w:type="spellEnd"/>
      <w:r w:rsidR="003B2EE4" w:rsidRPr="007C3EAF">
        <w:rPr>
          <w:rFonts w:ascii="Times New Roman" w:hAnsi="Times New Roman" w:cs="Times New Roman"/>
          <w:sz w:val="24"/>
          <w:szCs w:val="24"/>
          <w:lang w:val="en-ID"/>
        </w:rPr>
        <w:t>.</w:t>
      </w:r>
      <w:r w:rsidR="000D723A" w:rsidRPr="007C3EAF">
        <w:rPr>
          <w:rFonts w:ascii="Times New Roman" w:hAnsi="Times New Roman" w:cs="Times New Roman"/>
          <w:sz w:val="24"/>
          <w:szCs w:val="24"/>
          <w:lang w:val="en-ID"/>
        </w:rPr>
        <w:t xml:space="preserve"> Hasil </w:t>
      </w:r>
      <w:proofErr w:type="spellStart"/>
      <w:r w:rsidR="000D723A" w:rsidRPr="007C3EAF">
        <w:rPr>
          <w:rFonts w:ascii="Times New Roman" w:hAnsi="Times New Roman" w:cs="Times New Roman"/>
          <w:sz w:val="24"/>
          <w:szCs w:val="24"/>
          <w:lang w:val="en-ID"/>
        </w:rPr>
        <w:t>dari</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penelitian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ini</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adalah</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bertambahnya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kewenangan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pengusaha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dalam</w:t>
      </w:r>
      <w:proofErr w:type="spellEnd"/>
      <w:r w:rsidR="000D723A"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mekanisme</w:t>
      </w:r>
      <w:proofErr w:type="spellEnd"/>
      <w:r w:rsidR="000D723A" w:rsidRPr="007C3EAF">
        <w:rPr>
          <w:rFonts w:ascii="Times New Roman" w:hAnsi="Times New Roman" w:cs="Times New Roman"/>
          <w:sz w:val="24"/>
          <w:szCs w:val="24"/>
          <w:lang w:val="en-ID"/>
        </w:rPr>
        <w:t xml:space="preserve"> PHK, </w:t>
      </w:r>
      <w:proofErr w:type="spellStart"/>
      <w:r w:rsidR="000D723A" w:rsidRPr="007C3EAF">
        <w:rPr>
          <w:rFonts w:ascii="Times New Roman" w:hAnsi="Times New Roman" w:cs="Times New Roman"/>
          <w:sz w:val="24"/>
          <w:szCs w:val="24"/>
          <w:lang w:val="en-ID"/>
        </w:rPr>
        <w:t>berkurangnya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jumlah</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uang</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pesangon</w:t>
      </w:r>
      <w:proofErr w:type="spellEnd"/>
      <w:r w:rsidR="000D723A" w:rsidRPr="007C3EAF">
        <w:rPr>
          <w:rFonts w:ascii="Times New Roman" w:hAnsi="Times New Roman" w:cs="Times New Roman"/>
          <w:sz w:val="24"/>
          <w:szCs w:val="24"/>
          <w:lang w:val="en-ID"/>
        </w:rPr>
        <w:t xml:space="preserve"> dan </w:t>
      </w:r>
      <w:proofErr w:type="spellStart"/>
      <w:r w:rsidR="000D723A" w:rsidRPr="007C3EAF">
        <w:rPr>
          <w:rFonts w:ascii="Times New Roman" w:hAnsi="Times New Roman" w:cs="Times New Roman"/>
          <w:sz w:val="24"/>
          <w:szCs w:val="24"/>
          <w:lang w:val="en-ID"/>
        </w:rPr>
        <w:t>penghargaan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kerja</w:t>
      </w:r>
      <w:proofErr w:type="spellEnd"/>
      <w:r w:rsidR="003301D2"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dalam</w:t>
      </w:r>
      <w:proofErr w:type="spellEnd"/>
      <w:r w:rsidR="003301D2" w:rsidRPr="007C3EAF">
        <w:rPr>
          <w:rFonts w:ascii="Times New Roman" w:hAnsi="Times New Roman" w:cs="Times New Roman"/>
          <w:sz w:val="24"/>
          <w:szCs w:val="24"/>
          <w:lang w:val="en-ID"/>
        </w:rPr>
        <w:t xml:space="preserve"> PHK</w:t>
      </w:r>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serta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bentuk</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penyelesaian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sengketa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tetap</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sama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tetapi</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dikarenakan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bertambahnya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kewenangan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pengusaha</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dalam</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melakukan</w:t>
      </w:r>
      <w:proofErr w:type="spellEnd"/>
      <w:r w:rsidR="000D723A" w:rsidRPr="007C3EAF">
        <w:rPr>
          <w:rFonts w:ascii="Times New Roman" w:hAnsi="Times New Roman" w:cs="Times New Roman"/>
          <w:sz w:val="24"/>
          <w:szCs w:val="24"/>
          <w:lang w:val="en-ID"/>
        </w:rPr>
        <w:t xml:space="preserve"> PHK, </w:t>
      </w:r>
      <w:proofErr w:type="spellStart"/>
      <w:r w:rsidR="000D723A" w:rsidRPr="007C3EAF">
        <w:rPr>
          <w:rFonts w:ascii="Times New Roman" w:hAnsi="Times New Roman" w:cs="Times New Roman"/>
          <w:sz w:val="24"/>
          <w:szCs w:val="24"/>
          <w:lang w:val="en-ID"/>
        </w:rPr>
        <w:t>hal</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tersebut</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bertentangan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dengan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undang-undang</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tentang</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penyelesaian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perselisihan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hubungan</w:t>
      </w:r>
      <w:proofErr w:type="spellEnd"/>
      <w:r w:rsidR="000D723A" w:rsidRPr="007C3EAF">
        <w:rPr>
          <w:rFonts w:ascii="Times New Roman" w:hAnsi="Times New Roman" w:cs="Times New Roman"/>
          <w:sz w:val="24"/>
          <w:szCs w:val="24"/>
          <w:lang w:val="en-ID"/>
        </w:rPr>
        <w:t xml:space="preserve"> industrial dan </w:t>
      </w:r>
      <w:proofErr w:type="spellStart"/>
      <w:r w:rsidR="000D723A" w:rsidRPr="007C3EAF">
        <w:rPr>
          <w:rFonts w:ascii="Times New Roman" w:hAnsi="Times New Roman" w:cs="Times New Roman"/>
          <w:sz w:val="24"/>
          <w:szCs w:val="24"/>
          <w:lang w:val="en-ID"/>
        </w:rPr>
        <w:t>berpotensi</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meningkatkan</w:t>
      </w:r>
      <w:proofErr w:type="spellEnd"/>
      <w:r w:rsidR="000D723A" w:rsidRPr="007C3EAF">
        <w:rPr>
          <w:rFonts w:ascii="Times New Roman" w:hAnsi="Times New Roman" w:cs="Times New Roman"/>
          <w:sz w:val="24"/>
          <w:szCs w:val="24"/>
          <w:lang w:val="en-ID"/>
        </w:rPr>
        <w:t xml:space="preserve"> </w:t>
      </w:r>
      <w:proofErr w:type="spellStart"/>
      <w:r w:rsidR="000D723A" w:rsidRPr="007C3EAF">
        <w:rPr>
          <w:rFonts w:ascii="Times New Roman" w:hAnsi="Times New Roman" w:cs="Times New Roman"/>
          <w:sz w:val="24"/>
          <w:szCs w:val="24"/>
          <w:lang w:val="en-ID"/>
        </w:rPr>
        <w:t>kasus</w:t>
      </w:r>
      <w:proofErr w:type="spellEnd"/>
      <w:r w:rsidR="000D723A" w:rsidRPr="007C3EAF">
        <w:rPr>
          <w:rFonts w:ascii="Times New Roman" w:hAnsi="Times New Roman" w:cs="Times New Roman"/>
          <w:sz w:val="24"/>
          <w:szCs w:val="24"/>
          <w:lang w:val="en-ID"/>
        </w:rPr>
        <w:t xml:space="preserve"> PHK.</w:t>
      </w:r>
    </w:p>
    <w:p w14:paraId="1B9F0A85" w14:textId="54CD1981" w:rsidR="003F5914" w:rsidRPr="007C3EAF" w:rsidRDefault="003F5914" w:rsidP="000D723A">
      <w:pPr>
        <w:spacing w:line="276"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Kata </w:t>
      </w:r>
      <w:proofErr w:type="spellStart"/>
      <w:r w:rsidRPr="007C3EAF">
        <w:rPr>
          <w:rFonts w:ascii="Times New Roman" w:hAnsi="Times New Roman" w:cs="Times New Roman"/>
          <w:sz w:val="24"/>
          <w:szCs w:val="24"/>
          <w:lang w:val="en-ID"/>
        </w:rPr>
        <w:t>kunci</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Uji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PHK</w:t>
      </w:r>
    </w:p>
    <w:p w14:paraId="402886D8" w14:textId="559D5D8C" w:rsidR="00E86D95" w:rsidRPr="007C3EAF" w:rsidRDefault="00E86D95" w:rsidP="008C0DB6">
      <w:pPr>
        <w:jc w:val="both"/>
        <w:rPr>
          <w:rFonts w:ascii="Times New Roman" w:hAnsi="Times New Roman" w:cs="Times New Roman"/>
          <w:b/>
          <w:bCs/>
          <w:sz w:val="24"/>
          <w:szCs w:val="24"/>
          <w:lang w:val="en-ID"/>
        </w:rPr>
      </w:pPr>
    </w:p>
    <w:p w14:paraId="111AA92A" w14:textId="2FC0BA68" w:rsidR="00E86D95" w:rsidRPr="007C3EAF" w:rsidRDefault="00E86D95" w:rsidP="00C749FF">
      <w:pPr>
        <w:jc w:val="center"/>
        <w:rPr>
          <w:rFonts w:ascii="Times New Roman" w:hAnsi="Times New Roman" w:cs="Times New Roman"/>
          <w:b/>
          <w:bCs/>
          <w:i/>
          <w:iCs/>
          <w:sz w:val="24"/>
          <w:szCs w:val="24"/>
          <w:lang w:val="en-ID"/>
        </w:rPr>
      </w:pPr>
      <w:r w:rsidRPr="007C3EAF">
        <w:rPr>
          <w:rFonts w:ascii="Times New Roman" w:hAnsi="Times New Roman" w:cs="Times New Roman"/>
          <w:b/>
          <w:bCs/>
          <w:i/>
          <w:iCs/>
          <w:sz w:val="24"/>
          <w:szCs w:val="24"/>
          <w:lang w:val="en-ID"/>
        </w:rPr>
        <w:t>ABSTRACT</w:t>
      </w:r>
    </w:p>
    <w:p w14:paraId="60400E03" w14:textId="60728A4C" w:rsidR="003F5914" w:rsidRPr="007C3EAF" w:rsidRDefault="003F5914" w:rsidP="003F5914">
      <w:pPr>
        <w:jc w:val="both"/>
        <w:rPr>
          <w:rStyle w:val="jlqj4b"/>
          <w:rFonts w:ascii="Times New Roman" w:hAnsi="Times New Roman" w:cs="Times New Roman"/>
          <w:i/>
          <w:iCs/>
          <w:sz w:val="24"/>
          <w:szCs w:val="24"/>
          <w:lang w:val="en"/>
        </w:rPr>
      </w:pPr>
      <w:r w:rsidRPr="007C3EAF">
        <w:rPr>
          <w:rStyle w:val="jlqj4b"/>
          <w:rFonts w:ascii="Times New Roman" w:hAnsi="Times New Roman" w:cs="Times New Roman"/>
          <w:i/>
          <w:iCs/>
          <w:sz w:val="24"/>
          <w:szCs w:val="24"/>
          <w:lang w:val="en"/>
        </w:rPr>
        <w:t xml:space="preserve">Law No. 11 the Year 2020 about Job Creation, which has a relatively short time on law-making process, has been sued for judicial review. In the procedural review, this law was declared conditionally unconstitutional, but it was interpreted by the government that the Job Creation Law would remain in effect as long as it was revised for 2 years after the decision of the Constitutional Court. This has an impact on laborers, whose labor regulations are contained in this law. The Job Creation Law changes the mechanism for termination of employment and laborers' rights. Therefore, this study seeks to answer what the differences are in the mechanism for termination of employment before and after the enactment of the Job Creation Law and how to resolve employment disputes after the enactment of the Job Creation Law. The type of this research is legal-normative research with a statutory approach and a comparative approach. The results of this study are the increase in the authority of employers in </w:t>
      </w:r>
      <w:r w:rsidR="003301D2" w:rsidRPr="007C3EAF">
        <w:rPr>
          <w:rStyle w:val="jlqj4b"/>
          <w:rFonts w:ascii="Times New Roman" w:hAnsi="Times New Roman" w:cs="Times New Roman"/>
          <w:i/>
          <w:iCs/>
          <w:sz w:val="24"/>
          <w:szCs w:val="24"/>
          <w:lang w:val="en"/>
        </w:rPr>
        <w:t>mechanism of</w:t>
      </w:r>
      <w:r w:rsidRPr="007C3EAF">
        <w:rPr>
          <w:rStyle w:val="jlqj4b"/>
          <w:rFonts w:ascii="Times New Roman" w:hAnsi="Times New Roman" w:cs="Times New Roman"/>
          <w:i/>
          <w:iCs/>
          <w:sz w:val="24"/>
          <w:szCs w:val="24"/>
          <w:lang w:val="en"/>
        </w:rPr>
        <w:t xml:space="preserve"> layoffs, a decrease in the amount of severance pay and work awards</w:t>
      </w:r>
      <w:r w:rsidR="003301D2" w:rsidRPr="007C3EAF">
        <w:rPr>
          <w:rStyle w:val="jlqj4b"/>
          <w:rFonts w:ascii="Times New Roman" w:hAnsi="Times New Roman" w:cs="Times New Roman"/>
          <w:i/>
          <w:iCs/>
          <w:sz w:val="24"/>
          <w:szCs w:val="24"/>
          <w:lang w:val="en"/>
        </w:rPr>
        <w:t xml:space="preserve"> in layoffs</w:t>
      </w:r>
      <w:r w:rsidRPr="007C3EAF">
        <w:rPr>
          <w:rStyle w:val="jlqj4b"/>
          <w:rFonts w:ascii="Times New Roman" w:hAnsi="Times New Roman" w:cs="Times New Roman"/>
          <w:i/>
          <w:iCs/>
          <w:sz w:val="24"/>
          <w:szCs w:val="24"/>
          <w:lang w:val="en"/>
        </w:rPr>
        <w:t xml:space="preserve">, and the provision about dispute resolution remains the same, but due to the increase in the authority of employers in carrying out layoffs, this is </w:t>
      </w:r>
      <w:r w:rsidR="003301D2" w:rsidRPr="007C3EAF">
        <w:rPr>
          <w:rStyle w:val="jlqj4b"/>
          <w:rFonts w:ascii="Times New Roman" w:hAnsi="Times New Roman" w:cs="Times New Roman"/>
          <w:i/>
          <w:iCs/>
          <w:sz w:val="24"/>
          <w:szCs w:val="24"/>
          <w:lang w:val="en"/>
        </w:rPr>
        <w:t xml:space="preserve">in </w:t>
      </w:r>
      <w:r w:rsidRPr="007C3EAF">
        <w:rPr>
          <w:rStyle w:val="jlqj4b"/>
          <w:rFonts w:ascii="Times New Roman" w:hAnsi="Times New Roman" w:cs="Times New Roman"/>
          <w:i/>
          <w:iCs/>
          <w:sz w:val="24"/>
          <w:szCs w:val="24"/>
          <w:lang w:val="en"/>
        </w:rPr>
        <w:t xml:space="preserve">contrary to </w:t>
      </w:r>
      <w:r w:rsidRPr="007C3EAF">
        <w:rPr>
          <w:rStyle w:val="jlqj4b"/>
          <w:rFonts w:ascii="Times New Roman" w:hAnsi="Times New Roman" w:cs="Times New Roman"/>
          <w:i/>
          <w:iCs/>
          <w:sz w:val="24"/>
          <w:szCs w:val="24"/>
          <w:lang w:val="en"/>
        </w:rPr>
        <w:lastRenderedPageBreak/>
        <w:t>the law on the settlement of industrial relations disputes and has the potential to increase layoffs.</w:t>
      </w:r>
    </w:p>
    <w:p w14:paraId="2CD37215" w14:textId="19C1C3A0" w:rsidR="000D723A" w:rsidRPr="00CC6CBE" w:rsidRDefault="003F5914" w:rsidP="003F5914">
      <w:pPr>
        <w:jc w:val="both"/>
        <w:rPr>
          <w:rStyle w:val="jlqj4b"/>
          <w:rFonts w:ascii="Times New Roman" w:hAnsi="Times New Roman" w:cs="Times New Roman"/>
          <w:bCs/>
          <w:i/>
          <w:iCs/>
          <w:sz w:val="24"/>
          <w:szCs w:val="24"/>
          <w:lang w:val="en"/>
        </w:rPr>
      </w:pPr>
      <w:r w:rsidRPr="00CC6CBE">
        <w:rPr>
          <w:rStyle w:val="jlqj4b"/>
          <w:rFonts w:ascii="Times New Roman" w:hAnsi="Times New Roman" w:cs="Times New Roman"/>
          <w:bCs/>
          <w:i/>
          <w:iCs/>
          <w:sz w:val="24"/>
          <w:szCs w:val="24"/>
          <w:lang w:val="en"/>
        </w:rPr>
        <w:t>Keywords: Job Creation Law, Labor, Procedural Review, Layoffs.</w:t>
      </w:r>
    </w:p>
    <w:p w14:paraId="397A9336" w14:textId="77777777" w:rsidR="0018038B" w:rsidRPr="007C3EAF" w:rsidRDefault="0018038B" w:rsidP="003F5914">
      <w:pPr>
        <w:jc w:val="both"/>
        <w:rPr>
          <w:rFonts w:ascii="Times New Roman" w:hAnsi="Times New Roman" w:cs="Times New Roman"/>
          <w:b/>
          <w:bCs/>
          <w:i/>
          <w:iCs/>
          <w:sz w:val="24"/>
          <w:szCs w:val="24"/>
          <w:lang w:val="en-ID"/>
        </w:rPr>
      </w:pPr>
    </w:p>
    <w:p w14:paraId="709ED107" w14:textId="4DBF6534" w:rsidR="007E63DA" w:rsidRPr="007C3EAF" w:rsidRDefault="007E63DA" w:rsidP="00C749FF">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PENDAHULUAN</w:t>
      </w:r>
    </w:p>
    <w:p w14:paraId="429A5488" w14:textId="18BC7E96" w:rsidR="007E63DA" w:rsidRPr="007C3EAF" w:rsidRDefault="007E63DA" w:rsidP="008C0DB6">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Latar</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Belakang</w:t>
      </w:r>
      <w:proofErr w:type="spellEnd"/>
      <w:r w:rsidR="007C3EAF">
        <w:rPr>
          <w:rFonts w:ascii="Times New Roman" w:hAnsi="Times New Roman" w:cs="Times New Roman"/>
          <w:b/>
          <w:bCs/>
          <w:sz w:val="24"/>
          <w:szCs w:val="24"/>
          <w:lang w:val="en-ID"/>
        </w:rPr>
        <w:t xml:space="preserve"> </w:t>
      </w:r>
      <w:proofErr w:type="spellStart"/>
      <w:r w:rsidR="007C3EAF">
        <w:rPr>
          <w:rFonts w:ascii="Times New Roman" w:hAnsi="Times New Roman" w:cs="Times New Roman"/>
          <w:b/>
          <w:bCs/>
          <w:sz w:val="24"/>
          <w:szCs w:val="24"/>
          <w:lang w:val="en-ID"/>
        </w:rPr>
        <w:t>Masalah</w:t>
      </w:r>
      <w:proofErr w:type="spellEnd"/>
    </w:p>
    <w:p w14:paraId="4DCB6282" w14:textId="592881E4" w:rsidR="00BE5E27" w:rsidRPr="007C3EAF" w:rsidRDefault="00FD26C1" w:rsidP="006B5945">
      <w:pPr>
        <w:spacing w:line="360" w:lineRule="auto"/>
        <w:jc w:val="both"/>
        <w:rPr>
          <w:rFonts w:ascii="Times New Roman" w:hAnsi="Times New Roman" w:cs="Times New Roman"/>
          <w:sz w:val="24"/>
          <w:szCs w:val="24"/>
          <w:lang w:val="en-ID"/>
        </w:rPr>
      </w:pPr>
      <w:r w:rsidRPr="007C3EAF">
        <w:rPr>
          <w:rFonts w:ascii="Times New Roman" w:hAnsi="Times New Roman" w:cs="Times New Roman"/>
          <w:b/>
          <w:bCs/>
          <w:sz w:val="24"/>
          <w:szCs w:val="24"/>
          <w:lang w:val="en-ID"/>
        </w:rPr>
        <w:tab/>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r w:rsidRPr="007C3EAF">
        <w:rPr>
          <w:rFonts w:ascii="Times New Roman" w:hAnsi="Times New Roman" w:cs="Times New Roman"/>
          <w:i/>
          <w:iCs/>
          <w:sz w:val="24"/>
          <w:szCs w:val="24"/>
          <w:lang w:val="en-ID"/>
        </w:rPr>
        <w:t>(</w:t>
      </w:r>
      <w:r w:rsidR="00A943CD" w:rsidRPr="007C3EAF">
        <w:rPr>
          <w:rFonts w:ascii="Times New Roman" w:hAnsi="Times New Roman" w:cs="Times New Roman"/>
          <w:i/>
          <w:iCs/>
          <w:sz w:val="24"/>
          <w:szCs w:val="24"/>
          <w:lang w:val="en-ID"/>
        </w:rPr>
        <w:t>o</w:t>
      </w:r>
      <w:r w:rsidRPr="007C3EAF">
        <w:rPr>
          <w:rFonts w:ascii="Times New Roman" w:hAnsi="Times New Roman" w:cs="Times New Roman"/>
          <w:i/>
          <w:iCs/>
          <w:sz w:val="24"/>
          <w:szCs w:val="24"/>
          <w:lang w:val="en-ID"/>
        </w:rPr>
        <w:t>mnibus law)</w:t>
      </w:r>
      <w:r w:rsidRPr="007C3EAF">
        <w:rPr>
          <w:rFonts w:ascii="Times New Roman" w:hAnsi="Times New Roman" w:cs="Times New Roman"/>
          <w:sz w:val="24"/>
          <w:szCs w:val="24"/>
          <w:lang w:val="en-ID"/>
        </w:rPr>
        <w:t xml:space="preserve"> </w:t>
      </w:r>
      <w:r w:rsidR="006B5945" w:rsidRPr="007C3EAF">
        <w:rPr>
          <w:rFonts w:ascii="Times New Roman" w:hAnsi="Times New Roman" w:cs="Times New Roman"/>
          <w:sz w:val="24"/>
          <w:szCs w:val="24"/>
          <w:lang w:val="en-ID"/>
        </w:rPr>
        <w:t xml:space="preserve">No. 11 </w:t>
      </w:r>
      <w:proofErr w:type="spellStart"/>
      <w:r w:rsidR="006B5945" w:rsidRPr="007C3EAF">
        <w:rPr>
          <w:rFonts w:ascii="Times New Roman" w:hAnsi="Times New Roman" w:cs="Times New Roman"/>
          <w:sz w:val="24"/>
          <w:szCs w:val="24"/>
          <w:lang w:val="en-ID"/>
        </w:rPr>
        <w:t>Tahun</w:t>
      </w:r>
      <w:proofErr w:type="spellEnd"/>
      <w:r w:rsidR="006B5945" w:rsidRPr="007C3EAF">
        <w:rPr>
          <w:rFonts w:ascii="Times New Roman" w:hAnsi="Times New Roman" w:cs="Times New Roman"/>
          <w:sz w:val="24"/>
          <w:szCs w:val="24"/>
          <w:lang w:val="en-ID"/>
        </w:rPr>
        <w:t xml:space="preserve"> 2020 </w:t>
      </w:r>
      <w:proofErr w:type="spellStart"/>
      <w:r w:rsidR="006B5945" w:rsidRPr="007C3EAF">
        <w:rPr>
          <w:rFonts w:ascii="Times New Roman" w:hAnsi="Times New Roman" w:cs="Times New Roman"/>
          <w:sz w:val="24"/>
          <w:szCs w:val="24"/>
          <w:lang w:val="en-ID"/>
        </w:rPr>
        <w:t>merupakan</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produk</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legislasi</w:t>
      </w:r>
      <w:proofErr w:type="spellEnd"/>
      <w:r w:rsidR="006B5945" w:rsidRPr="007C3EAF">
        <w:rPr>
          <w:rFonts w:ascii="Times New Roman" w:hAnsi="Times New Roman" w:cs="Times New Roman"/>
          <w:sz w:val="24"/>
          <w:szCs w:val="24"/>
          <w:lang w:val="en-ID"/>
        </w:rPr>
        <w:t xml:space="preserve"> DPR dan </w:t>
      </w:r>
      <w:proofErr w:type="spellStart"/>
      <w:r w:rsidR="006B5945" w:rsidRPr="007C3EAF">
        <w:rPr>
          <w:rFonts w:ascii="Times New Roman" w:hAnsi="Times New Roman" w:cs="Times New Roman"/>
          <w:sz w:val="24"/>
          <w:szCs w:val="24"/>
          <w:lang w:val="en-ID"/>
        </w:rPr>
        <w:t>Pemerintah</w:t>
      </w:r>
      <w:proofErr w:type="spellEnd"/>
      <w:r w:rsidR="006B5945" w:rsidRPr="007C3EAF">
        <w:rPr>
          <w:rFonts w:ascii="Times New Roman" w:hAnsi="Times New Roman" w:cs="Times New Roman"/>
          <w:sz w:val="24"/>
          <w:szCs w:val="24"/>
          <w:lang w:val="en-ID"/>
        </w:rPr>
        <w:t xml:space="preserve"> yang </w:t>
      </w:r>
      <w:proofErr w:type="spellStart"/>
      <w:r w:rsidR="006B5945" w:rsidRPr="007C3EAF">
        <w:rPr>
          <w:rFonts w:ascii="Times New Roman" w:hAnsi="Times New Roman" w:cs="Times New Roman"/>
          <w:sz w:val="24"/>
          <w:szCs w:val="24"/>
          <w:lang w:val="en-ID"/>
        </w:rPr>
        <w:t>dibuat</w:t>
      </w:r>
      <w:proofErr w:type="spellEnd"/>
      <w:r w:rsidR="006B5945"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dengan</w:t>
      </w:r>
      <w:proofErr w:type="spellEnd"/>
      <w:r w:rsidR="003301D2"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kurangnya</w:t>
      </w:r>
      <w:proofErr w:type="spellEnd"/>
      <w:r w:rsidR="003301D2"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partisipasi</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publik</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secara</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tergesa-gesa</w:t>
      </w:r>
      <w:proofErr w:type="spellEnd"/>
      <w:r w:rsidR="006B5945" w:rsidRPr="007C3EAF">
        <w:rPr>
          <w:rFonts w:ascii="Times New Roman" w:hAnsi="Times New Roman" w:cs="Times New Roman"/>
          <w:sz w:val="24"/>
          <w:szCs w:val="24"/>
          <w:lang w:val="en-ID"/>
        </w:rPr>
        <w:t xml:space="preserve">, dan </w:t>
      </w:r>
      <w:proofErr w:type="spellStart"/>
      <w:r w:rsidR="006B5945" w:rsidRPr="007C3EAF">
        <w:rPr>
          <w:rFonts w:ascii="Times New Roman" w:hAnsi="Times New Roman" w:cs="Times New Roman"/>
          <w:sz w:val="24"/>
          <w:szCs w:val="24"/>
          <w:lang w:val="en-ID"/>
        </w:rPr>
        <w:t>memuat</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kontroversi</w:t>
      </w:r>
      <w:proofErr w:type="spellEnd"/>
      <w:r w:rsidR="006B5945" w:rsidRPr="007C3EAF">
        <w:rPr>
          <w:rFonts w:ascii="Times New Roman" w:hAnsi="Times New Roman" w:cs="Times New Roman"/>
          <w:sz w:val="24"/>
          <w:szCs w:val="24"/>
          <w:lang w:val="en-ID"/>
        </w:rPr>
        <w:t xml:space="preserve"> yang </w:t>
      </w:r>
      <w:proofErr w:type="spellStart"/>
      <w:r w:rsidR="003301D2" w:rsidRPr="007C3EAF">
        <w:rPr>
          <w:rFonts w:ascii="Times New Roman" w:hAnsi="Times New Roman" w:cs="Times New Roman"/>
          <w:sz w:val="24"/>
          <w:szCs w:val="24"/>
          <w:lang w:val="en-ID"/>
        </w:rPr>
        <w:t>menciptakan</w:t>
      </w:r>
      <w:proofErr w:type="spellEnd"/>
      <w:r w:rsidR="003301D2"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kegaduhan</w:t>
      </w:r>
      <w:proofErr w:type="spellEnd"/>
      <w:r w:rsidR="003301D2" w:rsidRPr="007C3EAF">
        <w:rPr>
          <w:rFonts w:ascii="Times New Roman" w:hAnsi="Times New Roman" w:cs="Times New Roman"/>
          <w:sz w:val="24"/>
          <w:szCs w:val="24"/>
          <w:lang w:val="en-ID"/>
        </w:rPr>
        <w:t xml:space="preserve"> di</w:t>
      </w:r>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masyarakat</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luas</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sehingga</w:t>
      </w:r>
      <w:proofErr w:type="spellEnd"/>
      <w:r w:rsidR="006B5945"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mengganggu</w:t>
      </w:r>
      <w:proofErr w:type="spellEnd"/>
      <w:r w:rsidR="006B5945"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ketertiban</w:t>
      </w:r>
      <w:proofErr w:type="spellEnd"/>
      <w:r w:rsidR="003301D2" w:rsidRPr="007C3EAF">
        <w:rPr>
          <w:rFonts w:ascii="Times New Roman" w:hAnsi="Times New Roman" w:cs="Times New Roman"/>
          <w:sz w:val="24"/>
          <w:szCs w:val="24"/>
          <w:lang w:val="en-ID"/>
        </w:rPr>
        <w:t xml:space="preserve"> </w:t>
      </w:r>
      <w:proofErr w:type="spellStart"/>
      <w:r w:rsidR="003301D2" w:rsidRPr="007C3EAF">
        <w:rPr>
          <w:rFonts w:ascii="Times New Roman" w:hAnsi="Times New Roman" w:cs="Times New Roman"/>
          <w:sz w:val="24"/>
          <w:szCs w:val="24"/>
          <w:lang w:val="en-ID"/>
        </w:rPr>
        <w:t>umum</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dimasa</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pandemi</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ini</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Terdapat</w:t>
      </w:r>
      <w:proofErr w:type="spellEnd"/>
      <w:r w:rsidR="006B5945" w:rsidRPr="007C3EAF">
        <w:rPr>
          <w:rFonts w:ascii="Times New Roman" w:hAnsi="Times New Roman" w:cs="Times New Roman"/>
          <w:sz w:val="24"/>
          <w:szCs w:val="24"/>
          <w:lang w:val="en-ID"/>
        </w:rPr>
        <w:t xml:space="preserve"> 1244 </w:t>
      </w:r>
      <w:proofErr w:type="spellStart"/>
      <w:r w:rsidR="006B5945" w:rsidRPr="007C3EAF">
        <w:rPr>
          <w:rFonts w:ascii="Times New Roman" w:hAnsi="Times New Roman" w:cs="Times New Roman"/>
          <w:sz w:val="24"/>
          <w:szCs w:val="24"/>
          <w:lang w:val="en-ID"/>
        </w:rPr>
        <w:t>pasal</w:t>
      </w:r>
      <w:proofErr w:type="spellEnd"/>
      <w:r w:rsidR="006B5945" w:rsidRPr="007C3EAF">
        <w:rPr>
          <w:rFonts w:ascii="Times New Roman" w:hAnsi="Times New Roman" w:cs="Times New Roman"/>
          <w:sz w:val="24"/>
          <w:szCs w:val="24"/>
          <w:lang w:val="en-ID"/>
        </w:rPr>
        <w:t xml:space="preserve"> dan 79 </w:t>
      </w:r>
      <w:proofErr w:type="spellStart"/>
      <w:r w:rsidR="006B5945" w:rsidRPr="007C3EAF">
        <w:rPr>
          <w:rFonts w:ascii="Times New Roman" w:hAnsi="Times New Roman" w:cs="Times New Roman"/>
          <w:sz w:val="24"/>
          <w:szCs w:val="24"/>
          <w:lang w:val="en-ID"/>
        </w:rPr>
        <w:t>undang-undang</w:t>
      </w:r>
      <w:proofErr w:type="spellEnd"/>
      <w:r w:rsidR="006B5945" w:rsidRPr="007C3EAF">
        <w:rPr>
          <w:rFonts w:ascii="Times New Roman" w:hAnsi="Times New Roman" w:cs="Times New Roman"/>
          <w:sz w:val="24"/>
          <w:szCs w:val="24"/>
          <w:lang w:val="en-ID"/>
        </w:rPr>
        <w:t xml:space="preserve"> yang </w:t>
      </w:r>
      <w:proofErr w:type="spellStart"/>
      <w:r w:rsidR="006B5945" w:rsidRPr="007C3EAF">
        <w:rPr>
          <w:rFonts w:ascii="Times New Roman" w:hAnsi="Times New Roman" w:cs="Times New Roman"/>
          <w:sz w:val="24"/>
          <w:szCs w:val="24"/>
          <w:lang w:val="en-ID"/>
        </w:rPr>
        <w:t>direvisi</w:t>
      </w:r>
      <w:proofErr w:type="spellEnd"/>
      <w:r w:rsidR="006B5945" w:rsidRPr="007C3EAF">
        <w:rPr>
          <w:rFonts w:ascii="Times New Roman" w:hAnsi="Times New Roman" w:cs="Times New Roman"/>
          <w:sz w:val="24"/>
          <w:szCs w:val="24"/>
          <w:lang w:val="en-ID"/>
        </w:rPr>
        <w:t xml:space="preserve"> oleh UU </w:t>
      </w:r>
      <w:proofErr w:type="spellStart"/>
      <w:r w:rsidR="006B5945" w:rsidRPr="007C3EAF">
        <w:rPr>
          <w:rFonts w:ascii="Times New Roman" w:hAnsi="Times New Roman" w:cs="Times New Roman"/>
          <w:sz w:val="24"/>
          <w:szCs w:val="24"/>
          <w:lang w:val="en-ID"/>
        </w:rPr>
        <w:t>Cipta</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Kerja</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ini</w:t>
      </w:r>
      <w:proofErr w:type="spellEnd"/>
      <w:r w:rsidR="006B5945" w:rsidRPr="007C3EAF">
        <w:rPr>
          <w:rFonts w:ascii="Times New Roman" w:hAnsi="Times New Roman" w:cs="Times New Roman"/>
          <w:sz w:val="24"/>
          <w:szCs w:val="24"/>
          <w:lang w:val="en-ID"/>
        </w:rPr>
        <w:t xml:space="preserve">. </w:t>
      </w:r>
      <w:proofErr w:type="spellStart"/>
      <w:r w:rsidR="006B5945" w:rsidRPr="007C3EAF">
        <w:rPr>
          <w:rFonts w:ascii="Times New Roman" w:hAnsi="Times New Roman" w:cs="Times New Roman"/>
          <w:sz w:val="24"/>
          <w:szCs w:val="24"/>
          <w:lang w:val="en-ID"/>
        </w:rPr>
        <w:t>Selain</w:t>
      </w:r>
      <w:proofErr w:type="spellEnd"/>
      <w:r w:rsidR="006B5945"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mengatur</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tentang</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investasi</w:t>
      </w:r>
      <w:proofErr w:type="spellEnd"/>
      <w:r w:rsidR="00DC5DEF" w:rsidRPr="007C3EAF">
        <w:rPr>
          <w:rFonts w:ascii="Times New Roman" w:hAnsi="Times New Roman" w:cs="Times New Roman"/>
          <w:sz w:val="24"/>
          <w:szCs w:val="24"/>
          <w:lang w:val="en-ID"/>
        </w:rPr>
        <w:t xml:space="preserve"> dan </w:t>
      </w:r>
      <w:proofErr w:type="spellStart"/>
      <w:r w:rsidR="00DC5DEF" w:rsidRPr="007C3EAF">
        <w:rPr>
          <w:rFonts w:ascii="Times New Roman" w:hAnsi="Times New Roman" w:cs="Times New Roman"/>
          <w:sz w:val="24"/>
          <w:szCs w:val="24"/>
          <w:lang w:val="en-ID"/>
        </w:rPr>
        <w:t>penyederhanaan</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perijinan</w:t>
      </w:r>
      <w:proofErr w:type="spellEnd"/>
      <w:r w:rsidR="00DC5DEF" w:rsidRPr="007C3EAF">
        <w:rPr>
          <w:rFonts w:ascii="Times New Roman" w:hAnsi="Times New Roman" w:cs="Times New Roman"/>
          <w:sz w:val="24"/>
          <w:szCs w:val="24"/>
          <w:lang w:val="en-ID"/>
        </w:rPr>
        <w:t xml:space="preserve">, UU </w:t>
      </w:r>
      <w:proofErr w:type="spellStart"/>
      <w:r w:rsidR="00DC5DEF" w:rsidRPr="007C3EAF">
        <w:rPr>
          <w:rFonts w:ascii="Times New Roman" w:hAnsi="Times New Roman" w:cs="Times New Roman"/>
          <w:sz w:val="24"/>
          <w:szCs w:val="24"/>
          <w:lang w:val="en-ID"/>
        </w:rPr>
        <w:t>Cipta</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Kerja</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ini</w:t>
      </w:r>
      <w:proofErr w:type="spellEnd"/>
      <w:r w:rsidR="00DC5DEF" w:rsidRPr="007C3EAF">
        <w:rPr>
          <w:rFonts w:ascii="Times New Roman" w:hAnsi="Times New Roman" w:cs="Times New Roman"/>
          <w:sz w:val="24"/>
          <w:szCs w:val="24"/>
          <w:lang w:val="en-ID"/>
        </w:rPr>
        <w:t xml:space="preserve"> juga </w:t>
      </w:r>
      <w:proofErr w:type="spellStart"/>
      <w:r w:rsidR="00DC5DEF" w:rsidRPr="007C3EAF">
        <w:rPr>
          <w:rFonts w:ascii="Times New Roman" w:hAnsi="Times New Roman" w:cs="Times New Roman"/>
          <w:sz w:val="24"/>
          <w:szCs w:val="24"/>
          <w:lang w:val="en-ID"/>
        </w:rPr>
        <w:t>memuat</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aturan</w:t>
      </w:r>
      <w:proofErr w:type="spellEnd"/>
      <w:r w:rsidR="00DC5DEF" w:rsidRPr="007C3EAF">
        <w:rPr>
          <w:rFonts w:ascii="Times New Roman" w:hAnsi="Times New Roman" w:cs="Times New Roman"/>
          <w:sz w:val="24"/>
          <w:szCs w:val="24"/>
          <w:lang w:val="en-ID"/>
        </w:rPr>
        <w:t xml:space="preserve"> yang </w:t>
      </w:r>
      <w:proofErr w:type="spellStart"/>
      <w:r w:rsidR="00DC5DEF" w:rsidRPr="007C3EAF">
        <w:rPr>
          <w:rFonts w:ascii="Times New Roman" w:hAnsi="Times New Roman" w:cs="Times New Roman"/>
          <w:sz w:val="24"/>
          <w:szCs w:val="24"/>
          <w:lang w:val="en-ID"/>
        </w:rPr>
        <w:t>mengatur</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tentang</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ketenagakerjaan</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pengadaan</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lahan</w:t>
      </w:r>
      <w:proofErr w:type="spellEnd"/>
      <w:r w:rsidR="00DC5DEF" w:rsidRPr="007C3EAF">
        <w:rPr>
          <w:rFonts w:ascii="Times New Roman" w:hAnsi="Times New Roman" w:cs="Times New Roman"/>
          <w:sz w:val="24"/>
          <w:szCs w:val="24"/>
          <w:lang w:val="en-ID"/>
        </w:rPr>
        <w:t xml:space="preserve">, Kawasan </w:t>
      </w:r>
      <w:proofErr w:type="spellStart"/>
      <w:r w:rsidR="00DC5DEF" w:rsidRPr="007C3EAF">
        <w:rPr>
          <w:rFonts w:ascii="Times New Roman" w:hAnsi="Times New Roman" w:cs="Times New Roman"/>
          <w:sz w:val="24"/>
          <w:szCs w:val="24"/>
          <w:lang w:val="en-ID"/>
        </w:rPr>
        <w:t>ekonomi</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administrasi</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pemerintahan</w:t>
      </w:r>
      <w:proofErr w:type="spellEnd"/>
      <w:r w:rsidR="00DC5DEF" w:rsidRPr="007C3EAF">
        <w:rPr>
          <w:rFonts w:ascii="Times New Roman" w:hAnsi="Times New Roman" w:cs="Times New Roman"/>
          <w:sz w:val="24"/>
          <w:szCs w:val="24"/>
          <w:lang w:val="en-ID"/>
        </w:rPr>
        <w:t xml:space="preserve"> dan lain </w:t>
      </w:r>
      <w:proofErr w:type="spellStart"/>
      <w:r w:rsidR="00DC5DEF" w:rsidRPr="007C3EAF">
        <w:rPr>
          <w:rFonts w:ascii="Times New Roman" w:hAnsi="Times New Roman" w:cs="Times New Roman"/>
          <w:sz w:val="24"/>
          <w:szCs w:val="24"/>
          <w:lang w:val="en-ID"/>
        </w:rPr>
        <w:t>sebagainya</w:t>
      </w:r>
      <w:proofErr w:type="spellEnd"/>
      <w:r w:rsidR="00DC5DEF" w:rsidRPr="007C3EAF">
        <w:rPr>
          <w:rFonts w:ascii="Times New Roman" w:hAnsi="Times New Roman" w:cs="Times New Roman"/>
          <w:sz w:val="24"/>
          <w:szCs w:val="24"/>
          <w:lang w:val="en-ID"/>
        </w:rPr>
        <w:t xml:space="preserve">. UU </w:t>
      </w:r>
      <w:proofErr w:type="spellStart"/>
      <w:r w:rsidR="00DC5DEF" w:rsidRPr="007C3EAF">
        <w:rPr>
          <w:rFonts w:ascii="Times New Roman" w:hAnsi="Times New Roman" w:cs="Times New Roman"/>
          <w:sz w:val="24"/>
          <w:szCs w:val="24"/>
          <w:lang w:val="en-ID"/>
        </w:rPr>
        <w:t>Cipta</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Kerja</w:t>
      </w:r>
      <w:proofErr w:type="spellEnd"/>
      <w:r w:rsidR="00DC5DEF" w:rsidRPr="007C3EAF">
        <w:rPr>
          <w:rFonts w:ascii="Times New Roman" w:hAnsi="Times New Roman" w:cs="Times New Roman"/>
          <w:sz w:val="24"/>
          <w:szCs w:val="24"/>
          <w:lang w:val="en-ID"/>
        </w:rPr>
        <w:t xml:space="preserve"> </w:t>
      </w:r>
      <w:proofErr w:type="spellStart"/>
      <w:r w:rsidR="00DC5DEF" w:rsidRPr="007C3EAF">
        <w:rPr>
          <w:rFonts w:ascii="Times New Roman" w:hAnsi="Times New Roman" w:cs="Times New Roman"/>
          <w:sz w:val="24"/>
          <w:szCs w:val="24"/>
          <w:lang w:val="en-ID"/>
        </w:rPr>
        <w:t>ini</w:t>
      </w:r>
      <w:proofErr w:type="spellEnd"/>
      <w:r w:rsidR="00DC5DEF"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tentu</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merupakan</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kompilasi</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undang-undang</w:t>
      </w:r>
      <w:proofErr w:type="spellEnd"/>
      <w:r w:rsidR="00811265" w:rsidRPr="007C3EAF">
        <w:rPr>
          <w:rFonts w:ascii="Times New Roman" w:hAnsi="Times New Roman" w:cs="Times New Roman"/>
          <w:sz w:val="24"/>
          <w:szCs w:val="24"/>
          <w:lang w:val="en-ID"/>
        </w:rPr>
        <w:t xml:space="preserve"> </w:t>
      </w:r>
      <w:r w:rsidR="00811265" w:rsidRPr="007C3EAF">
        <w:rPr>
          <w:rFonts w:ascii="Times New Roman" w:hAnsi="Times New Roman" w:cs="Times New Roman"/>
          <w:i/>
          <w:iCs/>
          <w:sz w:val="24"/>
          <w:szCs w:val="24"/>
          <w:lang w:val="en-ID"/>
        </w:rPr>
        <w:t>(</w:t>
      </w:r>
      <w:proofErr w:type="spellStart"/>
      <w:r w:rsidR="00811265" w:rsidRPr="007C3EAF">
        <w:rPr>
          <w:rFonts w:ascii="Times New Roman" w:hAnsi="Times New Roman" w:cs="Times New Roman"/>
          <w:i/>
          <w:iCs/>
          <w:sz w:val="24"/>
          <w:szCs w:val="24"/>
          <w:lang w:val="en-ID"/>
        </w:rPr>
        <w:t>omnibuslaw</w:t>
      </w:r>
      <w:proofErr w:type="spellEnd"/>
      <w:r w:rsidR="00811265" w:rsidRPr="007C3EAF">
        <w:rPr>
          <w:rFonts w:ascii="Times New Roman" w:hAnsi="Times New Roman" w:cs="Times New Roman"/>
          <w:i/>
          <w:iCs/>
          <w:sz w:val="24"/>
          <w:szCs w:val="24"/>
          <w:lang w:val="en-ID"/>
        </w:rPr>
        <w:t>)</w:t>
      </w:r>
      <w:r w:rsidR="00811265" w:rsidRPr="007C3EAF">
        <w:rPr>
          <w:rFonts w:ascii="Times New Roman" w:hAnsi="Times New Roman" w:cs="Times New Roman"/>
          <w:sz w:val="24"/>
          <w:szCs w:val="24"/>
          <w:lang w:val="en-ID"/>
        </w:rPr>
        <w:t xml:space="preserve"> yang </w:t>
      </w:r>
      <w:proofErr w:type="spellStart"/>
      <w:r w:rsidR="00811265" w:rsidRPr="007C3EAF">
        <w:rPr>
          <w:rFonts w:ascii="Times New Roman" w:hAnsi="Times New Roman" w:cs="Times New Roman"/>
          <w:sz w:val="24"/>
          <w:szCs w:val="24"/>
          <w:lang w:val="en-ID"/>
        </w:rPr>
        <w:t>mengatur</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tentang</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pembuatan</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lapangan</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pekerjaan</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Dalam</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pengimplementasian</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undang-undang</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ini</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terdapat</w:t>
      </w:r>
      <w:proofErr w:type="spellEnd"/>
      <w:r w:rsidR="00811265" w:rsidRPr="007C3EAF">
        <w:rPr>
          <w:rFonts w:ascii="Times New Roman" w:hAnsi="Times New Roman" w:cs="Times New Roman"/>
          <w:sz w:val="24"/>
          <w:szCs w:val="24"/>
          <w:lang w:val="en-ID"/>
        </w:rPr>
        <w:t xml:space="preserve"> </w:t>
      </w:r>
      <w:proofErr w:type="spellStart"/>
      <w:r w:rsidR="00811265" w:rsidRPr="007C3EAF">
        <w:rPr>
          <w:rFonts w:ascii="Times New Roman" w:hAnsi="Times New Roman" w:cs="Times New Roman"/>
          <w:sz w:val="24"/>
          <w:szCs w:val="24"/>
          <w:lang w:val="en-ID"/>
        </w:rPr>
        <w:t>banyak</w:t>
      </w:r>
      <w:proofErr w:type="spellEnd"/>
      <w:r w:rsidR="00811265"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kritik</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dari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ahli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hukum</w:t>
      </w:r>
      <w:proofErr w:type="spellEnd"/>
      <w:r w:rsidR="00896014" w:rsidRPr="007C3EAF">
        <w:rPr>
          <w:rFonts w:ascii="Times New Roman" w:hAnsi="Times New Roman" w:cs="Times New Roman"/>
          <w:sz w:val="24"/>
          <w:szCs w:val="24"/>
          <w:lang w:val="en-ID"/>
        </w:rPr>
        <w:t xml:space="preserve">, </w:t>
      </w:r>
      <w:proofErr w:type="spellStart"/>
      <w:proofErr w:type="gramStart"/>
      <w:r w:rsidR="00896014" w:rsidRPr="007C3EAF">
        <w:rPr>
          <w:rFonts w:ascii="Times New Roman" w:hAnsi="Times New Roman" w:cs="Times New Roman"/>
          <w:sz w:val="24"/>
          <w:szCs w:val="24"/>
          <w:lang w:val="en-ID"/>
        </w:rPr>
        <w:t>akademisi,masyarakat</w:t>
      </w:r>
      <w:proofErr w:type="spellEnd"/>
      <w:proofErr w:type="gram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buruh</w:t>
      </w:r>
      <w:proofErr w:type="spellEnd"/>
      <w:r w:rsidR="00896014" w:rsidRPr="007C3EAF">
        <w:rPr>
          <w:rFonts w:ascii="Times New Roman" w:hAnsi="Times New Roman" w:cs="Times New Roman"/>
          <w:sz w:val="24"/>
          <w:szCs w:val="24"/>
          <w:lang w:val="en-ID"/>
        </w:rPr>
        <w:t xml:space="preserve"> dan </w:t>
      </w:r>
      <w:proofErr w:type="spellStart"/>
      <w:r w:rsidR="00896014" w:rsidRPr="007C3EAF">
        <w:rPr>
          <w:rFonts w:ascii="Times New Roman" w:hAnsi="Times New Roman" w:cs="Times New Roman"/>
          <w:sz w:val="24"/>
          <w:szCs w:val="24"/>
          <w:lang w:val="en-ID"/>
        </w:rPr>
        <w:t>pihak</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terkait</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lainnya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Terdapat</w:t>
      </w:r>
      <w:proofErr w:type="spellEnd"/>
      <w:r w:rsidR="00896014" w:rsidRPr="007C3EAF">
        <w:rPr>
          <w:rFonts w:ascii="Times New Roman" w:hAnsi="Times New Roman" w:cs="Times New Roman"/>
          <w:sz w:val="24"/>
          <w:szCs w:val="24"/>
          <w:lang w:val="en-ID"/>
        </w:rPr>
        <w:t xml:space="preserve"> 3 </w:t>
      </w:r>
      <w:proofErr w:type="spellStart"/>
      <w:r w:rsidR="00896014" w:rsidRPr="007C3EAF">
        <w:rPr>
          <w:rFonts w:ascii="Times New Roman" w:hAnsi="Times New Roman" w:cs="Times New Roman"/>
          <w:sz w:val="24"/>
          <w:szCs w:val="24"/>
          <w:lang w:val="en-ID"/>
        </w:rPr>
        <w:t>poin</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utama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alasan</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penentangan</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dari</w:t>
      </w:r>
      <w:proofErr w:type="spellEnd"/>
      <w:r w:rsidR="00896014" w:rsidRPr="007C3EAF">
        <w:rPr>
          <w:rFonts w:ascii="Times New Roman" w:hAnsi="Times New Roman" w:cs="Times New Roman"/>
          <w:sz w:val="24"/>
          <w:szCs w:val="24"/>
          <w:lang w:val="en-ID"/>
        </w:rPr>
        <w:t xml:space="preserve"> UU </w:t>
      </w:r>
      <w:proofErr w:type="spellStart"/>
      <w:r w:rsidR="00896014" w:rsidRPr="007C3EAF">
        <w:rPr>
          <w:rFonts w:ascii="Times New Roman" w:hAnsi="Times New Roman" w:cs="Times New Roman"/>
          <w:sz w:val="24"/>
          <w:szCs w:val="24"/>
          <w:lang w:val="en-ID"/>
        </w:rPr>
        <w:t>Cipta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Kerja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ini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antara</w:t>
      </w:r>
      <w:proofErr w:type="spellEnd"/>
      <w:r w:rsidR="00896014" w:rsidRPr="007C3EAF">
        <w:rPr>
          <w:rFonts w:ascii="Times New Roman" w:hAnsi="Times New Roman" w:cs="Times New Roman"/>
          <w:sz w:val="24"/>
          <w:szCs w:val="24"/>
          <w:lang w:val="en-ID"/>
        </w:rPr>
        <w:t xml:space="preserve"> lain: </w:t>
      </w:r>
      <w:proofErr w:type="spellStart"/>
      <w:r w:rsidR="00896014" w:rsidRPr="007C3EAF">
        <w:rPr>
          <w:rFonts w:ascii="Times New Roman" w:hAnsi="Times New Roman" w:cs="Times New Roman"/>
          <w:sz w:val="24"/>
          <w:szCs w:val="24"/>
          <w:lang w:val="en-ID"/>
        </w:rPr>
        <w:t>bentuk</w:t>
      </w:r>
      <w:proofErr w:type="spellEnd"/>
      <w:r w:rsidR="00896014" w:rsidRPr="007C3EAF">
        <w:rPr>
          <w:rFonts w:ascii="Times New Roman" w:hAnsi="Times New Roman" w:cs="Times New Roman"/>
          <w:sz w:val="24"/>
          <w:szCs w:val="24"/>
          <w:lang w:val="en-ID"/>
        </w:rPr>
        <w:t xml:space="preserve"> UU </w:t>
      </w:r>
      <w:proofErr w:type="spellStart"/>
      <w:r w:rsidR="00896014" w:rsidRPr="007C3EAF">
        <w:rPr>
          <w:rFonts w:ascii="Times New Roman" w:hAnsi="Times New Roman" w:cs="Times New Roman"/>
          <w:sz w:val="24"/>
          <w:szCs w:val="24"/>
          <w:lang w:val="en-ID"/>
        </w:rPr>
        <w:t>Cipta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Kerja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ini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sebagai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undang-undang</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kompilasi</w:t>
      </w:r>
      <w:proofErr w:type="spellEnd"/>
      <w:r w:rsidR="00896014" w:rsidRPr="007C3EAF">
        <w:rPr>
          <w:rFonts w:ascii="Times New Roman" w:hAnsi="Times New Roman" w:cs="Times New Roman"/>
          <w:sz w:val="24"/>
          <w:szCs w:val="24"/>
          <w:lang w:val="en-ID"/>
        </w:rPr>
        <w:t xml:space="preserve"> </w:t>
      </w:r>
      <w:r w:rsidR="00896014" w:rsidRPr="007C3EAF">
        <w:rPr>
          <w:rFonts w:ascii="Times New Roman" w:hAnsi="Times New Roman" w:cs="Times New Roman"/>
          <w:i/>
          <w:iCs/>
          <w:sz w:val="24"/>
          <w:szCs w:val="24"/>
          <w:lang w:val="en-ID"/>
        </w:rPr>
        <w:t>(</w:t>
      </w:r>
      <w:proofErr w:type="spellStart"/>
      <w:r w:rsidR="00896014" w:rsidRPr="007C3EAF">
        <w:rPr>
          <w:rFonts w:ascii="Times New Roman" w:hAnsi="Times New Roman" w:cs="Times New Roman"/>
          <w:i/>
          <w:iCs/>
          <w:sz w:val="24"/>
          <w:szCs w:val="24"/>
          <w:lang w:val="en-ID"/>
        </w:rPr>
        <w:t>omnibuslaw</w:t>
      </w:r>
      <w:proofErr w:type="spellEnd"/>
      <w:r w:rsidR="00896014" w:rsidRPr="007C3EAF">
        <w:rPr>
          <w:rFonts w:ascii="Times New Roman" w:hAnsi="Times New Roman" w:cs="Times New Roman"/>
          <w:i/>
          <w:iCs/>
          <w:sz w:val="24"/>
          <w:szCs w:val="24"/>
          <w:lang w:val="en-ID"/>
        </w:rPr>
        <w:t>)</w:t>
      </w:r>
      <w:r w:rsidR="00BF1257" w:rsidRPr="007C3EAF">
        <w:rPr>
          <w:rFonts w:ascii="Times New Roman" w:hAnsi="Times New Roman" w:cs="Times New Roman"/>
          <w:sz w:val="24"/>
          <w:szCs w:val="24"/>
          <w:lang w:val="en-ID"/>
        </w:rPr>
        <w:t>,</w:t>
      </w:r>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cacat</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prosedur</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pembuatan</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undang-undang</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ini</w:t>
      </w:r>
      <w:proofErr w:type="spellEnd"/>
      <w:r w:rsidR="00896014" w:rsidRPr="007C3EAF">
        <w:rPr>
          <w:rFonts w:ascii="Times New Roman" w:hAnsi="Times New Roman" w:cs="Times New Roman"/>
          <w:sz w:val="24"/>
          <w:szCs w:val="24"/>
          <w:lang w:val="en-ID"/>
        </w:rPr>
        <w:t xml:space="preserve">, dan juga </w:t>
      </w:r>
      <w:proofErr w:type="spellStart"/>
      <w:r w:rsidR="00896014" w:rsidRPr="007C3EAF">
        <w:rPr>
          <w:rFonts w:ascii="Times New Roman" w:hAnsi="Times New Roman" w:cs="Times New Roman"/>
          <w:sz w:val="24"/>
          <w:szCs w:val="24"/>
          <w:lang w:val="en-ID"/>
        </w:rPr>
        <w:t>materi</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muatan</w:t>
      </w:r>
      <w:proofErr w:type="spellEnd"/>
      <w:r w:rsidR="00896014" w:rsidRPr="007C3EAF">
        <w:rPr>
          <w:rFonts w:ascii="Times New Roman" w:hAnsi="Times New Roman" w:cs="Times New Roman"/>
          <w:sz w:val="24"/>
          <w:szCs w:val="24"/>
          <w:lang w:val="en-ID"/>
        </w:rPr>
        <w:t xml:space="preserve"> UU </w:t>
      </w:r>
      <w:proofErr w:type="spellStart"/>
      <w:r w:rsidR="00896014" w:rsidRPr="007C3EAF">
        <w:rPr>
          <w:rFonts w:ascii="Times New Roman" w:hAnsi="Times New Roman" w:cs="Times New Roman"/>
          <w:sz w:val="24"/>
          <w:szCs w:val="24"/>
          <w:lang w:val="en-ID"/>
        </w:rPr>
        <w:t>Cipta</w:t>
      </w:r>
      <w:proofErr w:type="spellEnd"/>
      <w:r w:rsidR="00896014" w:rsidRPr="007C3EAF">
        <w:rPr>
          <w:rFonts w:ascii="Times New Roman" w:hAnsi="Times New Roman" w:cs="Times New Roman"/>
          <w:sz w:val="24"/>
          <w:szCs w:val="24"/>
          <w:lang w:val="en-ID"/>
        </w:rPr>
        <w:t xml:space="preserve"> </w:t>
      </w:r>
      <w:proofErr w:type="spellStart"/>
      <w:r w:rsidR="00896014" w:rsidRPr="007C3EAF">
        <w:rPr>
          <w:rFonts w:ascii="Times New Roman" w:hAnsi="Times New Roman" w:cs="Times New Roman"/>
          <w:sz w:val="24"/>
          <w:szCs w:val="24"/>
          <w:lang w:val="en-ID"/>
        </w:rPr>
        <w:t>Kerja</w:t>
      </w:r>
      <w:proofErr w:type="spellEnd"/>
      <w:r w:rsidR="00896014" w:rsidRPr="007C3EAF">
        <w:rPr>
          <w:rFonts w:ascii="Times New Roman" w:hAnsi="Times New Roman" w:cs="Times New Roman"/>
          <w:sz w:val="24"/>
          <w:szCs w:val="24"/>
          <w:lang w:val="en-ID"/>
        </w:rPr>
        <w:t>.</w:t>
      </w:r>
    </w:p>
    <w:p w14:paraId="3B003797" w14:textId="18A00EDD" w:rsidR="00BF1257" w:rsidRPr="007C3EAF" w:rsidRDefault="00BF1257" w:rsidP="00F75793">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Bentuk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kompilasi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omnibuslaw</w:t>
      </w:r>
      <w:proofErr w:type="spellEnd"/>
      <w:r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ini</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sering</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dipakai</w:t>
      </w:r>
      <w:proofErr w:type="spellEnd"/>
      <w:r w:rsidR="0063509D" w:rsidRPr="007C3EAF">
        <w:rPr>
          <w:rFonts w:ascii="Times New Roman" w:hAnsi="Times New Roman" w:cs="Times New Roman"/>
          <w:sz w:val="24"/>
          <w:szCs w:val="24"/>
          <w:lang w:val="en-ID"/>
        </w:rPr>
        <w:t xml:space="preserve"> oleh negara yang </w:t>
      </w:r>
      <w:proofErr w:type="spellStart"/>
      <w:r w:rsidR="0063509D" w:rsidRPr="007C3EAF">
        <w:rPr>
          <w:rFonts w:ascii="Times New Roman" w:hAnsi="Times New Roman" w:cs="Times New Roman"/>
          <w:sz w:val="24"/>
          <w:szCs w:val="24"/>
          <w:lang w:val="en-ID"/>
        </w:rPr>
        <w:t>menganut</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sistem</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hukum</w:t>
      </w:r>
      <w:proofErr w:type="spellEnd"/>
      <w:r w:rsidR="0063509D" w:rsidRPr="007C3EAF">
        <w:rPr>
          <w:rFonts w:ascii="Times New Roman" w:hAnsi="Times New Roman" w:cs="Times New Roman"/>
          <w:sz w:val="24"/>
          <w:szCs w:val="24"/>
          <w:lang w:val="en-ID"/>
        </w:rPr>
        <w:t xml:space="preserve"> common law </w:t>
      </w:r>
      <w:proofErr w:type="spellStart"/>
      <w:r w:rsidR="0063509D" w:rsidRPr="007C3EAF">
        <w:rPr>
          <w:rFonts w:ascii="Times New Roman" w:hAnsi="Times New Roman" w:cs="Times New Roman"/>
          <w:sz w:val="24"/>
          <w:szCs w:val="24"/>
          <w:lang w:val="en-ID"/>
        </w:rPr>
        <w:t>seperti</w:t>
      </w:r>
      <w:proofErr w:type="spellEnd"/>
      <w:r w:rsidR="0063509D" w:rsidRPr="007C3EAF">
        <w:rPr>
          <w:rFonts w:ascii="Times New Roman" w:hAnsi="Times New Roman" w:cs="Times New Roman"/>
          <w:sz w:val="24"/>
          <w:szCs w:val="24"/>
          <w:lang w:val="en-ID"/>
        </w:rPr>
        <w:t xml:space="preserve"> Amerika </w:t>
      </w:r>
      <w:proofErr w:type="spellStart"/>
      <w:r w:rsidR="0063509D" w:rsidRPr="007C3EAF">
        <w:rPr>
          <w:rFonts w:ascii="Times New Roman" w:hAnsi="Times New Roman" w:cs="Times New Roman"/>
          <w:sz w:val="24"/>
          <w:szCs w:val="24"/>
          <w:lang w:val="en-ID"/>
        </w:rPr>
        <w:t>Serikat</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Kanada</w:t>
      </w:r>
      <w:proofErr w:type="spellEnd"/>
      <w:r w:rsidR="0063509D" w:rsidRPr="007C3EAF">
        <w:rPr>
          <w:rFonts w:ascii="Times New Roman" w:hAnsi="Times New Roman" w:cs="Times New Roman"/>
          <w:sz w:val="24"/>
          <w:szCs w:val="24"/>
          <w:lang w:val="en-ID"/>
        </w:rPr>
        <w:t xml:space="preserve"> dan </w:t>
      </w:r>
      <w:proofErr w:type="spellStart"/>
      <w:r w:rsidR="0063509D" w:rsidRPr="007C3EAF">
        <w:rPr>
          <w:rFonts w:ascii="Times New Roman" w:hAnsi="Times New Roman" w:cs="Times New Roman"/>
          <w:sz w:val="24"/>
          <w:szCs w:val="24"/>
          <w:lang w:val="en-ID"/>
        </w:rPr>
        <w:t>Irlandia</w:t>
      </w:r>
      <w:proofErr w:type="spellEnd"/>
      <w:r w:rsidR="0063509D" w:rsidRPr="007C3EAF">
        <w:rPr>
          <w:rFonts w:ascii="Times New Roman" w:hAnsi="Times New Roman" w:cs="Times New Roman"/>
          <w:sz w:val="24"/>
          <w:szCs w:val="24"/>
          <w:lang w:val="en-ID"/>
        </w:rPr>
        <w:t>.</w:t>
      </w:r>
      <w:r w:rsidR="00A54E31" w:rsidRPr="007C3EAF">
        <w:rPr>
          <w:rStyle w:val="FootnoteReference"/>
          <w:rFonts w:ascii="Times New Roman" w:hAnsi="Times New Roman" w:cs="Times New Roman"/>
          <w:sz w:val="24"/>
          <w:szCs w:val="24"/>
          <w:lang w:val="en-ID"/>
        </w:rPr>
        <w:footnoteReference w:id="1"/>
      </w:r>
      <w:r w:rsidR="0063509D" w:rsidRPr="007C3EAF">
        <w:rPr>
          <w:rFonts w:ascii="Times New Roman" w:hAnsi="Times New Roman" w:cs="Times New Roman"/>
          <w:sz w:val="24"/>
          <w:szCs w:val="24"/>
          <w:lang w:val="en-ID"/>
        </w:rPr>
        <w:t xml:space="preserve"> Di lain </w:t>
      </w:r>
      <w:proofErr w:type="spellStart"/>
      <w:r w:rsidR="0063509D" w:rsidRPr="007C3EAF">
        <w:rPr>
          <w:rFonts w:ascii="Times New Roman" w:hAnsi="Times New Roman" w:cs="Times New Roman"/>
          <w:sz w:val="24"/>
          <w:szCs w:val="24"/>
          <w:lang w:val="en-ID"/>
        </w:rPr>
        <w:t>hal</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konsep</w:t>
      </w:r>
      <w:proofErr w:type="spellEnd"/>
      <w:r w:rsidR="0063509D"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omnibuslaw</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jarang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dipakai</w:t>
      </w:r>
      <w:proofErr w:type="spellEnd"/>
      <w:r w:rsidRPr="007C3EAF">
        <w:rPr>
          <w:rFonts w:ascii="Times New Roman" w:hAnsi="Times New Roman" w:cs="Times New Roman"/>
          <w:sz w:val="24"/>
          <w:szCs w:val="24"/>
          <w:lang w:val="en-ID"/>
        </w:rPr>
        <w:t xml:space="preserve"> oleh negara yang </w:t>
      </w:r>
      <w:proofErr w:type="spellStart"/>
      <w:r w:rsidRPr="007C3EAF">
        <w:rPr>
          <w:rFonts w:ascii="Times New Roman" w:hAnsi="Times New Roman" w:cs="Times New Roman"/>
          <w:sz w:val="24"/>
          <w:szCs w:val="24"/>
          <w:lang w:val="en-ID"/>
        </w:rPr>
        <w:t>menganut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eropa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kontinental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seperti</w:t>
      </w:r>
      <w:proofErr w:type="spellEnd"/>
      <w:r w:rsidRPr="007C3EAF">
        <w:rPr>
          <w:rFonts w:ascii="Times New Roman" w:hAnsi="Times New Roman" w:cs="Times New Roman"/>
          <w:sz w:val="24"/>
          <w:szCs w:val="24"/>
          <w:lang w:val="en-ID"/>
        </w:rPr>
        <w:t xml:space="preserve"> Indonesia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hukum</w:t>
      </w:r>
      <w:proofErr w:type="spellEnd"/>
      <w:r w:rsidR="00D843A5"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eropa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kontinental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civil law</w:t>
      </w:r>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dalam</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menyatukan</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undang-undang</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terkait</w:t>
      </w:r>
      <w:proofErr w:type="spellEnd"/>
      <w:r w:rsidR="00D843A5" w:rsidRPr="007C3EAF">
        <w:rPr>
          <w:rFonts w:ascii="Times New Roman" w:hAnsi="Times New Roman" w:cs="Times New Roman"/>
          <w:sz w:val="24"/>
          <w:szCs w:val="24"/>
          <w:lang w:val="en-ID"/>
        </w:rPr>
        <w:t xml:space="preserve"> demi </w:t>
      </w:r>
      <w:proofErr w:type="spellStart"/>
      <w:r w:rsidR="00D843A5" w:rsidRPr="007C3EAF">
        <w:rPr>
          <w:rFonts w:ascii="Times New Roman" w:hAnsi="Times New Roman" w:cs="Times New Roman"/>
          <w:sz w:val="24"/>
          <w:szCs w:val="24"/>
          <w:lang w:val="en-ID"/>
        </w:rPr>
        <w:t>penyederhanaan</w:t>
      </w:r>
      <w:proofErr w:type="spellEnd"/>
      <w:r w:rsidR="00D843A5" w:rsidRPr="007C3EAF">
        <w:rPr>
          <w:rFonts w:ascii="Times New Roman" w:hAnsi="Times New Roman" w:cs="Times New Roman"/>
          <w:sz w:val="24"/>
          <w:szCs w:val="24"/>
          <w:lang w:val="en-ID"/>
        </w:rPr>
        <w:t xml:space="preserve"> dan </w:t>
      </w:r>
      <w:proofErr w:type="spellStart"/>
      <w:r w:rsidR="00D843A5" w:rsidRPr="007C3EAF">
        <w:rPr>
          <w:rFonts w:ascii="Times New Roman" w:hAnsi="Times New Roman" w:cs="Times New Roman"/>
          <w:sz w:val="24"/>
          <w:szCs w:val="24"/>
          <w:lang w:val="en-ID"/>
        </w:rPr>
        <w:t>kemudahan</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pemahaman</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undang-undang</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lebih</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mengenal</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kodifikasi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hukum</w:t>
      </w:r>
      <w:proofErr w:type="spellEnd"/>
      <w:r w:rsidR="00D843A5" w:rsidRPr="007C3EAF">
        <w:rPr>
          <w:rFonts w:ascii="Times New Roman" w:hAnsi="Times New Roman" w:cs="Times New Roman"/>
          <w:sz w:val="24"/>
          <w:szCs w:val="24"/>
          <w:lang w:val="en-ID"/>
        </w:rPr>
        <w:t xml:space="preserve">. Hal </w:t>
      </w:r>
      <w:proofErr w:type="spellStart"/>
      <w:r w:rsidR="00D843A5" w:rsidRPr="007C3EAF">
        <w:rPr>
          <w:rFonts w:ascii="Times New Roman" w:hAnsi="Times New Roman" w:cs="Times New Roman"/>
          <w:sz w:val="24"/>
          <w:szCs w:val="24"/>
          <w:lang w:val="en-ID"/>
        </w:rPr>
        <w:t>ini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dikarenakan</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kompilasi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hukum</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hanya</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menyatukan</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pasal-pasal</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terkait</w:t>
      </w:r>
      <w:proofErr w:type="spellEnd"/>
      <w:r w:rsidR="00D843A5" w:rsidRPr="007C3EAF">
        <w:rPr>
          <w:rFonts w:ascii="Times New Roman" w:hAnsi="Times New Roman" w:cs="Times New Roman"/>
          <w:sz w:val="24"/>
          <w:szCs w:val="24"/>
          <w:lang w:val="en-ID"/>
        </w:rPr>
        <w:t xml:space="preserve"> yang </w:t>
      </w:r>
      <w:proofErr w:type="spellStart"/>
      <w:r w:rsidR="00D843A5" w:rsidRPr="007C3EAF">
        <w:rPr>
          <w:rFonts w:ascii="Times New Roman" w:hAnsi="Times New Roman" w:cs="Times New Roman"/>
          <w:sz w:val="24"/>
          <w:szCs w:val="24"/>
          <w:lang w:val="en-ID"/>
        </w:rPr>
        <w:t>direvisi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dari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berbagai</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undang-undang</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terkait</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tanpa</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asas</w:t>
      </w:r>
      <w:proofErr w:type="spellEnd"/>
      <w:r w:rsidR="00D843A5" w:rsidRPr="007C3EAF">
        <w:rPr>
          <w:rFonts w:ascii="Times New Roman" w:hAnsi="Times New Roman" w:cs="Times New Roman"/>
          <w:sz w:val="24"/>
          <w:szCs w:val="24"/>
          <w:lang w:val="en-ID"/>
        </w:rPr>
        <w:t xml:space="preserve"> dan </w:t>
      </w:r>
      <w:proofErr w:type="spellStart"/>
      <w:r w:rsidR="00D843A5" w:rsidRPr="007C3EAF">
        <w:rPr>
          <w:rFonts w:ascii="Times New Roman" w:hAnsi="Times New Roman" w:cs="Times New Roman"/>
          <w:sz w:val="24"/>
          <w:szCs w:val="24"/>
          <w:lang w:val="en-ID"/>
        </w:rPr>
        <w:t>tujuan</w:t>
      </w:r>
      <w:proofErr w:type="spellEnd"/>
      <w:r w:rsidR="00D843A5"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serta</w:t>
      </w:r>
      <w:proofErr w:type="spellEnd"/>
      <w:r w:rsidR="006373AA"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bentuk</w:t>
      </w:r>
      <w:proofErr w:type="spellEnd"/>
      <w:r w:rsidR="00D843A5" w:rsidRPr="007C3EAF">
        <w:rPr>
          <w:rFonts w:ascii="Times New Roman" w:hAnsi="Times New Roman" w:cs="Times New Roman"/>
          <w:sz w:val="24"/>
          <w:szCs w:val="24"/>
          <w:lang w:val="en-ID"/>
        </w:rPr>
        <w:t xml:space="preserve"> yang </w:t>
      </w:r>
      <w:proofErr w:type="spellStart"/>
      <w:r w:rsidR="00D843A5" w:rsidRPr="007C3EAF">
        <w:rPr>
          <w:rFonts w:ascii="Times New Roman" w:hAnsi="Times New Roman" w:cs="Times New Roman"/>
          <w:sz w:val="24"/>
          <w:szCs w:val="24"/>
          <w:lang w:val="en-ID"/>
        </w:rPr>
        <w:t>tidak</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terstruktur</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atau</w:t>
      </w:r>
      <w:proofErr w:type="spellEnd"/>
      <w:r w:rsidR="00D843A5" w:rsidRPr="007C3EAF">
        <w:rPr>
          <w:rFonts w:ascii="Times New Roman" w:hAnsi="Times New Roman" w:cs="Times New Roman"/>
          <w:sz w:val="24"/>
          <w:szCs w:val="24"/>
          <w:lang w:val="en-ID"/>
        </w:rPr>
        <w:t xml:space="preserve"> </w:t>
      </w:r>
      <w:proofErr w:type="spellStart"/>
      <w:r w:rsidR="00D843A5" w:rsidRPr="007C3EAF">
        <w:rPr>
          <w:rFonts w:ascii="Times New Roman" w:hAnsi="Times New Roman" w:cs="Times New Roman"/>
          <w:sz w:val="24"/>
          <w:szCs w:val="24"/>
          <w:lang w:val="en-ID"/>
        </w:rPr>
        <w:t>sistematis</w:t>
      </w:r>
      <w:proofErr w:type="spellEnd"/>
      <w:r w:rsidR="00D843A5" w:rsidRPr="007C3EAF">
        <w:rPr>
          <w:rFonts w:ascii="Times New Roman" w:hAnsi="Times New Roman" w:cs="Times New Roman"/>
          <w:sz w:val="24"/>
          <w:szCs w:val="24"/>
          <w:lang w:val="en-ID"/>
        </w:rPr>
        <w:t xml:space="preserve">. </w:t>
      </w:r>
      <w:r w:rsidR="00F75793" w:rsidRPr="007C3EAF">
        <w:rPr>
          <w:rFonts w:ascii="Times New Roman" w:hAnsi="Times New Roman" w:cs="Times New Roman"/>
          <w:sz w:val="24"/>
          <w:szCs w:val="24"/>
          <w:lang w:val="en-ID"/>
        </w:rPr>
        <w:t xml:space="preserve">Di lain </w:t>
      </w:r>
      <w:proofErr w:type="spellStart"/>
      <w:r w:rsidR="00F75793" w:rsidRPr="007C3EAF">
        <w:rPr>
          <w:rFonts w:ascii="Times New Roman" w:hAnsi="Times New Roman" w:cs="Times New Roman"/>
          <w:sz w:val="24"/>
          <w:szCs w:val="24"/>
          <w:lang w:val="en-ID"/>
        </w:rPr>
        <w:t>hal</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kodifikasi</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menyatukan</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tujuan</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awal</w:t>
      </w:r>
      <w:proofErr w:type="spellEnd"/>
      <w:r w:rsidR="006373AA" w:rsidRPr="007C3EAF">
        <w:rPr>
          <w:rFonts w:ascii="Times New Roman" w:hAnsi="Times New Roman" w:cs="Times New Roman"/>
          <w:sz w:val="24"/>
          <w:szCs w:val="24"/>
          <w:lang w:val="en-ID"/>
        </w:rPr>
        <w:t xml:space="preserve"> </w:t>
      </w:r>
      <w:r w:rsidR="006373AA" w:rsidRPr="007C3EAF">
        <w:rPr>
          <w:rFonts w:ascii="Times New Roman" w:hAnsi="Times New Roman" w:cs="Times New Roman"/>
          <w:i/>
          <w:iCs/>
          <w:sz w:val="24"/>
          <w:szCs w:val="24"/>
          <w:lang w:val="en-ID"/>
        </w:rPr>
        <w:t>(original intent)</w:t>
      </w:r>
      <w:r w:rsidR="00F75793"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undang-undang</w:t>
      </w:r>
      <w:proofErr w:type="spellEnd"/>
      <w:r w:rsidR="006373AA" w:rsidRPr="007C3EAF">
        <w:rPr>
          <w:rFonts w:ascii="Times New Roman" w:hAnsi="Times New Roman" w:cs="Times New Roman"/>
          <w:sz w:val="24"/>
          <w:szCs w:val="24"/>
          <w:lang w:val="en-ID"/>
        </w:rPr>
        <w:t xml:space="preserve"> yang </w:t>
      </w:r>
      <w:proofErr w:type="spellStart"/>
      <w:r w:rsidR="006373AA" w:rsidRPr="007C3EAF">
        <w:rPr>
          <w:rFonts w:ascii="Times New Roman" w:hAnsi="Times New Roman" w:cs="Times New Roman"/>
          <w:sz w:val="24"/>
          <w:szCs w:val="24"/>
          <w:lang w:val="en-ID"/>
        </w:rPr>
        <w:t>dikodifikasikan</w:t>
      </w:r>
      <w:proofErr w:type="spellEnd"/>
      <w:r w:rsidR="006373AA" w:rsidRPr="007C3EAF">
        <w:rPr>
          <w:rFonts w:ascii="Times New Roman" w:hAnsi="Times New Roman" w:cs="Times New Roman"/>
          <w:sz w:val="24"/>
          <w:szCs w:val="24"/>
          <w:lang w:val="en-ID"/>
        </w:rPr>
        <w:t xml:space="preserve"> </w:t>
      </w:r>
      <w:r w:rsidR="00F75793" w:rsidRPr="007C3EAF">
        <w:rPr>
          <w:rFonts w:ascii="Times New Roman" w:hAnsi="Times New Roman" w:cs="Times New Roman"/>
          <w:sz w:val="24"/>
          <w:szCs w:val="24"/>
          <w:lang w:val="en-ID"/>
        </w:rPr>
        <w:t xml:space="preserve">dan </w:t>
      </w:r>
      <w:proofErr w:type="spellStart"/>
      <w:r w:rsidR="006373AA" w:rsidRPr="007C3EAF">
        <w:rPr>
          <w:rFonts w:ascii="Times New Roman" w:hAnsi="Times New Roman" w:cs="Times New Roman"/>
          <w:sz w:val="24"/>
          <w:szCs w:val="24"/>
          <w:lang w:val="en-ID"/>
        </w:rPr>
        <w:t>memiliki</w:t>
      </w:r>
      <w:proofErr w:type="spellEnd"/>
      <w:r w:rsidR="006373AA"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asas</w:t>
      </w:r>
      <w:r w:rsidR="006373AA" w:rsidRPr="007C3EAF">
        <w:rPr>
          <w:rFonts w:ascii="Times New Roman" w:hAnsi="Times New Roman" w:cs="Times New Roman"/>
          <w:sz w:val="24"/>
          <w:szCs w:val="24"/>
          <w:lang w:val="en-ID"/>
        </w:rPr>
        <w:t>-asas</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sebagai</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pedoman</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pasal-pasal</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didalam</w:t>
      </w:r>
      <w:proofErr w:type="spellEnd"/>
      <w:r w:rsidR="006373AA" w:rsidRPr="007C3EAF">
        <w:rPr>
          <w:rFonts w:ascii="Times New Roman" w:hAnsi="Times New Roman" w:cs="Times New Roman"/>
          <w:sz w:val="24"/>
          <w:szCs w:val="24"/>
          <w:lang w:val="en-ID"/>
        </w:rPr>
        <w:t xml:space="preserve"> kitab </w:t>
      </w:r>
      <w:proofErr w:type="spellStart"/>
      <w:r w:rsidR="006373AA" w:rsidRPr="007C3EAF">
        <w:rPr>
          <w:rFonts w:ascii="Times New Roman" w:hAnsi="Times New Roman" w:cs="Times New Roman"/>
          <w:sz w:val="24"/>
          <w:szCs w:val="24"/>
          <w:lang w:val="en-ID"/>
        </w:rPr>
        <w:t>kodifikasi</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tersebut</w:t>
      </w:r>
      <w:proofErr w:type="spellEnd"/>
      <w:r w:rsidR="006373AA" w:rsidRPr="007C3EAF">
        <w:rPr>
          <w:rFonts w:ascii="Times New Roman" w:hAnsi="Times New Roman" w:cs="Times New Roman"/>
          <w:sz w:val="24"/>
          <w:szCs w:val="24"/>
          <w:lang w:val="en-ID"/>
        </w:rPr>
        <w:t>.</w:t>
      </w:r>
      <w:r w:rsidR="00F75793"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Kodifikasi</w:t>
      </w:r>
      <w:proofErr w:type="spellEnd"/>
      <w:r w:rsidR="006373AA" w:rsidRPr="007C3EAF">
        <w:rPr>
          <w:rFonts w:ascii="Times New Roman" w:hAnsi="Times New Roman" w:cs="Times New Roman"/>
          <w:sz w:val="24"/>
          <w:szCs w:val="24"/>
          <w:lang w:val="en-ID"/>
        </w:rPr>
        <w:t xml:space="preserve"> </w:t>
      </w:r>
      <w:proofErr w:type="spellStart"/>
      <w:r w:rsidR="006373AA" w:rsidRPr="007C3EAF">
        <w:rPr>
          <w:rFonts w:ascii="Times New Roman" w:hAnsi="Times New Roman" w:cs="Times New Roman"/>
          <w:sz w:val="24"/>
          <w:szCs w:val="24"/>
          <w:lang w:val="en-ID"/>
        </w:rPr>
        <w:t>merupakan</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bentuk</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produk</w:t>
      </w:r>
      <w:proofErr w:type="spellEnd"/>
      <w:r w:rsidR="00F75793"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yang </w:t>
      </w:r>
      <w:proofErr w:type="spellStart"/>
      <w:r w:rsidR="00F75793" w:rsidRPr="007C3EAF">
        <w:rPr>
          <w:rFonts w:ascii="Times New Roman" w:hAnsi="Times New Roman" w:cs="Times New Roman"/>
          <w:sz w:val="24"/>
          <w:szCs w:val="24"/>
          <w:lang w:val="en-ID"/>
        </w:rPr>
        <w:t>sistematis</w:t>
      </w:r>
      <w:proofErr w:type="spellEnd"/>
      <w:r w:rsidR="00F75793" w:rsidRPr="007C3EAF">
        <w:rPr>
          <w:rFonts w:ascii="Times New Roman" w:hAnsi="Times New Roman" w:cs="Times New Roman"/>
          <w:sz w:val="24"/>
          <w:szCs w:val="24"/>
          <w:lang w:val="en-ID"/>
        </w:rPr>
        <w:t xml:space="preserve"> </w:t>
      </w:r>
      <w:r w:rsidR="00EB77B7" w:rsidRPr="007C3EAF">
        <w:rPr>
          <w:rFonts w:ascii="Times New Roman" w:hAnsi="Times New Roman" w:cs="Times New Roman"/>
          <w:sz w:val="24"/>
          <w:szCs w:val="24"/>
          <w:lang w:val="en-ID"/>
        </w:rPr>
        <w:t>dan</w:t>
      </w:r>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lebih</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mudah</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dipahami</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Contoh</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dari</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kodifikasi</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ini</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adalah</w:t>
      </w:r>
      <w:proofErr w:type="spellEnd"/>
      <w:r w:rsidR="00F75793" w:rsidRPr="007C3EAF">
        <w:rPr>
          <w:rFonts w:ascii="Times New Roman" w:hAnsi="Times New Roman" w:cs="Times New Roman"/>
          <w:sz w:val="24"/>
          <w:szCs w:val="24"/>
          <w:lang w:val="en-ID"/>
        </w:rPr>
        <w:t xml:space="preserve"> Kitab </w:t>
      </w:r>
      <w:proofErr w:type="spellStart"/>
      <w:r w:rsidR="00F75793" w:rsidRPr="007C3EAF">
        <w:rPr>
          <w:rFonts w:ascii="Times New Roman" w:hAnsi="Times New Roman" w:cs="Times New Roman"/>
          <w:sz w:val="24"/>
          <w:szCs w:val="24"/>
          <w:lang w:val="en-ID"/>
        </w:rPr>
        <w:t>Undang-Undang</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Pidana</w:t>
      </w:r>
      <w:proofErr w:type="spellEnd"/>
      <w:r w:rsidR="00F75793" w:rsidRPr="007C3EAF">
        <w:rPr>
          <w:rFonts w:ascii="Times New Roman" w:hAnsi="Times New Roman" w:cs="Times New Roman"/>
          <w:sz w:val="24"/>
          <w:szCs w:val="24"/>
          <w:lang w:val="en-ID"/>
        </w:rPr>
        <w:t xml:space="preserve"> </w:t>
      </w:r>
      <w:r w:rsidR="00F75793" w:rsidRPr="007C3EAF">
        <w:rPr>
          <w:rFonts w:ascii="Times New Roman" w:hAnsi="Times New Roman" w:cs="Times New Roman"/>
          <w:sz w:val="24"/>
          <w:szCs w:val="24"/>
          <w:lang w:val="en-ID"/>
        </w:rPr>
        <w:lastRenderedPageBreak/>
        <w:t xml:space="preserve">(KUHP), Kitab </w:t>
      </w:r>
      <w:proofErr w:type="spellStart"/>
      <w:r w:rsidR="00F75793" w:rsidRPr="007C3EAF">
        <w:rPr>
          <w:rFonts w:ascii="Times New Roman" w:hAnsi="Times New Roman" w:cs="Times New Roman"/>
          <w:sz w:val="24"/>
          <w:szCs w:val="24"/>
          <w:lang w:val="en-ID"/>
        </w:rPr>
        <w:t>Undang-Undang</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Perdata</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KUHPer</w:t>
      </w:r>
      <w:proofErr w:type="spellEnd"/>
      <w:r w:rsidR="00F75793" w:rsidRPr="007C3EAF">
        <w:rPr>
          <w:rFonts w:ascii="Times New Roman" w:hAnsi="Times New Roman" w:cs="Times New Roman"/>
          <w:sz w:val="24"/>
          <w:szCs w:val="24"/>
          <w:lang w:val="en-ID"/>
        </w:rPr>
        <w:t xml:space="preserve">), dan juga Kitab </w:t>
      </w:r>
      <w:proofErr w:type="spellStart"/>
      <w:r w:rsidR="00F75793" w:rsidRPr="007C3EAF">
        <w:rPr>
          <w:rFonts w:ascii="Times New Roman" w:hAnsi="Times New Roman" w:cs="Times New Roman"/>
          <w:sz w:val="24"/>
          <w:szCs w:val="24"/>
          <w:lang w:val="en-ID"/>
        </w:rPr>
        <w:t>Undang-Undang</w:t>
      </w:r>
      <w:proofErr w:type="spellEnd"/>
      <w:r w:rsidR="00F75793" w:rsidRPr="007C3EAF">
        <w:rPr>
          <w:rFonts w:ascii="Times New Roman" w:hAnsi="Times New Roman" w:cs="Times New Roman"/>
          <w:sz w:val="24"/>
          <w:szCs w:val="24"/>
          <w:lang w:val="en-ID"/>
        </w:rPr>
        <w:t xml:space="preserve"> </w:t>
      </w:r>
      <w:proofErr w:type="spellStart"/>
      <w:r w:rsidR="00F75793" w:rsidRPr="007C3EAF">
        <w:rPr>
          <w:rFonts w:ascii="Times New Roman" w:hAnsi="Times New Roman" w:cs="Times New Roman"/>
          <w:sz w:val="24"/>
          <w:szCs w:val="24"/>
          <w:lang w:val="en-ID"/>
        </w:rPr>
        <w:t>Hukum</w:t>
      </w:r>
      <w:proofErr w:type="spellEnd"/>
      <w:r w:rsidR="00F75793" w:rsidRPr="007C3EAF">
        <w:rPr>
          <w:rFonts w:ascii="Times New Roman" w:hAnsi="Times New Roman" w:cs="Times New Roman"/>
          <w:sz w:val="24"/>
          <w:szCs w:val="24"/>
          <w:lang w:val="en-ID"/>
        </w:rPr>
        <w:t xml:space="preserve"> Acara </w:t>
      </w:r>
      <w:proofErr w:type="spellStart"/>
      <w:r w:rsidR="00F75793" w:rsidRPr="007C3EAF">
        <w:rPr>
          <w:rFonts w:ascii="Times New Roman" w:hAnsi="Times New Roman" w:cs="Times New Roman"/>
          <w:sz w:val="24"/>
          <w:szCs w:val="24"/>
          <w:lang w:val="en-ID"/>
        </w:rPr>
        <w:t>Pidana</w:t>
      </w:r>
      <w:proofErr w:type="spellEnd"/>
      <w:r w:rsidR="00F75793" w:rsidRPr="007C3EAF">
        <w:rPr>
          <w:rFonts w:ascii="Times New Roman" w:hAnsi="Times New Roman" w:cs="Times New Roman"/>
          <w:sz w:val="24"/>
          <w:szCs w:val="24"/>
          <w:lang w:val="en-ID"/>
        </w:rPr>
        <w:t xml:space="preserve"> (KUHAP).</w:t>
      </w:r>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Sehingga</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dengan</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penyatuan</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berbagai</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undang-undang</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terkait</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dalam</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bentuk</w:t>
      </w:r>
      <w:proofErr w:type="spellEnd"/>
      <w:r w:rsidR="00EB77B7" w:rsidRPr="007C3EAF">
        <w:rPr>
          <w:rFonts w:ascii="Times New Roman" w:hAnsi="Times New Roman" w:cs="Times New Roman"/>
          <w:sz w:val="24"/>
          <w:szCs w:val="24"/>
          <w:lang w:val="en-ID"/>
        </w:rPr>
        <w:t xml:space="preserve"> omnibus law, </w:t>
      </w:r>
      <w:proofErr w:type="spellStart"/>
      <w:r w:rsidR="00EB77B7" w:rsidRPr="007C3EAF">
        <w:rPr>
          <w:rFonts w:ascii="Times New Roman" w:hAnsi="Times New Roman" w:cs="Times New Roman"/>
          <w:sz w:val="24"/>
          <w:szCs w:val="24"/>
          <w:lang w:val="en-ID"/>
        </w:rPr>
        <w:t>pemerintah</w:t>
      </w:r>
      <w:proofErr w:type="spellEnd"/>
      <w:r w:rsidR="00EB77B7" w:rsidRPr="007C3EAF">
        <w:rPr>
          <w:rFonts w:ascii="Times New Roman" w:hAnsi="Times New Roman" w:cs="Times New Roman"/>
          <w:sz w:val="24"/>
          <w:szCs w:val="24"/>
          <w:lang w:val="en-ID"/>
        </w:rPr>
        <w:t xml:space="preserve"> dan DPR </w:t>
      </w:r>
      <w:proofErr w:type="spellStart"/>
      <w:r w:rsidR="00EB77B7" w:rsidRPr="007C3EAF">
        <w:rPr>
          <w:rFonts w:ascii="Times New Roman" w:hAnsi="Times New Roman" w:cs="Times New Roman"/>
          <w:sz w:val="24"/>
          <w:szCs w:val="24"/>
          <w:lang w:val="en-ID"/>
        </w:rPr>
        <w:t>dinilai</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membuat</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produk</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hukum</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secara</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asal-asalan</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tanpa</w:t>
      </w:r>
      <w:proofErr w:type="spellEnd"/>
      <w:r w:rsidR="00EB77B7" w:rsidRPr="007C3EAF">
        <w:rPr>
          <w:rFonts w:ascii="Times New Roman" w:hAnsi="Times New Roman" w:cs="Times New Roman"/>
          <w:sz w:val="24"/>
          <w:szCs w:val="24"/>
          <w:lang w:val="en-ID"/>
        </w:rPr>
        <w:t xml:space="preserve"> </w:t>
      </w:r>
      <w:proofErr w:type="spellStart"/>
      <w:r w:rsidR="00EB77B7" w:rsidRPr="007C3EAF">
        <w:rPr>
          <w:rFonts w:ascii="Times New Roman" w:hAnsi="Times New Roman" w:cs="Times New Roman"/>
          <w:sz w:val="24"/>
          <w:szCs w:val="24"/>
          <w:lang w:val="en-ID"/>
        </w:rPr>
        <w:t>pertimbangan</w:t>
      </w:r>
      <w:proofErr w:type="spellEnd"/>
      <w:r w:rsidR="00EB77B7" w:rsidRPr="007C3EAF">
        <w:rPr>
          <w:rFonts w:ascii="Times New Roman" w:hAnsi="Times New Roman" w:cs="Times New Roman"/>
          <w:sz w:val="24"/>
          <w:szCs w:val="24"/>
          <w:lang w:val="en-ID"/>
        </w:rPr>
        <w:t xml:space="preserve"> yang </w:t>
      </w:r>
      <w:proofErr w:type="spellStart"/>
      <w:r w:rsidR="00EB77B7" w:rsidRPr="007C3EAF">
        <w:rPr>
          <w:rFonts w:ascii="Times New Roman" w:hAnsi="Times New Roman" w:cs="Times New Roman"/>
          <w:sz w:val="24"/>
          <w:szCs w:val="24"/>
          <w:lang w:val="en-ID"/>
        </w:rPr>
        <w:t>cukup</w:t>
      </w:r>
      <w:proofErr w:type="spellEnd"/>
      <w:r w:rsidR="00EB77B7" w:rsidRPr="007C3EAF">
        <w:rPr>
          <w:rFonts w:ascii="Times New Roman" w:hAnsi="Times New Roman" w:cs="Times New Roman"/>
          <w:sz w:val="24"/>
          <w:szCs w:val="24"/>
          <w:lang w:val="en-ID"/>
        </w:rPr>
        <w:t>.</w:t>
      </w:r>
    </w:p>
    <w:p w14:paraId="3954E81F" w14:textId="1A168D42" w:rsidR="00F75793" w:rsidRPr="007C3EAF" w:rsidRDefault="00F75793" w:rsidP="00F75793">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Alasan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penolakan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kedua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adala</w:t>
      </w:r>
      <w:r w:rsidR="008B6656" w:rsidRPr="007C3EAF">
        <w:rPr>
          <w:rFonts w:ascii="Times New Roman" w:hAnsi="Times New Roman" w:cs="Times New Roman"/>
          <w:sz w:val="24"/>
          <w:szCs w:val="24"/>
          <w:lang w:val="en-ID"/>
        </w:rPr>
        <w:t>h</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dikarenakan</w:t>
      </w:r>
      <w:proofErr w:type="spellEnd"/>
      <w:r w:rsidR="008B6656" w:rsidRPr="007C3EAF">
        <w:rPr>
          <w:rFonts w:ascii="Times New Roman" w:hAnsi="Times New Roman" w:cs="Times New Roman"/>
          <w:sz w:val="24"/>
          <w:szCs w:val="24"/>
          <w:lang w:val="en-ID"/>
        </w:rPr>
        <w:t xml:space="preserve"> UU </w:t>
      </w:r>
      <w:proofErr w:type="spellStart"/>
      <w:r w:rsidR="008B6656" w:rsidRPr="007C3EAF">
        <w:rPr>
          <w:rFonts w:ascii="Times New Roman" w:hAnsi="Times New Roman" w:cs="Times New Roman"/>
          <w:sz w:val="24"/>
          <w:szCs w:val="24"/>
          <w:lang w:val="en-ID"/>
        </w:rPr>
        <w:t>Cipta</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Kerja</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ini</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dinilai</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cacat</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prosedur</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Undang-undang</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ini</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dirancang</w:t>
      </w:r>
      <w:proofErr w:type="spellEnd"/>
      <w:r w:rsidR="008B6656" w:rsidRPr="007C3EAF">
        <w:rPr>
          <w:rFonts w:ascii="Times New Roman" w:hAnsi="Times New Roman" w:cs="Times New Roman"/>
          <w:sz w:val="24"/>
          <w:szCs w:val="24"/>
          <w:lang w:val="en-ID"/>
        </w:rPr>
        <w:t>,</w:t>
      </w:r>
      <w:r w:rsidR="00440469" w:rsidRPr="007C3EAF">
        <w:rPr>
          <w:rFonts w:ascii="Times New Roman" w:hAnsi="Times New Roman" w:cs="Times New Roman"/>
          <w:sz w:val="24"/>
          <w:szCs w:val="24"/>
          <w:lang w:val="en-ID"/>
        </w:rPr>
        <w:t xml:space="preserve"> </w:t>
      </w:r>
      <w:proofErr w:type="spellStart"/>
      <w:r w:rsidR="00440469" w:rsidRPr="007C3EAF">
        <w:rPr>
          <w:rFonts w:ascii="Times New Roman" w:hAnsi="Times New Roman" w:cs="Times New Roman"/>
          <w:sz w:val="24"/>
          <w:szCs w:val="24"/>
          <w:lang w:val="en-ID"/>
        </w:rPr>
        <w:t>disusun</w:t>
      </w:r>
      <w:proofErr w:type="spellEnd"/>
      <w:r w:rsidR="00440469" w:rsidRPr="007C3EAF">
        <w:rPr>
          <w:rFonts w:ascii="Times New Roman" w:hAnsi="Times New Roman" w:cs="Times New Roman"/>
          <w:sz w:val="24"/>
          <w:szCs w:val="24"/>
          <w:lang w:val="en-ID"/>
        </w:rPr>
        <w:t>,</w:t>
      </w:r>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dibahas</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disahkan</w:t>
      </w:r>
      <w:proofErr w:type="spellEnd"/>
      <w:r w:rsidR="00440469" w:rsidRPr="007C3EAF">
        <w:rPr>
          <w:rFonts w:ascii="Times New Roman" w:hAnsi="Times New Roman" w:cs="Times New Roman"/>
          <w:sz w:val="24"/>
          <w:szCs w:val="24"/>
          <w:lang w:val="en-ID"/>
        </w:rPr>
        <w:t xml:space="preserve"> dan </w:t>
      </w:r>
      <w:proofErr w:type="spellStart"/>
      <w:r w:rsidR="00440469" w:rsidRPr="007C3EAF">
        <w:rPr>
          <w:rFonts w:ascii="Times New Roman" w:hAnsi="Times New Roman" w:cs="Times New Roman"/>
          <w:sz w:val="24"/>
          <w:szCs w:val="24"/>
          <w:lang w:val="en-ID"/>
        </w:rPr>
        <w:t>diundangkan</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hanya</w:t>
      </w:r>
      <w:proofErr w:type="spellEnd"/>
      <w:r w:rsidR="008B6656" w:rsidRPr="007C3EAF">
        <w:rPr>
          <w:rFonts w:ascii="Times New Roman" w:hAnsi="Times New Roman" w:cs="Times New Roman"/>
          <w:sz w:val="24"/>
          <w:szCs w:val="24"/>
          <w:lang w:val="en-ID"/>
        </w:rPr>
        <w:t xml:space="preserve"> </w:t>
      </w:r>
      <w:proofErr w:type="spellStart"/>
      <w:r w:rsidR="008B6656" w:rsidRPr="007C3EAF">
        <w:rPr>
          <w:rFonts w:ascii="Times New Roman" w:hAnsi="Times New Roman" w:cs="Times New Roman"/>
          <w:sz w:val="24"/>
          <w:szCs w:val="24"/>
          <w:lang w:val="en-ID"/>
        </w:rPr>
        <w:t>dalam</w:t>
      </w:r>
      <w:proofErr w:type="spellEnd"/>
      <w:r w:rsidR="0063509D" w:rsidRPr="007C3EAF">
        <w:rPr>
          <w:rFonts w:ascii="Times New Roman" w:hAnsi="Times New Roman" w:cs="Times New Roman"/>
          <w:sz w:val="24"/>
          <w:szCs w:val="24"/>
          <w:lang w:val="en-ID"/>
        </w:rPr>
        <w:t xml:space="preserve"> </w:t>
      </w:r>
      <w:proofErr w:type="spellStart"/>
      <w:r w:rsidR="00440469" w:rsidRPr="007C3EAF">
        <w:rPr>
          <w:rFonts w:ascii="Times New Roman" w:hAnsi="Times New Roman" w:cs="Times New Roman"/>
          <w:sz w:val="24"/>
          <w:szCs w:val="24"/>
          <w:lang w:val="en-ID"/>
        </w:rPr>
        <w:t>kurun</w:t>
      </w:r>
      <w:proofErr w:type="spellEnd"/>
      <w:r w:rsidR="00440469"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waktu</w:t>
      </w:r>
      <w:proofErr w:type="spellEnd"/>
      <w:r w:rsidR="0063509D" w:rsidRPr="007C3EAF">
        <w:rPr>
          <w:rFonts w:ascii="Times New Roman" w:hAnsi="Times New Roman" w:cs="Times New Roman"/>
          <w:sz w:val="24"/>
          <w:szCs w:val="24"/>
          <w:lang w:val="en-ID"/>
        </w:rPr>
        <w:t xml:space="preserve"> yang </w:t>
      </w:r>
      <w:proofErr w:type="spellStart"/>
      <w:r w:rsidR="00440469" w:rsidRPr="007C3EAF">
        <w:rPr>
          <w:rFonts w:ascii="Times New Roman" w:hAnsi="Times New Roman" w:cs="Times New Roman"/>
          <w:sz w:val="24"/>
          <w:szCs w:val="24"/>
          <w:lang w:val="en-ID"/>
        </w:rPr>
        <w:t>relatif</w:t>
      </w:r>
      <w:proofErr w:type="spellEnd"/>
      <w:r w:rsidR="00440469"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singkat</w:t>
      </w:r>
      <w:proofErr w:type="spellEnd"/>
      <w:r w:rsidR="0063509D"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sejak</w:t>
      </w:r>
      <w:proofErr w:type="spellEnd"/>
      <w:r w:rsidR="00440469" w:rsidRPr="007C3EAF">
        <w:rPr>
          <w:rFonts w:ascii="Times New Roman" w:hAnsi="Times New Roman" w:cs="Times New Roman"/>
          <w:sz w:val="24"/>
          <w:szCs w:val="24"/>
          <w:lang w:val="en-ID"/>
        </w:rPr>
        <w:t xml:space="preserve"> </w:t>
      </w:r>
      <w:proofErr w:type="spellStart"/>
      <w:r w:rsidR="0063509D" w:rsidRPr="007C3EAF">
        <w:rPr>
          <w:rFonts w:ascii="Times New Roman" w:hAnsi="Times New Roman" w:cs="Times New Roman"/>
          <w:sz w:val="24"/>
          <w:szCs w:val="24"/>
          <w:lang w:val="en-ID"/>
        </w:rPr>
        <w:t>Januari</w:t>
      </w:r>
      <w:proofErr w:type="spellEnd"/>
      <w:r w:rsidR="0063509D" w:rsidRPr="007C3EAF">
        <w:rPr>
          <w:rFonts w:ascii="Times New Roman" w:hAnsi="Times New Roman" w:cs="Times New Roman"/>
          <w:sz w:val="24"/>
          <w:szCs w:val="24"/>
          <w:lang w:val="en-ID"/>
        </w:rPr>
        <w:t xml:space="preserve"> 2020. </w:t>
      </w:r>
      <w:proofErr w:type="spellStart"/>
      <w:r w:rsidR="00890F94" w:rsidRPr="007C3EAF">
        <w:rPr>
          <w:rFonts w:ascii="Times New Roman" w:hAnsi="Times New Roman" w:cs="Times New Roman"/>
          <w:sz w:val="24"/>
          <w:szCs w:val="24"/>
          <w:lang w:val="en-ID"/>
        </w:rPr>
        <w:t>Selain</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itu</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bentuk</w:t>
      </w:r>
      <w:proofErr w:type="spellEnd"/>
      <w:r w:rsidR="00890F94" w:rsidRPr="007C3EAF">
        <w:rPr>
          <w:rFonts w:ascii="Times New Roman" w:hAnsi="Times New Roman" w:cs="Times New Roman"/>
          <w:sz w:val="24"/>
          <w:szCs w:val="24"/>
          <w:lang w:val="en-ID"/>
        </w:rPr>
        <w:t xml:space="preserve"> omnibus law </w:t>
      </w:r>
      <w:proofErr w:type="spellStart"/>
      <w:r w:rsidR="00890F94" w:rsidRPr="007C3EAF">
        <w:rPr>
          <w:rFonts w:ascii="Times New Roman" w:hAnsi="Times New Roman" w:cs="Times New Roman"/>
          <w:sz w:val="24"/>
          <w:szCs w:val="24"/>
          <w:lang w:val="en-ID"/>
        </w:rPr>
        <w:t>ini</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tidak</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sesuai</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dengan</w:t>
      </w:r>
      <w:proofErr w:type="spellEnd"/>
      <w:r w:rsidR="00890F94" w:rsidRPr="007C3EAF">
        <w:rPr>
          <w:rFonts w:ascii="Times New Roman" w:hAnsi="Times New Roman" w:cs="Times New Roman"/>
          <w:sz w:val="24"/>
          <w:szCs w:val="24"/>
          <w:lang w:val="en-ID"/>
        </w:rPr>
        <w:t xml:space="preserve"> format </w:t>
      </w:r>
      <w:proofErr w:type="spellStart"/>
      <w:r w:rsidR="00890F94" w:rsidRPr="007C3EAF">
        <w:rPr>
          <w:rFonts w:ascii="Times New Roman" w:hAnsi="Times New Roman" w:cs="Times New Roman"/>
          <w:sz w:val="24"/>
          <w:szCs w:val="24"/>
          <w:lang w:val="en-ID"/>
        </w:rPr>
        <w:t>undang-undang</w:t>
      </w:r>
      <w:proofErr w:type="spellEnd"/>
      <w:r w:rsidR="00890F94" w:rsidRPr="007C3EAF">
        <w:rPr>
          <w:rFonts w:ascii="Times New Roman" w:hAnsi="Times New Roman" w:cs="Times New Roman"/>
          <w:sz w:val="24"/>
          <w:szCs w:val="24"/>
          <w:lang w:val="en-ID"/>
        </w:rPr>
        <w:t xml:space="preserve"> yang </w:t>
      </w:r>
      <w:proofErr w:type="spellStart"/>
      <w:r w:rsidR="00890F94" w:rsidRPr="007C3EAF">
        <w:rPr>
          <w:rFonts w:ascii="Times New Roman" w:hAnsi="Times New Roman" w:cs="Times New Roman"/>
          <w:sz w:val="24"/>
          <w:szCs w:val="24"/>
          <w:lang w:val="en-ID"/>
        </w:rPr>
        <w:t>diatur</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dalam</w:t>
      </w:r>
      <w:proofErr w:type="spellEnd"/>
      <w:r w:rsidR="00890F94" w:rsidRPr="007C3EAF">
        <w:rPr>
          <w:rFonts w:ascii="Times New Roman" w:hAnsi="Times New Roman" w:cs="Times New Roman"/>
          <w:sz w:val="24"/>
          <w:szCs w:val="24"/>
          <w:lang w:val="en-ID"/>
        </w:rPr>
        <w:t xml:space="preserve"> UU No. 12 </w:t>
      </w:r>
      <w:proofErr w:type="spellStart"/>
      <w:r w:rsidR="00890F94" w:rsidRPr="007C3EAF">
        <w:rPr>
          <w:rFonts w:ascii="Times New Roman" w:hAnsi="Times New Roman" w:cs="Times New Roman"/>
          <w:sz w:val="24"/>
          <w:szCs w:val="24"/>
          <w:lang w:val="en-ID"/>
        </w:rPr>
        <w:t>Tahun</w:t>
      </w:r>
      <w:proofErr w:type="spellEnd"/>
      <w:r w:rsidR="00890F94" w:rsidRPr="007C3EAF">
        <w:rPr>
          <w:rFonts w:ascii="Times New Roman" w:hAnsi="Times New Roman" w:cs="Times New Roman"/>
          <w:sz w:val="24"/>
          <w:szCs w:val="24"/>
          <w:lang w:val="en-ID"/>
        </w:rPr>
        <w:t xml:space="preserve"> 2011 </w:t>
      </w:r>
      <w:proofErr w:type="spellStart"/>
      <w:r w:rsidR="00890F94" w:rsidRPr="007C3EAF">
        <w:rPr>
          <w:rFonts w:ascii="Times New Roman" w:hAnsi="Times New Roman" w:cs="Times New Roman"/>
          <w:sz w:val="24"/>
          <w:szCs w:val="24"/>
          <w:lang w:val="en-ID"/>
        </w:rPr>
        <w:t>tentang</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Pembentukan</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Peraturan</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Perundang-Undangan</w:t>
      </w:r>
      <w:proofErr w:type="spellEnd"/>
      <w:r w:rsidR="00890F94" w:rsidRPr="007C3EAF">
        <w:rPr>
          <w:rFonts w:ascii="Times New Roman" w:hAnsi="Times New Roman" w:cs="Times New Roman"/>
          <w:sz w:val="24"/>
          <w:szCs w:val="24"/>
          <w:lang w:val="en-ID"/>
        </w:rPr>
        <w:t xml:space="preserve">. Format </w:t>
      </w:r>
      <w:proofErr w:type="spellStart"/>
      <w:r w:rsidR="00890F94" w:rsidRPr="007C3EAF">
        <w:rPr>
          <w:rFonts w:ascii="Times New Roman" w:hAnsi="Times New Roman" w:cs="Times New Roman"/>
          <w:sz w:val="24"/>
          <w:szCs w:val="24"/>
          <w:lang w:val="en-ID"/>
        </w:rPr>
        <w:t>undang-undang</w:t>
      </w:r>
      <w:proofErr w:type="spellEnd"/>
      <w:r w:rsidR="00890F94" w:rsidRPr="007C3EAF">
        <w:rPr>
          <w:rFonts w:ascii="Times New Roman" w:hAnsi="Times New Roman" w:cs="Times New Roman"/>
          <w:sz w:val="24"/>
          <w:szCs w:val="24"/>
          <w:lang w:val="en-ID"/>
        </w:rPr>
        <w:t xml:space="preserve"> yang </w:t>
      </w:r>
      <w:proofErr w:type="spellStart"/>
      <w:r w:rsidR="00890F94" w:rsidRPr="007C3EAF">
        <w:rPr>
          <w:rFonts w:ascii="Times New Roman" w:hAnsi="Times New Roman" w:cs="Times New Roman"/>
          <w:sz w:val="24"/>
          <w:szCs w:val="24"/>
          <w:lang w:val="en-ID"/>
        </w:rPr>
        <w:t>digunakan</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sesuai</w:t>
      </w:r>
      <w:proofErr w:type="spellEnd"/>
      <w:r w:rsidR="00890F94" w:rsidRPr="007C3EAF">
        <w:rPr>
          <w:rFonts w:ascii="Times New Roman" w:hAnsi="Times New Roman" w:cs="Times New Roman"/>
          <w:sz w:val="24"/>
          <w:szCs w:val="24"/>
          <w:lang w:val="en-ID"/>
        </w:rPr>
        <w:t xml:space="preserve"> UU No. 12 </w:t>
      </w:r>
      <w:proofErr w:type="spellStart"/>
      <w:r w:rsidR="00890F94" w:rsidRPr="007C3EAF">
        <w:rPr>
          <w:rFonts w:ascii="Times New Roman" w:hAnsi="Times New Roman" w:cs="Times New Roman"/>
          <w:sz w:val="24"/>
          <w:szCs w:val="24"/>
          <w:lang w:val="en-ID"/>
        </w:rPr>
        <w:t>Tahun</w:t>
      </w:r>
      <w:proofErr w:type="spellEnd"/>
      <w:r w:rsidR="00890F94" w:rsidRPr="007C3EAF">
        <w:rPr>
          <w:rFonts w:ascii="Times New Roman" w:hAnsi="Times New Roman" w:cs="Times New Roman"/>
          <w:sz w:val="24"/>
          <w:szCs w:val="24"/>
          <w:lang w:val="en-ID"/>
        </w:rPr>
        <w:t xml:space="preserve"> 2011 </w:t>
      </w:r>
      <w:proofErr w:type="spellStart"/>
      <w:r w:rsidR="00890F94" w:rsidRPr="007C3EAF">
        <w:rPr>
          <w:rFonts w:ascii="Times New Roman" w:hAnsi="Times New Roman" w:cs="Times New Roman"/>
          <w:sz w:val="24"/>
          <w:szCs w:val="24"/>
          <w:lang w:val="en-ID"/>
        </w:rPr>
        <w:t>ini</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memiliki</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judul</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pembuka</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batang</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tubuh</w:t>
      </w:r>
      <w:proofErr w:type="spellEnd"/>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penutup</w:t>
      </w:r>
      <w:proofErr w:type="spellEnd"/>
      <w:r w:rsidR="00890F94" w:rsidRPr="007C3EAF">
        <w:rPr>
          <w:rFonts w:ascii="Times New Roman" w:hAnsi="Times New Roman" w:cs="Times New Roman"/>
          <w:sz w:val="24"/>
          <w:szCs w:val="24"/>
          <w:lang w:val="en-ID"/>
        </w:rPr>
        <w:t xml:space="preserve"> dan </w:t>
      </w:r>
      <w:proofErr w:type="spellStart"/>
      <w:r w:rsidR="00890F94" w:rsidRPr="007C3EAF">
        <w:rPr>
          <w:rFonts w:ascii="Times New Roman" w:hAnsi="Times New Roman" w:cs="Times New Roman"/>
          <w:sz w:val="24"/>
          <w:szCs w:val="24"/>
          <w:lang w:val="en-ID"/>
        </w:rPr>
        <w:t>muatan-muatan</w:t>
      </w:r>
      <w:proofErr w:type="spellEnd"/>
      <w:r w:rsidR="00440469" w:rsidRPr="007C3EAF">
        <w:rPr>
          <w:rFonts w:ascii="Times New Roman" w:hAnsi="Times New Roman" w:cs="Times New Roman"/>
          <w:sz w:val="24"/>
          <w:szCs w:val="24"/>
          <w:lang w:val="en-ID"/>
        </w:rPr>
        <w:t xml:space="preserve"> lain</w:t>
      </w:r>
      <w:r w:rsidR="00890F94" w:rsidRPr="007C3EAF">
        <w:rPr>
          <w:rFonts w:ascii="Times New Roman" w:hAnsi="Times New Roman" w:cs="Times New Roman"/>
          <w:sz w:val="24"/>
          <w:szCs w:val="24"/>
          <w:lang w:val="en-ID"/>
        </w:rPr>
        <w:t xml:space="preserve"> </w:t>
      </w:r>
      <w:proofErr w:type="spellStart"/>
      <w:r w:rsidR="00890F94" w:rsidRPr="007C3EAF">
        <w:rPr>
          <w:rFonts w:ascii="Times New Roman" w:hAnsi="Times New Roman" w:cs="Times New Roman"/>
          <w:sz w:val="24"/>
          <w:szCs w:val="24"/>
          <w:lang w:val="en-ID"/>
        </w:rPr>
        <w:t>didalamnya</w:t>
      </w:r>
      <w:proofErr w:type="spellEnd"/>
      <w:r w:rsidR="00E47885" w:rsidRPr="007C3EAF">
        <w:rPr>
          <w:rFonts w:ascii="Times New Roman" w:hAnsi="Times New Roman" w:cs="Times New Roman"/>
          <w:sz w:val="24"/>
          <w:szCs w:val="24"/>
          <w:lang w:val="en-ID"/>
        </w:rPr>
        <w:t xml:space="preserve">. </w:t>
      </w:r>
    </w:p>
    <w:p w14:paraId="02E8313C" w14:textId="5B4AF97C" w:rsidR="00E47885" w:rsidRPr="007C3EAF" w:rsidRDefault="00E47885" w:rsidP="00F75793">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Alasan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menjadikan</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diajukan</w:t>
      </w:r>
      <w:proofErr w:type="spellEnd"/>
      <w:r w:rsidRPr="007C3EAF">
        <w:rPr>
          <w:rFonts w:ascii="Times New Roman" w:hAnsi="Times New Roman" w:cs="Times New Roman"/>
          <w:sz w:val="24"/>
          <w:szCs w:val="24"/>
          <w:lang w:val="en-ID"/>
        </w:rPr>
        <w:t xml:space="preserve"> uji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xml:space="preserve"> di </w:t>
      </w:r>
      <w:proofErr w:type="spellStart"/>
      <w:r w:rsidRPr="007C3EAF">
        <w:rPr>
          <w:rFonts w:ascii="Times New Roman" w:hAnsi="Times New Roman" w:cs="Times New Roman"/>
          <w:sz w:val="24"/>
          <w:szCs w:val="24"/>
          <w:lang w:val="en-ID"/>
        </w:rPr>
        <w:t>Mahkamah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pada </w:t>
      </w:r>
      <w:proofErr w:type="spellStart"/>
      <w:r w:rsidRPr="007C3EAF">
        <w:rPr>
          <w:rFonts w:ascii="Times New Roman" w:hAnsi="Times New Roman" w:cs="Times New Roman"/>
          <w:sz w:val="24"/>
          <w:szCs w:val="24"/>
          <w:lang w:val="en-ID"/>
        </w:rPr>
        <w:t>tanggal</w:t>
      </w:r>
      <w:proofErr w:type="spellEnd"/>
      <w:r w:rsidRPr="007C3EAF">
        <w:rPr>
          <w:rFonts w:ascii="Times New Roman" w:hAnsi="Times New Roman" w:cs="Times New Roman"/>
          <w:sz w:val="24"/>
          <w:szCs w:val="24"/>
          <w:lang w:val="en-ID"/>
        </w:rPr>
        <w:t xml:space="preserve"> 15 </w:t>
      </w:r>
      <w:proofErr w:type="spellStart"/>
      <w:r w:rsidRPr="007C3EAF">
        <w:rPr>
          <w:rFonts w:ascii="Times New Roman" w:hAnsi="Times New Roman" w:cs="Times New Roman"/>
          <w:sz w:val="24"/>
          <w:szCs w:val="24"/>
          <w:lang w:val="en-ID"/>
        </w:rPr>
        <w:t>Oktober</w:t>
      </w:r>
      <w:proofErr w:type="spellEnd"/>
      <w:r w:rsidRPr="007C3EAF">
        <w:rPr>
          <w:rFonts w:ascii="Times New Roman" w:hAnsi="Times New Roman" w:cs="Times New Roman"/>
          <w:sz w:val="24"/>
          <w:szCs w:val="24"/>
          <w:lang w:val="en-ID"/>
        </w:rPr>
        <w:t xml:space="preserve"> 2020. Hasil uji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xml:space="preserve"> </w:t>
      </w:r>
      <w:proofErr w:type="spellStart"/>
      <w:r w:rsidR="00440469" w:rsidRPr="007C3EAF">
        <w:rPr>
          <w:rFonts w:ascii="Times New Roman" w:hAnsi="Times New Roman" w:cs="Times New Roman"/>
          <w:sz w:val="24"/>
          <w:szCs w:val="24"/>
          <w:lang w:val="en-ID"/>
        </w:rPr>
        <w:t>ini</w:t>
      </w:r>
      <w:proofErr w:type="spellEnd"/>
      <w:r w:rsidR="00440469"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termuat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Mahkamah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No.91/PUU-XVII/2020</w:t>
      </w:r>
      <w:r w:rsidR="00440469" w:rsidRPr="007C3EAF">
        <w:rPr>
          <w:rFonts w:ascii="Times New Roman" w:hAnsi="Times New Roman" w:cs="Times New Roman"/>
          <w:sz w:val="24"/>
          <w:szCs w:val="24"/>
          <w:lang w:val="en-ID"/>
        </w:rPr>
        <w:t>,</w:t>
      </w:r>
      <w:r w:rsidRPr="007C3EAF">
        <w:rPr>
          <w:rFonts w:ascii="Times New Roman" w:hAnsi="Times New Roman" w:cs="Times New Roman"/>
          <w:sz w:val="24"/>
          <w:szCs w:val="24"/>
          <w:lang w:val="en-ID"/>
        </w:rPr>
        <w:t xml:space="preserve"> </w:t>
      </w:r>
      <w:r w:rsidR="00B9040D" w:rsidRPr="007C3EAF">
        <w:rPr>
          <w:rFonts w:ascii="Times New Roman" w:hAnsi="Times New Roman" w:cs="Times New Roman"/>
          <w:sz w:val="24"/>
          <w:szCs w:val="24"/>
          <w:lang w:val="en-ID"/>
        </w:rPr>
        <w:t xml:space="preserve">yang </w:t>
      </w:r>
      <w:proofErr w:type="spellStart"/>
      <w:r w:rsidR="00B9040D" w:rsidRPr="007C3EAF">
        <w:rPr>
          <w:rFonts w:ascii="Times New Roman" w:hAnsi="Times New Roman" w:cs="Times New Roman"/>
          <w:sz w:val="24"/>
          <w:szCs w:val="24"/>
          <w:lang w:val="en-ID"/>
        </w:rPr>
        <w:t>menyatakan</w:t>
      </w:r>
      <w:proofErr w:type="spellEnd"/>
      <w:r w:rsidR="00B9040D" w:rsidRPr="007C3EAF">
        <w:rPr>
          <w:rFonts w:ascii="Times New Roman" w:hAnsi="Times New Roman" w:cs="Times New Roman"/>
          <w:sz w:val="24"/>
          <w:szCs w:val="24"/>
          <w:lang w:val="en-ID"/>
        </w:rPr>
        <w:t xml:space="preserve"> </w:t>
      </w:r>
      <w:proofErr w:type="spellStart"/>
      <w:r w:rsidR="00B9040D" w:rsidRPr="007C3EAF">
        <w:rPr>
          <w:rFonts w:ascii="Times New Roman" w:hAnsi="Times New Roman" w:cs="Times New Roman"/>
          <w:sz w:val="24"/>
          <w:szCs w:val="24"/>
          <w:lang w:val="en-ID"/>
        </w:rPr>
        <w:t>bahwa</w:t>
      </w:r>
      <w:proofErr w:type="spellEnd"/>
      <w:r w:rsidR="00B9040D" w:rsidRPr="007C3EAF">
        <w:rPr>
          <w:rFonts w:ascii="Times New Roman" w:hAnsi="Times New Roman" w:cs="Times New Roman"/>
          <w:sz w:val="24"/>
          <w:szCs w:val="24"/>
          <w:lang w:val="en-ID"/>
        </w:rPr>
        <w:t>:</w:t>
      </w:r>
    </w:p>
    <w:p w14:paraId="7BBD190A" w14:textId="132B651C" w:rsidR="00B9040D" w:rsidRPr="007C3EAF" w:rsidRDefault="00B9040D" w:rsidP="00842CD1">
      <w:pPr>
        <w:pStyle w:val="ListParagraph"/>
        <w:numPr>
          <w:ilvl w:val="0"/>
          <w:numId w:val="2"/>
        </w:num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bertentangan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UUD 1945 dan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mempunyai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kekuatan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mengikat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secara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bersyarat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sepanjang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dimaknai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dilakukan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perbaikan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sejak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diucapkan</w:t>
      </w:r>
      <w:proofErr w:type="spellEnd"/>
      <w:r w:rsidRPr="007C3EAF">
        <w:rPr>
          <w:rFonts w:ascii="Times New Roman" w:hAnsi="Times New Roman" w:cs="Times New Roman"/>
          <w:sz w:val="24"/>
          <w:szCs w:val="24"/>
          <w:lang w:val="en-ID"/>
        </w:rPr>
        <w:t>”</w:t>
      </w:r>
      <w:r w:rsidR="006E11F3" w:rsidRPr="007C3EAF">
        <w:rPr>
          <w:rFonts w:ascii="Times New Roman" w:hAnsi="Times New Roman" w:cs="Times New Roman"/>
          <w:sz w:val="24"/>
          <w:szCs w:val="24"/>
          <w:lang w:val="en-ID"/>
        </w:rPr>
        <w:t xml:space="preserve"> </w:t>
      </w:r>
      <w:r w:rsidR="006E11F3" w:rsidRPr="007C3EAF">
        <w:rPr>
          <w:rFonts w:ascii="Times New Roman" w:hAnsi="Times New Roman" w:cs="Times New Roman"/>
          <w:i/>
          <w:iCs/>
          <w:sz w:val="24"/>
          <w:szCs w:val="24"/>
          <w:lang w:val="en-ID"/>
        </w:rPr>
        <w:t>(</w:t>
      </w:r>
      <w:proofErr w:type="spellStart"/>
      <w:r w:rsidR="006E11F3" w:rsidRPr="007C3EAF">
        <w:rPr>
          <w:rFonts w:ascii="Times New Roman" w:hAnsi="Times New Roman" w:cs="Times New Roman"/>
          <w:i/>
          <w:iCs/>
          <w:sz w:val="24"/>
          <w:szCs w:val="24"/>
          <w:lang w:val="en-ID"/>
        </w:rPr>
        <w:t>poin</w:t>
      </w:r>
      <w:proofErr w:type="spellEnd"/>
      <w:r w:rsidR="006E11F3" w:rsidRPr="007C3EAF">
        <w:rPr>
          <w:rFonts w:ascii="Times New Roman" w:hAnsi="Times New Roman" w:cs="Times New Roman"/>
          <w:i/>
          <w:iCs/>
          <w:sz w:val="24"/>
          <w:szCs w:val="24"/>
          <w:lang w:val="en-ID"/>
        </w:rPr>
        <w:t xml:space="preserve"> 3 </w:t>
      </w:r>
      <w:proofErr w:type="spellStart"/>
      <w:r w:rsidR="006E11F3" w:rsidRPr="007C3EAF">
        <w:rPr>
          <w:rFonts w:ascii="Times New Roman" w:hAnsi="Times New Roman" w:cs="Times New Roman"/>
          <w:i/>
          <w:iCs/>
          <w:sz w:val="24"/>
          <w:szCs w:val="24"/>
          <w:lang w:val="en-ID"/>
        </w:rPr>
        <w:t>amar</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putusan</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pokok</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perkara</w:t>
      </w:r>
      <w:proofErr w:type="spellEnd"/>
      <w:r w:rsidR="006E11F3" w:rsidRPr="007C3EAF">
        <w:rPr>
          <w:rFonts w:ascii="Times New Roman" w:hAnsi="Times New Roman" w:cs="Times New Roman"/>
          <w:i/>
          <w:iCs/>
          <w:sz w:val="24"/>
          <w:szCs w:val="24"/>
          <w:lang w:val="en-ID"/>
        </w:rPr>
        <w:t>);</w:t>
      </w:r>
    </w:p>
    <w:p w14:paraId="311A94F8" w14:textId="6CAB4CF3" w:rsidR="00F60E0E" w:rsidRPr="007C3EAF" w:rsidRDefault="00F60E0E" w:rsidP="00842CD1">
      <w:pPr>
        <w:pStyle w:val="ListParagraph"/>
        <w:numPr>
          <w:ilvl w:val="0"/>
          <w:numId w:val="2"/>
        </w:numPr>
        <w:spacing w:line="360" w:lineRule="auto"/>
        <w:jc w:val="both"/>
        <w:rPr>
          <w:rFonts w:ascii="Times New Roman" w:hAnsi="Times New Roman" w:cs="Times New Roman"/>
          <w:i/>
          <w:iCs/>
          <w:sz w:val="24"/>
          <w:szCs w:val="24"/>
          <w:lang w:val="en-ID"/>
        </w:rPr>
      </w:pPr>
      <w:r w:rsidRPr="007C3EAF">
        <w:rPr>
          <w:rFonts w:ascii="Times New Roman" w:hAnsi="Times New Roman" w:cs="Times New Roman"/>
          <w:sz w:val="24"/>
          <w:szCs w:val="24"/>
          <w:lang w:val="en-ID"/>
        </w:rPr>
        <w:t xml:space="preserve">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masih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tetap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berlaku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sampai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dilakukan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perbaikan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pembentukan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sesuai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tenggang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sebagaimana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ditentukan</w:t>
      </w:r>
      <w:proofErr w:type="spellEnd"/>
      <w:r w:rsidRPr="007C3EAF">
        <w:rPr>
          <w:rFonts w:ascii="Times New Roman" w:hAnsi="Times New Roman" w:cs="Times New Roman"/>
          <w:sz w:val="24"/>
          <w:szCs w:val="24"/>
          <w:lang w:val="en-ID"/>
        </w:rPr>
        <w:t xml:space="preserve"> </w:t>
      </w:r>
      <w:r w:rsidR="006E11F3" w:rsidRPr="007C3EAF">
        <w:rPr>
          <w:rFonts w:ascii="Times New Roman" w:hAnsi="Times New Roman" w:cs="Times New Roman"/>
          <w:i/>
          <w:iCs/>
          <w:sz w:val="24"/>
          <w:szCs w:val="24"/>
          <w:lang w:val="en-ID"/>
        </w:rPr>
        <w:t>(</w:t>
      </w:r>
      <w:proofErr w:type="spellStart"/>
      <w:r w:rsidR="006E11F3" w:rsidRPr="007C3EAF">
        <w:rPr>
          <w:rFonts w:ascii="Times New Roman" w:hAnsi="Times New Roman" w:cs="Times New Roman"/>
          <w:i/>
          <w:iCs/>
          <w:sz w:val="24"/>
          <w:szCs w:val="24"/>
          <w:lang w:val="en-ID"/>
        </w:rPr>
        <w:t>poin</w:t>
      </w:r>
      <w:proofErr w:type="spellEnd"/>
      <w:r w:rsidR="006E11F3" w:rsidRPr="007C3EAF">
        <w:rPr>
          <w:rFonts w:ascii="Times New Roman" w:hAnsi="Times New Roman" w:cs="Times New Roman"/>
          <w:i/>
          <w:iCs/>
          <w:sz w:val="24"/>
          <w:szCs w:val="24"/>
          <w:lang w:val="en-ID"/>
        </w:rPr>
        <w:t xml:space="preserve"> 4 </w:t>
      </w:r>
      <w:proofErr w:type="spellStart"/>
      <w:r w:rsidR="006E11F3" w:rsidRPr="007C3EAF">
        <w:rPr>
          <w:rFonts w:ascii="Times New Roman" w:hAnsi="Times New Roman" w:cs="Times New Roman"/>
          <w:i/>
          <w:iCs/>
          <w:sz w:val="24"/>
          <w:szCs w:val="24"/>
          <w:lang w:val="en-ID"/>
        </w:rPr>
        <w:t>amar</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putusan</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pokok</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perkara</w:t>
      </w:r>
      <w:proofErr w:type="spellEnd"/>
      <w:r w:rsidR="006E11F3" w:rsidRPr="007C3EAF">
        <w:rPr>
          <w:rFonts w:ascii="Times New Roman" w:hAnsi="Times New Roman" w:cs="Times New Roman"/>
          <w:i/>
          <w:iCs/>
          <w:sz w:val="24"/>
          <w:szCs w:val="24"/>
          <w:lang w:val="en-ID"/>
        </w:rPr>
        <w:t>);</w:t>
      </w:r>
    </w:p>
    <w:p w14:paraId="1D77141D" w14:textId="770BC245" w:rsidR="00F60E0E" w:rsidRPr="007C3EAF" w:rsidRDefault="00F60E0E" w:rsidP="00842CD1">
      <w:pPr>
        <w:pStyle w:val="ListParagraph"/>
        <w:numPr>
          <w:ilvl w:val="0"/>
          <w:numId w:val="2"/>
        </w:numPr>
        <w:spacing w:line="360" w:lineRule="auto"/>
        <w:jc w:val="both"/>
        <w:rPr>
          <w:rFonts w:ascii="Times New Roman" w:hAnsi="Times New Roman" w:cs="Times New Roman"/>
          <w:i/>
          <w:iCs/>
          <w:sz w:val="24"/>
          <w:szCs w:val="24"/>
          <w:lang w:val="en-ID"/>
        </w:rPr>
      </w:pPr>
      <w:r w:rsidRPr="007C3EAF">
        <w:rPr>
          <w:rFonts w:ascii="Times New Roman" w:hAnsi="Times New Roman" w:cs="Times New Roman"/>
          <w:sz w:val="24"/>
          <w:szCs w:val="24"/>
          <w:lang w:val="en-ID"/>
        </w:rPr>
        <w:t xml:space="preserve">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harus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diperbaiki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jangka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paling lama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inkonstitusional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secara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permanen</w:t>
      </w:r>
      <w:proofErr w:type="spellEnd"/>
      <w:r w:rsidR="006E11F3" w:rsidRPr="007C3EAF">
        <w:rPr>
          <w:rFonts w:ascii="Times New Roman" w:hAnsi="Times New Roman" w:cs="Times New Roman"/>
          <w:sz w:val="24"/>
          <w:szCs w:val="24"/>
          <w:lang w:val="en-ID"/>
        </w:rPr>
        <w:t xml:space="preserve"> </w:t>
      </w:r>
      <w:r w:rsidR="006E11F3" w:rsidRPr="007C3EAF">
        <w:rPr>
          <w:rFonts w:ascii="Times New Roman" w:hAnsi="Times New Roman" w:cs="Times New Roman"/>
          <w:i/>
          <w:iCs/>
          <w:sz w:val="24"/>
          <w:szCs w:val="24"/>
          <w:lang w:val="en-ID"/>
        </w:rPr>
        <w:t>(</w:t>
      </w:r>
      <w:proofErr w:type="spellStart"/>
      <w:r w:rsidR="006E11F3" w:rsidRPr="007C3EAF">
        <w:rPr>
          <w:rFonts w:ascii="Times New Roman" w:hAnsi="Times New Roman" w:cs="Times New Roman"/>
          <w:i/>
          <w:iCs/>
          <w:sz w:val="24"/>
          <w:szCs w:val="24"/>
          <w:lang w:val="en-ID"/>
        </w:rPr>
        <w:t>poin</w:t>
      </w:r>
      <w:proofErr w:type="spellEnd"/>
      <w:r w:rsidR="006E11F3" w:rsidRPr="007C3EAF">
        <w:rPr>
          <w:rFonts w:ascii="Times New Roman" w:hAnsi="Times New Roman" w:cs="Times New Roman"/>
          <w:i/>
          <w:iCs/>
          <w:sz w:val="24"/>
          <w:szCs w:val="24"/>
          <w:lang w:val="en-ID"/>
        </w:rPr>
        <w:t xml:space="preserve"> 5 </w:t>
      </w:r>
      <w:proofErr w:type="spellStart"/>
      <w:r w:rsidR="006E11F3" w:rsidRPr="007C3EAF">
        <w:rPr>
          <w:rFonts w:ascii="Times New Roman" w:hAnsi="Times New Roman" w:cs="Times New Roman"/>
          <w:i/>
          <w:iCs/>
          <w:sz w:val="24"/>
          <w:szCs w:val="24"/>
          <w:lang w:val="en-ID"/>
        </w:rPr>
        <w:t>amar</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putusan</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pokok</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perkara</w:t>
      </w:r>
      <w:proofErr w:type="spellEnd"/>
      <w:r w:rsidR="006E11F3" w:rsidRPr="007C3EAF">
        <w:rPr>
          <w:rFonts w:ascii="Times New Roman" w:hAnsi="Times New Roman" w:cs="Times New Roman"/>
          <w:i/>
          <w:iCs/>
          <w:sz w:val="24"/>
          <w:szCs w:val="24"/>
          <w:lang w:val="en-ID"/>
        </w:rPr>
        <w:t>);</w:t>
      </w:r>
    </w:p>
    <w:p w14:paraId="1DFC3A48" w14:textId="643495D5" w:rsidR="00F60E0E" w:rsidRPr="007C3EAF" w:rsidRDefault="00F60E0E" w:rsidP="00842CD1">
      <w:pPr>
        <w:pStyle w:val="ListParagraph"/>
        <w:numPr>
          <w:ilvl w:val="0"/>
          <w:numId w:val="2"/>
        </w:numPr>
        <w:spacing w:line="360" w:lineRule="auto"/>
        <w:jc w:val="both"/>
        <w:rPr>
          <w:rFonts w:ascii="Times New Roman" w:hAnsi="Times New Roman" w:cs="Times New Roman"/>
          <w:i/>
          <w:iCs/>
          <w:sz w:val="24"/>
          <w:szCs w:val="24"/>
          <w:lang w:val="en-ID"/>
        </w:rPr>
      </w:pPr>
      <w:proofErr w:type="spellStart"/>
      <w:r w:rsidRPr="007C3EAF">
        <w:rPr>
          <w:rFonts w:ascii="Times New Roman" w:hAnsi="Times New Roman" w:cs="Times New Roman"/>
          <w:sz w:val="24"/>
          <w:szCs w:val="24"/>
          <w:lang w:val="en-ID"/>
        </w:rPr>
        <w:t>Apabila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diperbaiki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maka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pasal-pasal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materi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muatan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dicabut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diubah</w:t>
      </w:r>
      <w:proofErr w:type="spellEnd"/>
      <w:r w:rsidRPr="007C3EAF">
        <w:rPr>
          <w:rFonts w:ascii="Times New Roman" w:hAnsi="Times New Roman" w:cs="Times New Roman"/>
          <w:sz w:val="24"/>
          <w:szCs w:val="24"/>
          <w:lang w:val="en-ID"/>
        </w:rPr>
        <w:t xml:space="preserve"> oleh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berlaku</w:t>
      </w:r>
      <w:proofErr w:type="spellEnd"/>
      <w:r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k</w:t>
      </w:r>
      <w:r w:rsidRPr="007C3EAF">
        <w:rPr>
          <w:rFonts w:ascii="Times New Roman" w:hAnsi="Times New Roman" w:cs="Times New Roman"/>
          <w:sz w:val="24"/>
          <w:szCs w:val="24"/>
          <w:lang w:val="en-ID"/>
        </w:rPr>
        <w:t>embali</w:t>
      </w:r>
      <w:proofErr w:type="spellEnd"/>
      <w:r w:rsidR="006E11F3" w:rsidRPr="007C3EAF">
        <w:rPr>
          <w:rFonts w:ascii="Times New Roman" w:hAnsi="Times New Roman" w:cs="Times New Roman"/>
          <w:sz w:val="24"/>
          <w:szCs w:val="24"/>
          <w:lang w:val="en-ID"/>
        </w:rPr>
        <w:t xml:space="preserve"> </w:t>
      </w:r>
      <w:r w:rsidR="006E11F3" w:rsidRPr="007C3EAF">
        <w:rPr>
          <w:rFonts w:ascii="Times New Roman" w:hAnsi="Times New Roman" w:cs="Times New Roman"/>
          <w:i/>
          <w:iCs/>
          <w:sz w:val="24"/>
          <w:szCs w:val="24"/>
          <w:lang w:val="en-ID"/>
        </w:rPr>
        <w:t>(</w:t>
      </w:r>
      <w:proofErr w:type="spellStart"/>
      <w:r w:rsidR="006E11F3" w:rsidRPr="007C3EAF">
        <w:rPr>
          <w:rFonts w:ascii="Times New Roman" w:hAnsi="Times New Roman" w:cs="Times New Roman"/>
          <w:i/>
          <w:iCs/>
          <w:sz w:val="24"/>
          <w:szCs w:val="24"/>
          <w:lang w:val="en-ID"/>
        </w:rPr>
        <w:t>poin</w:t>
      </w:r>
      <w:proofErr w:type="spellEnd"/>
      <w:r w:rsidR="006E11F3" w:rsidRPr="007C3EAF">
        <w:rPr>
          <w:rFonts w:ascii="Times New Roman" w:hAnsi="Times New Roman" w:cs="Times New Roman"/>
          <w:i/>
          <w:iCs/>
          <w:sz w:val="24"/>
          <w:szCs w:val="24"/>
          <w:lang w:val="en-ID"/>
        </w:rPr>
        <w:t xml:space="preserve"> 6 </w:t>
      </w:r>
      <w:proofErr w:type="spellStart"/>
      <w:r w:rsidR="006E11F3" w:rsidRPr="007C3EAF">
        <w:rPr>
          <w:rFonts w:ascii="Times New Roman" w:hAnsi="Times New Roman" w:cs="Times New Roman"/>
          <w:i/>
          <w:iCs/>
          <w:sz w:val="24"/>
          <w:szCs w:val="24"/>
          <w:lang w:val="en-ID"/>
        </w:rPr>
        <w:t>amar</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putusan</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pokok</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perkara</w:t>
      </w:r>
      <w:proofErr w:type="spellEnd"/>
      <w:r w:rsidR="006E11F3" w:rsidRPr="007C3EAF">
        <w:rPr>
          <w:rFonts w:ascii="Times New Roman" w:hAnsi="Times New Roman" w:cs="Times New Roman"/>
          <w:i/>
          <w:iCs/>
          <w:sz w:val="24"/>
          <w:szCs w:val="24"/>
          <w:lang w:val="en-ID"/>
        </w:rPr>
        <w:t>);</w:t>
      </w:r>
    </w:p>
    <w:p w14:paraId="039E7CE6" w14:textId="7E7AA8DE" w:rsidR="00F60E0E" w:rsidRPr="007C3EAF" w:rsidRDefault="00813C00" w:rsidP="00842CD1">
      <w:pPr>
        <w:pStyle w:val="ListParagraph"/>
        <w:numPr>
          <w:ilvl w:val="0"/>
          <w:numId w:val="2"/>
        </w:numPr>
        <w:spacing w:line="360" w:lineRule="auto"/>
        <w:jc w:val="both"/>
        <w:rPr>
          <w:rFonts w:ascii="Times New Roman" w:hAnsi="Times New Roman" w:cs="Times New Roman"/>
          <w:i/>
          <w:iCs/>
          <w:sz w:val="24"/>
          <w:szCs w:val="24"/>
          <w:lang w:val="en-ID"/>
        </w:rPr>
      </w:pPr>
      <w:proofErr w:type="spellStart"/>
      <w:r w:rsidRPr="007C3EAF">
        <w:rPr>
          <w:rFonts w:ascii="Times New Roman" w:hAnsi="Times New Roman" w:cs="Times New Roman"/>
          <w:sz w:val="24"/>
          <w:szCs w:val="24"/>
          <w:lang w:val="en-ID"/>
        </w:rPr>
        <w:t>Menangguhkan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segala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kebijakan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tindakan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strategis</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berdampak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luas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serta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membenarkan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penerbitan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pelaksana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r w:rsidR="006E11F3" w:rsidRPr="007C3EAF">
        <w:rPr>
          <w:rFonts w:ascii="Times New Roman" w:hAnsi="Times New Roman" w:cs="Times New Roman"/>
          <w:i/>
          <w:iCs/>
          <w:sz w:val="24"/>
          <w:szCs w:val="24"/>
          <w:lang w:val="en-ID"/>
        </w:rPr>
        <w:t>(</w:t>
      </w:r>
      <w:proofErr w:type="spellStart"/>
      <w:r w:rsidR="006E11F3" w:rsidRPr="007C3EAF">
        <w:rPr>
          <w:rFonts w:ascii="Times New Roman" w:hAnsi="Times New Roman" w:cs="Times New Roman"/>
          <w:i/>
          <w:iCs/>
          <w:sz w:val="24"/>
          <w:szCs w:val="24"/>
          <w:lang w:val="en-ID"/>
        </w:rPr>
        <w:t>poin</w:t>
      </w:r>
      <w:proofErr w:type="spellEnd"/>
      <w:r w:rsidR="006E11F3" w:rsidRPr="007C3EAF">
        <w:rPr>
          <w:rFonts w:ascii="Times New Roman" w:hAnsi="Times New Roman" w:cs="Times New Roman"/>
          <w:i/>
          <w:iCs/>
          <w:sz w:val="24"/>
          <w:szCs w:val="24"/>
          <w:lang w:val="en-ID"/>
        </w:rPr>
        <w:t xml:space="preserve"> 7 </w:t>
      </w:r>
      <w:proofErr w:type="spellStart"/>
      <w:r w:rsidR="006E11F3" w:rsidRPr="007C3EAF">
        <w:rPr>
          <w:rFonts w:ascii="Times New Roman" w:hAnsi="Times New Roman" w:cs="Times New Roman"/>
          <w:i/>
          <w:iCs/>
          <w:sz w:val="24"/>
          <w:szCs w:val="24"/>
          <w:lang w:val="en-ID"/>
        </w:rPr>
        <w:t>amar</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putusan</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pokok</w:t>
      </w:r>
      <w:proofErr w:type="spellEnd"/>
      <w:r w:rsidR="006E11F3" w:rsidRPr="007C3EAF">
        <w:rPr>
          <w:rFonts w:ascii="Times New Roman" w:hAnsi="Times New Roman" w:cs="Times New Roman"/>
          <w:i/>
          <w:iCs/>
          <w:sz w:val="24"/>
          <w:szCs w:val="24"/>
          <w:lang w:val="en-ID"/>
        </w:rPr>
        <w:t xml:space="preserve"> </w:t>
      </w:r>
      <w:proofErr w:type="spellStart"/>
      <w:r w:rsidR="006E11F3" w:rsidRPr="007C3EAF">
        <w:rPr>
          <w:rFonts w:ascii="Times New Roman" w:hAnsi="Times New Roman" w:cs="Times New Roman"/>
          <w:i/>
          <w:iCs/>
          <w:sz w:val="24"/>
          <w:szCs w:val="24"/>
          <w:lang w:val="en-ID"/>
        </w:rPr>
        <w:t>perkara</w:t>
      </w:r>
      <w:proofErr w:type="spellEnd"/>
      <w:r w:rsidR="006E11F3" w:rsidRPr="007C3EAF">
        <w:rPr>
          <w:rFonts w:ascii="Times New Roman" w:hAnsi="Times New Roman" w:cs="Times New Roman"/>
          <w:i/>
          <w:iCs/>
          <w:sz w:val="24"/>
          <w:szCs w:val="24"/>
          <w:lang w:val="en-ID"/>
        </w:rPr>
        <w:t>).</w:t>
      </w:r>
    </w:p>
    <w:p w14:paraId="21200E49" w14:textId="7F0F81A7" w:rsidR="00813C00" w:rsidRPr="007C3EAF" w:rsidRDefault="00813C00" w:rsidP="00813C00">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Walaupun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tegas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putusan</w:t>
      </w:r>
      <w:proofErr w:type="spellEnd"/>
      <w:r w:rsidRPr="007C3EAF">
        <w:rPr>
          <w:rFonts w:ascii="Times New Roman" w:hAnsi="Times New Roman" w:cs="Times New Roman"/>
          <w:sz w:val="24"/>
          <w:szCs w:val="24"/>
          <w:lang w:val="en-ID"/>
        </w:rPr>
        <w:t xml:space="preserve"> MK,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masih</w:t>
      </w:r>
      <w:proofErr w:type="spellEnd"/>
      <w:r w:rsidR="00440469" w:rsidRPr="007C3EAF">
        <w:rPr>
          <w:rFonts w:ascii="Times New Roman" w:hAnsi="Times New Roman" w:cs="Times New Roman"/>
          <w:sz w:val="24"/>
          <w:szCs w:val="24"/>
          <w:lang w:val="en-ID"/>
        </w:rPr>
        <w:t xml:space="preserve"> </w:t>
      </w:r>
      <w:proofErr w:type="spellStart"/>
      <w:r w:rsidR="00440469" w:rsidRPr="007C3EAF">
        <w:rPr>
          <w:rFonts w:ascii="Times New Roman" w:hAnsi="Times New Roman" w:cs="Times New Roman"/>
          <w:sz w:val="24"/>
          <w:szCs w:val="24"/>
          <w:lang w:val="en-ID"/>
        </w:rPr>
        <w:t>saja</w:t>
      </w:r>
      <w:proofErr w:type="spellEnd"/>
      <w:r w:rsidRPr="007C3EAF">
        <w:rPr>
          <w:rFonts w:ascii="Times New Roman" w:hAnsi="Times New Roman" w:cs="Times New Roman"/>
          <w:sz w:val="24"/>
          <w:szCs w:val="24"/>
          <w:lang w:val="en-ID"/>
        </w:rPr>
        <w:t xml:space="preserve"> salah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memahami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menyatakan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00440469" w:rsidRPr="007C3EAF">
        <w:rPr>
          <w:rFonts w:ascii="Times New Roman" w:hAnsi="Times New Roman" w:cs="Times New Roman"/>
          <w:sz w:val="24"/>
          <w:szCs w:val="24"/>
          <w:lang w:val="en-ID"/>
        </w:rPr>
        <w:t>m</w:t>
      </w:r>
      <w:r w:rsidRPr="007C3EAF">
        <w:rPr>
          <w:rFonts w:ascii="Times New Roman" w:hAnsi="Times New Roman" w:cs="Times New Roman"/>
          <w:sz w:val="24"/>
          <w:szCs w:val="24"/>
          <w:lang w:val="en-ID"/>
        </w:rPr>
        <w:t>asih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tetap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berlaku</w:t>
      </w:r>
      <w:proofErr w:type="spellEnd"/>
      <w:r w:rsidRPr="007C3EAF">
        <w:rPr>
          <w:rFonts w:ascii="Times New Roman" w:hAnsi="Times New Roman" w:cs="Times New Roman"/>
          <w:sz w:val="24"/>
          <w:szCs w:val="24"/>
          <w:lang w:val="en-ID"/>
        </w:rPr>
        <w:t xml:space="preserve"> </w:t>
      </w:r>
      <w:r w:rsidRPr="007C3EAF">
        <w:rPr>
          <w:rFonts w:ascii="Times New Roman" w:hAnsi="Times New Roman" w:cs="Times New Roman"/>
          <w:sz w:val="24"/>
          <w:szCs w:val="24"/>
          <w:lang w:val="en-ID"/>
        </w:rPr>
        <w:lastRenderedPageBreak/>
        <w:t xml:space="preserve">dan </w:t>
      </w:r>
      <w:proofErr w:type="spellStart"/>
      <w:r w:rsidRPr="007C3EAF">
        <w:rPr>
          <w:rFonts w:ascii="Times New Roman" w:hAnsi="Times New Roman" w:cs="Times New Roman"/>
          <w:sz w:val="24"/>
          <w:szCs w:val="24"/>
          <w:lang w:val="en-ID"/>
        </w:rPr>
        <w: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diperbaiki</w:t>
      </w:r>
      <w:proofErr w:type="spellEnd"/>
      <w:r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selama-lamanya</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dalam</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waktu</w:t>
      </w:r>
      <w:proofErr w:type="spellEnd"/>
      <w:r w:rsidR="006E11F3" w:rsidRPr="007C3EAF">
        <w:rPr>
          <w:rFonts w:ascii="Times New Roman" w:hAnsi="Times New Roman" w:cs="Times New Roman"/>
          <w:sz w:val="24"/>
          <w:szCs w:val="24"/>
          <w:lang w:val="en-ID"/>
        </w:rPr>
        <w:t xml:space="preserve"> 2 </w:t>
      </w:r>
      <w:proofErr w:type="spellStart"/>
      <w:r w:rsidR="006E11F3" w:rsidRPr="007C3EAF">
        <w:rPr>
          <w:rFonts w:ascii="Times New Roman" w:hAnsi="Times New Roman" w:cs="Times New Roman"/>
          <w:sz w:val="24"/>
          <w:szCs w:val="24"/>
          <w:lang w:val="en-ID"/>
        </w:rPr>
        <w:t>tahun</w:t>
      </w:r>
      <w:proofErr w:type="spellEnd"/>
      <w:r w:rsidR="006E11F3" w:rsidRPr="007C3EAF">
        <w:rPr>
          <w:rFonts w:ascii="Times New Roman" w:hAnsi="Times New Roman" w:cs="Times New Roman"/>
          <w:sz w:val="24"/>
          <w:szCs w:val="24"/>
          <w:lang w:val="en-ID"/>
        </w:rPr>
        <w:t>,</w:t>
      </w:r>
      <w:r w:rsidR="0076087F" w:rsidRPr="007C3EAF">
        <w:rPr>
          <w:rStyle w:val="FootnoteReference"/>
          <w:rFonts w:ascii="Times New Roman" w:hAnsi="Times New Roman" w:cs="Times New Roman"/>
          <w:sz w:val="24"/>
          <w:szCs w:val="24"/>
          <w:lang w:val="en-ID"/>
        </w:rPr>
        <w:footnoteReference w:id="2"/>
      </w:r>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sementara</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pihak</w:t>
      </w:r>
      <w:proofErr w:type="spellEnd"/>
      <w:r w:rsidR="006E11F3" w:rsidRPr="007C3EAF">
        <w:rPr>
          <w:rFonts w:ascii="Times New Roman" w:hAnsi="Times New Roman" w:cs="Times New Roman"/>
          <w:sz w:val="24"/>
          <w:szCs w:val="24"/>
          <w:lang w:val="en-ID"/>
        </w:rPr>
        <w:t xml:space="preserve"> lain </w:t>
      </w:r>
      <w:proofErr w:type="spellStart"/>
      <w:r w:rsidR="006E11F3" w:rsidRPr="007C3EAF">
        <w:rPr>
          <w:rFonts w:ascii="Times New Roman" w:hAnsi="Times New Roman" w:cs="Times New Roman"/>
          <w:sz w:val="24"/>
          <w:szCs w:val="24"/>
          <w:lang w:val="en-ID"/>
        </w:rPr>
        <w:t>menilai</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putusan</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Mahkamah</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tidak</w:t>
      </w:r>
      <w:proofErr w:type="spellEnd"/>
      <w:r w:rsidR="006E11F3" w:rsidRPr="007C3EAF">
        <w:rPr>
          <w:rFonts w:ascii="Times New Roman" w:hAnsi="Times New Roman" w:cs="Times New Roman"/>
          <w:sz w:val="24"/>
          <w:szCs w:val="24"/>
          <w:lang w:val="en-ID"/>
        </w:rPr>
        <w:t xml:space="preserve"> </w:t>
      </w:r>
      <w:proofErr w:type="spellStart"/>
      <w:r w:rsidR="006E11F3" w:rsidRPr="007C3EAF">
        <w:rPr>
          <w:rFonts w:ascii="Times New Roman" w:hAnsi="Times New Roman" w:cs="Times New Roman"/>
          <w:sz w:val="24"/>
          <w:szCs w:val="24"/>
          <w:lang w:val="en-ID"/>
        </w:rPr>
        <w:t>konsisten</w:t>
      </w:r>
      <w:proofErr w:type="spellEnd"/>
      <w:r w:rsidR="00726827" w:rsidRPr="007C3EAF">
        <w:rPr>
          <w:rFonts w:ascii="Times New Roman" w:hAnsi="Times New Roman" w:cs="Times New Roman"/>
          <w:sz w:val="24"/>
          <w:szCs w:val="24"/>
          <w:lang w:val="en-ID"/>
        </w:rPr>
        <w:t xml:space="preserve"> </w:t>
      </w:r>
      <w:proofErr w:type="spellStart"/>
      <w:r w:rsidR="00726827" w:rsidRPr="007C3EAF">
        <w:rPr>
          <w:rFonts w:ascii="Times New Roman" w:hAnsi="Times New Roman" w:cs="Times New Roman"/>
          <w:sz w:val="24"/>
          <w:szCs w:val="24"/>
          <w:lang w:val="en-ID"/>
        </w:rPr>
        <w:t>satu</w:t>
      </w:r>
      <w:proofErr w:type="spellEnd"/>
      <w:r w:rsidR="00726827" w:rsidRPr="007C3EAF">
        <w:rPr>
          <w:rFonts w:ascii="Times New Roman" w:hAnsi="Times New Roman" w:cs="Times New Roman"/>
          <w:sz w:val="24"/>
          <w:szCs w:val="24"/>
          <w:lang w:val="en-ID"/>
        </w:rPr>
        <w:t xml:space="preserve"> </w:t>
      </w:r>
      <w:proofErr w:type="spellStart"/>
      <w:r w:rsidR="00726827" w:rsidRPr="007C3EAF">
        <w:rPr>
          <w:rFonts w:ascii="Times New Roman" w:hAnsi="Times New Roman" w:cs="Times New Roman"/>
          <w:sz w:val="24"/>
          <w:szCs w:val="24"/>
          <w:lang w:val="en-ID"/>
        </w:rPr>
        <w:t>sama</w:t>
      </w:r>
      <w:proofErr w:type="spellEnd"/>
      <w:r w:rsidR="00726827" w:rsidRPr="007C3EAF">
        <w:rPr>
          <w:rFonts w:ascii="Times New Roman" w:hAnsi="Times New Roman" w:cs="Times New Roman"/>
          <w:sz w:val="24"/>
          <w:szCs w:val="24"/>
          <w:lang w:val="en-ID"/>
        </w:rPr>
        <w:t xml:space="preserve"> lain</w:t>
      </w:r>
      <w:r w:rsidR="006E11F3"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Kedua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pendapat</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tersebut</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tentu</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saja</w:t>
      </w:r>
      <w:proofErr w:type="spellEnd"/>
      <w:r w:rsidR="00F62DC5" w:rsidRPr="007C3EAF">
        <w:rPr>
          <w:rFonts w:ascii="Times New Roman" w:hAnsi="Times New Roman" w:cs="Times New Roman"/>
          <w:sz w:val="24"/>
          <w:szCs w:val="24"/>
          <w:lang w:val="en-ID"/>
        </w:rPr>
        <w:t xml:space="preserve"> salah, </w:t>
      </w:r>
      <w:proofErr w:type="spellStart"/>
      <w:r w:rsidR="00F62DC5" w:rsidRPr="007C3EAF">
        <w:rPr>
          <w:rFonts w:ascii="Times New Roman" w:hAnsi="Times New Roman" w:cs="Times New Roman"/>
          <w:sz w:val="24"/>
          <w:szCs w:val="24"/>
          <w:lang w:val="en-ID"/>
        </w:rPr>
        <w:t>hal</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ini</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dikarenakan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secara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jelas</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Mahkamah</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Konstitusi</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memutuskan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inkonstitusi</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bersyarat</w:t>
      </w:r>
      <w:proofErr w:type="spellEnd"/>
      <w:r w:rsidR="00F62DC5" w:rsidRPr="007C3EAF">
        <w:rPr>
          <w:rFonts w:ascii="Times New Roman" w:hAnsi="Times New Roman" w:cs="Times New Roman"/>
          <w:sz w:val="24"/>
          <w:szCs w:val="24"/>
          <w:lang w:val="en-ID"/>
        </w:rPr>
        <w:t xml:space="preserve"> pada UU </w:t>
      </w:r>
      <w:proofErr w:type="spellStart"/>
      <w:r w:rsidR="00F62DC5" w:rsidRPr="007C3EAF">
        <w:rPr>
          <w:rFonts w:ascii="Times New Roman" w:hAnsi="Times New Roman" w:cs="Times New Roman"/>
          <w:sz w:val="24"/>
          <w:szCs w:val="24"/>
          <w:lang w:val="en-ID"/>
        </w:rPr>
        <w:t>Cipta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Kerja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Dalam</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amar</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putusan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secara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jelas</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Mahkamah</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Konstitusi</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memutuskan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bahwa</w:t>
      </w:r>
      <w:proofErr w:type="spellEnd"/>
      <w:r w:rsidR="00F62DC5" w:rsidRPr="007C3EAF">
        <w:rPr>
          <w:rFonts w:ascii="Times New Roman" w:hAnsi="Times New Roman" w:cs="Times New Roman"/>
          <w:sz w:val="24"/>
          <w:szCs w:val="24"/>
          <w:lang w:val="en-ID"/>
        </w:rPr>
        <w:t xml:space="preserve"> UU </w:t>
      </w:r>
      <w:proofErr w:type="spellStart"/>
      <w:r w:rsidR="00F62DC5" w:rsidRPr="007C3EAF">
        <w:rPr>
          <w:rFonts w:ascii="Times New Roman" w:hAnsi="Times New Roman" w:cs="Times New Roman"/>
          <w:sz w:val="24"/>
          <w:szCs w:val="24"/>
          <w:lang w:val="en-ID"/>
        </w:rPr>
        <w:t>Cipta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Kerja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cacat</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formil</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akan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tetapi</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dikarenakan</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pentingya</w:t>
      </w:r>
      <w:proofErr w:type="spellEnd"/>
      <w:r w:rsidR="00F62DC5" w:rsidRPr="007C3EAF">
        <w:rPr>
          <w:rFonts w:ascii="Times New Roman" w:hAnsi="Times New Roman" w:cs="Times New Roman"/>
          <w:sz w:val="24"/>
          <w:szCs w:val="24"/>
          <w:lang w:val="en-ID"/>
        </w:rPr>
        <w:t xml:space="preserve"> </w:t>
      </w:r>
      <w:proofErr w:type="spellStart"/>
      <w:r w:rsidR="00F62DC5" w:rsidRPr="007C3EAF">
        <w:rPr>
          <w:rFonts w:ascii="Times New Roman" w:hAnsi="Times New Roman" w:cs="Times New Roman"/>
          <w:sz w:val="24"/>
          <w:szCs w:val="24"/>
          <w:lang w:val="en-ID"/>
        </w:rPr>
        <w:t>tujuan</w:t>
      </w:r>
      <w:proofErr w:type="spellEnd"/>
      <w:r w:rsidR="00F62DC5" w:rsidRPr="007C3EAF">
        <w:rPr>
          <w:rFonts w:ascii="Times New Roman" w:hAnsi="Times New Roman" w:cs="Times New Roman"/>
          <w:sz w:val="24"/>
          <w:szCs w:val="24"/>
          <w:lang w:val="en-ID"/>
        </w:rPr>
        <w:t xml:space="preserve"> UU </w:t>
      </w:r>
      <w:proofErr w:type="spellStart"/>
      <w:r w:rsidR="008412A4" w:rsidRPr="007C3EAF">
        <w:rPr>
          <w:rFonts w:ascii="Times New Roman" w:hAnsi="Times New Roman" w:cs="Times New Roman"/>
          <w:sz w:val="24"/>
          <w:szCs w:val="24"/>
          <w:lang w:val="en-ID"/>
        </w:rPr>
        <w:t>Cipta</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Kerja</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ini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Mahkamah</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Konstitusi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menilai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pembatalan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undang-undang</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merupakan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keputusan</w:t>
      </w:r>
      <w:proofErr w:type="spellEnd"/>
      <w:r w:rsidR="008412A4" w:rsidRPr="007C3EAF">
        <w:rPr>
          <w:rFonts w:ascii="Times New Roman" w:hAnsi="Times New Roman" w:cs="Times New Roman"/>
          <w:sz w:val="24"/>
          <w:szCs w:val="24"/>
          <w:lang w:val="en-ID"/>
        </w:rPr>
        <w:t xml:space="preserve"> yang </w:t>
      </w:r>
      <w:proofErr w:type="spellStart"/>
      <w:r w:rsidR="008412A4" w:rsidRPr="007C3EAF">
        <w:rPr>
          <w:rFonts w:ascii="Times New Roman" w:hAnsi="Times New Roman" w:cs="Times New Roman"/>
          <w:sz w:val="24"/>
          <w:szCs w:val="24"/>
          <w:lang w:val="en-ID"/>
        </w:rPr>
        <w:t>kurang</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tepat</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sehingga</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diputuskan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inkonstitusi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bersyarat</w:t>
      </w:r>
      <w:proofErr w:type="spellEnd"/>
      <w:r w:rsidR="008412A4" w:rsidRPr="007C3EAF">
        <w:rPr>
          <w:rFonts w:ascii="Times New Roman" w:hAnsi="Times New Roman" w:cs="Times New Roman"/>
          <w:sz w:val="24"/>
          <w:szCs w:val="24"/>
          <w:lang w:val="en-ID"/>
        </w:rPr>
        <w:t>,</w:t>
      </w:r>
      <w:r w:rsidR="00726827" w:rsidRPr="007C3EAF">
        <w:rPr>
          <w:rStyle w:val="FootnoteReference"/>
          <w:rFonts w:ascii="Times New Roman" w:hAnsi="Times New Roman" w:cs="Times New Roman"/>
          <w:sz w:val="24"/>
          <w:szCs w:val="24"/>
          <w:lang w:val="en-ID"/>
        </w:rPr>
        <w:footnoteReference w:id="3"/>
      </w:r>
      <w:r w:rsidR="008412A4" w:rsidRPr="007C3EAF">
        <w:rPr>
          <w:rFonts w:ascii="Times New Roman" w:hAnsi="Times New Roman" w:cs="Times New Roman"/>
          <w:sz w:val="24"/>
          <w:szCs w:val="24"/>
          <w:lang w:val="en-ID"/>
        </w:rPr>
        <w:t xml:space="preserve"> yang mana </w:t>
      </w:r>
      <w:proofErr w:type="spellStart"/>
      <w:r w:rsidR="008412A4" w:rsidRPr="007C3EAF">
        <w:rPr>
          <w:rFonts w:ascii="Times New Roman" w:hAnsi="Times New Roman" w:cs="Times New Roman"/>
          <w:sz w:val="24"/>
          <w:szCs w:val="24"/>
          <w:lang w:val="en-ID"/>
        </w:rPr>
        <w:t>undang-undang</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ini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tidak</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berlaku</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selama</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tidak</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diperbaiki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dalam</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waktu</w:t>
      </w:r>
      <w:proofErr w:type="spellEnd"/>
      <w:r w:rsidR="008412A4" w:rsidRPr="007C3EAF">
        <w:rPr>
          <w:rFonts w:ascii="Times New Roman" w:hAnsi="Times New Roman" w:cs="Times New Roman"/>
          <w:sz w:val="24"/>
          <w:szCs w:val="24"/>
          <w:lang w:val="en-ID"/>
        </w:rPr>
        <w:t xml:space="preserve"> 2 </w:t>
      </w:r>
      <w:proofErr w:type="spellStart"/>
      <w:r w:rsidR="008412A4" w:rsidRPr="007C3EAF">
        <w:rPr>
          <w:rFonts w:ascii="Times New Roman" w:hAnsi="Times New Roman" w:cs="Times New Roman"/>
          <w:sz w:val="24"/>
          <w:szCs w:val="24"/>
          <w:lang w:val="en-ID"/>
        </w:rPr>
        <w:t>tahun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Dalam</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waktu</w:t>
      </w:r>
      <w:proofErr w:type="spellEnd"/>
      <w:r w:rsidR="008412A4" w:rsidRPr="007C3EAF">
        <w:rPr>
          <w:rFonts w:ascii="Times New Roman" w:hAnsi="Times New Roman" w:cs="Times New Roman"/>
          <w:sz w:val="24"/>
          <w:szCs w:val="24"/>
          <w:lang w:val="en-ID"/>
        </w:rPr>
        <w:t xml:space="preserve"> 2 </w:t>
      </w:r>
      <w:proofErr w:type="spellStart"/>
      <w:r w:rsidR="008412A4" w:rsidRPr="007C3EAF">
        <w:rPr>
          <w:rFonts w:ascii="Times New Roman" w:hAnsi="Times New Roman" w:cs="Times New Roman"/>
          <w:sz w:val="24"/>
          <w:szCs w:val="24"/>
          <w:lang w:val="en-ID"/>
        </w:rPr>
        <w:t>tahun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tersebut</w:t>
      </w:r>
      <w:proofErr w:type="spellEnd"/>
      <w:r w:rsidR="008412A4" w:rsidRPr="007C3EAF">
        <w:rPr>
          <w:rFonts w:ascii="Times New Roman" w:hAnsi="Times New Roman" w:cs="Times New Roman"/>
          <w:sz w:val="24"/>
          <w:szCs w:val="24"/>
          <w:lang w:val="en-ID"/>
        </w:rPr>
        <w:t xml:space="preserve"> UU </w:t>
      </w:r>
      <w:proofErr w:type="spellStart"/>
      <w:r w:rsidR="008412A4" w:rsidRPr="007C3EAF">
        <w:rPr>
          <w:rFonts w:ascii="Times New Roman" w:hAnsi="Times New Roman" w:cs="Times New Roman"/>
          <w:sz w:val="24"/>
          <w:szCs w:val="24"/>
          <w:lang w:val="en-ID"/>
        </w:rPr>
        <w:t>ini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tidak</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memiliki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kekuatan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hukum</w:t>
      </w:r>
      <w:proofErr w:type="spellEnd"/>
      <w:r w:rsidR="008412A4" w:rsidRPr="007C3EAF">
        <w:rPr>
          <w:rFonts w:ascii="Times New Roman" w:hAnsi="Times New Roman" w:cs="Times New Roman"/>
          <w:sz w:val="24"/>
          <w:szCs w:val="24"/>
          <w:lang w:val="en-ID"/>
        </w:rPr>
        <w:t xml:space="preserve"> yang </w:t>
      </w:r>
      <w:proofErr w:type="spellStart"/>
      <w:r w:rsidR="008412A4" w:rsidRPr="007C3EAF">
        <w:rPr>
          <w:rFonts w:ascii="Times New Roman" w:hAnsi="Times New Roman" w:cs="Times New Roman"/>
          <w:sz w:val="24"/>
          <w:szCs w:val="24"/>
          <w:lang w:val="en-ID"/>
        </w:rPr>
        <w:t>mengikat</w:t>
      </w:r>
      <w:proofErr w:type="spellEnd"/>
      <w:r w:rsidR="008412A4" w:rsidRPr="007C3EAF">
        <w:rPr>
          <w:rFonts w:ascii="Times New Roman" w:hAnsi="Times New Roman" w:cs="Times New Roman"/>
          <w:sz w:val="24"/>
          <w:szCs w:val="24"/>
          <w:lang w:val="en-ID"/>
        </w:rPr>
        <w:t xml:space="preserve">, </w:t>
      </w:r>
      <w:r w:rsidR="005F564E" w:rsidRPr="007C3EAF">
        <w:rPr>
          <w:rFonts w:ascii="Times New Roman" w:hAnsi="Times New Roman" w:cs="Times New Roman"/>
          <w:sz w:val="24"/>
          <w:szCs w:val="24"/>
          <w:lang w:val="en-ID"/>
        </w:rPr>
        <w:t xml:space="preserve">dan juga </w:t>
      </w:r>
      <w:proofErr w:type="spellStart"/>
      <w:r w:rsidR="005F564E" w:rsidRPr="007C3EAF">
        <w:rPr>
          <w:rFonts w:ascii="Times New Roman" w:hAnsi="Times New Roman" w:cs="Times New Roman"/>
          <w:sz w:val="24"/>
          <w:szCs w:val="24"/>
          <w:lang w:val="en-ID"/>
        </w:rPr>
        <w:t>pemerintah</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harus</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menangguhkan</w:t>
      </w:r>
      <w:proofErr w:type="spellEnd"/>
      <w:r w:rsidR="005F564E" w:rsidRPr="007C3EAF">
        <w:rPr>
          <w:rFonts w:ascii="Times New Roman" w:hAnsi="Times New Roman" w:cs="Times New Roman"/>
          <w:sz w:val="24"/>
          <w:szCs w:val="24"/>
          <w:lang w:val="en-ID"/>
        </w:rPr>
        <w:t xml:space="preserve"> dan </w:t>
      </w:r>
      <w:proofErr w:type="spellStart"/>
      <w:r w:rsidR="005F564E" w:rsidRPr="007C3EAF">
        <w:rPr>
          <w:rFonts w:ascii="Times New Roman" w:hAnsi="Times New Roman" w:cs="Times New Roman"/>
          <w:sz w:val="24"/>
          <w:szCs w:val="24"/>
          <w:lang w:val="en-ID"/>
        </w:rPr>
        <w:t>tidak</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dapat</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membuat</w:t>
      </w:r>
      <w:proofErr w:type="spellEnd"/>
      <w:r w:rsidR="005F564E" w:rsidRPr="007C3EAF">
        <w:rPr>
          <w:rFonts w:ascii="Times New Roman" w:hAnsi="Times New Roman" w:cs="Times New Roman"/>
          <w:sz w:val="24"/>
          <w:szCs w:val="24"/>
          <w:lang w:val="en-ID"/>
        </w:rPr>
        <w:t xml:space="preserve"> dan </w:t>
      </w:r>
      <w:proofErr w:type="spellStart"/>
      <w:r w:rsidR="005F564E" w:rsidRPr="007C3EAF">
        <w:rPr>
          <w:rFonts w:ascii="Times New Roman" w:hAnsi="Times New Roman" w:cs="Times New Roman"/>
          <w:sz w:val="24"/>
          <w:szCs w:val="24"/>
          <w:lang w:val="en-ID"/>
        </w:rPr>
        <w:t>melaksanakan</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kebijakan</w:t>
      </w:r>
      <w:proofErr w:type="spellEnd"/>
      <w:r w:rsidR="005F564E" w:rsidRPr="007C3EAF">
        <w:rPr>
          <w:rFonts w:ascii="Times New Roman" w:hAnsi="Times New Roman" w:cs="Times New Roman"/>
          <w:sz w:val="24"/>
          <w:szCs w:val="24"/>
          <w:lang w:val="en-ID"/>
        </w:rPr>
        <w:t xml:space="preserve"> yang </w:t>
      </w:r>
      <w:proofErr w:type="spellStart"/>
      <w:r w:rsidR="005F564E" w:rsidRPr="007C3EAF">
        <w:rPr>
          <w:rFonts w:ascii="Times New Roman" w:hAnsi="Times New Roman" w:cs="Times New Roman"/>
          <w:sz w:val="24"/>
          <w:szCs w:val="24"/>
          <w:lang w:val="en-ID"/>
        </w:rPr>
        <w:t>strategis</w:t>
      </w:r>
      <w:proofErr w:type="spellEnd"/>
      <w:r w:rsidR="005F564E" w:rsidRPr="007C3EAF">
        <w:rPr>
          <w:rFonts w:ascii="Times New Roman" w:hAnsi="Times New Roman" w:cs="Times New Roman"/>
          <w:sz w:val="24"/>
          <w:szCs w:val="24"/>
          <w:lang w:val="en-ID"/>
        </w:rPr>
        <w:t xml:space="preserve"> dan </w:t>
      </w:r>
      <w:proofErr w:type="spellStart"/>
      <w:r w:rsidR="005F564E" w:rsidRPr="007C3EAF">
        <w:rPr>
          <w:rFonts w:ascii="Times New Roman" w:hAnsi="Times New Roman" w:cs="Times New Roman"/>
          <w:sz w:val="24"/>
          <w:szCs w:val="24"/>
          <w:lang w:val="en-ID"/>
        </w:rPr>
        <w:t>berdampak</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luas</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terkait</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pelaksanaan</w:t>
      </w:r>
      <w:proofErr w:type="spellEnd"/>
      <w:r w:rsidR="005F564E" w:rsidRPr="007C3EAF">
        <w:rPr>
          <w:rFonts w:ascii="Times New Roman" w:hAnsi="Times New Roman" w:cs="Times New Roman"/>
          <w:sz w:val="24"/>
          <w:szCs w:val="24"/>
          <w:lang w:val="en-ID"/>
        </w:rPr>
        <w:t xml:space="preserve"> UU </w:t>
      </w:r>
      <w:proofErr w:type="spellStart"/>
      <w:r w:rsidR="005F564E" w:rsidRPr="007C3EAF">
        <w:rPr>
          <w:rFonts w:ascii="Times New Roman" w:hAnsi="Times New Roman" w:cs="Times New Roman"/>
          <w:sz w:val="24"/>
          <w:szCs w:val="24"/>
          <w:lang w:val="en-ID"/>
        </w:rPr>
        <w:t>Cipta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Kerja</w:t>
      </w:r>
      <w:proofErr w:type="spellEnd"/>
      <w:r w:rsidR="005F564E"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sampai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selesai</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dilakukan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perbaikan</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dalam</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hal</w:t>
      </w:r>
      <w:proofErr w:type="spellEnd"/>
      <w:r w:rsidR="008412A4" w:rsidRPr="007C3EAF">
        <w:rPr>
          <w:rFonts w:ascii="Times New Roman" w:hAnsi="Times New Roman" w:cs="Times New Roman"/>
          <w:sz w:val="24"/>
          <w:szCs w:val="24"/>
          <w:lang w:val="en-ID"/>
        </w:rPr>
        <w:t xml:space="preserve"> </w:t>
      </w:r>
      <w:proofErr w:type="spellStart"/>
      <w:r w:rsidR="008412A4" w:rsidRPr="007C3EAF">
        <w:rPr>
          <w:rFonts w:ascii="Times New Roman" w:hAnsi="Times New Roman" w:cs="Times New Roman"/>
          <w:sz w:val="24"/>
          <w:szCs w:val="24"/>
          <w:lang w:val="en-ID"/>
        </w:rPr>
        <w:t>pembentukannya</w:t>
      </w:r>
      <w:proofErr w:type="spellEnd"/>
      <w:r w:rsidR="008412A4"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Apabila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dalam</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waktu</w:t>
      </w:r>
      <w:proofErr w:type="spellEnd"/>
      <w:r w:rsidR="005F564E" w:rsidRPr="007C3EAF">
        <w:rPr>
          <w:rFonts w:ascii="Times New Roman" w:hAnsi="Times New Roman" w:cs="Times New Roman"/>
          <w:sz w:val="24"/>
          <w:szCs w:val="24"/>
          <w:lang w:val="en-ID"/>
        </w:rPr>
        <w:t xml:space="preserve"> 2 </w:t>
      </w:r>
      <w:proofErr w:type="spellStart"/>
      <w:r w:rsidR="005F564E" w:rsidRPr="007C3EAF">
        <w:rPr>
          <w:rFonts w:ascii="Times New Roman" w:hAnsi="Times New Roman" w:cs="Times New Roman"/>
          <w:sz w:val="24"/>
          <w:szCs w:val="24"/>
          <w:lang w:val="en-ID"/>
        </w:rPr>
        <w:t>tahun</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ini</w:t>
      </w:r>
      <w:proofErr w:type="spellEnd"/>
      <w:r w:rsidR="005F564E" w:rsidRPr="007C3EAF">
        <w:rPr>
          <w:rFonts w:ascii="Times New Roman" w:hAnsi="Times New Roman" w:cs="Times New Roman"/>
          <w:sz w:val="24"/>
          <w:szCs w:val="24"/>
          <w:lang w:val="en-ID"/>
        </w:rPr>
        <w:t xml:space="preserve"> UU </w:t>
      </w:r>
      <w:proofErr w:type="spellStart"/>
      <w:r w:rsidR="005F564E" w:rsidRPr="007C3EAF">
        <w:rPr>
          <w:rFonts w:ascii="Times New Roman" w:hAnsi="Times New Roman" w:cs="Times New Roman"/>
          <w:sz w:val="24"/>
          <w:szCs w:val="24"/>
          <w:lang w:val="en-ID"/>
        </w:rPr>
        <w:t>Cipta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Kerja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tidak</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diperbaiki</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maka</w:t>
      </w:r>
      <w:proofErr w:type="spellEnd"/>
      <w:r w:rsidR="005F564E" w:rsidRPr="007C3EAF">
        <w:rPr>
          <w:rFonts w:ascii="Times New Roman" w:hAnsi="Times New Roman" w:cs="Times New Roman"/>
          <w:sz w:val="24"/>
          <w:szCs w:val="24"/>
          <w:lang w:val="en-ID"/>
        </w:rPr>
        <w:t xml:space="preserve"> UU </w:t>
      </w:r>
      <w:proofErr w:type="spellStart"/>
      <w:r w:rsidR="005F564E" w:rsidRPr="007C3EAF">
        <w:rPr>
          <w:rFonts w:ascii="Times New Roman" w:hAnsi="Times New Roman" w:cs="Times New Roman"/>
          <w:sz w:val="24"/>
          <w:szCs w:val="24"/>
          <w:lang w:val="en-ID"/>
        </w:rPr>
        <w:t>Cipta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Kerja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menjadi</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batal</w:t>
      </w:r>
      <w:proofErr w:type="spellEnd"/>
      <w:r w:rsidR="00155E7C" w:rsidRPr="007C3EAF">
        <w:rPr>
          <w:rFonts w:ascii="Times New Roman" w:hAnsi="Times New Roman" w:cs="Times New Roman"/>
          <w:sz w:val="24"/>
          <w:szCs w:val="24"/>
          <w:lang w:val="en-ID"/>
        </w:rPr>
        <w:t>,</w:t>
      </w:r>
      <w:r w:rsidR="005F564E"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sehingga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pasal</w:t>
      </w:r>
      <w:proofErr w:type="spellEnd"/>
      <w:r w:rsidR="005F564E" w:rsidRPr="007C3EAF">
        <w:rPr>
          <w:rFonts w:ascii="Times New Roman" w:hAnsi="Times New Roman" w:cs="Times New Roman"/>
          <w:sz w:val="24"/>
          <w:szCs w:val="24"/>
          <w:lang w:val="en-ID"/>
        </w:rPr>
        <w:t xml:space="preserve">, UU, dan </w:t>
      </w:r>
      <w:proofErr w:type="spellStart"/>
      <w:r w:rsidR="005F564E" w:rsidRPr="007C3EAF">
        <w:rPr>
          <w:rFonts w:ascii="Times New Roman" w:hAnsi="Times New Roman" w:cs="Times New Roman"/>
          <w:sz w:val="24"/>
          <w:szCs w:val="24"/>
          <w:lang w:val="en-ID"/>
        </w:rPr>
        <w:t>materi</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termuat</w:t>
      </w:r>
      <w:proofErr w:type="spellEnd"/>
      <w:r w:rsidR="005F564E" w:rsidRPr="007C3EAF">
        <w:rPr>
          <w:rFonts w:ascii="Times New Roman" w:hAnsi="Times New Roman" w:cs="Times New Roman"/>
          <w:sz w:val="24"/>
          <w:szCs w:val="24"/>
          <w:lang w:val="en-ID"/>
        </w:rPr>
        <w:t xml:space="preserve"> yang </w:t>
      </w:r>
      <w:proofErr w:type="spellStart"/>
      <w:r w:rsidR="00155E7C" w:rsidRPr="007C3EAF">
        <w:rPr>
          <w:rFonts w:ascii="Times New Roman" w:hAnsi="Times New Roman" w:cs="Times New Roman"/>
          <w:sz w:val="24"/>
          <w:szCs w:val="24"/>
          <w:lang w:val="en-ID"/>
        </w:rPr>
        <w:t>diubah</w:t>
      </w:r>
      <w:proofErr w:type="spellEnd"/>
      <w:r w:rsidR="00155E7C" w:rsidRPr="007C3EAF">
        <w:rPr>
          <w:rFonts w:ascii="Times New Roman" w:hAnsi="Times New Roman" w:cs="Times New Roman"/>
          <w:sz w:val="24"/>
          <w:szCs w:val="24"/>
          <w:lang w:val="en-ID"/>
        </w:rPr>
        <w:t xml:space="preserve"> dan </w:t>
      </w:r>
      <w:proofErr w:type="spellStart"/>
      <w:r w:rsidR="005F564E" w:rsidRPr="007C3EAF">
        <w:rPr>
          <w:rFonts w:ascii="Times New Roman" w:hAnsi="Times New Roman" w:cs="Times New Roman"/>
          <w:sz w:val="24"/>
          <w:szCs w:val="24"/>
          <w:lang w:val="en-ID"/>
        </w:rPr>
        <w:t>dicabut</w:t>
      </w:r>
      <w:proofErr w:type="spellEnd"/>
      <w:r w:rsidR="005F564E" w:rsidRPr="007C3EAF">
        <w:rPr>
          <w:rFonts w:ascii="Times New Roman" w:hAnsi="Times New Roman" w:cs="Times New Roman"/>
          <w:sz w:val="24"/>
          <w:szCs w:val="24"/>
          <w:lang w:val="en-ID"/>
        </w:rPr>
        <w:t xml:space="preserve"> oleh UU </w:t>
      </w:r>
      <w:proofErr w:type="spellStart"/>
      <w:r w:rsidR="005F564E" w:rsidRPr="007C3EAF">
        <w:rPr>
          <w:rFonts w:ascii="Times New Roman" w:hAnsi="Times New Roman" w:cs="Times New Roman"/>
          <w:sz w:val="24"/>
          <w:szCs w:val="24"/>
          <w:lang w:val="en-ID"/>
        </w:rPr>
        <w:t>Cipta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Kerja</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dinyatakan</w:t>
      </w:r>
      <w:proofErr w:type="spellEnd"/>
      <w:r w:rsidR="005F564E" w:rsidRPr="007C3EAF">
        <w:rPr>
          <w:rFonts w:ascii="Times New Roman" w:hAnsi="Times New Roman" w:cs="Times New Roman"/>
          <w:sz w:val="24"/>
          <w:szCs w:val="24"/>
          <w:lang w:val="en-ID"/>
        </w:rPr>
        <w:t xml:space="preserve"> </w:t>
      </w:r>
      <w:proofErr w:type="spellStart"/>
      <w:r w:rsidR="005F564E" w:rsidRPr="007C3EAF">
        <w:rPr>
          <w:rFonts w:ascii="Times New Roman" w:hAnsi="Times New Roman" w:cs="Times New Roman"/>
          <w:sz w:val="24"/>
          <w:szCs w:val="24"/>
          <w:lang w:val="en-ID"/>
        </w:rPr>
        <w:t>berlaku</w:t>
      </w:r>
      <w:proofErr w:type="spellEnd"/>
      <w:r w:rsidR="005F564E"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k</w:t>
      </w:r>
      <w:r w:rsidR="005F564E" w:rsidRPr="007C3EAF">
        <w:rPr>
          <w:rFonts w:ascii="Times New Roman" w:hAnsi="Times New Roman" w:cs="Times New Roman"/>
          <w:sz w:val="24"/>
          <w:szCs w:val="24"/>
          <w:lang w:val="en-ID"/>
        </w:rPr>
        <w:t>embali</w:t>
      </w:r>
      <w:proofErr w:type="spellEnd"/>
      <w:r w:rsidR="005F564E" w:rsidRPr="007C3EAF">
        <w:rPr>
          <w:rFonts w:ascii="Times New Roman" w:hAnsi="Times New Roman" w:cs="Times New Roman"/>
          <w:sz w:val="24"/>
          <w:szCs w:val="24"/>
          <w:lang w:val="en-ID"/>
        </w:rPr>
        <w:t>.</w:t>
      </w:r>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Alasan</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mengapa</w:t>
      </w:r>
      <w:proofErr w:type="spellEnd"/>
      <w:r w:rsidR="00E05959" w:rsidRPr="007C3EAF">
        <w:rPr>
          <w:rFonts w:ascii="Times New Roman" w:hAnsi="Times New Roman" w:cs="Times New Roman"/>
          <w:sz w:val="24"/>
          <w:szCs w:val="24"/>
          <w:lang w:val="en-ID"/>
        </w:rPr>
        <w:t xml:space="preserve"> UU </w:t>
      </w:r>
      <w:proofErr w:type="spellStart"/>
      <w:r w:rsidR="00E05959" w:rsidRPr="007C3EAF">
        <w:rPr>
          <w:rFonts w:ascii="Times New Roman" w:hAnsi="Times New Roman" w:cs="Times New Roman"/>
          <w:sz w:val="24"/>
          <w:szCs w:val="24"/>
          <w:lang w:val="en-ID"/>
        </w:rPr>
        <w:t>ini</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tidak</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dibatalkan</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adalah</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karena</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konsekueninya</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jika</w:t>
      </w:r>
      <w:proofErr w:type="spellEnd"/>
      <w:r w:rsidR="00E05959" w:rsidRPr="007C3EAF">
        <w:rPr>
          <w:rFonts w:ascii="Times New Roman" w:hAnsi="Times New Roman" w:cs="Times New Roman"/>
          <w:sz w:val="24"/>
          <w:szCs w:val="24"/>
          <w:lang w:val="en-ID"/>
        </w:rPr>
        <w:t xml:space="preserve"> UU </w:t>
      </w:r>
      <w:proofErr w:type="spellStart"/>
      <w:r w:rsidR="00E05959" w:rsidRPr="007C3EAF">
        <w:rPr>
          <w:rFonts w:ascii="Times New Roman" w:hAnsi="Times New Roman" w:cs="Times New Roman"/>
          <w:sz w:val="24"/>
          <w:szCs w:val="24"/>
          <w:lang w:val="en-ID"/>
        </w:rPr>
        <w:t>ini</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dibatalkan</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maka</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untuk</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diberlakukan</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kembali</w:t>
      </w:r>
      <w:proofErr w:type="spellEnd"/>
      <w:r w:rsidR="00E05959"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tidak</w:t>
      </w:r>
      <w:proofErr w:type="spellEnd"/>
      <w:r w:rsidR="00155E7C"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bisa</w:t>
      </w:r>
      <w:proofErr w:type="spellEnd"/>
      <w:r w:rsidR="00155E7C"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hanya</w:t>
      </w:r>
      <w:proofErr w:type="spellEnd"/>
      <w:r w:rsidR="00155E7C"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melalui</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perbaikan</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tapi</w:t>
      </w:r>
      <w:proofErr w:type="spellEnd"/>
      <w:r w:rsidR="00E05959" w:rsidRPr="007C3EAF">
        <w:rPr>
          <w:rFonts w:ascii="Times New Roman" w:hAnsi="Times New Roman" w:cs="Times New Roman"/>
          <w:sz w:val="24"/>
          <w:szCs w:val="24"/>
          <w:lang w:val="en-ID"/>
        </w:rPr>
        <w:t xml:space="preserve"> </w:t>
      </w:r>
      <w:proofErr w:type="spellStart"/>
      <w:r w:rsidR="00E05959" w:rsidRPr="007C3EAF">
        <w:rPr>
          <w:rFonts w:ascii="Times New Roman" w:hAnsi="Times New Roman" w:cs="Times New Roman"/>
          <w:sz w:val="24"/>
          <w:szCs w:val="24"/>
          <w:lang w:val="en-ID"/>
        </w:rPr>
        <w:t>pemerintah</w:t>
      </w:r>
      <w:proofErr w:type="spellEnd"/>
      <w:r w:rsidR="00E05959" w:rsidRPr="007C3EAF">
        <w:rPr>
          <w:rFonts w:ascii="Times New Roman" w:hAnsi="Times New Roman" w:cs="Times New Roman"/>
          <w:sz w:val="24"/>
          <w:szCs w:val="24"/>
          <w:lang w:val="en-ID"/>
        </w:rPr>
        <w:t xml:space="preserve"> dan DPR </w:t>
      </w:r>
      <w:proofErr w:type="spellStart"/>
      <w:r w:rsidR="00E05959" w:rsidRPr="007C3EAF">
        <w:rPr>
          <w:rFonts w:ascii="Times New Roman" w:hAnsi="Times New Roman" w:cs="Times New Roman"/>
          <w:sz w:val="24"/>
          <w:szCs w:val="24"/>
          <w:lang w:val="en-ID"/>
        </w:rPr>
        <w:t>harus</w:t>
      </w:r>
      <w:proofErr w:type="spellEnd"/>
      <w:r w:rsidR="00E0595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melakukan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pembentukan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ulang</w:t>
      </w:r>
      <w:proofErr w:type="spellEnd"/>
      <w:r w:rsidR="00356FA9" w:rsidRPr="007C3EAF">
        <w:rPr>
          <w:rFonts w:ascii="Times New Roman" w:hAnsi="Times New Roman" w:cs="Times New Roman"/>
          <w:sz w:val="24"/>
          <w:szCs w:val="24"/>
          <w:lang w:val="en-ID"/>
        </w:rPr>
        <w:t xml:space="preserve"> UU </w:t>
      </w:r>
      <w:proofErr w:type="spellStart"/>
      <w:r w:rsidR="00356FA9" w:rsidRPr="007C3EAF">
        <w:rPr>
          <w:rFonts w:ascii="Times New Roman" w:hAnsi="Times New Roman" w:cs="Times New Roman"/>
          <w:sz w:val="24"/>
          <w:szCs w:val="24"/>
          <w:lang w:val="en-ID"/>
        </w:rPr>
        <w:t>Cipta</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Kerja</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ini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dari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tahap</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perencanaan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hingga</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pengesahan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Tentu</w:t>
      </w:r>
      <w:proofErr w:type="spellEnd"/>
      <w:r w:rsidR="00356FA9" w:rsidRPr="007C3EAF">
        <w:rPr>
          <w:rFonts w:ascii="Times New Roman" w:hAnsi="Times New Roman" w:cs="Times New Roman"/>
          <w:sz w:val="24"/>
          <w:szCs w:val="24"/>
          <w:lang w:val="en-ID"/>
        </w:rPr>
        <w:t xml:space="preserve"> proses </w:t>
      </w:r>
      <w:proofErr w:type="spellStart"/>
      <w:r w:rsidR="00356FA9" w:rsidRPr="007C3EAF">
        <w:rPr>
          <w:rFonts w:ascii="Times New Roman" w:hAnsi="Times New Roman" w:cs="Times New Roman"/>
          <w:sz w:val="24"/>
          <w:szCs w:val="24"/>
          <w:lang w:val="en-ID"/>
        </w:rPr>
        <w:t>ini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tidak</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dapat</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dilakukan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kurang</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dari</w:t>
      </w:r>
      <w:proofErr w:type="spellEnd"/>
      <w:r w:rsidR="00356FA9" w:rsidRPr="007C3EAF">
        <w:rPr>
          <w:rFonts w:ascii="Times New Roman" w:hAnsi="Times New Roman" w:cs="Times New Roman"/>
          <w:sz w:val="24"/>
          <w:szCs w:val="24"/>
          <w:lang w:val="en-ID"/>
        </w:rPr>
        <w:t xml:space="preserve"> 2 </w:t>
      </w:r>
      <w:proofErr w:type="spellStart"/>
      <w:r w:rsidR="00356FA9" w:rsidRPr="007C3EAF">
        <w:rPr>
          <w:rFonts w:ascii="Times New Roman" w:hAnsi="Times New Roman" w:cs="Times New Roman"/>
          <w:sz w:val="24"/>
          <w:szCs w:val="24"/>
          <w:lang w:val="en-ID"/>
        </w:rPr>
        <w:t>tahun</w:t>
      </w:r>
      <w:proofErr w:type="spellEnd"/>
      <w:r w:rsidR="00356FA9" w:rsidRPr="007C3EAF">
        <w:rPr>
          <w:rFonts w:ascii="Times New Roman" w:hAnsi="Times New Roman" w:cs="Times New Roman"/>
          <w:sz w:val="24"/>
          <w:szCs w:val="24"/>
          <w:lang w:val="en-ID"/>
        </w:rPr>
        <w:t xml:space="preserve">, dan </w:t>
      </w:r>
      <w:proofErr w:type="spellStart"/>
      <w:r w:rsidR="00356FA9" w:rsidRPr="007C3EAF">
        <w:rPr>
          <w:rFonts w:ascii="Times New Roman" w:hAnsi="Times New Roman" w:cs="Times New Roman"/>
          <w:sz w:val="24"/>
          <w:szCs w:val="24"/>
          <w:lang w:val="en-ID"/>
        </w:rPr>
        <w:t>dengan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memahami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tujuan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awal</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alasan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pembentukan</w:t>
      </w:r>
      <w:proofErr w:type="spellEnd"/>
      <w:r w:rsidR="00356FA9" w:rsidRPr="007C3EAF">
        <w:rPr>
          <w:rFonts w:ascii="Times New Roman" w:hAnsi="Times New Roman" w:cs="Times New Roman"/>
          <w:sz w:val="24"/>
          <w:szCs w:val="24"/>
          <w:lang w:val="en-ID"/>
        </w:rPr>
        <w:t xml:space="preserve"> UU </w:t>
      </w:r>
      <w:proofErr w:type="spellStart"/>
      <w:r w:rsidR="00356FA9" w:rsidRPr="007C3EAF">
        <w:rPr>
          <w:rFonts w:ascii="Times New Roman" w:hAnsi="Times New Roman" w:cs="Times New Roman"/>
          <w:sz w:val="24"/>
          <w:szCs w:val="24"/>
          <w:lang w:val="en-ID"/>
        </w:rPr>
        <w:t>ini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maka</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cukup</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dilakukan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perbaikan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untuk</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memenuhi</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syarat</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formil</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pembentukan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peraturan</w:t>
      </w:r>
      <w:proofErr w:type="spellEnd"/>
      <w:r w:rsidR="00356FA9" w:rsidRPr="007C3EAF">
        <w:rPr>
          <w:rFonts w:ascii="Times New Roman" w:hAnsi="Times New Roman" w:cs="Times New Roman"/>
          <w:sz w:val="24"/>
          <w:szCs w:val="24"/>
          <w:lang w:val="en-ID"/>
        </w:rPr>
        <w:t xml:space="preserve"> </w:t>
      </w:r>
      <w:proofErr w:type="spellStart"/>
      <w:r w:rsidR="00356FA9" w:rsidRPr="007C3EAF">
        <w:rPr>
          <w:rFonts w:ascii="Times New Roman" w:hAnsi="Times New Roman" w:cs="Times New Roman"/>
          <w:sz w:val="24"/>
          <w:szCs w:val="24"/>
          <w:lang w:val="en-ID"/>
        </w:rPr>
        <w:t>perundang-undangan</w:t>
      </w:r>
      <w:proofErr w:type="spellEnd"/>
      <w:r w:rsidR="00356FA9" w:rsidRPr="007C3EAF">
        <w:rPr>
          <w:rFonts w:ascii="Times New Roman" w:hAnsi="Times New Roman" w:cs="Times New Roman"/>
          <w:sz w:val="24"/>
          <w:szCs w:val="24"/>
          <w:lang w:val="en-ID"/>
        </w:rPr>
        <w:t>.</w:t>
      </w:r>
    </w:p>
    <w:p w14:paraId="78F36BF9" w14:textId="7FAF3B2D" w:rsidR="00896014" w:rsidRPr="007C3EAF" w:rsidRDefault="00356FA9" w:rsidP="006B5945">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Alasan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ketiga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mengapa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dikritik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banyak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karena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muatannya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merugikan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banyak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terutama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tujuan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dibuatnya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yaitu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klaster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r w:rsidR="00A027B1" w:rsidRPr="007C3EAF">
        <w:rPr>
          <w:rFonts w:ascii="Times New Roman" w:hAnsi="Times New Roman" w:cs="Times New Roman"/>
          <w:sz w:val="24"/>
          <w:szCs w:val="24"/>
          <w:lang w:val="en-ID"/>
        </w:rPr>
        <w:t xml:space="preserve"> UU </w:t>
      </w:r>
      <w:proofErr w:type="spellStart"/>
      <w:r w:rsidR="00A027B1" w:rsidRPr="007C3EAF">
        <w:rPr>
          <w:rFonts w:ascii="Times New Roman" w:hAnsi="Times New Roman" w:cs="Times New Roman"/>
          <w:sz w:val="24"/>
          <w:szCs w:val="24"/>
          <w:lang w:val="en-ID"/>
        </w:rPr>
        <w:t>Cipta</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w:t>
      </w:r>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terdapat</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banyak</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kebijakan</w:t>
      </w:r>
      <w:proofErr w:type="spellEnd"/>
      <w:r w:rsidR="00A027B1" w:rsidRPr="007C3EAF">
        <w:rPr>
          <w:rFonts w:ascii="Times New Roman" w:hAnsi="Times New Roman" w:cs="Times New Roman"/>
          <w:sz w:val="24"/>
          <w:szCs w:val="24"/>
          <w:lang w:val="en-ID"/>
        </w:rPr>
        <w:t xml:space="preserve"> dan </w:t>
      </w:r>
      <w:proofErr w:type="spellStart"/>
      <w:r w:rsidR="00A027B1" w:rsidRPr="007C3EAF">
        <w:rPr>
          <w:rFonts w:ascii="Times New Roman" w:hAnsi="Times New Roman" w:cs="Times New Roman"/>
          <w:sz w:val="24"/>
          <w:szCs w:val="24"/>
          <w:lang w:val="en-ID"/>
        </w:rPr>
        <w:t>aturan</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pemerintah</w:t>
      </w:r>
      <w:proofErr w:type="spellEnd"/>
      <w:r w:rsidR="00A027B1" w:rsidRPr="007C3EAF">
        <w:rPr>
          <w:rFonts w:ascii="Times New Roman" w:hAnsi="Times New Roman" w:cs="Times New Roman"/>
          <w:sz w:val="24"/>
          <w:szCs w:val="24"/>
          <w:lang w:val="en-ID"/>
        </w:rPr>
        <w:t xml:space="preserve"> yang </w:t>
      </w:r>
      <w:proofErr w:type="spellStart"/>
      <w:r w:rsidR="00A027B1" w:rsidRPr="007C3EAF">
        <w:rPr>
          <w:rFonts w:ascii="Times New Roman" w:hAnsi="Times New Roman" w:cs="Times New Roman"/>
          <w:sz w:val="24"/>
          <w:szCs w:val="24"/>
          <w:lang w:val="en-ID"/>
        </w:rPr>
        <w:t>diubah</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atau</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dihapus</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Beberapa</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diantaranya</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terkait</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dengan</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mekanisme</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pemutusan</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hubungan</w:t>
      </w:r>
      <w:proofErr w:type="spellEnd"/>
      <w:r w:rsidR="00A027B1" w:rsidRPr="007C3EAF">
        <w:rPr>
          <w:rFonts w:ascii="Times New Roman" w:hAnsi="Times New Roman" w:cs="Times New Roman"/>
          <w:sz w:val="24"/>
          <w:szCs w:val="24"/>
          <w:lang w:val="en-ID"/>
        </w:rPr>
        <w:t xml:space="preserve"> </w:t>
      </w:r>
      <w:proofErr w:type="spellStart"/>
      <w:r w:rsidR="00A027B1" w:rsidRPr="007C3EAF">
        <w:rPr>
          <w:rFonts w:ascii="Times New Roman" w:hAnsi="Times New Roman" w:cs="Times New Roman"/>
          <w:sz w:val="24"/>
          <w:szCs w:val="24"/>
          <w:lang w:val="en-ID"/>
        </w:rPr>
        <w:t>kerja</w:t>
      </w:r>
      <w:proofErr w:type="spellEnd"/>
      <w:r w:rsidR="00A027B1" w:rsidRPr="007C3EAF">
        <w:rPr>
          <w:rFonts w:ascii="Times New Roman" w:hAnsi="Times New Roman" w:cs="Times New Roman"/>
          <w:sz w:val="24"/>
          <w:szCs w:val="24"/>
          <w:lang w:val="en-ID"/>
        </w:rPr>
        <w:t xml:space="preserve"> dan </w:t>
      </w:r>
      <w:proofErr w:type="spellStart"/>
      <w:r w:rsidR="00155E7C" w:rsidRPr="007C3EAF">
        <w:rPr>
          <w:rFonts w:ascii="Times New Roman" w:hAnsi="Times New Roman" w:cs="Times New Roman"/>
          <w:sz w:val="24"/>
          <w:szCs w:val="24"/>
          <w:lang w:val="en-ID"/>
        </w:rPr>
        <w:t>hak-hak</w:t>
      </w:r>
      <w:proofErr w:type="spellEnd"/>
      <w:r w:rsidR="00155E7C"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pekerja</w:t>
      </w:r>
      <w:proofErr w:type="spellEnd"/>
      <w:r w:rsidR="00A027B1"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Dalam</w:t>
      </w:r>
      <w:proofErr w:type="spellEnd"/>
      <w:r w:rsidR="00941F62" w:rsidRPr="007C3EAF">
        <w:rPr>
          <w:rFonts w:ascii="Times New Roman" w:hAnsi="Times New Roman" w:cs="Times New Roman"/>
          <w:sz w:val="24"/>
          <w:szCs w:val="24"/>
          <w:lang w:val="en-ID"/>
        </w:rPr>
        <w:t xml:space="preserve"> UU </w:t>
      </w:r>
      <w:proofErr w:type="spellStart"/>
      <w:r w:rsidR="00941F62" w:rsidRPr="007C3EAF">
        <w:rPr>
          <w:rFonts w:ascii="Times New Roman" w:hAnsi="Times New Roman" w:cs="Times New Roman"/>
          <w:sz w:val="24"/>
          <w:szCs w:val="24"/>
          <w:lang w:val="en-ID"/>
        </w:rPr>
        <w:t>Cipta</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Kerja</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ini</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pemutusan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hubungan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kerja</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dapat</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dilakukan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hanya</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dengan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mengirimkan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surat</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pemberitahuan</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kepada</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serikat</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buruh</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atau</w:t>
      </w:r>
      <w:proofErr w:type="spellEnd"/>
      <w:r w:rsidR="00941F62" w:rsidRPr="007C3EAF">
        <w:rPr>
          <w:rFonts w:ascii="Times New Roman" w:hAnsi="Times New Roman" w:cs="Times New Roman"/>
          <w:sz w:val="24"/>
          <w:szCs w:val="24"/>
          <w:lang w:val="en-ID"/>
        </w:rPr>
        <w:t xml:space="preserve"> </w:t>
      </w:r>
      <w:proofErr w:type="spellStart"/>
      <w:r w:rsidR="00941F62" w:rsidRPr="007C3EAF">
        <w:rPr>
          <w:rFonts w:ascii="Times New Roman" w:hAnsi="Times New Roman" w:cs="Times New Roman"/>
          <w:sz w:val="24"/>
          <w:szCs w:val="24"/>
          <w:lang w:val="en-ID"/>
        </w:rPr>
        <w:t>pekerja</w:t>
      </w:r>
      <w:proofErr w:type="spellEnd"/>
      <w:r w:rsidR="00A51E14" w:rsidRPr="007C3EAF">
        <w:rPr>
          <w:rFonts w:ascii="Times New Roman" w:hAnsi="Times New Roman" w:cs="Times New Roman"/>
          <w:sz w:val="24"/>
          <w:szCs w:val="24"/>
          <w:lang w:val="en-ID"/>
        </w:rPr>
        <w:t xml:space="preserve"> dan juga </w:t>
      </w:r>
      <w:proofErr w:type="spellStart"/>
      <w:r w:rsidR="00A51E14" w:rsidRPr="007C3EAF">
        <w:rPr>
          <w:rFonts w:ascii="Times New Roman" w:hAnsi="Times New Roman" w:cs="Times New Roman"/>
          <w:sz w:val="24"/>
          <w:szCs w:val="24"/>
          <w:lang w:val="en-ID"/>
        </w:rPr>
        <w:t>perubahan</w:t>
      </w:r>
      <w:proofErr w:type="spellEnd"/>
      <w:r w:rsidR="00941F62" w:rsidRPr="007C3EAF">
        <w:rPr>
          <w:rFonts w:ascii="Times New Roman" w:hAnsi="Times New Roman" w:cs="Times New Roman"/>
          <w:sz w:val="24"/>
          <w:szCs w:val="24"/>
          <w:lang w:val="en-ID"/>
        </w:rPr>
        <w:t xml:space="preserve"> </w:t>
      </w:r>
      <w:proofErr w:type="spellStart"/>
      <w:r w:rsidR="00A51E14" w:rsidRPr="007C3EAF">
        <w:rPr>
          <w:rFonts w:ascii="Times New Roman" w:hAnsi="Times New Roman" w:cs="Times New Roman"/>
          <w:sz w:val="24"/>
          <w:szCs w:val="24"/>
          <w:lang w:val="en-ID"/>
        </w:rPr>
        <w:t>perhitungan</w:t>
      </w:r>
      <w:proofErr w:type="spellEnd"/>
      <w:r w:rsidR="00A51E14" w:rsidRPr="007C3EAF">
        <w:rPr>
          <w:rFonts w:ascii="Times New Roman" w:hAnsi="Times New Roman" w:cs="Times New Roman"/>
          <w:sz w:val="24"/>
          <w:szCs w:val="24"/>
          <w:lang w:val="en-ID"/>
        </w:rPr>
        <w:t xml:space="preserve"> </w:t>
      </w:r>
      <w:proofErr w:type="spellStart"/>
      <w:r w:rsidR="00A51E14" w:rsidRPr="007C3EAF">
        <w:rPr>
          <w:rFonts w:ascii="Times New Roman" w:hAnsi="Times New Roman" w:cs="Times New Roman"/>
          <w:sz w:val="24"/>
          <w:szCs w:val="24"/>
          <w:lang w:val="en-ID"/>
        </w:rPr>
        <w:t>besaran</w:t>
      </w:r>
      <w:proofErr w:type="spellEnd"/>
      <w:r w:rsidR="00A51E14" w:rsidRPr="007C3EAF">
        <w:rPr>
          <w:rFonts w:ascii="Times New Roman" w:hAnsi="Times New Roman" w:cs="Times New Roman"/>
          <w:sz w:val="24"/>
          <w:szCs w:val="24"/>
          <w:lang w:val="en-ID"/>
        </w:rPr>
        <w:t xml:space="preserve"> </w:t>
      </w:r>
      <w:proofErr w:type="spellStart"/>
      <w:r w:rsidR="00A51E14" w:rsidRPr="007C3EAF">
        <w:rPr>
          <w:rFonts w:ascii="Times New Roman" w:hAnsi="Times New Roman" w:cs="Times New Roman"/>
          <w:sz w:val="24"/>
          <w:szCs w:val="24"/>
          <w:lang w:val="en-ID"/>
        </w:rPr>
        <w:t>pesangon</w:t>
      </w:r>
      <w:proofErr w:type="spellEnd"/>
      <w:r w:rsidR="00A51E14" w:rsidRPr="007C3EAF">
        <w:rPr>
          <w:rFonts w:ascii="Times New Roman" w:hAnsi="Times New Roman" w:cs="Times New Roman"/>
          <w:sz w:val="24"/>
          <w:szCs w:val="24"/>
          <w:lang w:val="en-ID"/>
        </w:rPr>
        <w:t xml:space="preserve"> </w:t>
      </w:r>
      <w:proofErr w:type="spellStart"/>
      <w:r w:rsidR="00A51E14" w:rsidRPr="007C3EAF">
        <w:rPr>
          <w:rFonts w:ascii="Times New Roman" w:hAnsi="Times New Roman" w:cs="Times New Roman"/>
          <w:sz w:val="24"/>
          <w:szCs w:val="24"/>
          <w:lang w:val="en-ID"/>
        </w:rPr>
        <w:t>bagi</w:t>
      </w:r>
      <w:proofErr w:type="spellEnd"/>
      <w:r w:rsidR="00A51E14" w:rsidRPr="007C3EAF">
        <w:rPr>
          <w:rFonts w:ascii="Times New Roman" w:hAnsi="Times New Roman" w:cs="Times New Roman"/>
          <w:sz w:val="24"/>
          <w:szCs w:val="24"/>
          <w:lang w:val="en-ID"/>
        </w:rPr>
        <w:t xml:space="preserve"> </w:t>
      </w:r>
      <w:proofErr w:type="spellStart"/>
      <w:r w:rsidR="00A51E14" w:rsidRPr="007C3EAF">
        <w:rPr>
          <w:rFonts w:ascii="Times New Roman" w:hAnsi="Times New Roman" w:cs="Times New Roman"/>
          <w:sz w:val="24"/>
          <w:szCs w:val="24"/>
          <w:lang w:val="en-ID"/>
        </w:rPr>
        <w:lastRenderedPageBreak/>
        <w:t>pekerja</w:t>
      </w:r>
      <w:proofErr w:type="spellEnd"/>
      <w:r w:rsidR="00A51E14" w:rsidRPr="007C3EAF">
        <w:rPr>
          <w:rFonts w:ascii="Times New Roman" w:hAnsi="Times New Roman" w:cs="Times New Roman"/>
          <w:sz w:val="24"/>
          <w:szCs w:val="24"/>
          <w:lang w:val="en-ID"/>
        </w:rPr>
        <w:t xml:space="preserve"> yang di PHK</w:t>
      </w:r>
      <w:r w:rsidR="00B222A0" w:rsidRPr="007C3EAF">
        <w:rPr>
          <w:rFonts w:ascii="Times New Roman" w:hAnsi="Times New Roman" w:cs="Times New Roman"/>
          <w:sz w:val="24"/>
          <w:szCs w:val="24"/>
          <w:lang w:val="en-ID"/>
        </w:rPr>
        <w:t>.</w:t>
      </w:r>
      <w:r w:rsidR="006772E1" w:rsidRPr="007C3EAF">
        <w:rPr>
          <w:rStyle w:val="FootnoteReference"/>
          <w:rFonts w:ascii="Times New Roman" w:hAnsi="Times New Roman" w:cs="Times New Roman"/>
          <w:sz w:val="24"/>
          <w:szCs w:val="24"/>
          <w:lang w:val="en-ID"/>
        </w:rPr>
        <w:footnoteReference w:id="4"/>
      </w:r>
      <w:r w:rsidR="00B222A0" w:rsidRPr="007C3EAF">
        <w:rPr>
          <w:rFonts w:ascii="Times New Roman" w:hAnsi="Times New Roman" w:cs="Times New Roman"/>
          <w:sz w:val="24"/>
          <w:szCs w:val="24"/>
          <w:lang w:val="en-ID"/>
        </w:rPr>
        <w:t xml:space="preserve"> Perusahaan juga </w:t>
      </w:r>
      <w:proofErr w:type="spellStart"/>
      <w:r w:rsidR="00B222A0" w:rsidRPr="007C3EAF">
        <w:rPr>
          <w:rFonts w:ascii="Times New Roman" w:hAnsi="Times New Roman" w:cs="Times New Roman"/>
          <w:sz w:val="24"/>
          <w:szCs w:val="24"/>
          <w:lang w:val="en-ID"/>
        </w:rPr>
        <w:t>dapat</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melakukan</w:t>
      </w:r>
      <w:proofErr w:type="spellEnd"/>
      <w:r w:rsidR="00B222A0" w:rsidRPr="007C3EAF">
        <w:rPr>
          <w:rFonts w:ascii="Times New Roman" w:hAnsi="Times New Roman" w:cs="Times New Roman"/>
          <w:sz w:val="24"/>
          <w:szCs w:val="24"/>
          <w:lang w:val="en-ID"/>
        </w:rPr>
        <w:t xml:space="preserve"> PHK </w:t>
      </w:r>
      <w:proofErr w:type="spellStart"/>
      <w:r w:rsidR="00B222A0" w:rsidRPr="007C3EAF">
        <w:rPr>
          <w:rFonts w:ascii="Times New Roman" w:hAnsi="Times New Roman" w:cs="Times New Roman"/>
          <w:sz w:val="24"/>
          <w:szCs w:val="24"/>
          <w:lang w:val="en-ID"/>
        </w:rPr>
        <w:t>tanpa</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mendapatkan</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penetapan</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dari</w:t>
      </w:r>
      <w:proofErr w:type="spellEnd"/>
      <w:r w:rsidR="00B222A0" w:rsidRPr="007C3EAF">
        <w:rPr>
          <w:rFonts w:ascii="Times New Roman" w:hAnsi="Times New Roman" w:cs="Times New Roman"/>
          <w:sz w:val="24"/>
          <w:szCs w:val="24"/>
          <w:lang w:val="en-ID"/>
        </w:rPr>
        <w:t xml:space="preserve"> </w:t>
      </w:r>
      <w:proofErr w:type="spellStart"/>
      <w:r w:rsidR="009F3C89" w:rsidRPr="007C3EAF">
        <w:rPr>
          <w:rFonts w:ascii="Times New Roman" w:hAnsi="Times New Roman" w:cs="Times New Roman"/>
          <w:sz w:val="24"/>
          <w:szCs w:val="24"/>
          <w:lang w:val="en-ID"/>
        </w:rPr>
        <w:t>l</w:t>
      </w:r>
      <w:r w:rsidR="00B222A0" w:rsidRPr="007C3EAF">
        <w:rPr>
          <w:rFonts w:ascii="Times New Roman" w:hAnsi="Times New Roman" w:cs="Times New Roman"/>
          <w:sz w:val="24"/>
          <w:szCs w:val="24"/>
          <w:lang w:val="en-ID"/>
        </w:rPr>
        <w:t>embaga</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penyelesaian</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perselisihan</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hubungan</w:t>
      </w:r>
      <w:proofErr w:type="spellEnd"/>
      <w:r w:rsidR="00B222A0" w:rsidRPr="007C3EAF">
        <w:rPr>
          <w:rFonts w:ascii="Times New Roman" w:hAnsi="Times New Roman" w:cs="Times New Roman"/>
          <w:sz w:val="24"/>
          <w:szCs w:val="24"/>
          <w:lang w:val="en-ID"/>
        </w:rPr>
        <w:t xml:space="preserve"> industrial </w:t>
      </w:r>
      <w:proofErr w:type="spellStart"/>
      <w:r w:rsidR="00B222A0" w:rsidRPr="007C3EAF">
        <w:rPr>
          <w:rFonts w:ascii="Times New Roman" w:hAnsi="Times New Roman" w:cs="Times New Roman"/>
          <w:sz w:val="24"/>
          <w:szCs w:val="24"/>
          <w:lang w:val="en-ID"/>
        </w:rPr>
        <w:t>terlebih</w:t>
      </w:r>
      <w:proofErr w:type="spellEnd"/>
      <w:r w:rsidR="00B222A0" w:rsidRPr="007C3EAF">
        <w:rPr>
          <w:rFonts w:ascii="Times New Roman" w:hAnsi="Times New Roman" w:cs="Times New Roman"/>
          <w:sz w:val="24"/>
          <w:szCs w:val="24"/>
          <w:lang w:val="en-ID"/>
        </w:rPr>
        <w:t xml:space="preserve"> </w:t>
      </w:r>
      <w:proofErr w:type="spellStart"/>
      <w:r w:rsidR="00B222A0" w:rsidRPr="007C3EAF">
        <w:rPr>
          <w:rFonts w:ascii="Times New Roman" w:hAnsi="Times New Roman" w:cs="Times New Roman"/>
          <w:sz w:val="24"/>
          <w:szCs w:val="24"/>
          <w:lang w:val="en-ID"/>
        </w:rPr>
        <w:t>dahulu</w:t>
      </w:r>
      <w:proofErr w:type="spellEnd"/>
      <w:r w:rsidR="00B222A0" w:rsidRPr="007C3EAF">
        <w:rPr>
          <w:rFonts w:ascii="Times New Roman" w:hAnsi="Times New Roman" w:cs="Times New Roman"/>
          <w:sz w:val="24"/>
          <w:szCs w:val="24"/>
          <w:lang w:val="en-ID"/>
        </w:rPr>
        <w:t>.</w:t>
      </w:r>
    </w:p>
    <w:p w14:paraId="15293C1D" w14:textId="4B46015F" w:rsidR="007E63DA" w:rsidRPr="007C3EAF" w:rsidRDefault="007E63DA" w:rsidP="008C0DB6">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Rumusan</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Masalah</w:t>
      </w:r>
      <w:proofErr w:type="spellEnd"/>
    </w:p>
    <w:p w14:paraId="57AF6BA2" w14:textId="230C1177" w:rsidR="00232756" w:rsidRPr="007C3EAF" w:rsidRDefault="00DC3908" w:rsidP="006F3050">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r w:rsidR="00232756" w:rsidRPr="007C3EAF">
        <w:rPr>
          <w:rFonts w:ascii="Times New Roman" w:hAnsi="Times New Roman" w:cs="Times New Roman"/>
          <w:sz w:val="24"/>
          <w:szCs w:val="24"/>
          <w:lang w:val="en-ID"/>
        </w:rPr>
        <w:t xml:space="preserve">Oleh </w:t>
      </w:r>
      <w:proofErr w:type="spellStart"/>
      <w:r w:rsidR="00232756" w:rsidRPr="007C3EAF">
        <w:rPr>
          <w:rFonts w:ascii="Times New Roman" w:hAnsi="Times New Roman" w:cs="Times New Roman"/>
          <w:sz w:val="24"/>
          <w:szCs w:val="24"/>
          <w:lang w:val="en-ID"/>
        </w:rPr>
        <w:t>karena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itu</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lewat</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penelitian</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ini</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peneliti</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berusaha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menjawab</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permasalahan</w:t>
      </w:r>
      <w:proofErr w:type="spellEnd"/>
      <w:r w:rsidR="00232756" w:rsidRPr="007C3EAF">
        <w:rPr>
          <w:rFonts w:ascii="Times New Roman" w:hAnsi="Times New Roman" w:cs="Times New Roman"/>
          <w:sz w:val="24"/>
          <w:szCs w:val="24"/>
          <w:lang w:val="en-ID"/>
        </w:rPr>
        <w:t xml:space="preserve"> yang </w:t>
      </w:r>
      <w:proofErr w:type="spellStart"/>
      <w:r w:rsidR="00232756" w:rsidRPr="007C3EAF">
        <w:rPr>
          <w:rFonts w:ascii="Times New Roman" w:hAnsi="Times New Roman" w:cs="Times New Roman"/>
          <w:sz w:val="24"/>
          <w:szCs w:val="24"/>
          <w:lang w:val="en-ID"/>
        </w:rPr>
        <w:t>timbul</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akibat</w:t>
      </w:r>
      <w:proofErr w:type="spellEnd"/>
      <w:r w:rsidR="00232756" w:rsidRPr="007C3EAF">
        <w:rPr>
          <w:rFonts w:ascii="Times New Roman" w:hAnsi="Times New Roman" w:cs="Times New Roman"/>
          <w:sz w:val="24"/>
          <w:szCs w:val="24"/>
          <w:lang w:val="en-ID"/>
        </w:rPr>
        <w:t xml:space="preserve"> </w:t>
      </w:r>
      <w:proofErr w:type="spellStart"/>
      <w:r w:rsidR="00155E7C" w:rsidRPr="007C3EAF">
        <w:rPr>
          <w:rFonts w:ascii="Times New Roman" w:hAnsi="Times New Roman" w:cs="Times New Roman"/>
          <w:sz w:val="24"/>
          <w:szCs w:val="24"/>
          <w:lang w:val="en-ID"/>
        </w:rPr>
        <w:t>implementasi</w:t>
      </w:r>
      <w:proofErr w:type="spellEnd"/>
      <w:r w:rsidR="00232756" w:rsidRPr="007C3EAF">
        <w:rPr>
          <w:rFonts w:ascii="Times New Roman" w:hAnsi="Times New Roman" w:cs="Times New Roman"/>
          <w:sz w:val="24"/>
          <w:szCs w:val="24"/>
          <w:lang w:val="en-ID"/>
        </w:rPr>
        <w:t xml:space="preserve"> UU </w:t>
      </w:r>
      <w:proofErr w:type="spellStart"/>
      <w:r w:rsidR="00232756" w:rsidRPr="007C3EAF">
        <w:rPr>
          <w:rFonts w:ascii="Times New Roman" w:hAnsi="Times New Roman" w:cs="Times New Roman"/>
          <w:sz w:val="24"/>
          <w:szCs w:val="24"/>
          <w:lang w:val="en-ID"/>
        </w:rPr>
        <w:t>Cipta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Kerja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terkait</w:t>
      </w:r>
      <w:proofErr w:type="spellEnd"/>
      <w:r w:rsidR="00232756" w:rsidRPr="007C3EAF">
        <w:rPr>
          <w:rFonts w:ascii="Times New Roman" w:hAnsi="Times New Roman" w:cs="Times New Roman"/>
          <w:sz w:val="24"/>
          <w:szCs w:val="24"/>
          <w:lang w:val="en-ID"/>
        </w:rPr>
        <w:t xml:space="preserve"> pada </w:t>
      </w:r>
      <w:proofErr w:type="spellStart"/>
      <w:r w:rsidR="00232756" w:rsidRPr="007C3EAF">
        <w:rPr>
          <w:rFonts w:ascii="Times New Roman" w:hAnsi="Times New Roman" w:cs="Times New Roman"/>
          <w:sz w:val="24"/>
          <w:szCs w:val="24"/>
          <w:lang w:val="en-ID"/>
        </w:rPr>
        <w:t>mekanisme</w:t>
      </w:r>
      <w:proofErr w:type="spellEnd"/>
      <w:r w:rsidR="00232756" w:rsidRPr="007C3EAF">
        <w:rPr>
          <w:rFonts w:ascii="Times New Roman" w:hAnsi="Times New Roman" w:cs="Times New Roman"/>
          <w:sz w:val="24"/>
          <w:szCs w:val="24"/>
          <w:lang w:val="en-ID"/>
        </w:rPr>
        <w:t xml:space="preserve"> dan </w:t>
      </w:r>
      <w:proofErr w:type="spellStart"/>
      <w:r w:rsidR="00232756" w:rsidRPr="007C3EAF">
        <w:rPr>
          <w:rFonts w:ascii="Times New Roman" w:hAnsi="Times New Roman" w:cs="Times New Roman"/>
          <w:sz w:val="24"/>
          <w:szCs w:val="24"/>
          <w:lang w:val="en-ID"/>
        </w:rPr>
        <w:t>sengketa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pemutusan</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hubungan</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kerja</w:t>
      </w:r>
      <w:proofErr w:type="spellEnd"/>
      <w:r w:rsidR="00232756" w:rsidRPr="007C3EAF">
        <w:rPr>
          <w:rFonts w:ascii="Times New Roman" w:hAnsi="Times New Roman" w:cs="Times New Roman"/>
          <w:sz w:val="24"/>
          <w:szCs w:val="24"/>
          <w:lang w:val="en-ID"/>
        </w:rPr>
        <w:t xml:space="preserve">, </w:t>
      </w:r>
      <w:proofErr w:type="spellStart"/>
      <w:r w:rsidR="00232756" w:rsidRPr="007C3EAF">
        <w:rPr>
          <w:rFonts w:ascii="Times New Roman" w:hAnsi="Times New Roman" w:cs="Times New Roman"/>
          <w:sz w:val="24"/>
          <w:szCs w:val="24"/>
          <w:lang w:val="en-ID"/>
        </w:rPr>
        <w:t>antara</w:t>
      </w:r>
      <w:proofErr w:type="spellEnd"/>
      <w:r w:rsidR="00232756" w:rsidRPr="007C3EAF">
        <w:rPr>
          <w:rFonts w:ascii="Times New Roman" w:hAnsi="Times New Roman" w:cs="Times New Roman"/>
          <w:sz w:val="24"/>
          <w:szCs w:val="24"/>
          <w:lang w:val="en-ID"/>
        </w:rPr>
        <w:t xml:space="preserve"> lain </w:t>
      </w:r>
      <w:proofErr w:type="spellStart"/>
      <w:r w:rsidR="00232756" w:rsidRPr="007C3EAF">
        <w:rPr>
          <w:rFonts w:ascii="Times New Roman" w:hAnsi="Times New Roman" w:cs="Times New Roman"/>
          <w:sz w:val="24"/>
          <w:szCs w:val="24"/>
          <w:lang w:val="en-ID"/>
        </w:rPr>
        <w:t>yaitu</w:t>
      </w:r>
      <w:proofErr w:type="spellEnd"/>
      <w:r w:rsidR="00232756" w:rsidRPr="007C3EAF">
        <w:rPr>
          <w:rFonts w:ascii="Times New Roman" w:hAnsi="Times New Roman" w:cs="Times New Roman"/>
          <w:sz w:val="24"/>
          <w:szCs w:val="24"/>
          <w:lang w:val="en-ID"/>
        </w:rPr>
        <w:t>:</w:t>
      </w:r>
    </w:p>
    <w:p w14:paraId="77718F84" w14:textId="2E9DCD0A" w:rsidR="00232756" w:rsidRPr="007C3EAF" w:rsidRDefault="00232756" w:rsidP="006F3050">
      <w:pPr>
        <w:pStyle w:val="ListParagraph"/>
        <w:numPr>
          <w:ilvl w:val="0"/>
          <w:numId w:val="1"/>
        </w:numPr>
        <w:spacing w:line="360"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Apa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perbedaan</w:t>
      </w:r>
      <w:proofErr w:type="spellEnd"/>
      <w:r w:rsidRPr="007C3EAF">
        <w:rPr>
          <w:rFonts w:ascii="Times New Roman" w:hAnsi="Times New Roman" w:cs="Times New Roman"/>
          <w:sz w:val="24"/>
          <w:szCs w:val="24"/>
          <w:lang w:val="en-ID"/>
        </w:rPr>
        <w:t xml:space="preserve"> </w:t>
      </w:r>
      <w:proofErr w:type="spellStart"/>
      <w:r w:rsidR="00482A9F" w:rsidRPr="007C3EAF">
        <w:rPr>
          <w:rFonts w:ascii="Times New Roman" w:hAnsi="Times New Roman" w:cs="Times New Roman"/>
          <w:sz w:val="24"/>
          <w:szCs w:val="24"/>
          <w:lang w:val="en-ID"/>
        </w:rPr>
        <w:t>dalam</w:t>
      </w:r>
      <w:proofErr w:type="spellEnd"/>
      <w:r w:rsidR="00482A9F"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mekanisme</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sebelum</w:t>
      </w:r>
      <w:proofErr w:type="spellEnd"/>
      <w:r w:rsidR="006F3050" w:rsidRPr="007C3EAF">
        <w:rPr>
          <w:rFonts w:ascii="Times New Roman" w:hAnsi="Times New Roman" w:cs="Times New Roman"/>
          <w:sz w:val="24"/>
          <w:szCs w:val="24"/>
          <w:lang w:val="en-ID"/>
        </w:rPr>
        <w:t xml:space="preserve"> dan </w:t>
      </w:r>
      <w:proofErr w:type="spellStart"/>
      <w:r w:rsidR="006F3050" w:rsidRPr="007C3EAF">
        <w:rPr>
          <w:rFonts w:ascii="Times New Roman" w:hAnsi="Times New Roman" w:cs="Times New Roman"/>
          <w:sz w:val="24"/>
          <w:szCs w:val="24"/>
          <w:lang w:val="en-ID"/>
        </w:rPr>
        <w:t>sesudah</w:t>
      </w:r>
      <w:proofErr w:type="spellEnd"/>
      <w:r w:rsidR="006F3050" w:rsidRPr="007C3EAF">
        <w:rPr>
          <w:rFonts w:ascii="Times New Roman" w:hAnsi="Times New Roman" w:cs="Times New Roman"/>
          <w:sz w:val="24"/>
          <w:szCs w:val="24"/>
          <w:lang w:val="en-ID"/>
        </w:rPr>
        <w:t xml:space="preserve"> </w:t>
      </w:r>
      <w:proofErr w:type="spellStart"/>
      <w:r w:rsidR="006F3050" w:rsidRPr="007C3EAF">
        <w:rPr>
          <w:rFonts w:ascii="Times New Roman" w:hAnsi="Times New Roman" w:cs="Times New Roman"/>
          <w:sz w:val="24"/>
          <w:szCs w:val="24"/>
          <w:lang w:val="en-ID"/>
        </w:rPr>
        <w:t>diundangkannya</w:t>
      </w:r>
      <w:proofErr w:type="spellEnd"/>
      <w:r w:rsidR="006F3050" w:rsidRPr="007C3EAF">
        <w:rPr>
          <w:rFonts w:ascii="Times New Roman" w:hAnsi="Times New Roman" w:cs="Times New Roman"/>
          <w:sz w:val="24"/>
          <w:szCs w:val="24"/>
          <w:lang w:val="en-ID"/>
        </w:rPr>
        <w:t xml:space="preserve"> UU </w:t>
      </w:r>
      <w:proofErr w:type="spellStart"/>
      <w:r w:rsidR="006F3050" w:rsidRPr="007C3EAF">
        <w:rPr>
          <w:rFonts w:ascii="Times New Roman" w:hAnsi="Times New Roman" w:cs="Times New Roman"/>
          <w:sz w:val="24"/>
          <w:szCs w:val="24"/>
          <w:lang w:val="en-ID"/>
        </w:rPr>
        <w:t>Cipta</w:t>
      </w:r>
      <w:proofErr w:type="spellEnd"/>
      <w:r w:rsidR="006F3050" w:rsidRPr="007C3EAF">
        <w:rPr>
          <w:rFonts w:ascii="Times New Roman" w:hAnsi="Times New Roman" w:cs="Times New Roman"/>
          <w:sz w:val="24"/>
          <w:szCs w:val="24"/>
          <w:lang w:val="en-ID"/>
        </w:rPr>
        <w:t xml:space="preserve"> </w:t>
      </w:r>
      <w:proofErr w:type="spellStart"/>
      <w:r w:rsidR="006F3050" w:rsidRPr="007C3EAF">
        <w:rPr>
          <w:rFonts w:ascii="Times New Roman" w:hAnsi="Times New Roman" w:cs="Times New Roman"/>
          <w:sz w:val="24"/>
          <w:szCs w:val="24"/>
          <w:lang w:val="en-ID"/>
        </w:rPr>
        <w:t>Kerja</w:t>
      </w:r>
      <w:proofErr w:type="spellEnd"/>
    </w:p>
    <w:p w14:paraId="1EFFD39F" w14:textId="3EC31BB3" w:rsidR="00BE5E27" w:rsidRPr="007C3EAF" w:rsidRDefault="006F3050" w:rsidP="008C0DB6">
      <w:pPr>
        <w:pStyle w:val="ListParagraph"/>
        <w:numPr>
          <w:ilvl w:val="0"/>
          <w:numId w:val="1"/>
        </w:numPr>
        <w:spacing w:line="360"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Bagaimana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penyelesaian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sengketa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diundangkannya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p>
    <w:p w14:paraId="5E0A6DB4" w14:textId="77777777" w:rsidR="00E86D95" w:rsidRPr="007C3EAF" w:rsidRDefault="00E86D95" w:rsidP="00E86D95">
      <w:pPr>
        <w:pStyle w:val="ListParagraph"/>
        <w:spacing w:line="360" w:lineRule="auto"/>
        <w:jc w:val="both"/>
        <w:rPr>
          <w:rFonts w:ascii="Times New Roman" w:hAnsi="Times New Roman" w:cs="Times New Roman"/>
          <w:sz w:val="24"/>
          <w:szCs w:val="24"/>
          <w:lang w:val="en-ID"/>
        </w:rPr>
      </w:pPr>
    </w:p>
    <w:p w14:paraId="36CF6BEA" w14:textId="57664983" w:rsidR="007E63DA" w:rsidRPr="007C3EAF" w:rsidRDefault="007E63DA" w:rsidP="000A1D0F">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METODE PENELITIAN</w:t>
      </w:r>
    </w:p>
    <w:p w14:paraId="0814D49A" w14:textId="2A3BA615" w:rsidR="00BE5E27" w:rsidRPr="007C3EAF" w:rsidRDefault="00DC3908" w:rsidP="00842CD1">
      <w:pPr>
        <w:spacing w:line="360" w:lineRule="auto"/>
        <w:jc w:val="both"/>
        <w:rPr>
          <w:rFonts w:ascii="Times New Roman" w:hAnsi="Times New Roman" w:cs="Times New Roman"/>
          <w:sz w:val="24"/>
          <w:szCs w:val="24"/>
          <w:lang w:val="en-ID"/>
        </w:rPr>
      </w:pPr>
      <w:r w:rsidRPr="007C3EAF">
        <w:rPr>
          <w:rFonts w:ascii="Times New Roman" w:hAnsi="Times New Roman" w:cs="Times New Roman"/>
          <w:b/>
          <w:bCs/>
          <w:sz w:val="24"/>
          <w:szCs w:val="24"/>
          <w:lang w:val="en-ID"/>
        </w:rPr>
        <w:tab/>
      </w:r>
      <w:proofErr w:type="spellStart"/>
      <w:r w:rsidRPr="007C3EAF">
        <w:rPr>
          <w:rFonts w:ascii="Times New Roman" w:hAnsi="Times New Roman" w:cs="Times New Roman"/>
          <w:sz w:val="24"/>
          <w:szCs w:val="24"/>
          <w:lang w:val="en-ID"/>
        </w:rPr>
        <w:t>Jenis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penelitian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normatif-yuridis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yaitu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berfokus</w:t>
      </w:r>
      <w:proofErr w:type="spellEnd"/>
      <w:r w:rsidRPr="007C3EAF">
        <w:rPr>
          <w:rFonts w:ascii="Times New Roman" w:hAnsi="Times New Roman" w:cs="Times New Roman"/>
          <w:sz w:val="24"/>
          <w:szCs w:val="24"/>
          <w:lang w:val="en-ID"/>
        </w:rPr>
        <w:t xml:space="preserve"> pada </w:t>
      </w:r>
      <w:proofErr w:type="spellStart"/>
      <w:r w:rsidRPr="007C3EAF">
        <w:rPr>
          <w:rFonts w:ascii="Times New Roman" w:hAnsi="Times New Roman" w:cs="Times New Roman"/>
          <w:sz w:val="24"/>
          <w:szCs w:val="24"/>
          <w:lang w:val="en-ID"/>
        </w:rPr>
        <w:t>norma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positif</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berkaitan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mekanisme</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sengketa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didukung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data </w:t>
      </w:r>
      <w:proofErr w:type="spellStart"/>
      <w:r w:rsidRPr="007C3EAF">
        <w:rPr>
          <w:rFonts w:ascii="Times New Roman" w:hAnsi="Times New Roman" w:cs="Times New Roman"/>
          <w:sz w:val="24"/>
          <w:szCs w:val="24"/>
          <w:lang w:val="en-ID"/>
        </w:rPr>
        <w:t>sekunder</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berkaitan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dampak</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terhadap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mekanisme</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sengketa</w:t>
      </w:r>
      <w:proofErr w:type="spellEnd"/>
      <w:r w:rsidRPr="007C3EAF">
        <w:rPr>
          <w:rFonts w:ascii="Times New Roman" w:hAnsi="Times New Roman" w:cs="Times New Roman"/>
          <w:sz w:val="24"/>
          <w:szCs w:val="24"/>
          <w:lang w:val="en-ID"/>
        </w:rPr>
        <w:t xml:space="preserve"> PHK.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penelitian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metode</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pendekatan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digunakan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adalah</w:t>
      </w:r>
      <w:proofErr w:type="spellEnd"/>
      <w:r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pendekatan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perundang-undangan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yaitu</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menggunakan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undang-undang</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sebagai</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dasar</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awal</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analisis</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Selain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itu</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penelitian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ini</w:t>
      </w:r>
      <w:proofErr w:type="spellEnd"/>
      <w:r w:rsidR="00AE223B" w:rsidRPr="007C3EAF">
        <w:rPr>
          <w:rFonts w:ascii="Times New Roman" w:hAnsi="Times New Roman" w:cs="Times New Roman"/>
          <w:sz w:val="24"/>
          <w:szCs w:val="24"/>
          <w:lang w:val="en-ID"/>
        </w:rPr>
        <w:t xml:space="preserve"> juga </w:t>
      </w:r>
      <w:proofErr w:type="spellStart"/>
      <w:r w:rsidR="00AE223B" w:rsidRPr="007C3EAF">
        <w:rPr>
          <w:rFonts w:ascii="Times New Roman" w:hAnsi="Times New Roman" w:cs="Times New Roman"/>
          <w:sz w:val="24"/>
          <w:szCs w:val="24"/>
          <w:lang w:val="en-ID"/>
        </w:rPr>
        <w:t>menggunakan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pendekatan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perbandingan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yaitu</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membandingkan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kebijakan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pemerintah</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sebelum</w:t>
      </w:r>
      <w:proofErr w:type="spellEnd"/>
      <w:r w:rsidR="00AE223B" w:rsidRPr="007C3EAF">
        <w:rPr>
          <w:rFonts w:ascii="Times New Roman" w:hAnsi="Times New Roman" w:cs="Times New Roman"/>
          <w:sz w:val="24"/>
          <w:szCs w:val="24"/>
          <w:lang w:val="en-ID"/>
        </w:rPr>
        <w:t xml:space="preserve"> dan </w:t>
      </w:r>
      <w:proofErr w:type="spellStart"/>
      <w:r w:rsidR="00AE223B" w:rsidRPr="007C3EAF">
        <w:rPr>
          <w:rFonts w:ascii="Times New Roman" w:hAnsi="Times New Roman" w:cs="Times New Roman"/>
          <w:sz w:val="24"/>
          <w:szCs w:val="24"/>
          <w:lang w:val="en-ID"/>
        </w:rPr>
        <w:t>pasca</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diundangkannya</w:t>
      </w:r>
      <w:proofErr w:type="spellEnd"/>
      <w:r w:rsidR="00AE223B" w:rsidRPr="007C3EAF">
        <w:rPr>
          <w:rFonts w:ascii="Times New Roman" w:hAnsi="Times New Roman" w:cs="Times New Roman"/>
          <w:sz w:val="24"/>
          <w:szCs w:val="24"/>
          <w:lang w:val="en-ID"/>
        </w:rPr>
        <w:t xml:space="preserve"> UU </w:t>
      </w:r>
      <w:proofErr w:type="spellStart"/>
      <w:r w:rsidR="00AE223B" w:rsidRPr="007C3EAF">
        <w:rPr>
          <w:rFonts w:ascii="Times New Roman" w:hAnsi="Times New Roman" w:cs="Times New Roman"/>
          <w:sz w:val="24"/>
          <w:szCs w:val="24"/>
          <w:lang w:val="en-ID"/>
        </w:rPr>
        <w:t>Cipta</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Kerja</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terkait</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dengan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mekanisme</w:t>
      </w:r>
      <w:proofErr w:type="spellEnd"/>
      <w:r w:rsidR="00AE223B" w:rsidRPr="007C3EAF">
        <w:rPr>
          <w:rFonts w:ascii="Times New Roman" w:hAnsi="Times New Roman" w:cs="Times New Roman"/>
          <w:sz w:val="24"/>
          <w:szCs w:val="24"/>
          <w:lang w:val="en-ID"/>
        </w:rPr>
        <w:t xml:space="preserve"> dan </w:t>
      </w:r>
      <w:proofErr w:type="spellStart"/>
      <w:r w:rsidR="00AE223B" w:rsidRPr="007C3EAF">
        <w:rPr>
          <w:rFonts w:ascii="Times New Roman" w:hAnsi="Times New Roman" w:cs="Times New Roman"/>
          <w:sz w:val="24"/>
          <w:szCs w:val="24"/>
          <w:lang w:val="en-ID"/>
        </w:rPr>
        <w:t>penyelesaiaan</w:t>
      </w:r>
      <w:proofErr w:type="spellEnd"/>
      <w:r w:rsidR="00AE223B" w:rsidRPr="007C3EAF">
        <w:rPr>
          <w:rFonts w:ascii="Times New Roman" w:hAnsi="Times New Roman" w:cs="Times New Roman"/>
          <w:sz w:val="24"/>
          <w:szCs w:val="24"/>
          <w:lang w:val="en-ID"/>
        </w:rPr>
        <w:t xml:space="preserve"> </w:t>
      </w:r>
      <w:proofErr w:type="spellStart"/>
      <w:r w:rsidR="00AE223B" w:rsidRPr="007C3EAF">
        <w:rPr>
          <w:rFonts w:ascii="Times New Roman" w:hAnsi="Times New Roman" w:cs="Times New Roman"/>
          <w:sz w:val="24"/>
          <w:szCs w:val="24"/>
          <w:lang w:val="en-ID"/>
        </w:rPr>
        <w:t>sengketa</w:t>
      </w:r>
      <w:proofErr w:type="spellEnd"/>
      <w:r w:rsidR="00AE223B" w:rsidRPr="007C3EAF">
        <w:rPr>
          <w:rFonts w:ascii="Times New Roman" w:hAnsi="Times New Roman" w:cs="Times New Roman"/>
          <w:sz w:val="24"/>
          <w:szCs w:val="24"/>
          <w:lang w:val="en-ID"/>
        </w:rPr>
        <w:t xml:space="preserve"> PHK.</w:t>
      </w:r>
    </w:p>
    <w:p w14:paraId="3D88A8DE" w14:textId="77777777" w:rsidR="00E86D95" w:rsidRPr="007C3EAF" w:rsidRDefault="00E86D95" w:rsidP="00842CD1">
      <w:pPr>
        <w:spacing w:line="360" w:lineRule="auto"/>
        <w:jc w:val="both"/>
        <w:rPr>
          <w:rFonts w:ascii="Times New Roman" w:hAnsi="Times New Roman" w:cs="Times New Roman"/>
          <w:sz w:val="24"/>
          <w:szCs w:val="24"/>
          <w:lang w:val="en-ID"/>
        </w:rPr>
      </w:pPr>
    </w:p>
    <w:p w14:paraId="660C513C" w14:textId="787F9160" w:rsidR="007E63DA" w:rsidRPr="007C3EAF" w:rsidRDefault="007E63DA" w:rsidP="000A1D0F">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PEMBAHASAN</w:t>
      </w:r>
    </w:p>
    <w:p w14:paraId="50F8F600" w14:textId="46E7D353" w:rsidR="007E63DA" w:rsidRPr="007C3EAF" w:rsidRDefault="007E63DA" w:rsidP="008C0DB6">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Perspektif</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Pemerintah</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terhadap</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Hubungan</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Kerja</w:t>
      </w:r>
      <w:proofErr w:type="spellEnd"/>
      <w:r w:rsidRPr="007C3EAF">
        <w:rPr>
          <w:rFonts w:ascii="Times New Roman" w:hAnsi="Times New Roman" w:cs="Times New Roman"/>
          <w:b/>
          <w:bCs/>
          <w:sz w:val="24"/>
          <w:szCs w:val="24"/>
          <w:lang w:val="en-ID"/>
        </w:rPr>
        <w:t xml:space="preserve"> </w:t>
      </w:r>
    </w:p>
    <w:p w14:paraId="4D827232" w14:textId="61490F50" w:rsidR="00FE69C1" w:rsidRPr="007C3EAF" w:rsidRDefault="00012AF5" w:rsidP="006B4C3A">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00B64463" w:rsidRPr="007C3EAF">
        <w:rPr>
          <w:rFonts w:ascii="Times New Roman" w:hAnsi="Times New Roman" w:cs="Times New Roman"/>
          <w:sz w:val="24"/>
          <w:szCs w:val="24"/>
          <w:lang w:val="en-ID"/>
        </w:rPr>
        <w:t>Hubungan</w:t>
      </w:r>
      <w:proofErr w:type="spellEnd"/>
      <w:r w:rsidR="00B64463" w:rsidRPr="007C3EAF">
        <w:rPr>
          <w:rFonts w:ascii="Times New Roman" w:hAnsi="Times New Roman" w:cs="Times New Roman"/>
          <w:sz w:val="24"/>
          <w:szCs w:val="24"/>
          <w:lang w:val="en-ID"/>
        </w:rPr>
        <w:t xml:space="preserve"> </w:t>
      </w:r>
      <w:proofErr w:type="spellStart"/>
      <w:r w:rsidR="00B64463" w:rsidRPr="007C3EAF">
        <w:rPr>
          <w:rFonts w:ascii="Times New Roman" w:hAnsi="Times New Roman" w:cs="Times New Roman"/>
          <w:sz w:val="24"/>
          <w:szCs w:val="24"/>
          <w:lang w:val="en-ID"/>
        </w:rPr>
        <w:t>Kerja</w:t>
      </w:r>
      <w:proofErr w:type="spellEnd"/>
      <w:r w:rsidR="00B64463"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adalah</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perikatan</w:t>
      </w:r>
      <w:proofErr w:type="spellEnd"/>
      <w:r w:rsidR="00FE69C1" w:rsidRPr="007C3EAF">
        <w:rPr>
          <w:rFonts w:ascii="Times New Roman" w:hAnsi="Times New Roman" w:cs="Times New Roman"/>
          <w:sz w:val="24"/>
          <w:szCs w:val="24"/>
          <w:lang w:val="en-ID"/>
        </w:rPr>
        <w:t xml:space="preserve"> yang </w:t>
      </w:r>
      <w:proofErr w:type="spellStart"/>
      <w:r w:rsidR="00FE69C1" w:rsidRPr="007C3EAF">
        <w:rPr>
          <w:rFonts w:ascii="Times New Roman" w:hAnsi="Times New Roman" w:cs="Times New Roman"/>
          <w:sz w:val="24"/>
          <w:szCs w:val="24"/>
          <w:lang w:val="en-ID"/>
        </w:rPr>
        <w:t>dibuat</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berdasarkan</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kepentingan</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tertentu</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atau</w:t>
      </w:r>
      <w:proofErr w:type="spellEnd"/>
      <w:r w:rsidR="00FE69C1" w:rsidRPr="007C3EAF">
        <w:rPr>
          <w:rFonts w:ascii="Times New Roman" w:hAnsi="Times New Roman" w:cs="Times New Roman"/>
          <w:sz w:val="24"/>
          <w:szCs w:val="24"/>
          <w:lang w:val="en-ID"/>
        </w:rPr>
        <w:t xml:space="preserve"> </w:t>
      </w:r>
      <w:proofErr w:type="spellStart"/>
      <w:r w:rsidR="00FE69C1" w:rsidRPr="007C3EAF">
        <w:rPr>
          <w:rFonts w:ascii="Times New Roman" w:hAnsi="Times New Roman" w:cs="Times New Roman"/>
          <w:sz w:val="24"/>
          <w:szCs w:val="24"/>
          <w:lang w:val="en-ID"/>
        </w:rPr>
        <w:t>tujuan</w:t>
      </w:r>
      <w:proofErr w:type="spellEnd"/>
      <w:r w:rsidR="00FE69C1" w:rsidRPr="007C3EAF">
        <w:rPr>
          <w:rFonts w:ascii="Times New Roman" w:hAnsi="Times New Roman" w:cs="Times New Roman"/>
          <w:sz w:val="24"/>
          <w:szCs w:val="24"/>
          <w:lang w:val="en-ID"/>
        </w:rPr>
        <w:t xml:space="preserve"> yang </w:t>
      </w:r>
      <w:proofErr w:type="spellStart"/>
      <w:r w:rsidR="00FE69C1" w:rsidRPr="007C3EAF">
        <w:rPr>
          <w:rFonts w:ascii="Times New Roman" w:hAnsi="Times New Roman" w:cs="Times New Roman"/>
          <w:sz w:val="24"/>
          <w:szCs w:val="24"/>
          <w:lang w:val="en-ID"/>
        </w:rPr>
        <w:t>sama</w:t>
      </w:r>
      <w:proofErr w:type="spellEnd"/>
      <w:r w:rsidR="00FE69C1" w:rsidRPr="007C3EAF">
        <w:rPr>
          <w:rFonts w:ascii="Times New Roman" w:hAnsi="Times New Roman" w:cs="Times New Roman"/>
          <w:sz w:val="24"/>
          <w:szCs w:val="24"/>
          <w:lang w:val="en-ID"/>
        </w:rPr>
        <w:t xml:space="preserve"> </w:t>
      </w:r>
      <w:r w:rsidR="00FE69C1" w:rsidRPr="007C3EAF">
        <w:rPr>
          <w:rFonts w:ascii="Times New Roman" w:hAnsi="Times New Roman" w:cs="Times New Roman"/>
          <w:i/>
          <w:iCs/>
          <w:sz w:val="24"/>
          <w:szCs w:val="24"/>
          <w:lang w:val="en-ID"/>
        </w:rPr>
        <w:t>(Partnership of Interest)</w:t>
      </w:r>
      <w:r w:rsidR="00B84CEA" w:rsidRPr="007C3EAF">
        <w:rPr>
          <w:rFonts w:ascii="Times New Roman" w:hAnsi="Times New Roman" w:cs="Times New Roman"/>
          <w:sz w:val="24"/>
          <w:szCs w:val="24"/>
          <w:lang w:val="en-ID"/>
        </w:rPr>
        <w:t xml:space="preserve">. </w:t>
      </w:r>
      <w:proofErr w:type="spellStart"/>
      <w:r w:rsidR="00B84CEA" w:rsidRPr="007C3EAF">
        <w:rPr>
          <w:rFonts w:ascii="Times New Roman" w:hAnsi="Times New Roman" w:cs="Times New Roman"/>
          <w:sz w:val="24"/>
          <w:szCs w:val="24"/>
          <w:lang w:val="en-ID"/>
        </w:rPr>
        <w:t>Tentu</w:t>
      </w:r>
      <w:proofErr w:type="spellEnd"/>
      <w:r w:rsidR="00B84CEA" w:rsidRPr="007C3EAF">
        <w:rPr>
          <w:rFonts w:ascii="Times New Roman" w:hAnsi="Times New Roman" w:cs="Times New Roman"/>
          <w:sz w:val="24"/>
          <w:szCs w:val="24"/>
          <w:lang w:val="en-ID"/>
        </w:rPr>
        <w:t xml:space="preserve"> </w:t>
      </w:r>
      <w:proofErr w:type="spellStart"/>
      <w:r w:rsidR="00B84CEA" w:rsidRPr="007C3EAF">
        <w:rPr>
          <w:rFonts w:ascii="Times New Roman" w:hAnsi="Times New Roman" w:cs="Times New Roman"/>
          <w:sz w:val="24"/>
          <w:szCs w:val="24"/>
          <w:lang w:val="en-ID"/>
        </w:rPr>
        <w:t>hubungan</w:t>
      </w:r>
      <w:proofErr w:type="spellEnd"/>
      <w:r w:rsidR="00B84CEA" w:rsidRPr="007C3EAF">
        <w:rPr>
          <w:rFonts w:ascii="Times New Roman" w:hAnsi="Times New Roman" w:cs="Times New Roman"/>
          <w:sz w:val="24"/>
          <w:szCs w:val="24"/>
          <w:lang w:val="en-ID"/>
        </w:rPr>
        <w:t xml:space="preserve"> </w:t>
      </w:r>
      <w:proofErr w:type="spellStart"/>
      <w:r w:rsidR="00B84CEA" w:rsidRPr="007C3EAF">
        <w:rPr>
          <w:rFonts w:ascii="Times New Roman" w:hAnsi="Times New Roman" w:cs="Times New Roman"/>
          <w:sz w:val="24"/>
          <w:szCs w:val="24"/>
          <w:lang w:val="en-ID"/>
        </w:rPr>
        <w:t>seperti</w:t>
      </w:r>
      <w:proofErr w:type="spellEnd"/>
      <w:r w:rsidR="00B84CEA"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00A022D9" w:rsidRPr="007C3EAF">
        <w:rPr>
          <w:rFonts w:ascii="Times New Roman" w:hAnsi="Times New Roman" w:cs="Times New Roman"/>
          <w:sz w:val="24"/>
          <w:szCs w:val="24"/>
          <w:lang w:val="en-ID"/>
        </w:rPr>
        <w:t>tidak</w:t>
      </w:r>
      <w:proofErr w:type="spellEnd"/>
      <w:r w:rsidR="00A022D9" w:rsidRPr="007C3EAF">
        <w:rPr>
          <w:rFonts w:ascii="Times New Roman" w:hAnsi="Times New Roman" w:cs="Times New Roman"/>
          <w:sz w:val="24"/>
          <w:szCs w:val="24"/>
          <w:lang w:val="en-ID"/>
        </w:rPr>
        <w:t xml:space="preserve"> </w:t>
      </w:r>
      <w:proofErr w:type="spellStart"/>
      <w:r w:rsidR="00A022D9" w:rsidRPr="007C3EAF">
        <w:rPr>
          <w:rFonts w:ascii="Times New Roman" w:hAnsi="Times New Roman" w:cs="Times New Roman"/>
          <w:sz w:val="24"/>
          <w:szCs w:val="24"/>
          <w:lang w:val="en-ID"/>
        </w:rPr>
        <w:t>kekal</w:t>
      </w:r>
      <w:proofErr w:type="spellEnd"/>
      <w:r w:rsidR="00A022D9"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didasari</w:t>
      </w:r>
      <w:proofErr w:type="spellEnd"/>
      <w:r w:rsidR="00A022D9" w:rsidRPr="007C3EAF">
        <w:rPr>
          <w:rFonts w:ascii="Times New Roman" w:hAnsi="Times New Roman" w:cs="Times New Roman"/>
          <w:sz w:val="24"/>
          <w:szCs w:val="24"/>
          <w:lang w:val="en-ID"/>
        </w:rPr>
        <w:t xml:space="preserve"> oleh</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kenyataan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sosial</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berorientasi</w:t>
      </w:r>
      <w:proofErr w:type="spellEnd"/>
      <w:r w:rsidRPr="007C3EAF">
        <w:rPr>
          <w:rFonts w:ascii="Times New Roman" w:hAnsi="Times New Roman" w:cs="Times New Roman"/>
          <w:sz w:val="24"/>
          <w:szCs w:val="24"/>
          <w:lang w:val="en-ID"/>
        </w:rPr>
        <w:t xml:space="preserve"> pada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berbeda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kekeluargaan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antara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pemberi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buruh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diatur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perdata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sebagai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perikatan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yaitu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diakui</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menimbulkan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kewajiban</w:t>
      </w:r>
      <w:proofErr w:type="spellEnd"/>
      <w:r w:rsidRPr="007C3EAF">
        <w:rPr>
          <w:rFonts w:ascii="Times New Roman" w:hAnsi="Times New Roman" w:cs="Times New Roman"/>
          <w:sz w:val="24"/>
          <w:szCs w:val="24"/>
          <w:lang w:val="en-ID"/>
        </w:rPr>
        <w:t>.</w:t>
      </w:r>
    </w:p>
    <w:p w14:paraId="32F39E7C" w14:textId="76540D4D" w:rsidR="00012AF5" w:rsidRPr="007C3EAF" w:rsidRDefault="00012AF5" w:rsidP="006B4C3A">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lastRenderedPageBreak/>
        <w:tab/>
      </w:r>
      <w:r w:rsidR="00403D4D" w:rsidRPr="007C3EAF">
        <w:rPr>
          <w:rFonts w:ascii="Times New Roman" w:hAnsi="Times New Roman" w:cs="Times New Roman"/>
          <w:sz w:val="24"/>
          <w:szCs w:val="24"/>
          <w:lang w:val="en-ID"/>
        </w:rPr>
        <w:t xml:space="preserve">Pada </w:t>
      </w:r>
      <w:proofErr w:type="spellStart"/>
      <w:r w:rsidR="00403D4D" w:rsidRPr="007C3EAF">
        <w:rPr>
          <w:rFonts w:ascii="Times New Roman" w:hAnsi="Times New Roman" w:cs="Times New Roman"/>
          <w:sz w:val="24"/>
          <w:szCs w:val="24"/>
          <w:lang w:val="en-ID"/>
        </w:rPr>
        <w:t>umumnya</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hubungan</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kerja</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merupakan</w:t>
      </w:r>
      <w:proofErr w:type="spellEnd"/>
      <w:r w:rsidR="00403D4D"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hubungan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perdata</w:t>
      </w:r>
      <w:proofErr w:type="spellEnd"/>
      <w:r w:rsidR="00A022D9" w:rsidRPr="007C3EAF">
        <w:rPr>
          <w:rFonts w:ascii="Times New Roman" w:hAnsi="Times New Roman" w:cs="Times New Roman"/>
          <w:sz w:val="24"/>
          <w:szCs w:val="24"/>
          <w:lang w:val="en-ID"/>
        </w:rPr>
        <w:t xml:space="preserve">, </w:t>
      </w:r>
      <w:r w:rsidR="00403D4D" w:rsidRPr="007C3EAF">
        <w:rPr>
          <w:rFonts w:ascii="Times New Roman" w:hAnsi="Times New Roman" w:cs="Times New Roman"/>
          <w:sz w:val="24"/>
          <w:szCs w:val="24"/>
          <w:lang w:val="en-ID"/>
        </w:rPr>
        <w:t xml:space="preserve">yang </w:t>
      </w:r>
      <w:proofErr w:type="spellStart"/>
      <w:r w:rsidR="00403D4D" w:rsidRPr="007C3EAF">
        <w:rPr>
          <w:rFonts w:ascii="Times New Roman" w:hAnsi="Times New Roman" w:cs="Times New Roman"/>
          <w:sz w:val="24"/>
          <w:szCs w:val="24"/>
          <w:lang w:val="en-ID"/>
        </w:rPr>
        <w:t>diatur</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dalam</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hukum</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privat</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dimana</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pemerintah</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tidak</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ikut</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campur</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dalam</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hubungan</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tersebut</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Hubungan</w:t>
      </w:r>
      <w:proofErr w:type="spellEnd"/>
      <w:r w:rsidR="00403D4D"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kerja</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merupakan</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perikatan</w:t>
      </w:r>
      <w:proofErr w:type="spellEnd"/>
      <w:r w:rsidR="009B0A41" w:rsidRPr="007C3EAF">
        <w:rPr>
          <w:rFonts w:ascii="Times New Roman" w:hAnsi="Times New Roman" w:cs="Times New Roman"/>
          <w:sz w:val="24"/>
          <w:szCs w:val="24"/>
          <w:lang w:val="en-ID"/>
        </w:rPr>
        <w:t xml:space="preserve"> yang </w:t>
      </w:r>
      <w:proofErr w:type="spellStart"/>
      <w:r w:rsidR="009B0A41" w:rsidRPr="007C3EAF">
        <w:rPr>
          <w:rFonts w:ascii="Times New Roman" w:hAnsi="Times New Roman" w:cs="Times New Roman"/>
          <w:sz w:val="24"/>
          <w:szCs w:val="24"/>
          <w:lang w:val="en-ID"/>
        </w:rPr>
        <w:t>timbul</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karena</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perjanjian</w:t>
      </w:r>
      <w:proofErr w:type="spellEnd"/>
      <w:r w:rsidR="00265ECA" w:rsidRPr="007C3EAF">
        <w:rPr>
          <w:rFonts w:ascii="Times New Roman" w:hAnsi="Times New Roman" w:cs="Times New Roman"/>
          <w:sz w:val="24"/>
          <w:szCs w:val="24"/>
          <w:lang w:val="en-ID"/>
        </w:rPr>
        <w:t>,</w:t>
      </w:r>
      <w:r w:rsidR="00403D4D"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dimana</w:t>
      </w:r>
      <w:proofErr w:type="spellEnd"/>
      <w:r w:rsidR="009B0A41" w:rsidRPr="007C3EAF">
        <w:rPr>
          <w:rFonts w:ascii="Times New Roman" w:hAnsi="Times New Roman" w:cs="Times New Roman"/>
          <w:sz w:val="24"/>
          <w:szCs w:val="24"/>
          <w:lang w:val="en-ID"/>
        </w:rPr>
        <w:t xml:space="preserve"> para </w:t>
      </w:r>
      <w:proofErr w:type="spellStart"/>
      <w:r w:rsidR="009B0A41" w:rsidRPr="007C3EAF">
        <w:rPr>
          <w:rFonts w:ascii="Times New Roman" w:hAnsi="Times New Roman" w:cs="Times New Roman"/>
          <w:sz w:val="24"/>
          <w:szCs w:val="24"/>
          <w:lang w:val="en-ID"/>
        </w:rPr>
        <w:t>pihak</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mengikatkan</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diri</w:t>
      </w:r>
      <w:proofErr w:type="spellEnd"/>
      <w:r w:rsidR="000B3539" w:rsidRPr="007C3EAF">
        <w:rPr>
          <w:rFonts w:ascii="Times New Roman" w:hAnsi="Times New Roman" w:cs="Times New Roman"/>
          <w:sz w:val="24"/>
          <w:szCs w:val="24"/>
          <w:lang w:val="en-ID"/>
        </w:rPr>
        <w:t xml:space="preserve">, </w:t>
      </w:r>
      <w:r w:rsidR="00A022D9" w:rsidRPr="007C3EAF">
        <w:rPr>
          <w:rFonts w:ascii="Times New Roman" w:hAnsi="Times New Roman" w:cs="Times New Roman"/>
          <w:sz w:val="24"/>
          <w:szCs w:val="24"/>
          <w:lang w:val="en-ID"/>
        </w:rPr>
        <w:t>dan</w:t>
      </w:r>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menimbulkan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hak</w:t>
      </w:r>
      <w:proofErr w:type="spellEnd"/>
      <w:r w:rsidR="00265ECA" w:rsidRPr="007C3EAF">
        <w:rPr>
          <w:rFonts w:ascii="Times New Roman" w:hAnsi="Times New Roman" w:cs="Times New Roman"/>
          <w:sz w:val="24"/>
          <w:szCs w:val="24"/>
          <w:lang w:val="en-ID"/>
        </w:rPr>
        <w:t xml:space="preserve"> dan </w:t>
      </w:r>
      <w:proofErr w:type="spellStart"/>
      <w:r w:rsidR="00265ECA" w:rsidRPr="007C3EAF">
        <w:rPr>
          <w:rFonts w:ascii="Times New Roman" w:hAnsi="Times New Roman" w:cs="Times New Roman"/>
          <w:sz w:val="24"/>
          <w:szCs w:val="24"/>
          <w:lang w:val="en-ID"/>
        </w:rPr>
        <w:t>kewajiban</w:t>
      </w:r>
      <w:proofErr w:type="spellEnd"/>
      <w:r w:rsidR="00403D4D" w:rsidRPr="007C3EAF">
        <w:rPr>
          <w:rFonts w:ascii="Times New Roman" w:hAnsi="Times New Roman" w:cs="Times New Roman"/>
          <w:sz w:val="24"/>
          <w:szCs w:val="24"/>
          <w:lang w:val="en-ID"/>
        </w:rPr>
        <w:t xml:space="preserve"> </w:t>
      </w:r>
      <w:proofErr w:type="spellStart"/>
      <w:r w:rsidR="00403D4D" w:rsidRPr="007C3EAF">
        <w:rPr>
          <w:rFonts w:ascii="Times New Roman" w:hAnsi="Times New Roman" w:cs="Times New Roman"/>
          <w:sz w:val="24"/>
          <w:szCs w:val="24"/>
          <w:lang w:val="en-ID"/>
        </w:rPr>
        <w:t>sesuai</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kesepakatan</w:t>
      </w:r>
      <w:proofErr w:type="spellEnd"/>
      <w:r w:rsidR="00265ECA" w:rsidRPr="007C3EAF">
        <w:rPr>
          <w:rFonts w:ascii="Times New Roman" w:hAnsi="Times New Roman" w:cs="Times New Roman"/>
          <w:sz w:val="24"/>
          <w:szCs w:val="24"/>
          <w:lang w:val="en-ID"/>
        </w:rPr>
        <w:t xml:space="preserve"> para </w:t>
      </w:r>
      <w:proofErr w:type="spellStart"/>
      <w:r w:rsidR="00265ECA" w:rsidRPr="007C3EAF">
        <w:rPr>
          <w:rFonts w:ascii="Times New Roman" w:hAnsi="Times New Roman" w:cs="Times New Roman"/>
          <w:sz w:val="24"/>
          <w:szCs w:val="24"/>
          <w:lang w:val="en-ID"/>
        </w:rPr>
        <w:t>pihak</w:t>
      </w:r>
      <w:proofErr w:type="spellEnd"/>
      <w:r w:rsidR="00265ECA" w:rsidRPr="007C3EAF">
        <w:rPr>
          <w:rFonts w:ascii="Times New Roman" w:hAnsi="Times New Roman" w:cs="Times New Roman"/>
          <w:sz w:val="24"/>
          <w:szCs w:val="24"/>
          <w:lang w:val="en-ID"/>
        </w:rPr>
        <w:t>.</w:t>
      </w:r>
      <w:r w:rsidR="00AA2B2D" w:rsidRPr="007C3EAF">
        <w:rPr>
          <w:rStyle w:val="FootnoteReference"/>
          <w:rFonts w:ascii="Times New Roman" w:hAnsi="Times New Roman" w:cs="Times New Roman"/>
          <w:sz w:val="24"/>
          <w:szCs w:val="24"/>
          <w:lang w:val="en-ID"/>
        </w:rPr>
        <w:footnoteReference w:id="5"/>
      </w:r>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Kesepakatan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tersebut</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mengikat</w:t>
      </w:r>
      <w:proofErr w:type="spellEnd"/>
      <w:r w:rsidR="00265ECA" w:rsidRPr="007C3EAF">
        <w:rPr>
          <w:rFonts w:ascii="Times New Roman" w:hAnsi="Times New Roman" w:cs="Times New Roman"/>
          <w:sz w:val="24"/>
          <w:szCs w:val="24"/>
          <w:lang w:val="en-ID"/>
        </w:rPr>
        <w:t xml:space="preserve"> dan </w:t>
      </w:r>
      <w:proofErr w:type="spellStart"/>
      <w:r w:rsidR="00265ECA" w:rsidRPr="007C3EAF">
        <w:rPr>
          <w:rFonts w:ascii="Times New Roman" w:hAnsi="Times New Roman" w:cs="Times New Roman"/>
          <w:sz w:val="24"/>
          <w:szCs w:val="24"/>
          <w:lang w:val="en-ID"/>
        </w:rPr>
        <w:t>menjadi</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hukum</w:t>
      </w:r>
      <w:proofErr w:type="spellEnd"/>
      <w:r w:rsidR="00265ECA" w:rsidRPr="007C3EAF">
        <w:rPr>
          <w:rFonts w:ascii="Times New Roman" w:hAnsi="Times New Roman" w:cs="Times New Roman"/>
          <w:sz w:val="24"/>
          <w:szCs w:val="24"/>
          <w:lang w:val="en-ID"/>
        </w:rPr>
        <w:t xml:space="preserve"> pada </w:t>
      </w:r>
      <w:proofErr w:type="spellStart"/>
      <w:r w:rsidR="00265ECA" w:rsidRPr="007C3EAF">
        <w:rPr>
          <w:rFonts w:ascii="Times New Roman" w:hAnsi="Times New Roman" w:cs="Times New Roman"/>
          <w:sz w:val="24"/>
          <w:szCs w:val="24"/>
          <w:lang w:val="en-ID"/>
        </w:rPr>
        <w:t>pihak</w:t>
      </w:r>
      <w:proofErr w:type="spellEnd"/>
      <w:r w:rsidR="00265ECA" w:rsidRPr="007C3EAF">
        <w:rPr>
          <w:rFonts w:ascii="Times New Roman" w:hAnsi="Times New Roman" w:cs="Times New Roman"/>
          <w:sz w:val="24"/>
          <w:szCs w:val="24"/>
          <w:lang w:val="en-ID"/>
        </w:rPr>
        <w:t xml:space="preserve"> yang </w:t>
      </w:r>
      <w:proofErr w:type="spellStart"/>
      <w:r w:rsidR="00265ECA" w:rsidRPr="007C3EAF">
        <w:rPr>
          <w:rFonts w:ascii="Times New Roman" w:hAnsi="Times New Roman" w:cs="Times New Roman"/>
          <w:sz w:val="24"/>
          <w:szCs w:val="24"/>
          <w:lang w:val="en-ID"/>
        </w:rPr>
        <w:t>membuat</w:t>
      </w:r>
      <w:proofErr w:type="spellEnd"/>
      <w:r w:rsidR="00265ECA" w:rsidRPr="007C3EAF">
        <w:rPr>
          <w:rFonts w:ascii="Times New Roman" w:hAnsi="Times New Roman" w:cs="Times New Roman"/>
          <w:sz w:val="24"/>
          <w:szCs w:val="24"/>
          <w:lang w:val="en-ID"/>
        </w:rPr>
        <w:t xml:space="preserve"> </w:t>
      </w:r>
      <w:proofErr w:type="spellStart"/>
      <w:r w:rsidR="000B3539" w:rsidRPr="007C3EAF">
        <w:rPr>
          <w:rFonts w:ascii="Times New Roman" w:hAnsi="Times New Roman" w:cs="Times New Roman"/>
          <w:sz w:val="24"/>
          <w:szCs w:val="24"/>
          <w:lang w:val="en-ID"/>
        </w:rPr>
        <w:t>perjanjian</w:t>
      </w:r>
      <w:proofErr w:type="spellEnd"/>
      <w:r w:rsidR="00265ECA" w:rsidRPr="007C3EAF">
        <w:rPr>
          <w:rFonts w:ascii="Times New Roman" w:hAnsi="Times New Roman" w:cs="Times New Roman"/>
          <w:sz w:val="24"/>
          <w:szCs w:val="24"/>
          <w:lang w:val="en-ID"/>
        </w:rPr>
        <w:t>.</w:t>
      </w:r>
      <w:r w:rsidR="00AA2B2D" w:rsidRPr="007C3EAF">
        <w:rPr>
          <w:rStyle w:val="FootnoteReference"/>
          <w:rFonts w:ascii="Times New Roman" w:hAnsi="Times New Roman" w:cs="Times New Roman"/>
          <w:sz w:val="24"/>
          <w:szCs w:val="24"/>
          <w:lang w:val="en-ID"/>
        </w:rPr>
        <w:footnoteReference w:id="6"/>
      </w:r>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Hubungan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kerja</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tidak</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jauh</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berbeda</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dengan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jual</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beli</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sewa-menyewa</w:t>
      </w:r>
      <w:proofErr w:type="spellEnd"/>
      <w:r w:rsidR="00265ECA" w:rsidRPr="007C3EAF">
        <w:rPr>
          <w:rFonts w:ascii="Times New Roman" w:hAnsi="Times New Roman" w:cs="Times New Roman"/>
          <w:sz w:val="24"/>
          <w:szCs w:val="24"/>
          <w:lang w:val="en-ID"/>
        </w:rPr>
        <w:t xml:space="preserve">, dan </w:t>
      </w:r>
      <w:proofErr w:type="spellStart"/>
      <w:r w:rsidR="00265ECA" w:rsidRPr="007C3EAF">
        <w:rPr>
          <w:rFonts w:ascii="Times New Roman" w:hAnsi="Times New Roman" w:cs="Times New Roman"/>
          <w:sz w:val="24"/>
          <w:szCs w:val="24"/>
          <w:lang w:val="en-ID"/>
        </w:rPr>
        <w:t>hutang-piutang</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dimana</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hal</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ini</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merupakan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kegiatan</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ekonomi</w:t>
      </w:r>
      <w:proofErr w:type="spellEnd"/>
      <w:r w:rsidR="00265ECA" w:rsidRPr="007C3EAF">
        <w:rPr>
          <w:rFonts w:ascii="Times New Roman" w:hAnsi="Times New Roman" w:cs="Times New Roman"/>
          <w:sz w:val="24"/>
          <w:szCs w:val="24"/>
          <w:lang w:val="en-ID"/>
        </w:rPr>
        <w:t xml:space="preserve"> yang </w:t>
      </w:r>
      <w:proofErr w:type="spellStart"/>
      <w:r w:rsidR="00265ECA" w:rsidRPr="007C3EAF">
        <w:rPr>
          <w:rFonts w:ascii="Times New Roman" w:hAnsi="Times New Roman" w:cs="Times New Roman"/>
          <w:sz w:val="24"/>
          <w:szCs w:val="24"/>
          <w:lang w:val="en-ID"/>
        </w:rPr>
        <w:t>diatur</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dalam</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hukum</w:t>
      </w:r>
      <w:proofErr w:type="spellEnd"/>
      <w:r w:rsidR="00265ECA" w:rsidRPr="007C3EAF">
        <w:rPr>
          <w:rFonts w:ascii="Times New Roman" w:hAnsi="Times New Roman" w:cs="Times New Roman"/>
          <w:sz w:val="24"/>
          <w:szCs w:val="24"/>
          <w:lang w:val="en-ID"/>
        </w:rPr>
        <w:t xml:space="preserve"> </w:t>
      </w:r>
      <w:proofErr w:type="spellStart"/>
      <w:r w:rsidR="00265ECA" w:rsidRPr="007C3EAF">
        <w:rPr>
          <w:rFonts w:ascii="Times New Roman" w:hAnsi="Times New Roman" w:cs="Times New Roman"/>
          <w:sz w:val="24"/>
          <w:szCs w:val="24"/>
          <w:lang w:val="en-ID"/>
        </w:rPr>
        <w:t>perdata</w:t>
      </w:r>
      <w:proofErr w:type="spellEnd"/>
      <w:r w:rsidR="00265ECA" w:rsidRPr="007C3EAF">
        <w:rPr>
          <w:rFonts w:ascii="Times New Roman" w:hAnsi="Times New Roman" w:cs="Times New Roman"/>
          <w:sz w:val="24"/>
          <w:szCs w:val="24"/>
          <w:lang w:val="en-ID"/>
        </w:rPr>
        <w:t xml:space="preserve">. </w:t>
      </w:r>
      <w:proofErr w:type="spellStart"/>
      <w:r w:rsidR="000B3539" w:rsidRPr="007C3EAF">
        <w:rPr>
          <w:rFonts w:ascii="Times New Roman" w:hAnsi="Times New Roman" w:cs="Times New Roman"/>
          <w:sz w:val="24"/>
          <w:szCs w:val="24"/>
          <w:lang w:val="en-ID"/>
        </w:rPr>
        <w:t>Perjanjian</w:t>
      </w:r>
      <w:proofErr w:type="spellEnd"/>
      <w:r w:rsidR="000B3539" w:rsidRPr="007C3EAF">
        <w:rPr>
          <w:rFonts w:ascii="Times New Roman" w:hAnsi="Times New Roman" w:cs="Times New Roman"/>
          <w:sz w:val="24"/>
          <w:szCs w:val="24"/>
          <w:lang w:val="en-ID"/>
        </w:rPr>
        <w:t xml:space="preserve"> </w:t>
      </w:r>
      <w:proofErr w:type="spellStart"/>
      <w:r w:rsidR="000B3539" w:rsidRPr="007C3EAF">
        <w:rPr>
          <w:rFonts w:ascii="Times New Roman" w:hAnsi="Times New Roman" w:cs="Times New Roman"/>
          <w:sz w:val="24"/>
          <w:szCs w:val="24"/>
          <w:lang w:val="en-ID"/>
        </w:rPr>
        <w:t>kerja</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memberikan</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keleluasaan</w:t>
      </w:r>
      <w:proofErr w:type="spellEnd"/>
      <w:r w:rsidR="009B0A41" w:rsidRPr="007C3EAF">
        <w:rPr>
          <w:rFonts w:ascii="Times New Roman" w:hAnsi="Times New Roman" w:cs="Times New Roman"/>
          <w:sz w:val="24"/>
          <w:szCs w:val="24"/>
          <w:lang w:val="en-ID"/>
        </w:rPr>
        <w:t xml:space="preserve"> pada para </w:t>
      </w:r>
      <w:proofErr w:type="spellStart"/>
      <w:r w:rsidR="009B0A41" w:rsidRPr="007C3EAF">
        <w:rPr>
          <w:rFonts w:ascii="Times New Roman" w:hAnsi="Times New Roman" w:cs="Times New Roman"/>
          <w:sz w:val="24"/>
          <w:szCs w:val="24"/>
          <w:lang w:val="en-ID"/>
        </w:rPr>
        <w:t>pihak</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untuk</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membuat</w:t>
      </w:r>
      <w:proofErr w:type="spellEnd"/>
      <w:r w:rsidR="009B0A41" w:rsidRPr="007C3EAF">
        <w:rPr>
          <w:rFonts w:ascii="Times New Roman" w:hAnsi="Times New Roman" w:cs="Times New Roman"/>
          <w:sz w:val="24"/>
          <w:szCs w:val="24"/>
          <w:lang w:val="en-ID"/>
        </w:rPr>
        <w:t xml:space="preserve"> </w:t>
      </w:r>
      <w:proofErr w:type="spellStart"/>
      <w:r w:rsidR="009B0A41" w:rsidRPr="007C3EAF">
        <w:rPr>
          <w:rFonts w:ascii="Times New Roman" w:hAnsi="Times New Roman" w:cs="Times New Roman"/>
          <w:sz w:val="24"/>
          <w:szCs w:val="24"/>
          <w:lang w:val="en-ID"/>
        </w:rPr>
        <w:t>kesepakatan</w:t>
      </w:r>
      <w:proofErr w:type="spellEnd"/>
      <w:r w:rsidR="009B0A41" w:rsidRPr="007C3EAF">
        <w:rPr>
          <w:rFonts w:ascii="Times New Roman" w:hAnsi="Times New Roman" w:cs="Times New Roman"/>
          <w:sz w:val="24"/>
          <w:szCs w:val="24"/>
          <w:lang w:val="en-ID"/>
        </w:rPr>
        <w:t xml:space="preserve"> pada para </w:t>
      </w:r>
      <w:proofErr w:type="spellStart"/>
      <w:r w:rsidR="009B0A41" w:rsidRPr="007C3EAF">
        <w:rPr>
          <w:rFonts w:ascii="Times New Roman" w:hAnsi="Times New Roman" w:cs="Times New Roman"/>
          <w:sz w:val="24"/>
          <w:szCs w:val="24"/>
          <w:lang w:val="en-ID"/>
        </w:rPr>
        <w:t>pihak</w:t>
      </w:r>
      <w:proofErr w:type="spellEnd"/>
      <w:r w:rsidR="009B0A41" w:rsidRPr="007C3EAF">
        <w:rPr>
          <w:rFonts w:ascii="Times New Roman" w:hAnsi="Times New Roman" w:cs="Times New Roman"/>
          <w:sz w:val="24"/>
          <w:szCs w:val="24"/>
          <w:lang w:val="en-ID"/>
        </w:rPr>
        <w:t xml:space="preserve"> yang</w:t>
      </w:r>
      <w:r w:rsidR="000B3539" w:rsidRPr="007C3EAF">
        <w:rPr>
          <w:rFonts w:ascii="Times New Roman" w:hAnsi="Times New Roman" w:cs="Times New Roman"/>
          <w:sz w:val="24"/>
          <w:szCs w:val="24"/>
          <w:lang w:val="en-ID"/>
        </w:rPr>
        <w:t xml:space="preserve"> </w:t>
      </w:r>
      <w:proofErr w:type="spellStart"/>
      <w:r w:rsidR="000B3539" w:rsidRPr="007C3EAF">
        <w:rPr>
          <w:rFonts w:ascii="Times New Roman" w:hAnsi="Times New Roman" w:cs="Times New Roman"/>
          <w:sz w:val="24"/>
          <w:szCs w:val="24"/>
          <w:lang w:val="en-ID"/>
        </w:rPr>
        <w:t>terlibat</w:t>
      </w:r>
      <w:proofErr w:type="spellEnd"/>
      <w:r w:rsidR="000B3539" w:rsidRPr="007C3EAF">
        <w:rPr>
          <w:rFonts w:ascii="Times New Roman" w:hAnsi="Times New Roman" w:cs="Times New Roman"/>
          <w:sz w:val="24"/>
          <w:szCs w:val="24"/>
          <w:lang w:val="en-ID"/>
        </w:rPr>
        <w:t>.</w:t>
      </w:r>
    </w:p>
    <w:p w14:paraId="268D8416" w14:textId="5AE0967F" w:rsidR="000B3539" w:rsidRPr="007C3EAF" w:rsidRDefault="000B3539" w:rsidP="006B4C3A">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Akan </w:t>
      </w:r>
      <w:proofErr w:type="spellStart"/>
      <w:r w:rsidRPr="007C3EAF">
        <w:rPr>
          <w:rFonts w:ascii="Times New Roman" w:hAnsi="Times New Roman" w:cs="Times New Roman"/>
          <w:sz w:val="24"/>
          <w:szCs w:val="24"/>
          <w:lang w:val="en-ID"/>
        </w:rPr>
        <w:t>tetapi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penerapannya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karakteristik</w:t>
      </w:r>
      <w:proofErr w:type="spellEnd"/>
      <w:r w:rsidRPr="007C3EAF">
        <w:rPr>
          <w:rFonts w:ascii="Times New Roman" w:hAnsi="Times New Roman" w:cs="Times New Roman"/>
          <w:sz w:val="24"/>
          <w:szCs w:val="24"/>
          <w:lang w:val="en-ID"/>
        </w:rPr>
        <w:t xml:space="preserve"> pada </w:t>
      </w:r>
      <w:proofErr w:type="spellStart"/>
      <w:r w:rsidRPr="007C3EAF">
        <w:rPr>
          <w:rFonts w:ascii="Times New Roman" w:hAnsi="Times New Roman" w:cs="Times New Roman"/>
          <w:sz w:val="24"/>
          <w:szCs w:val="24"/>
          <w:lang w:val="en-ID"/>
        </w:rPr>
        <w:t>perjanjian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berbeda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perjanjian</w:t>
      </w:r>
      <w:proofErr w:type="spellEnd"/>
      <w:r w:rsidRPr="007C3EAF">
        <w:rPr>
          <w:rFonts w:ascii="Times New Roman" w:hAnsi="Times New Roman" w:cs="Times New Roman"/>
          <w:sz w:val="24"/>
          <w:szCs w:val="24"/>
          <w:lang w:val="en-ID"/>
        </w:rPr>
        <w:t xml:space="preserve"> lain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perdata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seperti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jual-beli</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sewa-menyewa</w:t>
      </w:r>
      <w:proofErr w:type="spellEnd"/>
      <w:r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Kedudukan</w:t>
      </w:r>
      <w:proofErr w:type="spellEnd"/>
      <w:r w:rsidR="008C0512" w:rsidRPr="007C3EAF">
        <w:rPr>
          <w:rFonts w:ascii="Times New Roman" w:hAnsi="Times New Roman" w:cs="Times New Roman"/>
          <w:sz w:val="24"/>
          <w:szCs w:val="24"/>
          <w:lang w:val="en-ID"/>
        </w:rPr>
        <w:t xml:space="preserve"> para </w:t>
      </w:r>
      <w:proofErr w:type="spellStart"/>
      <w:r w:rsidR="008C0512" w:rsidRPr="007C3EAF">
        <w:rPr>
          <w:rFonts w:ascii="Times New Roman" w:hAnsi="Times New Roman" w:cs="Times New Roman"/>
          <w:sz w:val="24"/>
          <w:szCs w:val="24"/>
          <w:lang w:val="en-ID"/>
        </w:rPr>
        <w:t>pihak</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dalam</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perjanjian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kerja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tidaklah</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setara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seperti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dalam</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perjanjian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lain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Dalam</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perjanjian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jual-beli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kedudukan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antara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penjual</w:t>
      </w:r>
      <w:proofErr w:type="spellEnd"/>
      <w:r w:rsidR="008C0512" w:rsidRPr="007C3EAF">
        <w:rPr>
          <w:rFonts w:ascii="Times New Roman" w:hAnsi="Times New Roman" w:cs="Times New Roman"/>
          <w:sz w:val="24"/>
          <w:szCs w:val="24"/>
          <w:lang w:val="en-ID"/>
        </w:rPr>
        <w:t xml:space="preserve"> dan </w:t>
      </w:r>
      <w:proofErr w:type="spellStart"/>
      <w:r w:rsidR="008C0512" w:rsidRPr="007C3EAF">
        <w:rPr>
          <w:rFonts w:ascii="Times New Roman" w:hAnsi="Times New Roman" w:cs="Times New Roman"/>
          <w:sz w:val="24"/>
          <w:szCs w:val="24"/>
          <w:lang w:val="en-ID"/>
        </w:rPr>
        <w:t>pembeli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cenderung</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setara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dengan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keadaan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masing-masing</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pihak</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saling</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membutuhkan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Pihak</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penjual</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ingin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mendapatkan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keuntungan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dari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harga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barang</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setinggi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mungkin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sedangkan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pembeli</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membutuhkan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barang</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tersebut</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dengan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harga</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serendah</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mungkin</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Dalam</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hal</w:t>
      </w:r>
      <w:proofErr w:type="spellEnd"/>
      <w:r w:rsidR="008C0512" w:rsidRPr="007C3EAF">
        <w:rPr>
          <w:rFonts w:ascii="Times New Roman" w:hAnsi="Times New Roman" w:cs="Times New Roman"/>
          <w:sz w:val="24"/>
          <w:szCs w:val="24"/>
          <w:lang w:val="en-ID"/>
        </w:rPr>
        <w:t xml:space="preserve"> </w:t>
      </w:r>
      <w:proofErr w:type="spellStart"/>
      <w:r w:rsidR="008C0512" w:rsidRPr="007C3EAF">
        <w:rPr>
          <w:rFonts w:ascii="Times New Roman" w:hAnsi="Times New Roman" w:cs="Times New Roman"/>
          <w:sz w:val="24"/>
          <w:szCs w:val="24"/>
          <w:lang w:val="en-ID"/>
        </w:rPr>
        <w:t>ini</w:t>
      </w:r>
      <w:proofErr w:type="spellEnd"/>
      <w:r w:rsidR="008C0512"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kedudukan</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antara</w:t>
      </w:r>
      <w:proofErr w:type="spellEnd"/>
      <w:r w:rsidR="006B4C3A" w:rsidRPr="007C3EAF">
        <w:rPr>
          <w:rFonts w:ascii="Times New Roman" w:hAnsi="Times New Roman" w:cs="Times New Roman"/>
          <w:sz w:val="24"/>
          <w:szCs w:val="24"/>
          <w:lang w:val="en-ID"/>
        </w:rPr>
        <w:t xml:space="preserve"> para </w:t>
      </w:r>
      <w:proofErr w:type="spellStart"/>
      <w:r w:rsidR="006B4C3A" w:rsidRPr="007C3EAF">
        <w:rPr>
          <w:rFonts w:ascii="Times New Roman" w:hAnsi="Times New Roman" w:cs="Times New Roman"/>
          <w:sz w:val="24"/>
          <w:szCs w:val="24"/>
          <w:lang w:val="en-ID"/>
        </w:rPr>
        <w:t>pihak</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ditentukan</w:t>
      </w:r>
      <w:proofErr w:type="spellEnd"/>
      <w:r w:rsidR="006B4C3A" w:rsidRPr="007C3EAF">
        <w:rPr>
          <w:rFonts w:ascii="Times New Roman" w:hAnsi="Times New Roman" w:cs="Times New Roman"/>
          <w:sz w:val="24"/>
          <w:szCs w:val="24"/>
          <w:lang w:val="en-ID"/>
        </w:rPr>
        <w:t xml:space="preserve"> oleh </w:t>
      </w:r>
      <w:r w:rsidR="00A26A50" w:rsidRPr="007C3EAF">
        <w:rPr>
          <w:rFonts w:ascii="Times New Roman" w:hAnsi="Times New Roman" w:cs="Times New Roman"/>
          <w:sz w:val="24"/>
          <w:szCs w:val="24"/>
          <w:lang w:val="en-ID"/>
        </w:rPr>
        <w:t>“</w:t>
      </w:r>
      <w:r w:rsidR="006B4C3A" w:rsidRPr="007C3EAF">
        <w:rPr>
          <w:rFonts w:ascii="Times New Roman" w:hAnsi="Times New Roman" w:cs="Times New Roman"/>
          <w:i/>
          <w:iCs/>
          <w:sz w:val="24"/>
          <w:szCs w:val="24"/>
          <w:lang w:val="en-ID"/>
        </w:rPr>
        <w:t>supply</w:t>
      </w:r>
      <w:r w:rsidR="00A26A50" w:rsidRPr="007C3EAF">
        <w:rPr>
          <w:rFonts w:ascii="Times New Roman" w:hAnsi="Times New Roman" w:cs="Times New Roman"/>
          <w:i/>
          <w:iCs/>
          <w:sz w:val="24"/>
          <w:szCs w:val="24"/>
          <w:lang w:val="en-ID"/>
        </w:rPr>
        <w:t xml:space="preserve"> </w:t>
      </w:r>
      <w:r w:rsidR="006B4C3A" w:rsidRPr="007C3EAF">
        <w:rPr>
          <w:rFonts w:ascii="Times New Roman" w:hAnsi="Times New Roman" w:cs="Times New Roman"/>
          <w:i/>
          <w:iCs/>
          <w:sz w:val="24"/>
          <w:szCs w:val="24"/>
          <w:lang w:val="en-ID"/>
        </w:rPr>
        <w:t>&amp;</w:t>
      </w:r>
      <w:r w:rsidR="00A26A50" w:rsidRPr="007C3EAF">
        <w:rPr>
          <w:rFonts w:ascii="Times New Roman" w:hAnsi="Times New Roman" w:cs="Times New Roman"/>
          <w:i/>
          <w:iCs/>
          <w:sz w:val="24"/>
          <w:szCs w:val="24"/>
          <w:lang w:val="en-ID"/>
        </w:rPr>
        <w:t xml:space="preserve"> </w:t>
      </w:r>
      <w:r w:rsidR="006B4C3A" w:rsidRPr="007C3EAF">
        <w:rPr>
          <w:rFonts w:ascii="Times New Roman" w:hAnsi="Times New Roman" w:cs="Times New Roman"/>
          <w:i/>
          <w:iCs/>
          <w:sz w:val="24"/>
          <w:szCs w:val="24"/>
          <w:lang w:val="en-ID"/>
        </w:rPr>
        <w:t>demand</w:t>
      </w:r>
      <w:r w:rsidR="00A26A50" w:rsidRPr="007C3EAF">
        <w:rPr>
          <w:rFonts w:ascii="Times New Roman" w:hAnsi="Times New Roman" w:cs="Times New Roman"/>
          <w:i/>
          <w:iCs/>
          <w:sz w:val="24"/>
          <w:szCs w:val="24"/>
          <w:lang w:val="en-ID"/>
        </w:rPr>
        <w:t>”</w:t>
      </w:r>
      <w:r w:rsidR="006B4C3A" w:rsidRPr="007C3EAF">
        <w:rPr>
          <w:rFonts w:ascii="Times New Roman" w:hAnsi="Times New Roman" w:cs="Times New Roman"/>
          <w:i/>
          <w:iCs/>
          <w:sz w:val="24"/>
          <w:szCs w:val="24"/>
          <w:lang w:val="en-ID"/>
        </w:rPr>
        <w:t xml:space="preserve">, </w:t>
      </w:r>
      <w:proofErr w:type="spellStart"/>
      <w:r w:rsidR="006B4C3A" w:rsidRPr="007C3EAF">
        <w:rPr>
          <w:rFonts w:ascii="Times New Roman" w:hAnsi="Times New Roman" w:cs="Times New Roman"/>
          <w:sz w:val="24"/>
          <w:szCs w:val="24"/>
          <w:lang w:val="en-ID"/>
        </w:rPr>
        <w:t>Terkadang</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penjual</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berkedudukan</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lebih</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tinggi</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karena</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barang</w:t>
      </w:r>
      <w:proofErr w:type="spellEnd"/>
      <w:r w:rsidR="006B4C3A" w:rsidRPr="007C3EAF">
        <w:rPr>
          <w:rFonts w:ascii="Times New Roman" w:hAnsi="Times New Roman" w:cs="Times New Roman"/>
          <w:sz w:val="24"/>
          <w:szCs w:val="24"/>
          <w:lang w:val="en-ID"/>
        </w:rPr>
        <w:t xml:space="preserve"> yang</w:t>
      </w:r>
      <w:r w:rsidR="00A26A50" w:rsidRPr="007C3EAF">
        <w:rPr>
          <w:rFonts w:ascii="Times New Roman" w:hAnsi="Times New Roman" w:cs="Times New Roman"/>
          <w:sz w:val="24"/>
          <w:szCs w:val="24"/>
          <w:lang w:val="en-ID"/>
        </w:rPr>
        <w:t xml:space="preserve"> </w:t>
      </w:r>
      <w:proofErr w:type="spellStart"/>
      <w:r w:rsidR="00A26A50" w:rsidRPr="007C3EAF">
        <w:rPr>
          <w:rFonts w:ascii="Times New Roman" w:hAnsi="Times New Roman" w:cs="Times New Roman"/>
          <w:sz w:val="24"/>
          <w:szCs w:val="24"/>
          <w:lang w:val="en-ID"/>
        </w:rPr>
        <w:t>dijual</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langka</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terkadang</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pembeli</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berkedudukan</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lebih</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tinggi</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karena</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suplai</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barang</w:t>
      </w:r>
      <w:proofErr w:type="spellEnd"/>
      <w:r w:rsidR="006B4C3A" w:rsidRPr="007C3EAF">
        <w:rPr>
          <w:rFonts w:ascii="Times New Roman" w:hAnsi="Times New Roman" w:cs="Times New Roman"/>
          <w:sz w:val="24"/>
          <w:szCs w:val="24"/>
          <w:lang w:val="en-ID"/>
        </w:rPr>
        <w:t xml:space="preserve"> yang </w:t>
      </w:r>
      <w:proofErr w:type="spellStart"/>
      <w:r w:rsidR="00A26A50" w:rsidRPr="007C3EAF">
        <w:rPr>
          <w:rFonts w:ascii="Times New Roman" w:hAnsi="Times New Roman" w:cs="Times New Roman"/>
          <w:sz w:val="24"/>
          <w:szCs w:val="24"/>
          <w:lang w:val="en-ID"/>
        </w:rPr>
        <w:t>diinginkan</w:t>
      </w:r>
      <w:proofErr w:type="spellEnd"/>
      <w:r w:rsidR="00A26A50"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melimpah</w:t>
      </w:r>
      <w:proofErr w:type="spellEnd"/>
      <w:r w:rsidR="006B4C3A" w:rsidRPr="007C3EAF">
        <w:rPr>
          <w:rFonts w:ascii="Times New Roman" w:hAnsi="Times New Roman" w:cs="Times New Roman"/>
          <w:sz w:val="24"/>
          <w:szCs w:val="24"/>
          <w:lang w:val="en-ID"/>
        </w:rPr>
        <w:t xml:space="preserve">, dan </w:t>
      </w:r>
      <w:proofErr w:type="spellStart"/>
      <w:r w:rsidR="006B4C3A" w:rsidRPr="007C3EAF">
        <w:rPr>
          <w:rFonts w:ascii="Times New Roman" w:hAnsi="Times New Roman" w:cs="Times New Roman"/>
          <w:sz w:val="24"/>
          <w:szCs w:val="24"/>
          <w:lang w:val="en-ID"/>
        </w:rPr>
        <w:t>kadang</w:t>
      </w:r>
      <w:proofErr w:type="spellEnd"/>
      <w:r w:rsidR="006B4C3A" w:rsidRPr="007C3EAF">
        <w:rPr>
          <w:rFonts w:ascii="Times New Roman" w:hAnsi="Times New Roman" w:cs="Times New Roman"/>
          <w:sz w:val="24"/>
          <w:szCs w:val="24"/>
          <w:lang w:val="en-ID"/>
        </w:rPr>
        <w:t xml:space="preserve"> pula </w:t>
      </w:r>
      <w:proofErr w:type="spellStart"/>
      <w:r w:rsidR="006B4C3A" w:rsidRPr="007C3EAF">
        <w:rPr>
          <w:rFonts w:ascii="Times New Roman" w:hAnsi="Times New Roman" w:cs="Times New Roman"/>
          <w:sz w:val="24"/>
          <w:szCs w:val="24"/>
          <w:lang w:val="en-ID"/>
        </w:rPr>
        <w:t>kedudukan</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masing-masing</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pihak</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setara</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karena</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suplai</w:t>
      </w:r>
      <w:proofErr w:type="spellEnd"/>
      <w:r w:rsidR="006B4C3A" w:rsidRPr="007C3EAF">
        <w:rPr>
          <w:rFonts w:ascii="Times New Roman" w:hAnsi="Times New Roman" w:cs="Times New Roman"/>
          <w:sz w:val="24"/>
          <w:szCs w:val="24"/>
          <w:lang w:val="en-ID"/>
        </w:rPr>
        <w:t xml:space="preserve"> </w:t>
      </w:r>
      <w:proofErr w:type="spellStart"/>
      <w:r w:rsidR="006B4C3A" w:rsidRPr="007C3EAF">
        <w:rPr>
          <w:rFonts w:ascii="Times New Roman" w:hAnsi="Times New Roman" w:cs="Times New Roman"/>
          <w:sz w:val="24"/>
          <w:szCs w:val="24"/>
          <w:lang w:val="en-ID"/>
        </w:rPr>
        <w:t>barang</w:t>
      </w:r>
      <w:proofErr w:type="spellEnd"/>
      <w:r w:rsidR="006B4C3A" w:rsidRPr="007C3EAF">
        <w:rPr>
          <w:rFonts w:ascii="Times New Roman" w:hAnsi="Times New Roman" w:cs="Times New Roman"/>
          <w:sz w:val="24"/>
          <w:szCs w:val="24"/>
          <w:lang w:val="en-ID"/>
        </w:rPr>
        <w:t xml:space="preserve"> </w:t>
      </w:r>
      <w:r w:rsidR="00A26A50" w:rsidRPr="007C3EAF">
        <w:rPr>
          <w:rFonts w:ascii="Times New Roman" w:hAnsi="Times New Roman" w:cs="Times New Roman"/>
          <w:sz w:val="24"/>
          <w:szCs w:val="24"/>
          <w:lang w:val="en-ID"/>
        </w:rPr>
        <w:t xml:space="preserve">dan </w:t>
      </w:r>
      <w:proofErr w:type="spellStart"/>
      <w:r w:rsidR="00A26A50" w:rsidRPr="007C3EAF">
        <w:rPr>
          <w:rFonts w:ascii="Times New Roman" w:hAnsi="Times New Roman" w:cs="Times New Roman"/>
          <w:sz w:val="24"/>
          <w:szCs w:val="24"/>
          <w:lang w:val="en-ID"/>
        </w:rPr>
        <w:t>kebutuhan</w:t>
      </w:r>
      <w:proofErr w:type="spellEnd"/>
      <w:r w:rsidR="00A26A50" w:rsidRPr="007C3EAF">
        <w:rPr>
          <w:rFonts w:ascii="Times New Roman" w:hAnsi="Times New Roman" w:cs="Times New Roman"/>
          <w:sz w:val="24"/>
          <w:szCs w:val="24"/>
          <w:lang w:val="en-ID"/>
        </w:rPr>
        <w:t xml:space="preserve"> </w:t>
      </w:r>
      <w:r w:rsidR="006B4C3A" w:rsidRPr="007C3EAF">
        <w:rPr>
          <w:rFonts w:ascii="Times New Roman" w:hAnsi="Times New Roman" w:cs="Times New Roman"/>
          <w:sz w:val="24"/>
          <w:szCs w:val="24"/>
          <w:lang w:val="en-ID"/>
        </w:rPr>
        <w:t xml:space="preserve">yang </w:t>
      </w:r>
      <w:proofErr w:type="spellStart"/>
      <w:r w:rsidR="006B4C3A" w:rsidRPr="007C3EAF">
        <w:rPr>
          <w:rFonts w:ascii="Times New Roman" w:hAnsi="Times New Roman" w:cs="Times New Roman"/>
          <w:sz w:val="24"/>
          <w:szCs w:val="24"/>
          <w:lang w:val="en-ID"/>
        </w:rPr>
        <w:t>stabil</w:t>
      </w:r>
      <w:proofErr w:type="spellEnd"/>
      <w:r w:rsidR="006B4C3A" w:rsidRPr="007C3EAF">
        <w:rPr>
          <w:rFonts w:ascii="Times New Roman" w:hAnsi="Times New Roman" w:cs="Times New Roman"/>
          <w:sz w:val="24"/>
          <w:szCs w:val="24"/>
          <w:lang w:val="en-ID"/>
        </w:rPr>
        <w:t xml:space="preserve">. </w:t>
      </w:r>
    </w:p>
    <w:p w14:paraId="533ED8A7" w14:textId="031C3B96" w:rsidR="00BE5E27" w:rsidRPr="007C3EAF" w:rsidRDefault="00BE5E27" w:rsidP="006B4C3A">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Akan </w:t>
      </w:r>
      <w:proofErr w:type="spellStart"/>
      <w:r w:rsidRPr="007C3EAF">
        <w:rPr>
          <w:rFonts w:ascii="Times New Roman" w:hAnsi="Times New Roman" w:cs="Times New Roman"/>
          <w:sz w:val="24"/>
          <w:szCs w:val="24"/>
          <w:lang w:val="en-ID"/>
        </w:rPr>
        <w:t>tetapi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perjanjian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kedudukan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antara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pemberi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buruh</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setara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lapangan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rendahnya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tingkat</w:t>
      </w:r>
      <w:proofErr w:type="spellEnd"/>
      <w:r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w:t>
      </w:r>
      <w:r w:rsidRPr="007C3EAF">
        <w:rPr>
          <w:rFonts w:ascii="Times New Roman" w:hAnsi="Times New Roman" w:cs="Times New Roman"/>
          <w:sz w:val="24"/>
          <w:szCs w:val="24"/>
          <w:lang w:val="en-ID"/>
        </w:rPr>
        <w:t>endidikan</w:t>
      </w:r>
      <w:proofErr w:type="spellEnd"/>
      <w:r w:rsidRPr="007C3EAF">
        <w:rPr>
          <w:rFonts w:ascii="Times New Roman" w:hAnsi="Times New Roman" w:cs="Times New Roman"/>
          <w:sz w:val="24"/>
          <w:szCs w:val="24"/>
          <w:lang w:val="en-ID"/>
        </w:rPr>
        <w:t xml:space="preserve">, </w:t>
      </w:r>
      <w:r w:rsidR="00204C33" w:rsidRPr="007C3EAF">
        <w:rPr>
          <w:rFonts w:ascii="Times New Roman" w:hAnsi="Times New Roman" w:cs="Times New Roman"/>
          <w:sz w:val="24"/>
          <w:szCs w:val="24"/>
          <w:lang w:val="en-ID"/>
        </w:rPr>
        <w:t xml:space="preserve">dan </w:t>
      </w:r>
      <w:proofErr w:type="spellStart"/>
      <w:r w:rsidR="00204C33" w:rsidRPr="007C3EAF">
        <w:rPr>
          <w:rFonts w:ascii="Times New Roman" w:hAnsi="Times New Roman" w:cs="Times New Roman"/>
          <w:sz w:val="24"/>
          <w:szCs w:val="24"/>
          <w:lang w:val="en-ID"/>
        </w:rPr>
        <w:t>keadaan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ekonomi</w:t>
      </w:r>
      <w:proofErr w:type="spellEnd"/>
      <w:r w:rsidR="00204C33" w:rsidRPr="007C3EAF">
        <w:rPr>
          <w:rFonts w:ascii="Times New Roman" w:hAnsi="Times New Roman" w:cs="Times New Roman"/>
          <w:sz w:val="24"/>
          <w:szCs w:val="24"/>
          <w:lang w:val="en-ID"/>
        </w:rPr>
        <w:t xml:space="preserve"> yang </w:t>
      </w:r>
      <w:proofErr w:type="spellStart"/>
      <w:r w:rsidR="00204C33" w:rsidRPr="007C3EAF">
        <w:rPr>
          <w:rFonts w:ascii="Times New Roman" w:hAnsi="Times New Roman" w:cs="Times New Roman"/>
          <w:sz w:val="24"/>
          <w:szCs w:val="24"/>
          <w:lang w:val="en-ID"/>
        </w:rPr>
        <w:t>memaksa</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pekerja</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berkedudukan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lebih</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rendah</w:t>
      </w:r>
      <w:proofErr w:type="spellEnd"/>
      <w:r w:rsidR="00204C33" w:rsidRPr="007C3EAF">
        <w:rPr>
          <w:rFonts w:ascii="Times New Roman" w:hAnsi="Times New Roman" w:cs="Times New Roman"/>
          <w:sz w:val="24"/>
          <w:szCs w:val="24"/>
          <w:lang w:val="en-ID"/>
        </w:rPr>
        <w:t xml:space="preserve"> dan </w:t>
      </w:r>
      <w:proofErr w:type="spellStart"/>
      <w:r w:rsidR="00204C33" w:rsidRPr="007C3EAF">
        <w:rPr>
          <w:rFonts w:ascii="Times New Roman" w:hAnsi="Times New Roman" w:cs="Times New Roman"/>
          <w:sz w:val="24"/>
          <w:szCs w:val="24"/>
          <w:lang w:val="en-ID"/>
        </w:rPr>
        <w:t>dalam</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posisi</w:t>
      </w:r>
      <w:proofErr w:type="spellEnd"/>
      <w:r w:rsidR="00204C33" w:rsidRPr="007C3EAF">
        <w:rPr>
          <w:rFonts w:ascii="Times New Roman" w:hAnsi="Times New Roman" w:cs="Times New Roman"/>
          <w:sz w:val="24"/>
          <w:szCs w:val="24"/>
          <w:lang w:val="en-ID"/>
        </w:rPr>
        <w:t xml:space="preserve"> yang </w:t>
      </w:r>
      <w:proofErr w:type="spellStart"/>
      <w:r w:rsidR="00204C33" w:rsidRPr="007C3EAF">
        <w:rPr>
          <w:rFonts w:ascii="Times New Roman" w:hAnsi="Times New Roman" w:cs="Times New Roman"/>
          <w:sz w:val="24"/>
          <w:szCs w:val="24"/>
          <w:lang w:val="en-ID"/>
        </w:rPr>
        <w:t>kurang</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menguntungkan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untuk</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menentukan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isi</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perjanjian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Terkadang</w:t>
      </w:r>
      <w:proofErr w:type="spellEnd"/>
      <w:r w:rsidR="00204C33" w:rsidRPr="007C3EAF">
        <w:rPr>
          <w:rFonts w:ascii="Times New Roman" w:hAnsi="Times New Roman" w:cs="Times New Roman"/>
          <w:sz w:val="24"/>
          <w:szCs w:val="24"/>
          <w:lang w:val="en-ID"/>
        </w:rPr>
        <w:t xml:space="preserve"> jam </w:t>
      </w:r>
      <w:proofErr w:type="spellStart"/>
      <w:r w:rsidR="00204C33" w:rsidRPr="007C3EAF">
        <w:rPr>
          <w:rFonts w:ascii="Times New Roman" w:hAnsi="Times New Roman" w:cs="Times New Roman"/>
          <w:sz w:val="24"/>
          <w:szCs w:val="24"/>
          <w:lang w:val="en-ID"/>
        </w:rPr>
        <w:t>kerja</w:t>
      </w:r>
      <w:proofErr w:type="spellEnd"/>
      <w:r w:rsidR="00204C33" w:rsidRPr="007C3EAF">
        <w:rPr>
          <w:rFonts w:ascii="Times New Roman" w:hAnsi="Times New Roman" w:cs="Times New Roman"/>
          <w:sz w:val="24"/>
          <w:szCs w:val="24"/>
          <w:lang w:val="en-ID"/>
        </w:rPr>
        <w:t xml:space="preserve"> yang </w:t>
      </w:r>
      <w:proofErr w:type="spellStart"/>
      <w:r w:rsidR="00204C33" w:rsidRPr="007C3EAF">
        <w:rPr>
          <w:rFonts w:ascii="Times New Roman" w:hAnsi="Times New Roman" w:cs="Times New Roman"/>
          <w:sz w:val="24"/>
          <w:szCs w:val="24"/>
          <w:lang w:val="en-ID"/>
        </w:rPr>
        <w:t>terlalu</w:t>
      </w:r>
      <w:proofErr w:type="spellEnd"/>
      <w:r w:rsidR="00204C33" w:rsidRPr="007C3EAF">
        <w:rPr>
          <w:rFonts w:ascii="Times New Roman" w:hAnsi="Times New Roman" w:cs="Times New Roman"/>
          <w:sz w:val="24"/>
          <w:szCs w:val="24"/>
          <w:lang w:val="en-ID"/>
        </w:rPr>
        <w:t xml:space="preserve"> lama, </w:t>
      </w:r>
      <w:proofErr w:type="spellStart"/>
      <w:r w:rsidR="00204C33" w:rsidRPr="007C3EAF">
        <w:rPr>
          <w:rFonts w:ascii="Times New Roman" w:hAnsi="Times New Roman" w:cs="Times New Roman"/>
          <w:sz w:val="24"/>
          <w:szCs w:val="24"/>
          <w:lang w:val="en-ID"/>
        </w:rPr>
        <w:t>upah</w:t>
      </w:r>
      <w:proofErr w:type="spellEnd"/>
      <w:r w:rsidR="00204C33" w:rsidRPr="007C3EAF">
        <w:rPr>
          <w:rFonts w:ascii="Times New Roman" w:hAnsi="Times New Roman" w:cs="Times New Roman"/>
          <w:sz w:val="24"/>
          <w:szCs w:val="24"/>
          <w:lang w:val="en-ID"/>
        </w:rPr>
        <w:t xml:space="preserve"> yang </w:t>
      </w:r>
      <w:proofErr w:type="spellStart"/>
      <w:r w:rsidR="00204C33" w:rsidRPr="007C3EAF">
        <w:rPr>
          <w:rFonts w:ascii="Times New Roman" w:hAnsi="Times New Roman" w:cs="Times New Roman"/>
          <w:sz w:val="24"/>
          <w:szCs w:val="24"/>
          <w:lang w:val="en-ID"/>
        </w:rPr>
        <w:t>tidak</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cukup</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ataupun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kebijakan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perusahaan</w:t>
      </w:r>
      <w:proofErr w:type="spellEnd"/>
      <w:r w:rsidR="00204C33" w:rsidRPr="007C3EAF">
        <w:rPr>
          <w:rFonts w:ascii="Times New Roman" w:hAnsi="Times New Roman" w:cs="Times New Roman"/>
          <w:sz w:val="24"/>
          <w:szCs w:val="24"/>
          <w:lang w:val="en-ID"/>
        </w:rPr>
        <w:t xml:space="preserve"> yang </w:t>
      </w:r>
      <w:proofErr w:type="spellStart"/>
      <w:r w:rsidR="00204C33" w:rsidRPr="007C3EAF">
        <w:rPr>
          <w:rFonts w:ascii="Times New Roman" w:hAnsi="Times New Roman" w:cs="Times New Roman"/>
          <w:sz w:val="24"/>
          <w:szCs w:val="24"/>
          <w:lang w:val="en-ID"/>
        </w:rPr>
        <w:t>merugikan</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pekerja</w:t>
      </w:r>
      <w:proofErr w:type="spellEnd"/>
      <w:r w:rsidR="00204C33" w:rsidRPr="007C3EAF">
        <w:rPr>
          <w:rFonts w:ascii="Times New Roman" w:hAnsi="Times New Roman" w:cs="Times New Roman"/>
          <w:sz w:val="24"/>
          <w:szCs w:val="24"/>
          <w:lang w:val="en-ID"/>
        </w:rPr>
        <w:t xml:space="preserve">. Hal </w:t>
      </w:r>
      <w:proofErr w:type="spellStart"/>
      <w:r w:rsidR="00204C33" w:rsidRPr="007C3EAF">
        <w:rPr>
          <w:rFonts w:ascii="Times New Roman" w:hAnsi="Times New Roman" w:cs="Times New Roman"/>
          <w:sz w:val="24"/>
          <w:szCs w:val="24"/>
          <w:lang w:val="en-ID"/>
        </w:rPr>
        <w:t>ini</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terjadi</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karena</w:t>
      </w:r>
      <w:proofErr w:type="spellEnd"/>
      <w:r w:rsidR="00204C33" w:rsidRPr="007C3EAF">
        <w:rPr>
          <w:rFonts w:ascii="Times New Roman" w:hAnsi="Times New Roman" w:cs="Times New Roman"/>
          <w:sz w:val="24"/>
          <w:szCs w:val="24"/>
          <w:lang w:val="en-ID"/>
        </w:rPr>
        <w:t xml:space="preserve"> </w:t>
      </w:r>
      <w:proofErr w:type="spellStart"/>
      <w:r w:rsidR="00204C33" w:rsidRPr="007C3EAF">
        <w:rPr>
          <w:rFonts w:ascii="Times New Roman" w:hAnsi="Times New Roman" w:cs="Times New Roman"/>
          <w:sz w:val="24"/>
          <w:szCs w:val="24"/>
          <w:lang w:val="en-ID"/>
        </w:rPr>
        <w:t>perusahaan</w:t>
      </w:r>
      <w:proofErr w:type="spellEnd"/>
      <w:r w:rsidR="00204C33"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memiliki</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suplai</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calon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tenaga</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kerja</w:t>
      </w:r>
      <w:proofErr w:type="spellEnd"/>
      <w:r w:rsidR="00FE0DCE" w:rsidRPr="007C3EAF">
        <w:rPr>
          <w:rFonts w:ascii="Times New Roman" w:hAnsi="Times New Roman" w:cs="Times New Roman"/>
          <w:sz w:val="24"/>
          <w:szCs w:val="24"/>
          <w:lang w:val="en-ID"/>
        </w:rPr>
        <w:t xml:space="preserve"> yang </w:t>
      </w:r>
      <w:proofErr w:type="spellStart"/>
      <w:r w:rsidR="00FE0DCE" w:rsidRPr="007C3EAF">
        <w:rPr>
          <w:rFonts w:ascii="Times New Roman" w:hAnsi="Times New Roman" w:cs="Times New Roman"/>
          <w:sz w:val="24"/>
          <w:szCs w:val="24"/>
          <w:lang w:val="en-ID"/>
        </w:rPr>
        <w:t>memadai</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Tanpa</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kekhawatiran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kurangnya</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tenaga</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kerja</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perusahaan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dapat</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mengajukan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ketentuan</w:t>
      </w:r>
      <w:proofErr w:type="spellEnd"/>
      <w:r w:rsidR="00FE0DCE" w:rsidRPr="007C3EAF">
        <w:rPr>
          <w:rFonts w:ascii="Times New Roman" w:hAnsi="Times New Roman" w:cs="Times New Roman"/>
          <w:sz w:val="24"/>
          <w:szCs w:val="24"/>
          <w:lang w:val="en-ID"/>
        </w:rPr>
        <w:t xml:space="preserve"> yang </w:t>
      </w:r>
      <w:proofErr w:type="spellStart"/>
      <w:r w:rsidR="00FE0DCE" w:rsidRPr="007C3EAF">
        <w:rPr>
          <w:rFonts w:ascii="Times New Roman" w:hAnsi="Times New Roman" w:cs="Times New Roman"/>
          <w:sz w:val="24"/>
          <w:szCs w:val="24"/>
          <w:lang w:val="en-ID"/>
        </w:rPr>
        <w:t>akan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diterima</w:t>
      </w:r>
      <w:proofErr w:type="spellEnd"/>
      <w:r w:rsidR="00FE0DCE" w:rsidRPr="007C3EAF">
        <w:rPr>
          <w:rFonts w:ascii="Times New Roman" w:hAnsi="Times New Roman" w:cs="Times New Roman"/>
          <w:sz w:val="24"/>
          <w:szCs w:val="24"/>
          <w:lang w:val="en-ID"/>
        </w:rPr>
        <w:t xml:space="preserve"> oleh </w:t>
      </w:r>
      <w:proofErr w:type="spellStart"/>
      <w:r w:rsidR="00FE0DCE" w:rsidRPr="007C3EAF">
        <w:rPr>
          <w:rFonts w:ascii="Times New Roman" w:hAnsi="Times New Roman" w:cs="Times New Roman"/>
          <w:sz w:val="24"/>
          <w:szCs w:val="24"/>
          <w:lang w:val="en-ID"/>
        </w:rPr>
        <w:t>banyak</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pengangguran</w:t>
      </w:r>
      <w:proofErr w:type="spellEnd"/>
      <w:r w:rsidR="00FE0DCE" w:rsidRPr="007C3EAF">
        <w:rPr>
          <w:rFonts w:ascii="Times New Roman" w:hAnsi="Times New Roman" w:cs="Times New Roman"/>
          <w:sz w:val="24"/>
          <w:szCs w:val="24"/>
          <w:lang w:val="en-ID"/>
        </w:rPr>
        <w:t xml:space="preserve"> yang </w:t>
      </w:r>
      <w:proofErr w:type="spellStart"/>
      <w:r w:rsidR="00FE0DCE" w:rsidRPr="007C3EAF">
        <w:rPr>
          <w:rFonts w:ascii="Times New Roman" w:hAnsi="Times New Roman" w:cs="Times New Roman"/>
          <w:sz w:val="24"/>
          <w:szCs w:val="24"/>
          <w:lang w:val="en-ID"/>
        </w:rPr>
        <w:t>kurang</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berpendidikan</w:t>
      </w:r>
      <w:proofErr w:type="spellEnd"/>
      <w:r w:rsidR="00FE0DCE" w:rsidRPr="007C3EAF">
        <w:rPr>
          <w:rFonts w:ascii="Times New Roman" w:hAnsi="Times New Roman" w:cs="Times New Roman"/>
          <w:sz w:val="24"/>
          <w:szCs w:val="24"/>
          <w:lang w:val="en-ID"/>
        </w:rPr>
        <w:t xml:space="preserve"> dan </w:t>
      </w:r>
      <w:proofErr w:type="spellStart"/>
      <w:r w:rsidR="00FE0DCE" w:rsidRPr="007C3EAF">
        <w:rPr>
          <w:rFonts w:ascii="Times New Roman" w:hAnsi="Times New Roman" w:cs="Times New Roman"/>
          <w:sz w:val="24"/>
          <w:szCs w:val="24"/>
          <w:lang w:val="en-ID"/>
        </w:rPr>
        <w:t>dalam</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keadaan</w:t>
      </w:r>
      <w:proofErr w:type="spellEnd"/>
      <w:r w:rsidR="00FE0DCE" w:rsidRPr="007C3EAF">
        <w:rPr>
          <w:rFonts w:ascii="Times New Roman" w:hAnsi="Times New Roman" w:cs="Times New Roman"/>
          <w:sz w:val="24"/>
          <w:szCs w:val="24"/>
          <w:lang w:val="en-ID"/>
        </w:rPr>
        <w:t xml:space="preserve"> </w:t>
      </w:r>
      <w:proofErr w:type="spellStart"/>
      <w:r w:rsidR="00FE0DCE" w:rsidRPr="007C3EAF">
        <w:rPr>
          <w:rFonts w:ascii="Times New Roman" w:hAnsi="Times New Roman" w:cs="Times New Roman"/>
          <w:sz w:val="24"/>
          <w:szCs w:val="24"/>
          <w:lang w:val="en-ID"/>
        </w:rPr>
        <w:t>ekonomi</w:t>
      </w:r>
      <w:proofErr w:type="spellEnd"/>
      <w:r w:rsidR="00FE0DCE" w:rsidRPr="007C3EAF">
        <w:rPr>
          <w:rFonts w:ascii="Times New Roman" w:hAnsi="Times New Roman" w:cs="Times New Roman"/>
          <w:sz w:val="24"/>
          <w:szCs w:val="24"/>
          <w:lang w:val="en-ID"/>
        </w:rPr>
        <w:t xml:space="preserve"> yang </w:t>
      </w:r>
      <w:proofErr w:type="spellStart"/>
      <w:r w:rsidR="00FE0DCE" w:rsidRPr="007C3EAF">
        <w:rPr>
          <w:rFonts w:ascii="Times New Roman" w:hAnsi="Times New Roman" w:cs="Times New Roman"/>
          <w:sz w:val="24"/>
          <w:szCs w:val="24"/>
          <w:lang w:val="en-ID"/>
        </w:rPr>
        <w:t>sulit</w:t>
      </w:r>
      <w:proofErr w:type="spellEnd"/>
      <w:r w:rsidR="00FE0DCE" w:rsidRPr="007C3EAF">
        <w:rPr>
          <w:rFonts w:ascii="Times New Roman" w:hAnsi="Times New Roman" w:cs="Times New Roman"/>
          <w:sz w:val="24"/>
          <w:szCs w:val="24"/>
          <w:lang w:val="en-ID"/>
        </w:rPr>
        <w:t>.</w:t>
      </w:r>
    </w:p>
    <w:p w14:paraId="6D268AD5" w14:textId="671E2629" w:rsidR="00FE0DCE" w:rsidRPr="007C3EAF" w:rsidRDefault="00FE0DCE" w:rsidP="006B4C3A">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lastRenderedPageBreak/>
        <w:tab/>
        <w:t xml:space="preserve">Oleh </w:t>
      </w:r>
      <w:proofErr w:type="spellStart"/>
      <w:r w:rsidRPr="007C3EAF">
        <w:rPr>
          <w:rFonts w:ascii="Times New Roman" w:hAnsi="Times New Roman" w:cs="Times New Roman"/>
          <w:sz w:val="24"/>
          <w:szCs w:val="24"/>
          <w:lang w:val="en-ID"/>
        </w:rPr>
        <w:t>karena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itulah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ikut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andil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menengahi</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memberikan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perlindungan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kepada</w:t>
      </w:r>
      <w:proofErr w:type="spellEnd"/>
      <w:r w:rsidRPr="007C3EAF">
        <w:rPr>
          <w:rFonts w:ascii="Times New Roman" w:hAnsi="Times New Roman" w:cs="Times New Roman"/>
          <w:sz w:val="24"/>
          <w:szCs w:val="24"/>
          <w:lang w:val="en-ID"/>
        </w:rPr>
        <w:t xml:space="preserve"> para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terlibat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perjanjian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Keterlibatan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aspek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privat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didasari</w:t>
      </w:r>
      <w:proofErr w:type="spellEnd"/>
      <w:r w:rsidRPr="007C3EAF">
        <w:rPr>
          <w:rFonts w:ascii="Times New Roman" w:hAnsi="Times New Roman" w:cs="Times New Roman"/>
          <w:sz w:val="24"/>
          <w:szCs w:val="24"/>
          <w:lang w:val="en-ID"/>
        </w:rPr>
        <w:t xml:space="preserve"> </w:t>
      </w:r>
      <w:r w:rsidR="00AE0D24" w:rsidRPr="007C3EAF">
        <w:rPr>
          <w:rFonts w:ascii="Times New Roman" w:hAnsi="Times New Roman" w:cs="Times New Roman"/>
          <w:sz w:val="24"/>
          <w:szCs w:val="24"/>
          <w:lang w:val="en-ID"/>
        </w:rPr>
        <w:t xml:space="preserve">pada </w:t>
      </w:r>
      <w:proofErr w:type="spellStart"/>
      <w:r w:rsidR="00AE0D24" w:rsidRPr="007C3EAF">
        <w:rPr>
          <w:rFonts w:ascii="Times New Roman" w:hAnsi="Times New Roman" w:cs="Times New Roman"/>
          <w:sz w:val="24"/>
          <w:szCs w:val="24"/>
          <w:lang w:val="en-ID"/>
        </w:rPr>
        <w:t>kewajiban</w:t>
      </w:r>
      <w:proofErr w:type="spellEnd"/>
      <w:r w:rsidR="00AE0D24" w:rsidRPr="007C3EAF">
        <w:rPr>
          <w:rFonts w:ascii="Times New Roman" w:hAnsi="Times New Roman" w:cs="Times New Roman"/>
          <w:sz w:val="24"/>
          <w:szCs w:val="24"/>
          <w:lang w:val="en-ID"/>
        </w:rPr>
        <w:t xml:space="preserve"> negara </w:t>
      </w:r>
      <w:proofErr w:type="spellStart"/>
      <w:r w:rsidR="00AE0D24" w:rsidRPr="007C3EAF">
        <w:rPr>
          <w:rFonts w:ascii="Times New Roman" w:hAnsi="Times New Roman" w:cs="Times New Roman"/>
          <w:sz w:val="24"/>
          <w:szCs w:val="24"/>
          <w:lang w:val="en-ID"/>
        </w:rPr>
        <w:t>dalam</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melindungi</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rakyatnya</w:t>
      </w:r>
      <w:proofErr w:type="spellEnd"/>
      <w:r w:rsidR="00AE0D24" w:rsidRPr="007C3EAF">
        <w:rPr>
          <w:rFonts w:ascii="Times New Roman" w:hAnsi="Times New Roman" w:cs="Times New Roman"/>
          <w:sz w:val="24"/>
          <w:szCs w:val="24"/>
          <w:lang w:val="en-ID"/>
        </w:rPr>
        <w:t>.</w:t>
      </w:r>
      <w:r w:rsidR="007664E0" w:rsidRPr="007C3EAF">
        <w:rPr>
          <w:rStyle w:val="FootnoteReference"/>
          <w:rFonts w:ascii="Times New Roman" w:hAnsi="Times New Roman" w:cs="Times New Roman"/>
          <w:sz w:val="24"/>
          <w:szCs w:val="24"/>
          <w:lang w:val="en-ID"/>
        </w:rPr>
        <w:footnoteReference w:id="7"/>
      </w:r>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Kebijakan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ini</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diatur</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dalam</w:t>
      </w:r>
      <w:proofErr w:type="spellEnd"/>
      <w:r w:rsidR="00AE0D24" w:rsidRPr="007C3EAF">
        <w:rPr>
          <w:rFonts w:ascii="Times New Roman" w:hAnsi="Times New Roman" w:cs="Times New Roman"/>
          <w:sz w:val="24"/>
          <w:szCs w:val="24"/>
          <w:lang w:val="en-ID"/>
        </w:rPr>
        <w:t xml:space="preserve"> UU No. 13 </w:t>
      </w:r>
      <w:proofErr w:type="spellStart"/>
      <w:r w:rsidR="00AE0D24" w:rsidRPr="007C3EAF">
        <w:rPr>
          <w:rFonts w:ascii="Times New Roman" w:hAnsi="Times New Roman" w:cs="Times New Roman"/>
          <w:sz w:val="24"/>
          <w:szCs w:val="24"/>
          <w:lang w:val="en-ID"/>
        </w:rPr>
        <w:t>Tahun</w:t>
      </w:r>
      <w:proofErr w:type="spellEnd"/>
      <w:r w:rsidR="00AE0D24" w:rsidRPr="007C3EAF">
        <w:rPr>
          <w:rFonts w:ascii="Times New Roman" w:hAnsi="Times New Roman" w:cs="Times New Roman"/>
          <w:sz w:val="24"/>
          <w:szCs w:val="24"/>
          <w:lang w:val="en-ID"/>
        </w:rPr>
        <w:t xml:space="preserve"> 2003 </w:t>
      </w:r>
      <w:proofErr w:type="spellStart"/>
      <w:r w:rsidR="00AE0D24" w:rsidRPr="007C3EAF">
        <w:rPr>
          <w:rFonts w:ascii="Times New Roman" w:hAnsi="Times New Roman" w:cs="Times New Roman"/>
          <w:sz w:val="24"/>
          <w:szCs w:val="24"/>
          <w:lang w:val="en-ID"/>
        </w:rPr>
        <w:t>tentang</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Ketenagakerjaan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Dalam</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Undang-undang</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ini</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dikarenakan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kedudukan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pekerja</w:t>
      </w:r>
      <w:proofErr w:type="spellEnd"/>
      <w:r w:rsidR="00AE0D24" w:rsidRPr="007C3EAF">
        <w:rPr>
          <w:rFonts w:ascii="Times New Roman" w:hAnsi="Times New Roman" w:cs="Times New Roman"/>
          <w:sz w:val="24"/>
          <w:szCs w:val="24"/>
          <w:lang w:val="en-ID"/>
        </w:rPr>
        <w:t xml:space="preserve"> yang </w:t>
      </w:r>
      <w:proofErr w:type="spellStart"/>
      <w:r w:rsidR="00AE0D24" w:rsidRPr="007C3EAF">
        <w:rPr>
          <w:rFonts w:ascii="Times New Roman" w:hAnsi="Times New Roman" w:cs="Times New Roman"/>
          <w:sz w:val="24"/>
          <w:szCs w:val="24"/>
          <w:lang w:val="en-ID"/>
        </w:rPr>
        <w:t>lebih</w:t>
      </w:r>
      <w:proofErr w:type="spellEnd"/>
      <w:r w:rsidR="00AE0D24" w:rsidRPr="007C3EAF">
        <w:rPr>
          <w:rFonts w:ascii="Times New Roman" w:hAnsi="Times New Roman" w:cs="Times New Roman"/>
          <w:sz w:val="24"/>
          <w:szCs w:val="24"/>
          <w:lang w:val="en-ID"/>
        </w:rPr>
        <w:t xml:space="preserve"> </w:t>
      </w:r>
      <w:proofErr w:type="spellStart"/>
      <w:r w:rsidR="007C5536" w:rsidRPr="007C3EAF">
        <w:rPr>
          <w:rFonts w:ascii="Times New Roman" w:hAnsi="Times New Roman" w:cs="Times New Roman"/>
          <w:sz w:val="24"/>
          <w:szCs w:val="24"/>
          <w:lang w:val="en-ID"/>
        </w:rPr>
        <w:t>lemah</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dalam</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perjanjian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pemerintah</w:t>
      </w:r>
      <w:proofErr w:type="spellEnd"/>
      <w:r w:rsidR="00AE0D24" w:rsidRPr="007C3EAF">
        <w:rPr>
          <w:rFonts w:ascii="Times New Roman" w:hAnsi="Times New Roman" w:cs="Times New Roman"/>
          <w:sz w:val="24"/>
          <w:szCs w:val="24"/>
          <w:lang w:val="en-ID"/>
        </w:rPr>
        <w:t xml:space="preserve"> </w:t>
      </w:r>
      <w:proofErr w:type="spellStart"/>
      <w:r w:rsidR="007C5536" w:rsidRPr="007C3EAF">
        <w:rPr>
          <w:rFonts w:ascii="Times New Roman" w:hAnsi="Times New Roman" w:cs="Times New Roman"/>
          <w:sz w:val="24"/>
          <w:szCs w:val="24"/>
          <w:lang w:val="en-ID"/>
        </w:rPr>
        <w:t>berkewajiban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melindungi</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kepentingan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pekerja</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yaitu</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dalam</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hal</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kepastian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hukum</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kepastian</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hidup</w:t>
      </w:r>
      <w:proofErr w:type="spellEnd"/>
      <w:r w:rsidR="00AE0D24" w:rsidRPr="007C3EAF">
        <w:rPr>
          <w:rFonts w:ascii="Times New Roman" w:hAnsi="Times New Roman" w:cs="Times New Roman"/>
          <w:sz w:val="24"/>
          <w:szCs w:val="24"/>
          <w:lang w:val="en-ID"/>
        </w:rPr>
        <w:t xml:space="preserve"> dan </w:t>
      </w:r>
      <w:proofErr w:type="spellStart"/>
      <w:r w:rsidR="007C5536" w:rsidRPr="007C3EAF">
        <w:rPr>
          <w:rFonts w:ascii="Times New Roman" w:hAnsi="Times New Roman" w:cs="Times New Roman"/>
          <w:sz w:val="24"/>
          <w:szCs w:val="24"/>
          <w:lang w:val="en-ID"/>
        </w:rPr>
        <w:t>kepastian</w:t>
      </w:r>
      <w:proofErr w:type="spellEnd"/>
      <w:r w:rsidR="007C5536"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hari</w:t>
      </w:r>
      <w:proofErr w:type="spellEnd"/>
      <w:r w:rsidR="00AE0D24" w:rsidRPr="007C3EAF">
        <w:rPr>
          <w:rFonts w:ascii="Times New Roman" w:hAnsi="Times New Roman" w:cs="Times New Roman"/>
          <w:sz w:val="24"/>
          <w:szCs w:val="24"/>
          <w:lang w:val="en-ID"/>
        </w:rPr>
        <w:t xml:space="preserve"> </w:t>
      </w:r>
      <w:proofErr w:type="spellStart"/>
      <w:r w:rsidR="00AE0D24" w:rsidRPr="007C3EAF">
        <w:rPr>
          <w:rFonts w:ascii="Times New Roman" w:hAnsi="Times New Roman" w:cs="Times New Roman"/>
          <w:sz w:val="24"/>
          <w:szCs w:val="24"/>
          <w:lang w:val="en-ID"/>
        </w:rPr>
        <w:t>tua</w:t>
      </w:r>
      <w:proofErr w:type="spellEnd"/>
      <w:r w:rsidR="00AE0D24" w:rsidRPr="007C3EAF">
        <w:rPr>
          <w:rFonts w:ascii="Times New Roman" w:hAnsi="Times New Roman" w:cs="Times New Roman"/>
          <w:sz w:val="24"/>
          <w:szCs w:val="24"/>
          <w:lang w:val="en-ID"/>
        </w:rPr>
        <w:t>.</w:t>
      </w:r>
    </w:p>
    <w:p w14:paraId="629A2B12" w14:textId="0AAAF2E0" w:rsidR="00AE0D24" w:rsidRPr="007C3EAF" w:rsidRDefault="00AE0D24" w:rsidP="00E02528">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00E02528" w:rsidRPr="007C3EAF">
        <w:rPr>
          <w:rFonts w:ascii="Times New Roman" w:hAnsi="Times New Roman" w:cs="Times New Roman"/>
          <w:sz w:val="24"/>
          <w:szCs w:val="24"/>
          <w:lang w:val="en-ID"/>
        </w:rPr>
        <w:t>Dalam</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sistem</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ekonomi</w:t>
      </w:r>
      <w:proofErr w:type="spellEnd"/>
      <w:r w:rsidR="00E02528" w:rsidRPr="007C3EAF">
        <w:rPr>
          <w:rFonts w:ascii="Times New Roman" w:hAnsi="Times New Roman" w:cs="Times New Roman"/>
          <w:sz w:val="24"/>
          <w:szCs w:val="24"/>
          <w:lang w:val="en-ID"/>
        </w:rPr>
        <w:t xml:space="preserve"> Pancasila, yang </w:t>
      </w:r>
      <w:proofErr w:type="spellStart"/>
      <w:r w:rsidR="00E02528" w:rsidRPr="007C3EAF">
        <w:rPr>
          <w:rFonts w:ascii="Times New Roman" w:hAnsi="Times New Roman" w:cs="Times New Roman"/>
          <w:sz w:val="24"/>
          <w:szCs w:val="24"/>
          <w:lang w:val="en-ID"/>
        </w:rPr>
        <w:t>dipengaruhi</w:t>
      </w:r>
      <w:proofErr w:type="spellEnd"/>
      <w:r w:rsidR="00E02528" w:rsidRPr="007C3EAF">
        <w:rPr>
          <w:rFonts w:ascii="Times New Roman" w:hAnsi="Times New Roman" w:cs="Times New Roman"/>
          <w:sz w:val="24"/>
          <w:szCs w:val="24"/>
          <w:lang w:val="en-ID"/>
        </w:rPr>
        <w:t xml:space="preserve"> oleh </w:t>
      </w:r>
      <w:proofErr w:type="spellStart"/>
      <w:r w:rsidR="00E02528" w:rsidRPr="007C3EAF">
        <w:rPr>
          <w:rFonts w:ascii="Times New Roman" w:hAnsi="Times New Roman" w:cs="Times New Roman"/>
          <w:sz w:val="24"/>
          <w:szCs w:val="24"/>
          <w:lang w:val="en-ID"/>
        </w:rPr>
        <w:t>sistem</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ekonomi</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kapitalis</w:t>
      </w:r>
      <w:proofErr w:type="spellEnd"/>
      <w:r w:rsidR="00E02528" w:rsidRPr="007C3EAF">
        <w:rPr>
          <w:rFonts w:ascii="Times New Roman" w:hAnsi="Times New Roman" w:cs="Times New Roman"/>
          <w:sz w:val="24"/>
          <w:szCs w:val="24"/>
          <w:lang w:val="en-ID"/>
        </w:rPr>
        <w:t xml:space="preserve"> dan </w:t>
      </w:r>
      <w:proofErr w:type="spellStart"/>
      <w:r w:rsidR="00E02528" w:rsidRPr="007C3EAF">
        <w:rPr>
          <w:rFonts w:ascii="Times New Roman" w:hAnsi="Times New Roman" w:cs="Times New Roman"/>
          <w:sz w:val="24"/>
          <w:szCs w:val="24"/>
          <w:lang w:val="en-ID"/>
        </w:rPr>
        <w:t>sosialis</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walaupun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pemerintah</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memberikan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kebebasan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bagi</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usaha</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swasta</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pemerintah</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tetap</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harus</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melindungi</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kepentingan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pekerja</w:t>
      </w:r>
      <w:proofErr w:type="spellEnd"/>
      <w:r w:rsidR="00E02528" w:rsidRPr="007C3EAF">
        <w:rPr>
          <w:rFonts w:ascii="Times New Roman" w:hAnsi="Times New Roman" w:cs="Times New Roman"/>
          <w:sz w:val="24"/>
          <w:szCs w:val="24"/>
          <w:lang w:val="en-ID"/>
        </w:rPr>
        <w:t xml:space="preserve"> dan </w:t>
      </w:r>
      <w:proofErr w:type="spellStart"/>
      <w:r w:rsidR="00E02528" w:rsidRPr="007C3EAF">
        <w:rPr>
          <w:rFonts w:ascii="Times New Roman" w:hAnsi="Times New Roman" w:cs="Times New Roman"/>
          <w:sz w:val="24"/>
          <w:szCs w:val="24"/>
          <w:lang w:val="en-ID"/>
        </w:rPr>
        <w:t>sektor-sektor</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penting</w:t>
      </w:r>
      <w:proofErr w:type="spellEnd"/>
      <w:r w:rsidR="00E02528" w:rsidRPr="007C3EAF">
        <w:rPr>
          <w:rFonts w:ascii="Times New Roman" w:hAnsi="Times New Roman" w:cs="Times New Roman"/>
          <w:sz w:val="24"/>
          <w:szCs w:val="24"/>
          <w:lang w:val="en-ID"/>
        </w:rPr>
        <w:t xml:space="preserve"> yang </w:t>
      </w:r>
      <w:proofErr w:type="spellStart"/>
      <w:r w:rsidR="00E02528" w:rsidRPr="007C3EAF">
        <w:rPr>
          <w:rFonts w:ascii="Times New Roman" w:hAnsi="Times New Roman" w:cs="Times New Roman"/>
          <w:sz w:val="24"/>
          <w:szCs w:val="24"/>
          <w:lang w:val="en-ID"/>
        </w:rPr>
        <w:t>berkaitan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dengan</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hajat</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hidup</w:t>
      </w:r>
      <w:proofErr w:type="spellEnd"/>
      <w:r w:rsidR="00E02528" w:rsidRPr="007C3EAF">
        <w:rPr>
          <w:rFonts w:ascii="Times New Roman" w:hAnsi="Times New Roman" w:cs="Times New Roman"/>
          <w:sz w:val="24"/>
          <w:szCs w:val="24"/>
          <w:lang w:val="en-ID"/>
        </w:rPr>
        <w:t xml:space="preserve"> orang </w:t>
      </w:r>
      <w:proofErr w:type="spellStart"/>
      <w:r w:rsidR="00E02528" w:rsidRPr="007C3EAF">
        <w:rPr>
          <w:rFonts w:ascii="Times New Roman" w:hAnsi="Times New Roman" w:cs="Times New Roman"/>
          <w:sz w:val="24"/>
          <w:szCs w:val="24"/>
          <w:lang w:val="en-ID"/>
        </w:rPr>
        <w:t>banyak</w:t>
      </w:r>
      <w:proofErr w:type="spellEnd"/>
      <w:r w:rsidR="00E02528" w:rsidRPr="007C3EAF">
        <w:rPr>
          <w:rFonts w:ascii="Times New Roman" w:hAnsi="Times New Roman" w:cs="Times New Roman"/>
          <w:sz w:val="24"/>
          <w:szCs w:val="24"/>
          <w:lang w:val="en-ID"/>
        </w:rPr>
        <w:t xml:space="preserve">. Oleh </w:t>
      </w:r>
      <w:proofErr w:type="spellStart"/>
      <w:r w:rsidR="00E02528" w:rsidRPr="007C3EAF">
        <w:rPr>
          <w:rFonts w:ascii="Times New Roman" w:hAnsi="Times New Roman" w:cs="Times New Roman"/>
          <w:sz w:val="24"/>
          <w:szCs w:val="24"/>
          <w:lang w:val="en-ID"/>
        </w:rPr>
        <w:t>karena</w:t>
      </w:r>
      <w:proofErr w:type="spellEnd"/>
      <w:r w:rsidR="00E02528" w:rsidRPr="007C3EAF">
        <w:rPr>
          <w:rFonts w:ascii="Times New Roman" w:hAnsi="Times New Roman" w:cs="Times New Roman"/>
          <w:sz w:val="24"/>
          <w:szCs w:val="24"/>
          <w:lang w:val="en-ID"/>
        </w:rPr>
        <w:t xml:space="preserve"> </w:t>
      </w:r>
      <w:proofErr w:type="spellStart"/>
      <w:r w:rsidR="00E02528" w:rsidRPr="007C3EAF">
        <w:rPr>
          <w:rFonts w:ascii="Times New Roman" w:hAnsi="Times New Roman" w:cs="Times New Roman"/>
          <w:sz w:val="24"/>
          <w:szCs w:val="24"/>
          <w:lang w:val="en-ID"/>
        </w:rPr>
        <w:t>itulah</w:t>
      </w:r>
      <w:proofErr w:type="spellEnd"/>
      <w:r w:rsidR="00E02528" w:rsidRPr="007C3EAF">
        <w:rPr>
          <w:rFonts w:ascii="Times New Roman" w:hAnsi="Times New Roman" w:cs="Times New Roman"/>
          <w:sz w:val="24"/>
          <w:szCs w:val="24"/>
          <w:lang w:val="en-ID"/>
        </w:rPr>
        <w:t xml:space="preserve"> </w:t>
      </w:r>
      <w:r w:rsidR="002F0D52" w:rsidRPr="007C3EAF">
        <w:rPr>
          <w:rFonts w:ascii="Times New Roman" w:hAnsi="Times New Roman" w:cs="Times New Roman"/>
          <w:sz w:val="24"/>
          <w:szCs w:val="24"/>
          <w:lang w:val="en-ID"/>
        </w:rPr>
        <w:t xml:space="preserve">di Indonesia </w:t>
      </w:r>
      <w:proofErr w:type="spellStart"/>
      <w:r w:rsidR="002F0D52" w:rsidRPr="007C3EAF">
        <w:rPr>
          <w:rFonts w:ascii="Times New Roman" w:hAnsi="Times New Roman" w:cs="Times New Roman"/>
          <w:sz w:val="24"/>
          <w:szCs w:val="24"/>
          <w:lang w:val="en-ID"/>
        </w:rPr>
        <w:t>terdapat</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perusahaan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swasta</w:t>
      </w:r>
      <w:proofErr w:type="spellEnd"/>
      <w:r w:rsidR="002F0D52" w:rsidRPr="007C3EAF">
        <w:rPr>
          <w:rFonts w:ascii="Times New Roman" w:hAnsi="Times New Roman" w:cs="Times New Roman"/>
          <w:sz w:val="24"/>
          <w:szCs w:val="24"/>
          <w:lang w:val="en-ID"/>
        </w:rPr>
        <w:t xml:space="preserve"> dan bursa </w:t>
      </w:r>
      <w:proofErr w:type="spellStart"/>
      <w:r w:rsidR="002F0D52" w:rsidRPr="007C3EAF">
        <w:rPr>
          <w:rFonts w:ascii="Times New Roman" w:hAnsi="Times New Roman" w:cs="Times New Roman"/>
          <w:sz w:val="24"/>
          <w:szCs w:val="24"/>
          <w:lang w:val="en-ID"/>
        </w:rPr>
        <w:t>efek</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akan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tetapi</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terdapat</w:t>
      </w:r>
      <w:proofErr w:type="spellEnd"/>
      <w:r w:rsidR="002F0D52" w:rsidRPr="007C3EAF">
        <w:rPr>
          <w:rFonts w:ascii="Times New Roman" w:hAnsi="Times New Roman" w:cs="Times New Roman"/>
          <w:sz w:val="24"/>
          <w:szCs w:val="24"/>
          <w:lang w:val="en-ID"/>
        </w:rPr>
        <w:t xml:space="preserve"> juga </w:t>
      </w:r>
      <w:proofErr w:type="spellStart"/>
      <w:r w:rsidR="002F0D52" w:rsidRPr="007C3EAF">
        <w:rPr>
          <w:rFonts w:ascii="Times New Roman" w:hAnsi="Times New Roman" w:cs="Times New Roman"/>
          <w:sz w:val="24"/>
          <w:szCs w:val="24"/>
          <w:lang w:val="en-ID"/>
        </w:rPr>
        <w:t>Perum</w:t>
      </w:r>
      <w:proofErr w:type="spellEnd"/>
      <w:r w:rsidR="002F0D52" w:rsidRPr="007C3EAF">
        <w:rPr>
          <w:rFonts w:ascii="Times New Roman" w:hAnsi="Times New Roman" w:cs="Times New Roman"/>
          <w:sz w:val="24"/>
          <w:szCs w:val="24"/>
          <w:lang w:val="en-ID"/>
        </w:rPr>
        <w:t xml:space="preserve">, BUMN dan juga </w:t>
      </w:r>
      <w:proofErr w:type="spellStart"/>
      <w:r w:rsidR="002F0D52" w:rsidRPr="007C3EAF">
        <w:rPr>
          <w:rFonts w:ascii="Times New Roman" w:hAnsi="Times New Roman" w:cs="Times New Roman"/>
          <w:sz w:val="24"/>
          <w:szCs w:val="24"/>
          <w:lang w:val="en-ID"/>
        </w:rPr>
        <w:t>kebijakan</w:t>
      </w:r>
      <w:proofErr w:type="spellEnd"/>
      <w:r w:rsidR="002F0D52" w:rsidRPr="007C3EAF">
        <w:rPr>
          <w:rFonts w:ascii="Times New Roman" w:hAnsi="Times New Roman" w:cs="Times New Roman"/>
          <w:sz w:val="24"/>
          <w:szCs w:val="24"/>
          <w:lang w:val="en-ID"/>
        </w:rPr>
        <w:t xml:space="preserve"> yang </w:t>
      </w:r>
      <w:proofErr w:type="spellStart"/>
      <w:r w:rsidR="002F0D52" w:rsidRPr="007C3EAF">
        <w:rPr>
          <w:rFonts w:ascii="Times New Roman" w:hAnsi="Times New Roman" w:cs="Times New Roman"/>
          <w:sz w:val="24"/>
          <w:szCs w:val="24"/>
          <w:lang w:val="en-ID"/>
        </w:rPr>
        <w:t>melindungi</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pekerja</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seperti</w:t>
      </w:r>
      <w:proofErr w:type="spellEnd"/>
      <w:r w:rsidR="002F0D52" w:rsidRPr="007C3EAF">
        <w:rPr>
          <w:rFonts w:ascii="Times New Roman" w:hAnsi="Times New Roman" w:cs="Times New Roman"/>
          <w:sz w:val="24"/>
          <w:szCs w:val="24"/>
          <w:lang w:val="en-ID"/>
        </w:rPr>
        <w:t xml:space="preserve"> UU </w:t>
      </w:r>
      <w:proofErr w:type="spellStart"/>
      <w:r w:rsidR="002F0D52" w:rsidRPr="007C3EAF">
        <w:rPr>
          <w:rFonts w:ascii="Times New Roman" w:hAnsi="Times New Roman" w:cs="Times New Roman"/>
          <w:sz w:val="24"/>
          <w:szCs w:val="24"/>
          <w:lang w:val="en-ID"/>
        </w:rPr>
        <w:t>Ketenagakerjaan</w:t>
      </w:r>
      <w:proofErr w:type="spellEnd"/>
      <w:r w:rsidR="002F0D52" w:rsidRPr="007C3EAF">
        <w:rPr>
          <w:rFonts w:ascii="Times New Roman" w:hAnsi="Times New Roman" w:cs="Times New Roman"/>
          <w:sz w:val="24"/>
          <w:szCs w:val="24"/>
          <w:lang w:val="en-ID"/>
        </w:rPr>
        <w:t>.</w:t>
      </w:r>
      <w:r w:rsidR="007C5536"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Sistem</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ekonomi</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ini</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dimaksudkan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untuk</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memberikan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kebebasan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bagi</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pengusaha</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untuk</w:t>
      </w:r>
      <w:proofErr w:type="spellEnd"/>
      <w:r w:rsidR="002F0D52" w:rsidRPr="007C3EAF">
        <w:rPr>
          <w:rFonts w:ascii="Times New Roman" w:hAnsi="Times New Roman" w:cs="Times New Roman"/>
          <w:sz w:val="24"/>
          <w:szCs w:val="24"/>
          <w:lang w:val="en-ID"/>
        </w:rPr>
        <w:t xml:space="preserve"> </w:t>
      </w:r>
      <w:proofErr w:type="spellStart"/>
      <w:r w:rsidR="00DD1C2F" w:rsidRPr="007C3EAF">
        <w:rPr>
          <w:rFonts w:ascii="Times New Roman" w:hAnsi="Times New Roman" w:cs="Times New Roman"/>
          <w:sz w:val="24"/>
          <w:szCs w:val="24"/>
          <w:lang w:val="en-ID"/>
        </w:rPr>
        <w:t>mendapatkan</w:t>
      </w:r>
      <w:proofErr w:type="spellEnd"/>
      <w:r w:rsidR="00DD1C2F" w:rsidRPr="007C3EAF">
        <w:rPr>
          <w:rFonts w:ascii="Times New Roman" w:hAnsi="Times New Roman" w:cs="Times New Roman"/>
          <w:sz w:val="24"/>
          <w:szCs w:val="24"/>
          <w:lang w:val="en-ID"/>
        </w:rPr>
        <w:t xml:space="preserve"> </w:t>
      </w:r>
      <w:proofErr w:type="spellStart"/>
      <w:r w:rsidR="00DD1C2F" w:rsidRPr="007C3EAF">
        <w:rPr>
          <w:rFonts w:ascii="Times New Roman" w:hAnsi="Times New Roman" w:cs="Times New Roman"/>
          <w:sz w:val="24"/>
          <w:szCs w:val="24"/>
          <w:lang w:val="en-ID"/>
        </w:rPr>
        <w:t>keuntungan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dengan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tetap</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menjamin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kelangsungan</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hidup</w:t>
      </w:r>
      <w:proofErr w:type="spellEnd"/>
      <w:r w:rsidR="002F0D52" w:rsidRPr="007C3EAF">
        <w:rPr>
          <w:rFonts w:ascii="Times New Roman" w:hAnsi="Times New Roman" w:cs="Times New Roman"/>
          <w:sz w:val="24"/>
          <w:szCs w:val="24"/>
          <w:lang w:val="en-ID"/>
        </w:rPr>
        <w:t xml:space="preserve"> </w:t>
      </w:r>
      <w:proofErr w:type="spellStart"/>
      <w:r w:rsidR="002F0D52" w:rsidRPr="007C3EAF">
        <w:rPr>
          <w:rFonts w:ascii="Times New Roman" w:hAnsi="Times New Roman" w:cs="Times New Roman"/>
          <w:sz w:val="24"/>
          <w:szCs w:val="24"/>
          <w:lang w:val="en-ID"/>
        </w:rPr>
        <w:t>pekerja</w:t>
      </w:r>
      <w:proofErr w:type="spellEnd"/>
      <w:r w:rsidR="00DD1C2F" w:rsidRPr="007C3EAF">
        <w:rPr>
          <w:rFonts w:ascii="Times New Roman" w:hAnsi="Times New Roman" w:cs="Times New Roman"/>
          <w:sz w:val="24"/>
          <w:szCs w:val="24"/>
          <w:lang w:val="en-ID"/>
        </w:rPr>
        <w:t xml:space="preserve">. </w:t>
      </w:r>
    </w:p>
    <w:p w14:paraId="46833EE0" w14:textId="3F64D109" w:rsidR="00DD1C2F" w:rsidRPr="007C3EAF" w:rsidRDefault="00DD1C2F" w:rsidP="00E02528">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Walaupun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Pancasila </w:t>
      </w:r>
      <w:proofErr w:type="spellStart"/>
      <w:r w:rsidRPr="007C3EAF">
        <w:rPr>
          <w:rFonts w:ascii="Times New Roman" w:hAnsi="Times New Roman" w:cs="Times New Roman"/>
          <w:sz w:val="24"/>
          <w:szCs w:val="24"/>
          <w:lang w:val="en-ID"/>
        </w:rPr>
        <w:t>dipengaruhi</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kapittalis</w:t>
      </w:r>
      <w:proofErr w:type="spellEnd"/>
      <w:r w:rsidRPr="007C3EAF">
        <w:rPr>
          <w:rFonts w:ascii="Times New Roman" w:hAnsi="Times New Roman" w:cs="Times New Roman"/>
          <w:sz w:val="24"/>
          <w:szCs w:val="24"/>
          <w:lang w:val="en-ID"/>
        </w:rPr>
        <w:t xml:space="preserve"> dan juga </w:t>
      </w:r>
      <w:proofErr w:type="spellStart"/>
      <w:r w:rsidRPr="007C3EAF">
        <w:rPr>
          <w:rFonts w:ascii="Times New Roman" w:hAnsi="Times New Roman" w:cs="Times New Roman"/>
          <w:sz w:val="24"/>
          <w:szCs w:val="24"/>
          <w:lang w:val="en-ID"/>
        </w:rPr>
        <w:t>sosialis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perkembangannya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pengamat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menilai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di Indonesia </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didominasi</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sosialis</w:t>
      </w:r>
      <w:proofErr w:type="spellEnd"/>
      <w:r w:rsidRPr="007C3EAF">
        <w:rPr>
          <w:rFonts w:ascii="Times New Roman" w:hAnsi="Times New Roman" w:cs="Times New Roman"/>
          <w:sz w:val="24"/>
          <w:szCs w:val="24"/>
          <w:lang w:val="en-ID"/>
        </w:rPr>
        <w:t xml:space="preserve">, yang mana </w:t>
      </w:r>
      <w:proofErr w:type="spellStart"/>
      <w:r w:rsidRPr="007C3EAF">
        <w:rPr>
          <w:rFonts w:ascii="Times New Roman" w:hAnsi="Times New Roman" w:cs="Times New Roman"/>
          <w:sz w:val="24"/>
          <w:szCs w:val="24"/>
          <w:lang w:val="en-ID"/>
        </w:rPr>
        <w:t>lewat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kebijakannya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terlalu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mengakomodir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kepentingan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00DF27D9" w:rsidRPr="007C3EAF">
        <w:rPr>
          <w:rFonts w:ascii="Times New Roman" w:hAnsi="Times New Roman" w:cs="Times New Roman"/>
          <w:sz w:val="24"/>
          <w:szCs w:val="24"/>
          <w:lang w:val="en-ID"/>
        </w:rPr>
        <w:t xml:space="preserve">, dan </w:t>
      </w:r>
      <w:proofErr w:type="spellStart"/>
      <w:r w:rsidR="00DF27D9" w:rsidRPr="007C3EAF">
        <w:rPr>
          <w:rFonts w:ascii="Times New Roman" w:hAnsi="Times New Roman" w:cs="Times New Roman"/>
          <w:sz w:val="24"/>
          <w:szCs w:val="24"/>
          <w:lang w:val="en-ID"/>
        </w:rPr>
        <w:t>menekan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usaha</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swasta</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dalam</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mendapatkan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keuntungan</w:t>
      </w:r>
      <w:proofErr w:type="spellEnd"/>
      <w:r w:rsidR="00DF27D9" w:rsidRPr="007C3EAF">
        <w:rPr>
          <w:rFonts w:ascii="Times New Roman" w:hAnsi="Times New Roman" w:cs="Times New Roman"/>
          <w:sz w:val="24"/>
          <w:szCs w:val="24"/>
          <w:lang w:val="en-ID"/>
        </w:rPr>
        <w:t xml:space="preserve">. Hal </w:t>
      </w:r>
      <w:proofErr w:type="spellStart"/>
      <w:r w:rsidR="00DF27D9" w:rsidRPr="007C3EAF">
        <w:rPr>
          <w:rFonts w:ascii="Times New Roman" w:hAnsi="Times New Roman" w:cs="Times New Roman"/>
          <w:sz w:val="24"/>
          <w:szCs w:val="24"/>
          <w:lang w:val="en-ID"/>
        </w:rPr>
        <w:t>ini</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dapat</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dilihat</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dari</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kebijakan</w:t>
      </w:r>
      <w:proofErr w:type="spellEnd"/>
      <w:r w:rsidR="00DF27D9" w:rsidRPr="007C3EAF">
        <w:rPr>
          <w:rFonts w:ascii="Times New Roman" w:hAnsi="Times New Roman" w:cs="Times New Roman"/>
          <w:sz w:val="24"/>
          <w:szCs w:val="24"/>
          <w:lang w:val="en-ID"/>
        </w:rPr>
        <w:t xml:space="preserve"> agrarian, </w:t>
      </w:r>
      <w:proofErr w:type="spellStart"/>
      <w:r w:rsidR="00DF27D9" w:rsidRPr="007C3EAF">
        <w:rPr>
          <w:rFonts w:ascii="Times New Roman" w:hAnsi="Times New Roman" w:cs="Times New Roman"/>
          <w:sz w:val="24"/>
          <w:szCs w:val="24"/>
          <w:lang w:val="en-ID"/>
        </w:rPr>
        <w:t>perpajakan</w:t>
      </w:r>
      <w:proofErr w:type="spellEnd"/>
      <w:r w:rsidR="00DF27D9" w:rsidRPr="007C3EAF">
        <w:rPr>
          <w:rFonts w:ascii="Times New Roman" w:hAnsi="Times New Roman" w:cs="Times New Roman"/>
          <w:sz w:val="24"/>
          <w:szCs w:val="24"/>
          <w:lang w:val="en-ID"/>
        </w:rPr>
        <w:t xml:space="preserve">, dan </w:t>
      </w:r>
      <w:proofErr w:type="spellStart"/>
      <w:r w:rsidR="00DF27D9" w:rsidRPr="007C3EAF">
        <w:rPr>
          <w:rFonts w:ascii="Times New Roman" w:hAnsi="Times New Roman" w:cs="Times New Roman"/>
          <w:sz w:val="24"/>
          <w:szCs w:val="24"/>
          <w:lang w:val="en-ID"/>
        </w:rPr>
        <w:t>ketenagakerjaan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Dalam</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kebijakan</w:t>
      </w:r>
      <w:proofErr w:type="spellEnd"/>
      <w:r w:rsidR="00DF27D9" w:rsidRPr="007C3EAF">
        <w:rPr>
          <w:rFonts w:ascii="Times New Roman" w:hAnsi="Times New Roman" w:cs="Times New Roman"/>
          <w:sz w:val="24"/>
          <w:szCs w:val="24"/>
          <w:lang w:val="en-ID"/>
        </w:rPr>
        <w:t xml:space="preserve"> agrarian </w:t>
      </w:r>
      <w:proofErr w:type="spellStart"/>
      <w:r w:rsidR="00DF27D9" w:rsidRPr="007C3EAF">
        <w:rPr>
          <w:rFonts w:ascii="Times New Roman" w:hAnsi="Times New Roman" w:cs="Times New Roman"/>
          <w:sz w:val="24"/>
          <w:szCs w:val="24"/>
          <w:lang w:val="en-ID"/>
        </w:rPr>
        <w:t>pemerintah</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membebankan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biaya</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lebih</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dalam</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administrasi</w:t>
      </w:r>
      <w:proofErr w:type="spellEnd"/>
      <w:r w:rsidR="00DF27D9" w:rsidRPr="007C3EAF">
        <w:rPr>
          <w:rFonts w:ascii="Times New Roman" w:hAnsi="Times New Roman" w:cs="Times New Roman"/>
          <w:sz w:val="24"/>
          <w:szCs w:val="24"/>
          <w:lang w:val="en-ID"/>
        </w:rPr>
        <w:t xml:space="preserve"> dan </w:t>
      </w:r>
      <w:proofErr w:type="spellStart"/>
      <w:r w:rsidR="00DF27D9" w:rsidRPr="007C3EAF">
        <w:rPr>
          <w:rFonts w:ascii="Times New Roman" w:hAnsi="Times New Roman" w:cs="Times New Roman"/>
          <w:sz w:val="24"/>
          <w:szCs w:val="24"/>
          <w:lang w:val="en-ID"/>
        </w:rPr>
        <w:t>kepemilikan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lahan</w:t>
      </w:r>
      <w:proofErr w:type="spellEnd"/>
      <w:r w:rsidR="00DF27D9" w:rsidRPr="007C3EAF">
        <w:rPr>
          <w:rFonts w:ascii="Times New Roman" w:hAnsi="Times New Roman" w:cs="Times New Roman"/>
          <w:sz w:val="24"/>
          <w:szCs w:val="24"/>
          <w:lang w:val="en-ID"/>
        </w:rPr>
        <w:t xml:space="preserve"> oleh </w:t>
      </w:r>
      <w:proofErr w:type="spellStart"/>
      <w:r w:rsidR="00DF27D9" w:rsidRPr="007C3EAF">
        <w:rPr>
          <w:rFonts w:ascii="Times New Roman" w:hAnsi="Times New Roman" w:cs="Times New Roman"/>
          <w:sz w:val="24"/>
          <w:szCs w:val="24"/>
          <w:lang w:val="en-ID"/>
        </w:rPr>
        <w:t>perusahaan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swasta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d</w:t>
      </w:r>
      <w:r w:rsidR="00DF27D9" w:rsidRPr="007C3EAF">
        <w:rPr>
          <w:rFonts w:ascii="Times New Roman" w:hAnsi="Times New Roman" w:cs="Times New Roman"/>
          <w:sz w:val="24"/>
          <w:szCs w:val="24"/>
          <w:lang w:val="en-ID"/>
        </w:rPr>
        <w:t>alam</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perpajakan</w:t>
      </w:r>
      <w:proofErr w:type="spellEnd"/>
      <w:r w:rsidR="00DF27D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w:t>
      </w:r>
      <w:r w:rsidR="00DF27D9" w:rsidRPr="007C3EAF">
        <w:rPr>
          <w:rFonts w:ascii="Times New Roman" w:hAnsi="Times New Roman" w:cs="Times New Roman"/>
          <w:sz w:val="24"/>
          <w:szCs w:val="24"/>
          <w:lang w:val="en-ID"/>
        </w:rPr>
        <w:t>emerintah</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menetapkan</w:t>
      </w:r>
      <w:proofErr w:type="spellEnd"/>
      <w:r w:rsidR="00DF27D9" w:rsidRPr="007C3EAF">
        <w:rPr>
          <w:rFonts w:ascii="Times New Roman" w:hAnsi="Times New Roman" w:cs="Times New Roman"/>
          <w:sz w:val="24"/>
          <w:szCs w:val="24"/>
          <w:lang w:val="en-ID"/>
        </w:rPr>
        <w:t xml:space="preserve"> </w:t>
      </w:r>
      <w:proofErr w:type="spellStart"/>
      <w:r w:rsidR="00DF27D9" w:rsidRPr="007C3EAF">
        <w:rPr>
          <w:rFonts w:ascii="Times New Roman" w:hAnsi="Times New Roman" w:cs="Times New Roman"/>
          <w:sz w:val="24"/>
          <w:szCs w:val="24"/>
          <w:lang w:val="en-ID"/>
        </w:rPr>
        <w:t>presentasi</w:t>
      </w:r>
      <w:proofErr w:type="spellEnd"/>
      <w:r w:rsidR="00DF27D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pajak</w:t>
      </w:r>
      <w:proofErr w:type="spellEnd"/>
      <w:r w:rsidR="003779C9" w:rsidRPr="007C3EAF">
        <w:rPr>
          <w:rFonts w:ascii="Times New Roman" w:hAnsi="Times New Roman" w:cs="Times New Roman"/>
          <w:sz w:val="24"/>
          <w:szCs w:val="24"/>
          <w:lang w:val="en-ID"/>
        </w:rPr>
        <w:t xml:space="preserve"> yang </w:t>
      </w:r>
      <w:proofErr w:type="spellStart"/>
      <w:r w:rsidR="003779C9" w:rsidRPr="007C3EAF">
        <w:rPr>
          <w:rFonts w:ascii="Times New Roman" w:hAnsi="Times New Roman" w:cs="Times New Roman"/>
          <w:sz w:val="24"/>
          <w:szCs w:val="24"/>
          <w:lang w:val="en-ID"/>
        </w:rPr>
        <w:t>lebih</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besar</w:t>
      </w:r>
      <w:proofErr w:type="spellEnd"/>
      <w:r w:rsidR="003779C9" w:rsidRPr="007C3EAF">
        <w:rPr>
          <w:rFonts w:ascii="Times New Roman" w:hAnsi="Times New Roman" w:cs="Times New Roman"/>
          <w:sz w:val="24"/>
          <w:szCs w:val="24"/>
          <w:lang w:val="en-ID"/>
        </w:rPr>
        <w:t xml:space="preserve"> pada </w:t>
      </w:r>
      <w:proofErr w:type="spellStart"/>
      <w:r w:rsidR="003779C9" w:rsidRPr="007C3EAF">
        <w:rPr>
          <w:rFonts w:ascii="Times New Roman" w:hAnsi="Times New Roman" w:cs="Times New Roman"/>
          <w:sz w:val="24"/>
          <w:szCs w:val="24"/>
          <w:lang w:val="en-ID"/>
        </w:rPr>
        <w:t>perusahaan</w:t>
      </w:r>
      <w:proofErr w:type="spellEnd"/>
      <w:r w:rsidR="003779C9" w:rsidRPr="007C3EAF">
        <w:rPr>
          <w:rFonts w:ascii="Times New Roman" w:hAnsi="Times New Roman" w:cs="Times New Roman"/>
          <w:sz w:val="24"/>
          <w:szCs w:val="24"/>
          <w:lang w:val="en-ID"/>
        </w:rPr>
        <w:t xml:space="preserve"> yang </w:t>
      </w:r>
      <w:proofErr w:type="spellStart"/>
      <w:r w:rsidR="003779C9" w:rsidRPr="007C3EAF">
        <w:rPr>
          <w:rFonts w:ascii="Times New Roman" w:hAnsi="Times New Roman" w:cs="Times New Roman"/>
          <w:sz w:val="24"/>
          <w:szCs w:val="24"/>
          <w:lang w:val="en-ID"/>
        </w:rPr>
        <w:t>mendapatkan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keuntungan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lebih</w:t>
      </w:r>
      <w:proofErr w:type="spellEnd"/>
      <w:r w:rsidR="003779C9" w:rsidRPr="007C3EAF">
        <w:rPr>
          <w:rFonts w:ascii="Times New Roman" w:hAnsi="Times New Roman" w:cs="Times New Roman"/>
          <w:sz w:val="24"/>
          <w:szCs w:val="24"/>
          <w:lang w:val="en-ID"/>
        </w:rPr>
        <w:t xml:space="preserve">, dan </w:t>
      </w:r>
      <w:proofErr w:type="spellStart"/>
      <w:r w:rsidR="003779C9" w:rsidRPr="007C3EAF">
        <w:rPr>
          <w:rFonts w:ascii="Times New Roman" w:hAnsi="Times New Roman" w:cs="Times New Roman"/>
          <w:sz w:val="24"/>
          <w:szCs w:val="24"/>
          <w:lang w:val="en-ID"/>
        </w:rPr>
        <w:t>dalam</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ketenagakerjaan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pemerintah</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mewajibkan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perusahaan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swasta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untuk</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memberikan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upah</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sesuai</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upah</w:t>
      </w:r>
      <w:proofErr w:type="spellEnd"/>
      <w:r w:rsidR="003779C9" w:rsidRPr="007C3EAF">
        <w:rPr>
          <w:rFonts w:ascii="Times New Roman" w:hAnsi="Times New Roman" w:cs="Times New Roman"/>
          <w:sz w:val="24"/>
          <w:szCs w:val="24"/>
          <w:lang w:val="en-ID"/>
        </w:rPr>
        <w:t xml:space="preserve"> minimum </w:t>
      </w:r>
      <w:r w:rsidR="007C5536" w:rsidRPr="007C3EAF">
        <w:rPr>
          <w:rFonts w:ascii="Times New Roman" w:hAnsi="Times New Roman" w:cs="Times New Roman"/>
          <w:sz w:val="24"/>
          <w:szCs w:val="24"/>
          <w:lang w:val="en-ID"/>
        </w:rPr>
        <w:t xml:space="preserve">yang </w:t>
      </w:r>
      <w:proofErr w:type="spellStart"/>
      <w:r w:rsidR="007C5536" w:rsidRPr="007C3EAF">
        <w:rPr>
          <w:rFonts w:ascii="Times New Roman" w:hAnsi="Times New Roman" w:cs="Times New Roman"/>
          <w:sz w:val="24"/>
          <w:szCs w:val="24"/>
          <w:lang w:val="en-ID"/>
        </w:rPr>
        <w:t>ditetapkan</w:t>
      </w:r>
      <w:proofErr w:type="spellEnd"/>
      <w:r w:rsidR="007C5536"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dengan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hak</w:t>
      </w:r>
      <w:proofErr w:type="spellEnd"/>
      <w:r w:rsidR="003779C9" w:rsidRPr="007C3EAF">
        <w:rPr>
          <w:rFonts w:ascii="Times New Roman" w:hAnsi="Times New Roman" w:cs="Times New Roman"/>
          <w:sz w:val="24"/>
          <w:szCs w:val="24"/>
          <w:lang w:val="en-ID"/>
        </w:rPr>
        <w:t xml:space="preserve"> dan </w:t>
      </w:r>
      <w:proofErr w:type="spellStart"/>
      <w:r w:rsidR="003779C9" w:rsidRPr="007C3EAF">
        <w:rPr>
          <w:rFonts w:ascii="Times New Roman" w:hAnsi="Times New Roman" w:cs="Times New Roman"/>
          <w:sz w:val="24"/>
          <w:szCs w:val="24"/>
          <w:lang w:val="en-ID"/>
        </w:rPr>
        <w:t>jaminan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kepada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pekerja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Kebijakan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pemerintah</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inilah</w:t>
      </w:r>
      <w:proofErr w:type="spellEnd"/>
      <w:r w:rsidR="003779C9" w:rsidRPr="007C3EAF">
        <w:rPr>
          <w:rFonts w:ascii="Times New Roman" w:hAnsi="Times New Roman" w:cs="Times New Roman"/>
          <w:sz w:val="24"/>
          <w:szCs w:val="24"/>
          <w:lang w:val="en-ID"/>
        </w:rPr>
        <w:t xml:space="preserve"> yang </w:t>
      </w:r>
      <w:proofErr w:type="spellStart"/>
      <w:r w:rsidR="003779C9" w:rsidRPr="007C3EAF">
        <w:rPr>
          <w:rFonts w:ascii="Times New Roman" w:hAnsi="Times New Roman" w:cs="Times New Roman"/>
          <w:sz w:val="24"/>
          <w:szCs w:val="24"/>
          <w:lang w:val="en-ID"/>
        </w:rPr>
        <w:t>dinilai</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tidak</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adil</w:t>
      </w:r>
      <w:proofErr w:type="spellEnd"/>
      <w:r w:rsidR="003779C9" w:rsidRPr="007C3EAF">
        <w:rPr>
          <w:rFonts w:ascii="Times New Roman" w:hAnsi="Times New Roman" w:cs="Times New Roman"/>
          <w:sz w:val="24"/>
          <w:szCs w:val="24"/>
          <w:lang w:val="en-ID"/>
        </w:rPr>
        <w:t xml:space="preserve"> </w:t>
      </w:r>
      <w:r w:rsidR="00347D50" w:rsidRPr="007C3EAF">
        <w:rPr>
          <w:rFonts w:ascii="Times New Roman" w:hAnsi="Times New Roman" w:cs="Times New Roman"/>
          <w:sz w:val="24"/>
          <w:szCs w:val="24"/>
          <w:lang w:val="en-ID"/>
        </w:rPr>
        <w:t xml:space="preserve">dan </w:t>
      </w:r>
      <w:proofErr w:type="spellStart"/>
      <w:r w:rsidR="00347D50" w:rsidRPr="007C3EAF">
        <w:rPr>
          <w:rFonts w:ascii="Times New Roman" w:hAnsi="Times New Roman" w:cs="Times New Roman"/>
          <w:sz w:val="24"/>
          <w:szCs w:val="24"/>
          <w:lang w:val="en-ID"/>
        </w:rPr>
        <w:t>tidak</w:t>
      </w:r>
      <w:proofErr w:type="spellEnd"/>
      <w:r w:rsidR="00347D50" w:rsidRPr="007C3EAF">
        <w:rPr>
          <w:rFonts w:ascii="Times New Roman" w:hAnsi="Times New Roman" w:cs="Times New Roman"/>
          <w:sz w:val="24"/>
          <w:szCs w:val="24"/>
          <w:lang w:val="en-ID"/>
        </w:rPr>
        <w:t xml:space="preserve"> </w:t>
      </w:r>
      <w:proofErr w:type="spellStart"/>
      <w:r w:rsidR="00347D50" w:rsidRPr="007C3EAF">
        <w:rPr>
          <w:rFonts w:ascii="Times New Roman" w:hAnsi="Times New Roman" w:cs="Times New Roman"/>
          <w:sz w:val="24"/>
          <w:szCs w:val="24"/>
          <w:lang w:val="en-ID"/>
        </w:rPr>
        <w:t>mengakomodir</w:t>
      </w:r>
      <w:proofErr w:type="spellEnd"/>
      <w:r w:rsidR="00347D50" w:rsidRPr="007C3EAF">
        <w:rPr>
          <w:rFonts w:ascii="Times New Roman" w:hAnsi="Times New Roman" w:cs="Times New Roman"/>
          <w:sz w:val="24"/>
          <w:szCs w:val="24"/>
          <w:lang w:val="en-ID"/>
        </w:rPr>
        <w:t xml:space="preserve"> </w:t>
      </w:r>
      <w:proofErr w:type="spellStart"/>
      <w:r w:rsidR="00347D50" w:rsidRPr="007C3EAF">
        <w:rPr>
          <w:rFonts w:ascii="Times New Roman" w:hAnsi="Times New Roman" w:cs="Times New Roman"/>
          <w:sz w:val="24"/>
          <w:szCs w:val="24"/>
          <w:lang w:val="en-ID"/>
        </w:rPr>
        <w:t>kepentingan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pengusaha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swasta</w:t>
      </w:r>
      <w:proofErr w:type="spellEnd"/>
      <w:r w:rsidR="00347D50" w:rsidRPr="007C3EAF">
        <w:rPr>
          <w:rFonts w:ascii="Times New Roman" w:hAnsi="Times New Roman" w:cs="Times New Roman"/>
          <w:sz w:val="24"/>
          <w:szCs w:val="24"/>
          <w:lang w:val="en-ID"/>
        </w:rPr>
        <w:t>,</w:t>
      </w:r>
      <w:r w:rsidR="003779C9" w:rsidRPr="007C3EAF">
        <w:rPr>
          <w:rFonts w:ascii="Times New Roman" w:hAnsi="Times New Roman" w:cs="Times New Roman"/>
          <w:sz w:val="24"/>
          <w:szCs w:val="24"/>
          <w:lang w:val="en-ID"/>
        </w:rPr>
        <w:t xml:space="preserve"> </w:t>
      </w:r>
      <w:proofErr w:type="spellStart"/>
      <w:r w:rsidR="00347D50" w:rsidRPr="007C3EAF">
        <w:rPr>
          <w:rFonts w:ascii="Times New Roman" w:hAnsi="Times New Roman" w:cs="Times New Roman"/>
          <w:sz w:val="24"/>
          <w:szCs w:val="24"/>
          <w:lang w:val="en-ID"/>
        </w:rPr>
        <w:t>hal</w:t>
      </w:r>
      <w:proofErr w:type="spellEnd"/>
      <w:r w:rsidR="00347D50" w:rsidRPr="007C3EAF">
        <w:rPr>
          <w:rFonts w:ascii="Times New Roman" w:hAnsi="Times New Roman" w:cs="Times New Roman"/>
          <w:sz w:val="24"/>
          <w:szCs w:val="24"/>
          <w:lang w:val="en-ID"/>
        </w:rPr>
        <w:t xml:space="preserve"> </w:t>
      </w:r>
      <w:proofErr w:type="spellStart"/>
      <w:r w:rsidR="00347D50" w:rsidRPr="007C3EAF">
        <w:rPr>
          <w:rFonts w:ascii="Times New Roman" w:hAnsi="Times New Roman" w:cs="Times New Roman"/>
          <w:sz w:val="24"/>
          <w:szCs w:val="24"/>
          <w:lang w:val="en-ID"/>
        </w:rPr>
        <w:t>ini</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menyebabkan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rendahnya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pertumbuhan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ekonomi</w:t>
      </w:r>
      <w:proofErr w:type="spellEnd"/>
      <w:r w:rsidR="003779C9" w:rsidRPr="007C3EAF">
        <w:rPr>
          <w:rFonts w:ascii="Times New Roman" w:hAnsi="Times New Roman" w:cs="Times New Roman"/>
          <w:sz w:val="24"/>
          <w:szCs w:val="24"/>
          <w:lang w:val="en-ID"/>
        </w:rPr>
        <w:t xml:space="preserve"> dan </w:t>
      </w:r>
      <w:proofErr w:type="spellStart"/>
      <w:r w:rsidR="003779C9" w:rsidRPr="007C3EAF">
        <w:rPr>
          <w:rFonts w:ascii="Times New Roman" w:hAnsi="Times New Roman" w:cs="Times New Roman"/>
          <w:sz w:val="24"/>
          <w:szCs w:val="24"/>
          <w:lang w:val="en-ID"/>
        </w:rPr>
        <w:t>kurangnya</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lapangan</w:t>
      </w:r>
      <w:proofErr w:type="spellEnd"/>
      <w:r w:rsidR="003779C9" w:rsidRPr="007C3EAF">
        <w:rPr>
          <w:rFonts w:ascii="Times New Roman" w:hAnsi="Times New Roman" w:cs="Times New Roman"/>
          <w:sz w:val="24"/>
          <w:szCs w:val="24"/>
          <w:lang w:val="en-ID"/>
        </w:rPr>
        <w:t xml:space="preserve"> </w:t>
      </w:r>
      <w:proofErr w:type="spellStart"/>
      <w:r w:rsidR="003779C9" w:rsidRPr="007C3EAF">
        <w:rPr>
          <w:rFonts w:ascii="Times New Roman" w:hAnsi="Times New Roman" w:cs="Times New Roman"/>
          <w:sz w:val="24"/>
          <w:szCs w:val="24"/>
          <w:lang w:val="en-ID"/>
        </w:rPr>
        <w:t>pekerjaan</w:t>
      </w:r>
      <w:proofErr w:type="spellEnd"/>
      <w:r w:rsidR="003779C9" w:rsidRPr="007C3EAF">
        <w:rPr>
          <w:rFonts w:ascii="Times New Roman" w:hAnsi="Times New Roman" w:cs="Times New Roman"/>
          <w:sz w:val="24"/>
          <w:szCs w:val="24"/>
          <w:lang w:val="en-ID"/>
        </w:rPr>
        <w:t xml:space="preserve"> </w:t>
      </w:r>
      <w:proofErr w:type="spellStart"/>
      <w:r w:rsidR="00FE2B18" w:rsidRPr="007C3EAF">
        <w:rPr>
          <w:rFonts w:ascii="Times New Roman" w:hAnsi="Times New Roman" w:cs="Times New Roman"/>
          <w:sz w:val="24"/>
          <w:szCs w:val="24"/>
          <w:lang w:val="en-ID"/>
        </w:rPr>
        <w:t>dikarenakan</w:t>
      </w:r>
      <w:proofErr w:type="spellEnd"/>
      <w:r w:rsidR="00FE2B18" w:rsidRPr="007C3EAF">
        <w:rPr>
          <w:rFonts w:ascii="Times New Roman" w:hAnsi="Times New Roman" w:cs="Times New Roman"/>
          <w:sz w:val="24"/>
          <w:szCs w:val="24"/>
          <w:lang w:val="en-ID"/>
        </w:rPr>
        <w:t xml:space="preserve"> </w:t>
      </w:r>
      <w:proofErr w:type="spellStart"/>
      <w:r w:rsidR="00FE2B18" w:rsidRPr="007C3EAF">
        <w:rPr>
          <w:rFonts w:ascii="Times New Roman" w:hAnsi="Times New Roman" w:cs="Times New Roman"/>
          <w:sz w:val="24"/>
          <w:szCs w:val="24"/>
          <w:lang w:val="en-ID"/>
        </w:rPr>
        <w:t>kurangnya</w:t>
      </w:r>
      <w:proofErr w:type="spellEnd"/>
      <w:r w:rsidR="00FE2B18" w:rsidRPr="007C3EAF">
        <w:rPr>
          <w:rFonts w:ascii="Times New Roman" w:hAnsi="Times New Roman" w:cs="Times New Roman"/>
          <w:sz w:val="24"/>
          <w:szCs w:val="24"/>
          <w:lang w:val="en-ID"/>
        </w:rPr>
        <w:t xml:space="preserve"> </w:t>
      </w:r>
      <w:proofErr w:type="spellStart"/>
      <w:r w:rsidR="00FE2B18" w:rsidRPr="007C3EAF">
        <w:rPr>
          <w:rFonts w:ascii="Times New Roman" w:hAnsi="Times New Roman" w:cs="Times New Roman"/>
          <w:sz w:val="24"/>
          <w:szCs w:val="24"/>
          <w:lang w:val="en-ID"/>
        </w:rPr>
        <w:t>akumulasi</w:t>
      </w:r>
      <w:proofErr w:type="spellEnd"/>
      <w:r w:rsidR="00FE2B18" w:rsidRPr="007C3EAF">
        <w:rPr>
          <w:rFonts w:ascii="Times New Roman" w:hAnsi="Times New Roman" w:cs="Times New Roman"/>
          <w:sz w:val="24"/>
          <w:szCs w:val="24"/>
          <w:lang w:val="en-ID"/>
        </w:rPr>
        <w:t xml:space="preserve"> modal dan </w:t>
      </w:r>
      <w:proofErr w:type="spellStart"/>
      <w:r w:rsidR="00FE2B18" w:rsidRPr="007C3EAF">
        <w:rPr>
          <w:rFonts w:ascii="Times New Roman" w:hAnsi="Times New Roman" w:cs="Times New Roman"/>
          <w:sz w:val="24"/>
          <w:szCs w:val="24"/>
          <w:lang w:val="en-ID"/>
        </w:rPr>
        <w:t>investasi</w:t>
      </w:r>
      <w:proofErr w:type="spellEnd"/>
      <w:r w:rsidR="00FE2B18" w:rsidRPr="007C3EAF">
        <w:rPr>
          <w:rFonts w:ascii="Times New Roman" w:hAnsi="Times New Roman" w:cs="Times New Roman"/>
          <w:sz w:val="24"/>
          <w:szCs w:val="24"/>
          <w:lang w:val="en-ID"/>
        </w:rPr>
        <w:t>.</w:t>
      </w:r>
    </w:p>
    <w:p w14:paraId="58855580" w14:textId="2F5A572C" w:rsidR="000C5021" w:rsidRPr="007C3EAF" w:rsidRDefault="00FE2B18" w:rsidP="00E02528">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r w:rsidR="00EF75CE" w:rsidRPr="007C3EAF">
        <w:rPr>
          <w:rFonts w:ascii="Times New Roman" w:hAnsi="Times New Roman" w:cs="Times New Roman"/>
          <w:sz w:val="24"/>
          <w:szCs w:val="24"/>
          <w:lang w:val="en-ID"/>
        </w:rPr>
        <w:t xml:space="preserve">Hal </w:t>
      </w:r>
      <w:proofErr w:type="spellStart"/>
      <w:r w:rsidR="00EF75CE" w:rsidRPr="007C3EAF">
        <w:rPr>
          <w:rFonts w:ascii="Times New Roman" w:hAnsi="Times New Roman" w:cs="Times New Roman"/>
          <w:sz w:val="24"/>
          <w:szCs w:val="24"/>
          <w:lang w:val="en-ID"/>
        </w:rPr>
        <w:t>inilah</w:t>
      </w:r>
      <w:proofErr w:type="spellEnd"/>
      <w:r w:rsidR="00EF75CE" w:rsidRPr="007C3EAF">
        <w:rPr>
          <w:rFonts w:ascii="Times New Roman" w:hAnsi="Times New Roman" w:cs="Times New Roman"/>
          <w:sz w:val="24"/>
          <w:szCs w:val="24"/>
          <w:lang w:val="en-ID"/>
        </w:rPr>
        <w:t xml:space="preserve"> yang </w:t>
      </w:r>
      <w:proofErr w:type="spellStart"/>
      <w:r w:rsidR="00EF75CE" w:rsidRPr="007C3EAF">
        <w:rPr>
          <w:rFonts w:ascii="Times New Roman" w:hAnsi="Times New Roman" w:cs="Times New Roman"/>
          <w:sz w:val="24"/>
          <w:szCs w:val="24"/>
          <w:lang w:val="en-ID"/>
        </w:rPr>
        <w:t>menjadi</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alasan</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diundangkannya</w:t>
      </w:r>
      <w:proofErr w:type="spellEnd"/>
      <w:r w:rsidR="00EF75CE" w:rsidRPr="007C3EAF">
        <w:rPr>
          <w:rFonts w:ascii="Times New Roman" w:hAnsi="Times New Roman" w:cs="Times New Roman"/>
          <w:sz w:val="24"/>
          <w:szCs w:val="24"/>
          <w:lang w:val="en-ID"/>
        </w:rPr>
        <w:t xml:space="preserve"> UU </w:t>
      </w:r>
      <w:proofErr w:type="spellStart"/>
      <w:r w:rsidR="00EF75CE" w:rsidRPr="007C3EAF">
        <w:rPr>
          <w:rFonts w:ascii="Times New Roman" w:hAnsi="Times New Roman" w:cs="Times New Roman"/>
          <w:sz w:val="24"/>
          <w:szCs w:val="24"/>
          <w:lang w:val="en-ID"/>
        </w:rPr>
        <w:t>Cipta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Kerja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dimana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lewat</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kebijakan</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ini</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sistem</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ekonomi</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diindonesia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lebih</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didominasi</w:t>
      </w:r>
      <w:proofErr w:type="spellEnd"/>
      <w:r w:rsidR="00EF75CE" w:rsidRPr="007C3EAF">
        <w:rPr>
          <w:rFonts w:ascii="Times New Roman" w:hAnsi="Times New Roman" w:cs="Times New Roman"/>
          <w:sz w:val="24"/>
          <w:szCs w:val="24"/>
          <w:lang w:val="en-ID"/>
        </w:rPr>
        <w:t xml:space="preserve"> oleh </w:t>
      </w:r>
      <w:proofErr w:type="spellStart"/>
      <w:r w:rsidR="00EF75CE" w:rsidRPr="007C3EAF">
        <w:rPr>
          <w:rFonts w:ascii="Times New Roman" w:hAnsi="Times New Roman" w:cs="Times New Roman"/>
          <w:sz w:val="24"/>
          <w:szCs w:val="24"/>
          <w:lang w:val="en-ID"/>
        </w:rPr>
        <w:t>sistem</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ekonomi</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kapitalis</w:t>
      </w:r>
      <w:proofErr w:type="spellEnd"/>
      <w:r w:rsidR="00331F48" w:rsidRPr="007C3EAF">
        <w:rPr>
          <w:rFonts w:ascii="Times New Roman" w:hAnsi="Times New Roman" w:cs="Times New Roman"/>
          <w:sz w:val="24"/>
          <w:szCs w:val="24"/>
          <w:lang w:val="en-ID"/>
        </w:rPr>
        <w:t xml:space="preserve">, </w:t>
      </w:r>
      <w:r w:rsidR="00331F48" w:rsidRPr="007C3EAF">
        <w:rPr>
          <w:rFonts w:ascii="Times New Roman" w:hAnsi="Times New Roman" w:cs="Times New Roman"/>
          <w:sz w:val="24"/>
          <w:szCs w:val="24"/>
          <w:lang w:val="en-ID"/>
        </w:rPr>
        <w:lastRenderedPageBreak/>
        <w:t xml:space="preserve">yang </w:t>
      </w:r>
      <w:proofErr w:type="spellStart"/>
      <w:r w:rsidR="00331F48" w:rsidRPr="007C3EAF">
        <w:rPr>
          <w:rFonts w:ascii="Times New Roman" w:hAnsi="Times New Roman" w:cs="Times New Roman"/>
          <w:sz w:val="24"/>
          <w:szCs w:val="24"/>
          <w:lang w:val="en-ID"/>
        </w:rPr>
        <w:t>berdampak</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kedudukan</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pekerja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dalam</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hubungan</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kerja</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lebih</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rendah</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dari</w:t>
      </w:r>
      <w:proofErr w:type="spellEnd"/>
      <w:r w:rsidR="00EF75CE" w:rsidRPr="007C3EAF">
        <w:rPr>
          <w:rFonts w:ascii="Times New Roman" w:hAnsi="Times New Roman" w:cs="Times New Roman"/>
          <w:sz w:val="24"/>
          <w:szCs w:val="24"/>
          <w:lang w:val="en-ID"/>
        </w:rPr>
        <w:t xml:space="preserve"> </w:t>
      </w:r>
      <w:proofErr w:type="spellStart"/>
      <w:r w:rsidR="00EF75CE" w:rsidRPr="007C3EAF">
        <w:rPr>
          <w:rFonts w:ascii="Times New Roman" w:hAnsi="Times New Roman" w:cs="Times New Roman"/>
          <w:sz w:val="24"/>
          <w:szCs w:val="24"/>
          <w:lang w:val="en-ID"/>
        </w:rPr>
        <w:t>pengusaha</w:t>
      </w:r>
      <w:proofErr w:type="spellEnd"/>
      <w:r w:rsidR="00EF75CE" w:rsidRPr="007C3EAF">
        <w:rPr>
          <w:rFonts w:ascii="Times New Roman" w:hAnsi="Times New Roman" w:cs="Times New Roman"/>
          <w:sz w:val="24"/>
          <w:szCs w:val="24"/>
          <w:lang w:val="en-ID"/>
        </w:rPr>
        <w:t xml:space="preserve">. </w:t>
      </w:r>
      <w:r w:rsidR="00331F48" w:rsidRPr="007C3EAF">
        <w:rPr>
          <w:rFonts w:ascii="Times New Roman" w:hAnsi="Times New Roman" w:cs="Times New Roman"/>
          <w:sz w:val="24"/>
          <w:szCs w:val="24"/>
          <w:lang w:val="en-ID"/>
        </w:rPr>
        <w:t xml:space="preserve">Pada </w:t>
      </w:r>
      <w:proofErr w:type="spellStart"/>
      <w:r w:rsidR="00331F48" w:rsidRPr="007C3EAF">
        <w:rPr>
          <w:rFonts w:ascii="Times New Roman" w:hAnsi="Times New Roman" w:cs="Times New Roman"/>
          <w:sz w:val="24"/>
          <w:szCs w:val="24"/>
          <w:lang w:val="en-ID"/>
        </w:rPr>
        <w:t>dasarnya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dalam</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sistem</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ekonomi</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kapitalis</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hubungan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kerja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hanya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terdiri</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dari</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pengusaha</w:t>
      </w:r>
      <w:proofErr w:type="spellEnd"/>
      <w:r w:rsidR="00331F48" w:rsidRPr="007C3EAF">
        <w:rPr>
          <w:rFonts w:ascii="Times New Roman" w:hAnsi="Times New Roman" w:cs="Times New Roman"/>
          <w:sz w:val="24"/>
          <w:szCs w:val="24"/>
          <w:lang w:val="en-ID"/>
        </w:rPr>
        <w:t xml:space="preserve"> dan </w:t>
      </w:r>
      <w:proofErr w:type="spellStart"/>
      <w:r w:rsidR="00331F48" w:rsidRPr="007C3EAF">
        <w:rPr>
          <w:rFonts w:ascii="Times New Roman" w:hAnsi="Times New Roman" w:cs="Times New Roman"/>
          <w:sz w:val="24"/>
          <w:szCs w:val="24"/>
          <w:lang w:val="en-ID"/>
        </w:rPr>
        <w:t>pekerja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tanpa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campur</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tangan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pemerintah</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Perjanjian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kerja</w:t>
      </w:r>
      <w:proofErr w:type="spellEnd"/>
      <w:r w:rsidR="00331F48" w:rsidRPr="007C3EAF">
        <w:rPr>
          <w:rFonts w:ascii="Times New Roman" w:hAnsi="Times New Roman" w:cs="Times New Roman"/>
          <w:sz w:val="24"/>
          <w:szCs w:val="24"/>
          <w:lang w:val="en-ID"/>
        </w:rPr>
        <w:t xml:space="preserve"> juga </w:t>
      </w:r>
      <w:proofErr w:type="spellStart"/>
      <w:r w:rsidR="00331F48" w:rsidRPr="007C3EAF">
        <w:rPr>
          <w:rFonts w:ascii="Times New Roman" w:hAnsi="Times New Roman" w:cs="Times New Roman"/>
          <w:sz w:val="24"/>
          <w:szCs w:val="24"/>
          <w:lang w:val="en-ID"/>
        </w:rPr>
        <w:t>berpedoman</w:t>
      </w:r>
      <w:proofErr w:type="spellEnd"/>
      <w:r w:rsidR="00331F48" w:rsidRPr="007C3EAF">
        <w:rPr>
          <w:rFonts w:ascii="Times New Roman" w:hAnsi="Times New Roman" w:cs="Times New Roman"/>
          <w:sz w:val="24"/>
          <w:szCs w:val="24"/>
          <w:lang w:val="en-ID"/>
        </w:rPr>
        <w:t xml:space="preserve"> pada </w:t>
      </w:r>
      <w:proofErr w:type="spellStart"/>
      <w:r w:rsidR="00331F48" w:rsidRPr="007C3EAF">
        <w:rPr>
          <w:rFonts w:ascii="Times New Roman" w:hAnsi="Times New Roman" w:cs="Times New Roman"/>
          <w:sz w:val="24"/>
          <w:szCs w:val="24"/>
          <w:lang w:val="en-ID"/>
        </w:rPr>
        <w:t>asas</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kebebasan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berkontrak</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dimana</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masing-masing</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pihak</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bebas</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untuk</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melakukan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perjanjian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dengan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siapapun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dengan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ketentuan</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apapun</w:t>
      </w:r>
      <w:proofErr w:type="spellEnd"/>
      <w:r w:rsidR="00331F48" w:rsidRPr="007C3EAF">
        <w:rPr>
          <w:rFonts w:ascii="Times New Roman" w:hAnsi="Times New Roman" w:cs="Times New Roman"/>
          <w:sz w:val="24"/>
          <w:szCs w:val="24"/>
          <w:lang w:val="en-ID"/>
        </w:rPr>
        <w:t xml:space="preserve"> yang </w:t>
      </w:r>
      <w:proofErr w:type="spellStart"/>
      <w:r w:rsidR="00331F48" w:rsidRPr="007C3EAF">
        <w:rPr>
          <w:rFonts w:ascii="Times New Roman" w:hAnsi="Times New Roman" w:cs="Times New Roman"/>
          <w:sz w:val="24"/>
          <w:szCs w:val="24"/>
          <w:lang w:val="en-ID"/>
        </w:rPr>
        <w:t>disetujui</w:t>
      </w:r>
      <w:proofErr w:type="spellEnd"/>
      <w:r w:rsidR="00331F48" w:rsidRPr="007C3EAF">
        <w:rPr>
          <w:rFonts w:ascii="Times New Roman" w:hAnsi="Times New Roman" w:cs="Times New Roman"/>
          <w:sz w:val="24"/>
          <w:szCs w:val="24"/>
          <w:lang w:val="en-ID"/>
        </w:rPr>
        <w:t xml:space="preserve"> para </w:t>
      </w:r>
      <w:proofErr w:type="spellStart"/>
      <w:r w:rsidR="00331F48" w:rsidRPr="007C3EAF">
        <w:rPr>
          <w:rFonts w:ascii="Times New Roman" w:hAnsi="Times New Roman" w:cs="Times New Roman"/>
          <w:sz w:val="24"/>
          <w:szCs w:val="24"/>
          <w:lang w:val="en-ID"/>
        </w:rPr>
        <w:t>pihak</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dengan</w:t>
      </w:r>
      <w:proofErr w:type="spellEnd"/>
      <w:r w:rsidR="00331F48"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memenuhi</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syarat</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sah</w:t>
      </w:r>
      <w:proofErr w:type="spellEnd"/>
      <w:r w:rsidR="00331F48" w:rsidRPr="007C3EAF">
        <w:rPr>
          <w:rFonts w:ascii="Times New Roman" w:hAnsi="Times New Roman" w:cs="Times New Roman"/>
          <w:sz w:val="24"/>
          <w:szCs w:val="24"/>
          <w:lang w:val="en-ID"/>
        </w:rPr>
        <w:t xml:space="preserve"> </w:t>
      </w:r>
      <w:proofErr w:type="spellStart"/>
      <w:r w:rsidR="00331F48" w:rsidRPr="007C3EAF">
        <w:rPr>
          <w:rFonts w:ascii="Times New Roman" w:hAnsi="Times New Roman" w:cs="Times New Roman"/>
          <w:sz w:val="24"/>
          <w:szCs w:val="24"/>
          <w:lang w:val="en-ID"/>
        </w:rPr>
        <w:t>perjanjian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Permasalahan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tentang</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kurangnya</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lapangan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pekerjaan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merupakan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akibat</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dari</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kebijakan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pemerintah</w:t>
      </w:r>
      <w:proofErr w:type="spellEnd"/>
      <w:r w:rsidR="005937DC" w:rsidRPr="007C3EAF">
        <w:rPr>
          <w:rFonts w:ascii="Times New Roman" w:hAnsi="Times New Roman" w:cs="Times New Roman"/>
          <w:sz w:val="24"/>
          <w:szCs w:val="24"/>
          <w:lang w:val="en-ID"/>
        </w:rPr>
        <w:t xml:space="preserve"> yang </w:t>
      </w:r>
      <w:proofErr w:type="spellStart"/>
      <w:r w:rsidR="005937DC" w:rsidRPr="007C3EAF">
        <w:rPr>
          <w:rFonts w:ascii="Times New Roman" w:hAnsi="Times New Roman" w:cs="Times New Roman"/>
          <w:sz w:val="24"/>
          <w:szCs w:val="24"/>
          <w:lang w:val="en-ID"/>
        </w:rPr>
        <w:t>menekan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akumulasi</w:t>
      </w:r>
      <w:proofErr w:type="spellEnd"/>
      <w:r w:rsidR="005937DC" w:rsidRPr="007C3EAF">
        <w:rPr>
          <w:rFonts w:ascii="Times New Roman" w:hAnsi="Times New Roman" w:cs="Times New Roman"/>
          <w:sz w:val="24"/>
          <w:szCs w:val="24"/>
          <w:lang w:val="en-ID"/>
        </w:rPr>
        <w:t xml:space="preserve"> modal, </w:t>
      </w:r>
      <w:proofErr w:type="spellStart"/>
      <w:r w:rsidR="005937DC" w:rsidRPr="007C3EAF">
        <w:rPr>
          <w:rFonts w:ascii="Times New Roman" w:hAnsi="Times New Roman" w:cs="Times New Roman"/>
          <w:sz w:val="24"/>
          <w:szCs w:val="24"/>
          <w:lang w:val="en-ID"/>
        </w:rPr>
        <w:t>sulitnya</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investasi</w:t>
      </w:r>
      <w:proofErr w:type="spellEnd"/>
      <w:r w:rsidR="005937DC" w:rsidRPr="007C3EAF">
        <w:rPr>
          <w:rFonts w:ascii="Times New Roman" w:hAnsi="Times New Roman" w:cs="Times New Roman"/>
          <w:sz w:val="24"/>
          <w:szCs w:val="24"/>
          <w:lang w:val="en-ID"/>
        </w:rPr>
        <w:t xml:space="preserve">, dan </w:t>
      </w:r>
      <w:proofErr w:type="spellStart"/>
      <w:r w:rsidR="005937DC" w:rsidRPr="007C3EAF">
        <w:rPr>
          <w:rFonts w:ascii="Times New Roman" w:hAnsi="Times New Roman" w:cs="Times New Roman"/>
          <w:sz w:val="24"/>
          <w:szCs w:val="24"/>
          <w:lang w:val="en-ID"/>
        </w:rPr>
        <w:t>rumitnya</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perijinan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dalam</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membuka</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lapangan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pekerjaan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Sedangkan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permasalahan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tentang</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rendahnya</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tingkat</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pendidikan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merupakan</w:t>
      </w:r>
      <w:proofErr w:type="spellEnd"/>
      <w:r w:rsidR="005937DC" w:rsidRPr="007C3EAF">
        <w:rPr>
          <w:rFonts w:ascii="Times New Roman" w:hAnsi="Times New Roman" w:cs="Times New Roman"/>
          <w:sz w:val="24"/>
          <w:szCs w:val="24"/>
          <w:lang w:val="en-ID"/>
        </w:rPr>
        <w:t xml:space="preserve"> </w:t>
      </w:r>
      <w:proofErr w:type="spellStart"/>
      <w:r w:rsidR="005937DC" w:rsidRPr="007C3EAF">
        <w:rPr>
          <w:rFonts w:ascii="Times New Roman" w:hAnsi="Times New Roman" w:cs="Times New Roman"/>
          <w:sz w:val="24"/>
          <w:szCs w:val="24"/>
          <w:lang w:val="en-ID"/>
        </w:rPr>
        <w:t>kewajiban</w:t>
      </w:r>
      <w:proofErr w:type="spellEnd"/>
      <w:r w:rsidR="005937DC" w:rsidRPr="007C3EAF">
        <w:rPr>
          <w:rFonts w:ascii="Times New Roman" w:hAnsi="Times New Roman" w:cs="Times New Roman"/>
          <w:sz w:val="24"/>
          <w:szCs w:val="24"/>
          <w:lang w:val="en-ID"/>
        </w:rPr>
        <w:t xml:space="preserve"> negara </w:t>
      </w:r>
      <w:proofErr w:type="spellStart"/>
      <w:r w:rsidR="00B323DD" w:rsidRPr="007C3EAF">
        <w:rPr>
          <w:rFonts w:ascii="Times New Roman" w:hAnsi="Times New Roman" w:cs="Times New Roman"/>
          <w:sz w:val="24"/>
          <w:szCs w:val="24"/>
          <w:lang w:val="en-ID"/>
        </w:rPr>
        <w:t>untuk</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diselesaikan</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sesuai</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dengan</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amanat</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konstitusi</w:t>
      </w:r>
      <w:proofErr w:type="spellEnd"/>
      <w:r w:rsidR="00B323DD" w:rsidRPr="007C3EAF">
        <w:rPr>
          <w:rFonts w:ascii="Times New Roman" w:hAnsi="Times New Roman" w:cs="Times New Roman"/>
          <w:sz w:val="24"/>
          <w:szCs w:val="24"/>
          <w:lang w:val="en-ID"/>
        </w:rPr>
        <w:t xml:space="preserve"> </w:t>
      </w:r>
      <w:proofErr w:type="spellStart"/>
      <w:r w:rsidR="00347D50" w:rsidRPr="007C3EAF">
        <w:rPr>
          <w:rFonts w:ascii="Times New Roman" w:hAnsi="Times New Roman" w:cs="Times New Roman"/>
          <w:sz w:val="24"/>
          <w:szCs w:val="24"/>
          <w:lang w:val="en-ID"/>
        </w:rPr>
        <w:t>ke</w:t>
      </w:r>
      <w:r w:rsidR="00B323DD" w:rsidRPr="007C3EAF">
        <w:rPr>
          <w:rFonts w:ascii="Times New Roman" w:hAnsi="Times New Roman" w:cs="Times New Roman"/>
          <w:sz w:val="24"/>
          <w:szCs w:val="24"/>
          <w:lang w:val="en-ID"/>
        </w:rPr>
        <w:t>pada</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pemerintah</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untuk</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mencerdaskan</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kehidupan</w:t>
      </w:r>
      <w:proofErr w:type="spellEnd"/>
      <w:r w:rsidR="00B323DD" w:rsidRPr="007C3EAF">
        <w:rPr>
          <w:rFonts w:ascii="Times New Roman" w:hAnsi="Times New Roman" w:cs="Times New Roman"/>
          <w:sz w:val="24"/>
          <w:szCs w:val="24"/>
          <w:lang w:val="en-ID"/>
        </w:rPr>
        <w:t xml:space="preserve"> </w:t>
      </w:r>
      <w:proofErr w:type="spellStart"/>
      <w:r w:rsidR="00B323DD" w:rsidRPr="007C3EAF">
        <w:rPr>
          <w:rFonts w:ascii="Times New Roman" w:hAnsi="Times New Roman" w:cs="Times New Roman"/>
          <w:sz w:val="24"/>
          <w:szCs w:val="24"/>
          <w:lang w:val="en-ID"/>
        </w:rPr>
        <w:t>bangsa</w:t>
      </w:r>
      <w:proofErr w:type="spellEnd"/>
      <w:r w:rsidR="00B323DD" w:rsidRPr="007C3EAF">
        <w:rPr>
          <w:rFonts w:ascii="Times New Roman" w:hAnsi="Times New Roman" w:cs="Times New Roman"/>
          <w:sz w:val="24"/>
          <w:szCs w:val="24"/>
          <w:lang w:val="en-ID"/>
        </w:rPr>
        <w:t>.</w:t>
      </w:r>
    </w:p>
    <w:p w14:paraId="48E77722" w14:textId="32794052" w:rsidR="00FE69C1" w:rsidRPr="007C3EAF" w:rsidRDefault="00B323DD" w:rsidP="008F5C7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Akan </w:t>
      </w:r>
      <w:proofErr w:type="spellStart"/>
      <w:r w:rsidRPr="007C3EAF">
        <w:rPr>
          <w:rFonts w:ascii="Times New Roman" w:hAnsi="Times New Roman" w:cs="Times New Roman"/>
          <w:sz w:val="24"/>
          <w:szCs w:val="24"/>
          <w:lang w:val="en-ID"/>
        </w:rPr>
        <w:t>tetapi</w:t>
      </w:r>
      <w:proofErr w:type="spellEnd"/>
      <w:r w:rsidRPr="007C3EAF">
        <w:rPr>
          <w:rFonts w:ascii="Times New Roman" w:hAnsi="Times New Roman" w:cs="Times New Roman"/>
          <w:sz w:val="24"/>
          <w:szCs w:val="24"/>
          <w:lang w:val="en-ID"/>
        </w:rPr>
        <w:t xml:space="preserve"> 2 </w:t>
      </w:r>
      <w:proofErr w:type="spellStart"/>
      <w:r w:rsidRPr="007C3EAF">
        <w:rPr>
          <w:rFonts w:ascii="Times New Roman" w:hAnsi="Times New Roman" w:cs="Times New Roman"/>
          <w:sz w:val="24"/>
          <w:szCs w:val="24"/>
          <w:lang w:val="en-ID"/>
        </w:rPr>
        <w:t>permasalahan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belumlah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diselesaikan</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yang mana </w:t>
      </w:r>
      <w:proofErr w:type="spellStart"/>
      <w:r w:rsidRPr="007C3EAF">
        <w:rPr>
          <w:rFonts w:ascii="Times New Roman" w:hAnsi="Times New Roman" w:cs="Times New Roman"/>
          <w:sz w:val="24"/>
          <w:szCs w:val="24"/>
          <w:lang w:val="en-ID"/>
        </w:rPr>
        <w:t>berakibat</w:t>
      </w:r>
      <w:proofErr w:type="spellEnd"/>
      <w:r w:rsidRPr="007C3EAF">
        <w:rPr>
          <w:rFonts w:ascii="Times New Roman" w:hAnsi="Times New Roman" w:cs="Times New Roman"/>
          <w:sz w:val="24"/>
          <w:szCs w:val="24"/>
          <w:lang w:val="en-ID"/>
        </w:rPr>
        <w:t xml:space="preserve"> pada </w:t>
      </w:r>
      <w:proofErr w:type="spellStart"/>
      <w:r w:rsidRPr="007C3EAF">
        <w:rPr>
          <w:rFonts w:ascii="Times New Roman" w:hAnsi="Times New Roman" w:cs="Times New Roman"/>
          <w:sz w:val="24"/>
          <w:szCs w:val="24"/>
          <w:lang w:val="en-ID"/>
        </w:rPr>
        <w:t>rendahnya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kedudukan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diundangkannya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tentu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berakibat</w:t>
      </w:r>
      <w:proofErr w:type="spellEnd"/>
      <w:r w:rsidRPr="007C3EAF">
        <w:rPr>
          <w:rFonts w:ascii="Times New Roman" w:hAnsi="Times New Roman" w:cs="Times New Roman"/>
          <w:sz w:val="24"/>
          <w:szCs w:val="24"/>
          <w:lang w:val="en-ID"/>
        </w:rPr>
        <w:t xml:space="preserve"> pada </w:t>
      </w:r>
      <w:proofErr w:type="spellStart"/>
      <w:r w:rsidR="000C5021" w:rsidRPr="007C3EAF">
        <w:rPr>
          <w:rFonts w:ascii="Times New Roman" w:hAnsi="Times New Roman" w:cs="Times New Roman"/>
          <w:sz w:val="24"/>
          <w:szCs w:val="24"/>
          <w:lang w:val="en-ID"/>
        </w:rPr>
        <w:t>berkurangnya</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ketentuan</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pemerintah</w:t>
      </w:r>
      <w:proofErr w:type="spellEnd"/>
      <w:r w:rsidR="000C5021" w:rsidRPr="007C3EAF">
        <w:rPr>
          <w:rFonts w:ascii="Times New Roman" w:hAnsi="Times New Roman" w:cs="Times New Roman"/>
          <w:sz w:val="24"/>
          <w:szCs w:val="24"/>
          <w:lang w:val="en-ID"/>
        </w:rPr>
        <w:t xml:space="preserve"> yang </w:t>
      </w:r>
      <w:proofErr w:type="spellStart"/>
      <w:r w:rsidR="000C5021" w:rsidRPr="007C3EAF">
        <w:rPr>
          <w:rFonts w:ascii="Times New Roman" w:hAnsi="Times New Roman" w:cs="Times New Roman"/>
          <w:sz w:val="24"/>
          <w:szCs w:val="24"/>
          <w:lang w:val="en-ID"/>
        </w:rPr>
        <w:t>melindungi</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pekerja</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dalam</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perjanjian</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kerja</w:t>
      </w:r>
      <w:proofErr w:type="spellEnd"/>
      <w:r w:rsidR="000C5021" w:rsidRPr="007C3EAF">
        <w:rPr>
          <w:rFonts w:ascii="Times New Roman" w:hAnsi="Times New Roman" w:cs="Times New Roman"/>
          <w:sz w:val="24"/>
          <w:szCs w:val="24"/>
          <w:lang w:val="en-ID"/>
        </w:rPr>
        <w:t xml:space="preserve">, </w:t>
      </w:r>
      <w:r w:rsidRPr="007C3EAF">
        <w:rPr>
          <w:rFonts w:ascii="Times New Roman" w:hAnsi="Times New Roman" w:cs="Times New Roman"/>
          <w:sz w:val="24"/>
          <w:szCs w:val="24"/>
          <w:lang w:val="en-ID"/>
        </w:rPr>
        <w:t xml:space="preserve">yang </w:t>
      </w:r>
      <w:proofErr w:type="spellStart"/>
      <w:r w:rsidRPr="007C3EAF">
        <w:rPr>
          <w:rFonts w:ascii="Times New Roman" w:hAnsi="Times New Roman" w:cs="Times New Roman"/>
          <w:sz w:val="24"/>
          <w:szCs w:val="24"/>
          <w:lang w:val="en-ID"/>
        </w:rPr>
        <w:t>memuat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pemutusan</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hubungan</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kerja</w:t>
      </w:r>
      <w:proofErr w:type="spellEnd"/>
      <w:r w:rsidR="000C5021" w:rsidRPr="007C3EAF">
        <w:rPr>
          <w:rFonts w:ascii="Times New Roman" w:hAnsi="Times New Roman" w:cs="Times New Roman"/>
          <w:sz w:val="24"/>
          <w:szCs w:val="24"/>
          <w:lang w:val="en-ID"/>
        </w:rPr>
        <w:t xml:space="preserve"> dan </w:t>
      </w:r>
      <w:proofErr w:type="spellStart"/>
      <w:r w:rsidR="000C5021" w:rsidRPr="007C3EAF">
        <w:rPr>
          <w:rFonts w:ascii="Times New Roman" w:hAnsi="Times New Roman" w:cs="Times New Roman"/>
          <w:sz w:val="24"/>
          <w:szCs w:val="24"/>
          <w:lang w:val="en-ID"/>
        </w:rPr>
        <w:t>penyelesaian</w:t>
      </w:r>
      <w:proofErr w:type="spellEnd"/>
      <w:r w:rsidR="000C5021" w:rsidRPr="007C3EAF">
        <w:rPr>
          <w:rFonts w:ascii="Times New Roman" w:hAnsi="Times New Roman" w:cs="Times New Roman"/>
          <w:sz w:val="24"/>
          <w:szCs w:val="24"/>
          <w:lang w:val="en-ID"/>
        </w:rPr>
        <w:t xml:space="preserve"> </w:t>
      </w:r>
      <w:proofErr w:type="spellStart"/>
      <w:r w:rsidR="000C5021" w:rsidRPr="007C3EAF">
        <w:rPr>
          <w:rFonts w:ascii="Times New Roman" w:hAnsi="Times New Roman" w:cs="Times New Roman"/>
          <w:sz w:val="24"/>
          <w:szCs w:val="24"/>
          <w:lang w:val="en-ID"/>
        </w:rPr>
        <w:t>sengketanya</w:t>
      </w:r>
      <w:proofErr w:type="spellEnd"/>
      <w:r w:rsidR="000C5021" w:rsidRPr="007C3EAF">
        <w:rPr>
          <w:rFonts w:ascii="Times New Roman" w:hAnsi="Times New Roman" w:cs="Times New Roman"/>
          <w:sz w:val="24"/>
          <w:szCs w:val="24"/>
          <w:lang w:val="en-ID"/>
        </w:rPr>
        <w:t>.</w:t>
      </w:r>
    </w:p>
    <w:p w14:paraId="08F7216A" w14:textId="5F94ED1D" w:rsidR="005D6431" w:rsidRPr="007C3EAF" w:rsidRDefault="00B64463" w:rsidP="008C0DB6">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Perbedaan</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Ketentuan</w:t>
      </w:r>
      <w:proofErr w:type="spellEnd"/>
      <w:r w:rsidRPr="007C3EAF">
        <w:rPr>
          <w:rFonts w:ascii="Times New Roman" w:hAnsi="Times New Roman" w:cs="Times New Roman"/>
          <w:b/>
          <w:bCs/>
          <w:sz w:val="24"/>
          <w:szCs w:val="24"/>
          <w:lang w:val="en-ID"/>
        </w:rPr>
        <w:t xml:space="preserve"> PHK </w:t>
      </w:r>
      <w:proofErr w:type="spellStart"/>
      <w:r w:rsidRPr="007C3EAF">
        <w:rPr>
          <w:rFonts w:ascii="Times New Roman" w:hAnsi="Times New Roman" w:cs="Times New Roman"/>
          <w:b/>
          <w:bCs/>
          <w:sz w:val="24"/>
          <w:szCs w:val="24"/>
          <w:lang w:val="en-ID"/>
        </w:rPr>
        <w:t>dalam</w:t>
      </w:r>
      <w:proofErr w:type="spellEnd"/>
      <w:r w:rsidRPr="007C3EAF">
        <w:rPr>
          <w:rFonts w:ascii="Times New Roman" w:hAnsi="Times New Roman" w:cs="Times New Roman"/>
          <w:b/>
          <w:bCs/>
          <w:sz w:val="24"/>
          <w:szCs w:val="24"/>
          <w:lang w:val="en-ID"/>
        </w:rPr>
        <w:t xml:space="preserve"> UU </w:t>
      </w:r>
      <w:proofErr w:type="spellStart"/>
      <w:r w:rsidRPr="007C3EAF">
        <w:rPr>
          <w:rFonts w:ascii="Times New Roman" w:hAnsi="Times New Roman" w:cs="Times New Roman"/>
          <w:b/>
          <w:bCs/>
          <w:sz w:val="24"/>
          <w:szCs w:val="24"/>
          <w:lang w:val="en-ID"/>
        </w:rPr>
        <w:t>Ketenagakerjaan</w:t>
      </w:r>
      <w:proofErr w:type="spellEnd"/>
      <w:r w:rsidRPr="007C3EAF">
        <w:rPr>
          <w:rFonts w:ascii="Times New Roman" w:hAnsi="Times New Roman" w:cs="Times New Roman"/>
          <w:b/>
          <w:bCs/>
          <w:sz w:val="24"/>
          <w:szCs w:val="24"/>
          <w:lang w:val="en-ID"/>
        </w:rPr>
        <w:t xml:space="preserve"> dan UU </w:t>
      </w:r>
      <w:proofErr w:type="spellStart"/>
      <w:r w:rsidRPr="007C3EAF">
        <w:rPr>
          <w:rFonts w:ascii="Times New Roman" w:hAnsi="Times New Roman" w:cs="Times New Roman"/>
          <w:b/>
          <w:bCs/>
          <w:sz w:val="24"/>
          <w:szCs w:val="24"/>
          <w:lang w:val="en-ID"/>
        </w:rPr>
        <w:t>Cipta</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Kerja</w:t>
      </w:r>
      <w:proofErr w:type="spellEnd"/>
    </w:p>
    <w:p w14:paraId="18CEBEE0" w14:textId="6F0A2187" w:rsidR="002D0157" w:rsidRPr="007C3EAF" w:rsidRDefault="0090377F" w:rsidP="002D0157">
      <w:pPr>
        <w:spacing w:line="360" w:lineRule="auto"/>
        <w:jc w:val="both"/>
        <w:rPr>
          <w:rFonts w:ascii="Times New Roman" w:hAnsi="Times New Roman" w:cs="Times New Roman"/>
          <w:sz w:val="24"/>
          <w:szCs w:val="24"/>
          <w:lang w:val="en-ID"/>
        </w:rPr>
      </w:pPr>
      <w:r w:rsidRPr="007C3EAF">
        <w:rPr>
          <w:rFonts w:ascii="Times New Roman" w:hAnsi="Times New Roman" w:cs="Times New Roman"/>
          <w:b/>
          <w:bCs/>
          <w:sz w:val="24"/>
          <w:szCs w:val="24"/>
          <w:lang w:val="en-ID"/>
        </w:rPr>
        <w:tab/>
      </w:r>
      <w:proofErr w:type="spellStart"/>
      <w:r w:rsidR="00165BFC" w:rsidRPr="007C3EAF">
        <w:rPr>
          <w:rFonts w:ascii="Times New Roman" w:hAnsi="Times New Roman" w:cs="Times New Roman"/>
          <w:sz w:val="24"/>
          <w:szCs w:val="24"/>
          <w:lang w:val="en-ID"/>
        </w:rPr>
        <w:t>Muatan</w:t>
      </w:r>
      <w:proofErr w:type="spellEnd"/>
      <w:r w:rsidR="00165BFC" w:rsidRPr="007C3EAF">
        <w:rPr>
          <w:rFonts w:ascii="Times New Roman" w:hAnsi="Times New Roman" w:cs="Times New Roman"/>
          <w:b/>
          <w:bCs/>
          <w:sz w:val="24"/>
          <w:szCs w:val="24"/>
          <w:lang w:val="en-ID"/>
        </w:rPr>
        <w:t xml:space="preserve"> </w:t>
      </w:r>
      <w:r w:rsidR="00165BFC" w:rsidRPr="007C3EAF">
        <w:rPr>
          <w:rFonts w:ascii="Times New Roman" w:hAnsi="Times New Roman" w:cs="Times New Roman"/>
          <w:sz w:val="24"/>
          <w:szCs w:val="24"/>
          <w:lang w:val="en-ID"/>
        </w:rPr>
        <w:t xml:space="preserve">UU </w:t>
      </w:r>
      <w:proofErr w:type="spellStart"/>
      <w:r w:rsidR="00165BFC" w:rsidRPr="007C3EAF">
        <w:rPr>
          <w:rFonts w:ascii="Times New Roman" w:hAnsi="Times New Roman" w:cs="Times New Roman"/>
          <w:sz w:val="24"/>
          <w:szCs w:val="24"/>
          <w:lang w:val="en-ID"/>
        </w:rPr>
        <w:t>Cipta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Kerja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tentang</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ketenagakerjaan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berdampak</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buruk</w:t>
      </w:r>
      <w:proofErr w:type="spellEnd"/>
      <w:r w:rsidR="00165BFC" w:rsidRPr="007C3EAF">
        <w:rPr>
          <w:rFonts w:ascii="Times New Roman" w:hAnsi="Times New Roman" w:cs="Times New Roman"/>
          <w:sz w:val="24"/>
          <w:szCs w:val="24"/>
          <w:lang w:val="en-ID"/>
        </w:rPr>
        <w:t xml:space="preserve"> pada </w:t>
      </w:r>
      <w:proofErr w:type="spellStart"/>
      <w:r w:rsidR="00165BFC" w:rsidRPr="007C3EAF">
        <w:rPr>
          <w:rFonts w:ascii="Times New Roman" w:hAnsi="Times New Roman" w:cs="Times New Roman"/>
          <w:sz w:val="24"/>
          <w:szCs w:val="24"/>
          <w:lang w:val="en-ID"/>
        </w:rPr>
        <w:t>pekerja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hal</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ini</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dikarenakan</w:t>
      </w:r>
      <w:proofErr w:type="spellEnd"/>
      <w:r w:rsidR="00165BFC" w:rsidRPr="007C3EAF">
        <w:rPr>
          <w:rFonts w:ascii="Times New Roman" w:hAnsi="Times New Roman" w:cs="Times New Roman"/>
          <w:sz w:val="24"/>
          <w:szCs w:val="24"/>
          <w:lang w:val="en-ID"/>
        </w:rPr>
        <w:t xml:space="preserve"> UU </w:t>
      </w:r>
      <w:proofErr w:type="spellStart"/>
      <w:r w:rsidR="00165BFC" w:rsidRPr="007C3EAF">
        <w:rPr>
          <w:rFonts w:ascii="Times New Roman" w:hAnsi="Times New Roman" w:cs="Times New Roman"/>
          <w:sz w:val="24"/>
          <w:szCs w:val="24"/>
          <w:lang w:val="en-ID"/>
        </w:rPr>
        <w:t>Cipta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Kerja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menghapus</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mengubah</w:t>
      </w:r>
      <w:proofErr w:type="spellEnd"/>
      <w:r w:rsidR="00165BFC" w:rsidRPr="007C3EAF">
        <w:rPr>
          <w:rFonts w:ascii="Times New Roman" w:hAnsi="Times New Roman" w:cs="Times New Roman"/>
          <w:sz w:val="24"/>
          <w:szCs w:val="24"/>
          <w:lang w:val="en-ID"/>
        </w:rPr>
        <w:t xml:space="preserve">, dan </w:t>
      </w:r>
      <w:proofErr w:type="spellStart"/>
      <w:r w:rsidR="00165BFC" w:rsidRPr="007C3EAF">
        <w:rPr>
          <w:rFonts w:ascii="Times New Roman" w:hAnsi="Times New Roman" w:cs="Times New Roman"/>
          <w:sz w:val="24"/>
          <w:szCs w:val="24"/>
          <w:lang w:val="en-ID"/>
        </w:rPr>
        <w:t>menambahkan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ketentuan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baru</w:t>
      </w:r>
      <w:proofErr w:type="spellEnd"/>
      <w:r w:rsidR="00165BFC" w:rsidRPr="007C3EAF">
        <w:rPr>
          <w:rFonts w:ascii="Times New Roman" w:hAnsi="Times New Roman" w:cs="Times New Roman"/>
          <w:sz w:val="24"/>
          <w:szCs w:val="24"/>
          <w:lang w:val="en-ID"/>
        </w:rPr>
        <w:t xml:space="preserve"> yang </w:t>
      </w:r>
      <w:proofErr w:type="spellStart"/>
      <w:r w:rsidR="00165BFC" w:rsidRPr="007C3EAF">
        <w:rPr>
          <w:rFonts w:ascii="Times New Roman" w:hAnsi="Times New Roman" w:cs="Times New Roman"/>
          <w:sz w:val="24"/>
          <w:szCs w:val="24"/>
          <w:lang w:val="en-ID"/>
        </w:rPr>
        <w:t>merugikan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pekerja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khususnya</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dalam</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hal</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pemutusan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hubungan</w:t>
      </w:r>
      <w:proofErr w:type="spellEnd"/>
      <w:r w:rsidR="00165BFC" w:rsidRPr="007C3EAF">
        <w:rPr>
          <w:rFonts w:ascii="Times New Roman" w:hAnsi="Times New Roman" w:cs="Times New Roman"/>
          <w:sz w:val="24"/>
          <w:szCs w:val="24"/>
          <w:lang w:val="en-ID"/>
        </w:rPr>
        <w:t xml:space="preserve"> </w:t>
      </w:r>
      <w:proofErr w:type="spellStart"/>
      <w:r w:rsidR="00165BFC" w:rsidRPr="007C3EAF">
        <w:rPr>
          <w:rFonts w:ascii="Times New Roman" w:hAnsi="Times New Roman" w:cs="Times New Roman"/>
          <w:sz w:val="24"/>
          <w:szCs w:val="24"/>
          <w:lang w:val="en-ID"/>
        </w:rPr>
        <w:t>kerja</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Dalam</w:t>
      </w:r>
      <w:proofErr w:type="spellEnd"/>
      <w:r w:rsidR="00A232A4" w:rsidRPr="007C3EAF">
        <w:rPr>
          <w:rFonts w:ascii="Times New Roman" w:hAnsi="Times New Roman" w:cs="Times New Roman"/>
          <w:sz w:val="24"/>
          <w:szCs w:val="24"/>
          <w:lang w:val="en-ID"/>
        </w:rPr>
        <w:t xml:space="preserve"> UU </w:t>
      </w:r>
      <w:proofErr w:type="spellStart"/>
      <w:r w:rsidR="00A232A4" w:rsidRPr="007C3EAF">
        <w:rPr>
          <w:rFonts w:ascii="Times New Roman" w:hAnsi="Times New Roman" w:cs="Times New Roman"/>
          <w:sz w:val="24"/>
          <w:szCs w:val="24"/>
          <w:lang w:val="en-ID"/>
        </w:rPr>
        <w:t>Cipta</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Kerja</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p</w:t>
      </w:r>
      <w:r w:rsidR="00D22FE2" w:rsidRPr="007C3EAF">
        <w:rPr>
          <w:rFonts w:ascii="Times New Roman" w:hAnsi="Times New Roman" w:cs="Times New Roman"/>
          <w:sz w:val="24"/>
          <w:szCs w:val="24"/>
          <w:lang w:val="en-ID"/>
        </w:rPr>
        <w:t>emutusan</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hubungan</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kerja</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cukup</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dengan</w:t>
      </w:r>
      <w:proofErr w:type="spellEnd"/>
      <w:r w:rsidR="00D22FE2" w:rsidRPr="007C3EAF">
        <w:rPr>
          <w:rFonts w:ascii="Times New Roman" w:hAnsi="Times New Roman" w:cs="Times New Roman"/>
          <w:sz w:val="24"/>
          <w:szCs w:val="24"/>
          <w:lang w:val="en-ID"/>
        </w:rPr>
        <w:t xml:space="preserve"> </w:t>
      </w:r>
      <w:proofErr w:type="spellStart"/>
      <w:r w:rsidR="00F76FF1" w:rsidRPr="007C3EAF">
        <w:rPr>
          <w:rFonts w:ascii="Times New Roman" w:hAnsi="Times New Roman" w:cs="Times New Roman"/>
          <w:sz w:val="24"/>
          <w:szCs w:val="24"/>
          <w:lang w:val="en-ID"/>
        </w:rPr>
        <w:t>surat</w:t>
      </w:r>
      <w:proofErr w:type="spellEnd"/>
      <w:r w:rsidR="00F76FF1"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pemberitahuan</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kepada</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serikat</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buruh</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atau</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kepada</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pekerja</w:t>
      </w:r>
      <w:proofErr w:type="spellEnd"/>
      <w:r w:rsidR="00D22FE2"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dimana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pekerja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diberikan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waktu</w:t>
      </w:r>
      <w:proofErr w:type="spellEnd"/>
      <w:r w:rsidR="002D0157" w:rsidRPr="007C3EAF">
        <w:rPr>
          <w:rFonts w:ascii="Times New Roman" w:hAnsi="Times New Roman" w:cs="Times New Roman"/>
          <w:sz w:val="24"/>
          <w:szCs w:val="24"/>
          <w:lang w:val="en-ID"/>
        </w:rPr>
        <w:t xml:space="preserve"> 7 </w:t>
      </w:r>
      <w:proofErr w:type="spellStart"/>
      <w:r w:rsidR="002D0157" w:rsidRPr="007C3EAF">
        <w:rPr>
          <w:rFonts w:ascii="Times New Roman" w:hAnsi="Times New Roman" w:cs="Times New Roman"/>
          <w:sz w:val="24"/>
          <w:szCs w:val="24"/>
          <w:lang w:val="en-ID"/>
        </w:rPr>
        <w:t>hari</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untuk</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mengirim</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surat</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balasan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apabila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pekerja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menolak</w:t>
      </w:r>
      <w:proofErr w:type="spellEnd"/>
      <w:r w:rsidR="002D0157" w:rsidRPr="007C3EAF">
        <w:rPr>
          <w:rFonts w:ascii="Times New Roman" w:hAnsi="Times New Roman" w:cs="Times New Roman"/>
          <w:sz w:val="24"/>
          <w:szCs w:val="24"/>
          <w:lang w:val="en-ID"/>
        </w:rPr>
        <w:t xml:space="preserve"> PHK. </w:t>
      </w:r>
      <w:proofErr w:type="spellStart"/>
      <w:r w:rsidR="002D0157" w:rsidRPr="007C3EAF">
        <w:rPr>
          <w:rFonts w:ascii="Times New Roman" w:hAnsi="Times New Roman" w:cs="Times New Roman"/>
          <w:sz w:val="24"/>
          <w:szCs w:val="24"/>
          <w:lang w:val="en-ID"/>
        </w:rPr>
        <w:t>Selanjutnya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pekerja</w:t>
      </w:r>
      <w:proofErr w:type="spellEnd"/>
      <w:r w:rsidR="002D0157" w:rsidRPr="007C3EAF">
        <w:rPr>
          <w:rFonts w:ascii="Times New Roman" w:hAnsi="Times New Roman" w:cs="Times New Roman"/>
          <w:sz w:val="24"/>
          <w:szCs w:val="24"/>
          <w:lang w:val="en-ID"/>
        </w:rPr>
        <w:t xml:space="preserve"> juga </w:t>
      </w:r>
      <w:proofErr w:type="spellStart"/>
      <w:r w:rsidR="002D0157" w:rsidRPr="007C3EAF">
        <w:rPr>
          <w:rFonts w:ascii="Times New Roman" w:hAnsi="Times New Roman" w:cs="Times New Roman"/>
          <w:sz w:val="24"/>
          <w:szCs w:val="24"/>
          <w:lang w:val="en-ID"/>
        </w:rPr>
        <w:t>harus</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berusaha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mengadakan</w:t>
      </w:r>
      <w:proofErr w:type="spellEnd"/>
      <w:r w:rsidR="008942EE"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perundingan</w:t>
      </w:r>
      <w:proofErr w:type="spellEnd"/>
      <w:r w:rsidR="003974F0" w:rsidRPr="007C3EAF">
        <w:rPr>
          <w:rFonts w:ascii="Times New Roman" w:hAnsi="Times New Roman" w:cs="Times New Roman"/>
          <w:sz w:val="24"/>
          <w:szCs w:val="24"/>
          <w:lang w:val="en-ID"/>
        </w:rPr>
        <w:t xml:space="preserve"> </w:t>
      </w:r>
      <w:proofErr w:type="spellStart"/>
      <w:r w:rsidR="003974F0" w:rsidRPr="007C3EAF">
        <w:rPr>
          <w:rFonts w:ascii="Times New Roman" w:hAnsi="Times New Roman" w:cs="Times New Roman"/>
          <w:sz w:val="24"/>
          <w:szCs w:val="24"/>
          <w:lang w:val="en-ID"/>
        </w:rPr>
        <w:t>bipartit</w:t>
      </w:r>
      <w:proofErr w:type="spellEnd"/>
      <w:r w:rsidR="003974F0" w:rsidRPr="007C3EAF">
        <w:rPr>
          <w:rStyle w:val="FootnoteReference"/>
          <w:rFonts w:ascii="Times New Roman" w:hAnsi="Times New Roman" w:cs="Times New Roman"/>
          <w:sz w:val="24"/>
          <w:szCs w:val="24"/>
          <w:lang w:val="en-ID"/>
        </w:rPr>
        <w:footnoteReference w:id="8"/>
      </w:r>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dengan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pihak</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pengusaha</w:t>
      </w:r>
      <w:proofErr w:type="spellEnd"/>
      <w:r w:rsidR="002D0157" w:rsidRPr="007C3EAF">
        <w:rPr>
          <w:rFonts w:ascii="Times New Roman" w:hAnsi="Times New Roman" w:cs="Times New Roman"/>
          <w:sz w:val="24"/>
          <w:szCs w:val="24"/>
          <w:lang w:val="en-ID"/>
        </w:rPr>
        <w:t xml:space="preserve">, agar </w:t>
      </w:r>
      <w:proofErr w:type="spellStart"/>
      <w:r w:rsidR="002D0157" w:rsidRPr="007C3EAF">
        <w:rPr>
          <w:rFonts w:ascii="Times New Roman" w:hAnsi="Times New Roman" w:cs="Times New Roman"/>
          <w:sz w:val="24"/>
          <w:szCs w:val="24"/>
          <w:lang w:val="en-ID"/>
        </w:rPr>
        <w:t>keputusan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sepihak</w:t>
      </w:r>
      <w:proofErr w:type="spellEnd"/>
      <w:r w:rsidR="002D0157" w:rsidRPr="007C3EAF">
        <w:rPr>
          <w:rFonts w:ascii="Times New Roman" w:hAnsi="Times New Roman" w:cs="Times New Roman"/>
          <w:sz w:val="24"/>
          <w:szCs w:val="24"/>
          <w:lang w:val="en-ID"/>
        </w:rPr>
        <w:t xml:space="preserve"> PHK </w:t>
      </w:r>
      <w:proofErr w:type="spellStart"/>
      <w:r w:rsidR="002D0157" w:rsidRPr="007C3EAF">
        <w:rPr>
          <w:rFonts w:ascii="Times New Roman" w:hAnsi="Times New Roman" w:cs="Times New Roman"/>
          <w:sz w:val="24"/>
          <w:szCs w:val="24"/>
          <w:lang w:val="en-ID"/>
        </w:rPr>
        <w:t>tersebut</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tidak</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sah</w:t>
      </w:r>
      <w:proofErr w:type="spellEnd"/>
      <w:r w:rsidR="002D0157" w:rsidRPr="007C3EAF">
        <w:rPr>
          <w:rFonts w:ascii="Times New Roman" w:hAnsi="Times New Roman" w:cs="Times New Roman"/>
          <w:sz w:val="24"/>
          <w:szCs w:val="24"/>
          <w:lang w:val="en-ID"/>
        </w:rPr>
        <w:t xml:space="preserve">. Hasil </w:t>
      </w:r>
      <w:proofErr w:type="spellStart"/>
      <w:r w:rsidR="002D0157" w:rsidRPr="007C3EAF">
        <w:rPr>
          <w:rFonts w:ascii="Times New Roman" w:hAnsi="Times New Roman" w:cs="Times New Roman"/>
          <w:sz w:val="24"/>
          <w:szCs w:val="24"/>
          <w:lang w:val="en-ID"/>
        </w:rPr>
        <w:t>perundingan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ini</w:t>
      </w:r>
      <w:proofErr w:type="spellEnd"/>
      <w:r w:rsidR="002D0157" w:rsidRPr="007C3EAF">
        <w:rPr>
          <w:rFonts w:ascii="Times New Roman" w:hAnsi="Times New Roman" w:cs="Times New Roman"/>
          <w:sz w:val="24"/>
          <w:szCs w:val="24"/>
          <w:lang w:val="en-ID"/>
        </w:rPr>
        <w:t xml:space="preserve"> juga </w:t>
      </w:r>
      <w:proofErr w:type="spellStart"/>
      <w:r w:rsidR="002D0157" w:rsidRPr="007C3EAF">
        <w:rPr>
          <w:rFonts w:ascii="Times New Roman" w:hAnsi="Times New Roman" w:cs="Times New Roman"/>
          <w:sz w:val="24"/>
          <w:szCs w:val="24"/>
          <w:lang w:val="en-ID"/>
        </w:rPr>
        <w:t>merupakan</w:t>
      </w:r>
      <w:proofErr w:type="spellEnd"/>
      <w:r w:rsidR="002D0157" w:rsidRPr="007C3EAF">
        <w:rPr>
          <w:rFonts w:ascii="Times New Roman" w:hAnsi="Times New Roman" w:cs="Times New Roman"/>
          <w:sz w:val="24"/>
          <w:szCs w:val="24"/>
          <w:lang w:val="en-ID"/>
        </w:rPr>
        <w:t xml:space="preserve"> </w:t>
      </w:r>
      <w:proofErr w:type="spellStart"/>
      <w:r w:rsidR="00FE519F" w:rsidRPr="007C3EAF">
        <w:rPr>
          <w:rFonts w:ascii="Times New Roman" w:hAnsi="Times New Roman" w:cs="Times New Roman"/>
          <w:sz w:val="24"/>
          <w:szCs w:val="24"/>
          <w:lang w:val="en-ID"/>
        </w:rPr>
        <w:t>syarat</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bagi</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pekerja</w:t>
      </w:r>
      <w:proofErr w:type="spellEnd"/>
      <w:r w:rsidR="002D0157" w:rsidRPr="007C3EAF">
        <w:rPr>
          <w:rFonts w:ascii="Times New Roman" w:hAnsi="Times New Roman" w:cs="Times New Roman"/>
          <w:sz w:val="24"/>
          <w:szCs w:val="24"/>
          <w:lang w:val="en-ID"/>
        </w:rPr>
        <w:t xml:space="preserve"> agar </w:t>
      </w:r>
      <w:proofErr w:type="spellStart"/>
      <w:r w:rsidR="002D0157" w:rsidRPr="007C3EAF">
        <w:rPr>
          <w:rFonts w:ascii="Times New Roman" w:hAnsi="Times New Roman" w:cs="Times New Roman"/>
          <w:sz w:val="24"/>
          <w:szCs w:val="24"/>
          <w:lang w:val="en-ID"/>
        </w:rPr>
        <w:t>bisa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mengajukan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kasusnya</w:t>
      </w:r>
      <w:proofErr w:type="spellEnd"/>
      <w:r w:rsidR="002D0157" w:rsidRPr="007C3EAF">
        <w:rPr>
          <w:rFonts w:ascii="Times New Roman" w:hAnsi="Times New Roman" w:cs="Times New Roman"/>
          <w:sz w:val="24"/>
          <w:szCs w:val="24"/>
          <w:lang w:val="en-ID"/>
        </w:rPr>
        <w:t xml:space="preserve"> di </w:t>
      </w:r>
      <w:proofErr w:type="spellStart"/>
      <w:r w:rsidR="002D0157" w:rsidRPr="007C3EAF">
        <w:rPr>
          <w:rFonts w:ascii="Times New Roman" w:hAnsi="Times New Roman" w:cs="Times New Roman"/>
          <w:sz w:val="24"/>
          <w:szCs w:val="24"/>
          <w:lang w:val="en-ID"/>
        </w:rPr>
        <w:t>lembaga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penyelesaian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sengketa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hubungan</w:t>
      </w:r>
      <w:proofErr w:type="spellEnd"/>
      <w:r w:rsidR="002D0157" w:rsidRPr="007C3EAF">
        <w:rPr>
          <w:rFonts w:ascii="Times New Roman" w:hAnsi="Times New Roman" w:cs="Times New Roman"/>
          <w:sz w:val="24"/>
          <w:szCs w:val="24"/>
          <w:lang w:val="en-ID"/>
        </w:rPr>
        <w:t xml:space="preserve"> industrial. </w:t>
      </w:r>
      <w:proofErr w:type="spellStart"/>
      <w:r w:rsidR="002D0157" w:rsidRPr="007C3EAF">
        <w:rPr>
          <w:rFonts w:ascii="Times New Roman" w:hAnsi="Times New Roman" w:cs="Times New Roman"/>
          <w:sz w:val="24"/>
          <w:szCs w:val="24"/>
          <w:lang w:val="en-ID"/>
        </w:rPr>
        <w:t>Dalam</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mekanisme</w:t>
      </w:r>
      <w:proofErr w:type="spellEnd"/>
      <w:r w:rsidR="002D0157" w:rsidRPr="007C3EAF">
        <w:rPr>
          <w:rFonts w:ascii="Times New Roman" w:hAnsi="Times New Roman" w:cs="Times New Roman"/>
          <w:sz w:val="24"/>
          <w:szCs w:val="24"/>
          <w:lang w:val="en-ID"/>
        </w:rPr>
        <w:t xml:space="preserve"> UU </w:t>
      </w:r>
      <w:proofErr w:type="spellStart"/>
      <w:r w:rsidR="002D0157" w:rsidRPr="007C3EAF">
        <w:rPr>
          <w:rFonts w:ascii="Times New Roman" w:hAnsi="Times New Roman" w:cs="Times New Roman"/>
          <w:sz w:val="24"/>
          <w:szCs w:val="24"/>
          <w:lang w:val="en-ID"/>
        </w:rPr>
        <w:t>Cipta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Kerja</w:t>
      </w:r>
      <w:proofErr w:type="spellEnd"/>
      <w:r w:rsidR="002D0157" w:rsidRPr="007C3EAF">
        <w:rPr>
          <w:rFonts w:ascii="Times New Roman" w:hAnsi="Times New Roman" w:cs="Times New Roman"/>
          <w:sz w:val="24"/>
          <w:szCs w:val="24"/>
          <w:lang w:val="en-ID"/>
        </w:rPr>
        <w:t xml:space="preserve"> dan </w:t>
      </w:r>
      <w:proofErr w:type="spellStart"/>
      <w:r w:rsidR="002D0157" w:rsidRPr="007C3EAF">
        <w:rPr>
          <w:rFonts w:ascii="Times New Roman" w:hAnsi="Times New Roman" w:cs="Times New Roman"/>
          <w:sz w:val="24"/>
          <w:szCs w:val="24"/>
          <w:lang w:val="en-ID"/>
        </w:rPr>
        <w:t>peraturan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pelaksananya</w:t>
      </w:r>
      <w:proofErr w:type="spellEnd"/>
      <w:r w:rsidR="002D0157" w:rsidRPr="007C3EAF">
        <w:rPr>
          <w:rFonts w:ascii="Times New Roman" w:hAnsi="Times New Roman" w:cs="Times New Roman"/>
          <w:sz w:val="24"/>
          <w:szCs w:val="24"/>
          <w:lang w:val="en-ID"/>
        </w:rPr>
        <w:t xml:space="preserve"> (PP No. 35 </w:t>
      </w:r>
      <w:proofErr w:type="spellStart"/>
      <w:r w:rsidR="002D0157" w:rsidRPr="007C3EAF">
        <w:rPr>
          <w:rFonts w:ascii="Times New Roman" w:hAnsi="Times New Roman" w:cs="Times New Roman"/>
          <w:sz w:val="24"/>
          <w:szCs w:val="24"/>
          <w:lang w:val="en-ID"/>
        </w:rPr>
        <w:t>Tahun</w:t>
      </w:r>
      <w:proofErr w:type="spellEnd"/>
      <w:r w:rsidR="002D0157" w:rsidRPr="007C3EAF">
        <w:rPr>
          <w:rFonts w:ascii="Times New Roman" w:hAnsi="Times New Roman" w:cs="Times New Roman"/>
          <w:sz w:val="24"/>
          <w:szCs w:val="24"/>
          <w:lang w:val="en-ID"/>
        </w:rPr>
        <w:t xml:space="preserve"> 2021), </w:t>
      </w:r>
      <w:proofErr w:type="spellStart"/>
      <w:r w:rsidR="002D0157" w:rsidRPr="007C3EAF">
        <w:rPr>
          <w:rFonts w:ascii="Times New Roman" w:hAnsi="Times New Roman" w:cs="Times New Roman"/>
          <w:sz w:val="24"/>
          <w:szCs w:val="24"/>
          <w:lang w:val="en-ID"/>
        </w:rPr>
        <w:t>terkesan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pekerjalah</w:t>
      </w:r>
      <w:proofErr w:type="spellEnd"/>
      <w:r w:rsidR="002D0157" w:rsidRPr="007C3EAF">
        <w:rPr>
          <w:rFonts w:ascii="Times New Roman" w:hAnsi="Times New Roman" w:cs="Times New Roman"/>
          <w:sz w:val="24"/>
          <w:szCs w:val="24"/>
          <w:lang w:val="en-ID"/>
        </w:rPr>
        <w:t xml:space="preserve"> yang </w:t>
      </w:r>
      <w:proofErr w:type="spellStart"/>
      <w:r w:rsidR="002D0157" w:rsidRPr="007C3EAF">
        <w:rPr>
          <w:rFonts w:ascii="Times New Roman" w:hAnsi="Times New Roman" w:cs="Times New Roman"/>
          <w:sz w:val="24"/>
          <w:szCs w:val="24"/>
          <w:lang w:val="en-ID"/>
        </w:rPr>
        <w:t>merupakan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pihak</w:t>
      </w:r>
      <w:proofErr w:type="spellEnd"/>
      <w:r w:rsidR="002D0157" w:rsidRPr="007C3EAF">
        <w:rPr>
          <w:rFonts w:ascii="Times New Roman" w:hAnsi="Times New Roman" w:cs="Times New Roman"/>
          <w:sz w:val="24"/>
          <w:szCs w:val="24"/>
          <w:lang w:val="en-ID"/>
        </w:rPr>
        <w:t xml:space="preserve"> yang </w:t>
      </w:r>
      <w:proofErr w:type="spellStart"/>
      <w:r w:rsidR="002D0157" w:rsidRPr="007C3EAF">
        <w:rPr>
          <w:rFonts w:ascii="Times New Roman" w:hAnsi="Times New Roman" w:cs="Times New Roman"/>
          <w:sz w:val="24"/>
          <w:szCs w:val="24"/>
          <w:lang w:val="en-ID"/>
        </w:rPr>
        <w:t>aktif</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menuntut</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haknya</w:t>
      </w:r>
      <w:proofErr w:type="spellEnd"/>
      <w:r w:rsidR="002D0157" w:rsidRPr="007C3EAF">
        <w:rPr>
          <w:rFonts w:ascii="Times New Roman" w:hAnsi="Times New Roman" w:cs="Times New Roman"/>
          <w:sz w:val="24"/>
          <w:szCs w:val="24"/>
          <w:lang w:val="en-ID"/>
        </w:rPr>
        <w:t xml:space="preserve"> dan </w:t>
      </w:r>
      <w:proofErr w:type="spellStart"/>
      <w:r w:rsidR="002D0157" w:rsidRPr="007C3EAF">
        <w:rPr>
          <w:rFonts w:ascii="Times New Roman" w:hAnsi="Times New Roman" w:cs="Times New Roman"/>
          <w:sz w:val="24"/>
          <w:szCs w:val="24"/>
          <w:lang w:val="en-ID"/>
        </w:rPr>
        <w:t>berkompromi</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atas</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tindakan</w:t>
      </w:r>
      <w:proofErr w:type="spellEnd"/>
      <w:r w:rsidR="002D0157" w:rsidRPr="007C3EAF">
        <w:rPr>
          <w:rFonts w:ascii="Times New Roman" w:hAnsi="Times New Roman" w:cs="Times New Roman"/>
          <w:sz w:val="24"/>
          <w:szCs w:val="24"/>
          <w:lang w:val="en-ID"/>
        </w:rPr>
        <w:t xml:space="preserve"> PHK yang </w:t>
      </w:r>
      <w:proofErr w:type="spellStart"/>
      <w:r w:rsidR="002D0157" w:rsidRPr="007C3EAF">
        <w:rPr>
          <w:rFonts w:ascii="Times New Roman" w:hAnsi="Times New Roman" w:cs="Times New Roman"/>
          <w:sz w:val="24"/>
          <w:szCs w:val="24"/>
          <w:lang w:val="en-ID"/>
        </w:rPr>
        <w:t>dilakukan</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secara</w:t>
      </w:r>
      <w:proofErr w:type="spellEnd"/>
      <w:r w:rsidR="002D0157" w:rsidRPr="007C3EAF">
        <w:rPr>
          <w:rFonts w:ascii="Times New Roman" w:hAnsi="Times New Roman" w:cs="Times New Roman"/>
          <w:sz w:val="24"/>
          <w:szCs w:val="24"/>
          <w:lang w:val="en-ID"/>
        </w:rPr>
        <w:t xml:space="preserve"> </w:t>
      </w:r>
      <w:proofErr w:type="spellStart"/>
      <w:r w:rsidR="002D0157" w:rsidRPr="007C3EAF">
        <w:rPr>
          <w:rFonts w:ascii="Times New Roman" w:hAnsi="Times New Roman" w:cs="Times New Roman"/>
          <w:sz w:val="24"/>
          <w:szCs w:val="24"/>
          <w:lang w:val="en-ID"/>
        </w:rPr>
        <w:t>sepihak</w:t>
      </w:r>
      <w:proofErr w:type="spellEnd"/>
      <w:r w:rsidR="002D0157" w:rsidRPr="007C3EAF">
        <w:rPr>
          <w:rFonts w:ascii="Times New Roman" w:hAnsi="Times New Roman" w:cs="Times New Roman"/>
          <w:sz w:val="24"/>
          <w:szCs w:val="24"/>
          <w:lang w:val="en-ID"/>
        </w:rPr>
        <w:t xml:space="preserve"> oleh </w:t>
      </w:r>
      <w:proofErr w:type="spellStart"/>
      <w:r w:rsidR="002D0157" w:rsidRPr="007C3EAF">
        <w:rPr>
          <w:rFonts w:ascii="Times New Roman" w:hAnsi="Times New Roman" w:cs="Times New Roman"/>
          <w:sz w:val="24"/>
          <w:szCs w:val="24"/>
          <w:lang w:val="en-ID"/>
        </w:rPr>
        <w:t>pengusaha</w:t>
      </w:r>
      <w:proofErr w:type="spellEnd"/>
      <w:r w:rsidR="002D0157" w:rsidRPr="007C3EAF">
        <w:rPr>
          <w:rFonts w:ascii="Times New Roman" w:hAnsi="Times New Roman" w:cs="Times New Roman"/>
          <w:sz w:val="24"/>
          <w:szCs w:val="24"/>
          <w:lang w:val="en-ID"/>
        </w:rPr>
        <w:t>.</w:t>
      </w:r>
      <w:r w:rsidR="008942EE" w:rsidRPr="007C3EAF">
        <w:rPr>
          <w:rFonts w:ascii="Times New Roman" w:hAnsi="Times New Roman" w:cs="Times New Roman"/>
          <w:sz w:val="24"/>
          <w:szCs w:val="24"/>
          <w:lang w:val="en-ID"/>
        </w:rPr>
        <w:t xml:space="preserve"> Hal </w:t>
      </w:r>
      <w:proofErr w:type="spellStart"/>
      <w:r w:rsidR="008942EE" w:rsidRPr="007C3EAF">
        <w:rPr>
          <w:rFonts w:ascii="Times New Roman" w:hAnsi="Times New Roman" w:cs="Times New Roman"/>
          <w:sz w:val="24"/>
          <w:szCs w:val="24"/>
          <w:lang w:val="en-ID"/>
        </w:rPr>
        <w:t>ini</w:t>
      </w:r>
      <w:proofErr w:type="spellEnd"/>
      <w:r w:rsidR="008942EE" w:rsidRPr="007C3EAF">
        <w:rPr>
          <w:rFonts w:ascii="Times New Roman" w:hAnsi="Times New Roman" w:cs="Times New Roman"/>
          <w:sz w:val="24"/>
          <w:szCs w:val="24"/>
          <w:lang w:val="en-ID"/>
        </w:rPr>
        <w:t xml:space="preserve"> </w:t>
      </w:r>
      <w:proofErr w:type="spellStart"/>
      <w:r w:rsidR="008942EE" w:rsidRPr="007C3EAF">
        <w:rPr>
          <w:rFonts w:ascii="Times New Roman" w:hAnsi="Times New Roman" w:cs="Times New Roman"/>
          <w:sz w:val="24"/>
          <w:szCs w:val="24"/>
          <w:lang w:val="en-ID"/>
        </w:rPr>
        <w:t>tentu</w:t>
      </w:r>
      <w:proofErr w:type="spellEnd"/>
      <w:r w:rsidR="008942EE" w:rsidRPr="007C3EAF">
        <w:rPr>
          <w:rFonts w:ascii="Times New Roman" w:hAnsi="Times New Roman" w:cs="Times New Roman"/>
          <w:sz w:val="24"/>
          <w:szCs w:val="24"/>
          <w:lang w:val="en-ID"/>
        </w:rPr>
        <w:t xml:space="preserve"> </w:t>
      </w:r>
      <w:proofErr w:type="spellStart"/>
      <w:r w:rsidR="008942EE" w:rsidRPr="007C3EAF">
        <w:rPr>
          <w:rFonts w:ascii="Times New Roman" w:hAnsi="Times New Roman" w:cs="Times New Roman"/>
          <w:sz w:val="24"/>
          <w:szCs w:val="24"/>
          <w:lang w:val="en-ID"/>
        </w:rPr>
        <w:t>saja</w:t>
      </w:r>
      <w:proofErr w:type="spellEnd"/>
      <w:r w:rsidR="008942EE" w:rsidRPr="007C3EAF">
        <w:rPr>
          <w:rFonts w:ascii="Times New Roman" w:hAnsi="Times New Roman" w:cs="Times New Roman"/>
          <w:sz w:val="24"/>
          <w:szCs w:val="24"/>
          <w:lang w:val="en-ID"/>
        </w:rPr>
        <w:t xml:space="preserve"> </w:t>
      </w:r>
      <w:proofErr w:type="spellStart"/>
      <w:r w:rsidR="008942EE" w:rsidRPr="007C3EAF">
        <w:rPr>
          <w:rFonts w:ascii="Times New Roman" w:hAnsi="Times New Roman" w:cs="Times New Roman"/>
          <w:sz w:val="24"/>
          <w:szCs w:val="24"/>
          <w:lang w:val="en-ID"/>
        </w:rPr>
        <w:t>merugikan</w:t>
      </w:r>
      <w:proofErr w:type="spellEnd"/>
      <w:r w:rsidR="008942EE" w:rsidRPr="007C3EAF">
        <w:rPr>
          <w:rFonts w:ascii="Times New Roman" w:hAnsi="Times New Roman" w:cs="Times New Roman"/>
          <w:sz w:val="24"/>
          <w:szCs w:val="24"/>
          <w:lang w:val="en-ID"/>
        </w:rPr>
        <w:t xml:space="preserve"> </w:t>
      </w:r>
      <w:proofErr w:type="spellStart"/>
      <w:r w:rsidR="008942EE" w:rsidRPr="007C3EAF">
        <w:rPr>
          <w:rFonts w:ascii="Times New Roman" w:hAnsi="Times New Roman" w:cs="Times New Roman"/>
          <w:sz w:val="24"/>
          <w:szCs w:val="24"/>
          <w:lang w:val="en-ID"/>
        </w:rPr>
        <w:t>pekerja</w:t>
      </w:r>
      <w:proofErr w:type="spellEnd"/>
      <w:r w:rsidR="008942EE" w:rsidRPr="007C3EAF">
        <w:rPr>
          <w:rFonts w:ascii="Times New Roman" w:hAnsi="Times New Roman" w:cs="Times New Roman"/>
          <w:sz w:val="24"/>
          <w:szCs w:val="24"/>
          <w:lang w:val="en-ID"/>
        </w:rPr>
        <w:t>.</w:t>
      </w:r>
    </w:p>
    <w:p w14:paraId="61250A10" w14:textId="62EB90B3" w:rsidR="00D22FE2" w:rsidRPr="007C3EAF" w:rsidRDefault="008942EE" w:rsidP="00A232A4">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lastRenderedPageBreak/>
        <w:tab/>
      </w:r>
      <w:r w:rsidR="002D0157" w:rsidRPr="007C3EAF">
        <w:rPr>
          <w:rFonts w:ascii="Times New Roman" w:hAnsi="Times New Roman" w:cs="Times New Roman"/>
          <w:sz w:val="24"/>
          <w:szCs w:val="24"/>
          <w:lang w:val="en-ID"/>
        </w:rPr>
        <w:t xml:space="preserve">Di lain </w:t>
      </w:r>
      <w:proofErr w:type="spellStart"/>
      <w:r w:rsidR="002D0157" w:rsidRPr="007C3EAF">
        <w:rPr>
          <w:rFonts w:ascii="Times New Roman" w:hAnsi="Times New Roman" w:cs="Times New Roman"/>
          <w:sz w:val="24"/>
          <w:szCs w:val="24"/>
          <w:lang w:val="en-ID"/>
        </w:rPr>
        <w:t>sisi</w:t>
      </w:r>
      <w:proofErr w:type="spellEnd"/>
      <w:r w:rsidR="002D0157"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dalam</w:t>
      </w:r>
      <w:proofErr w:type="spellEnd"/>
      <w:r w:rsidR="00D22FE2" w:rsidRPr="007C3EAF">
        <w:rPr>
          <w:rFonts w:ascii="Times New Roman" w:hAnsi="Times New Roman" w:cs="Times New Roman"/>
          <w:sz w:val="24"/>
          <w:szCs w:val="24"/>
          <w:lang w:val="en-ID"/>
        </w:rPr>
        <w:t xml:space="preserve"> UU </w:t>
      </w:r>
      <w:proofErr w:type="spellStart"/>
      <w:r w:rsidR="00D22FE2" w:rsidRPr="007C3EAF">
        <w:rPr>
          <w:rFonts w:ascii="Times New Roman" w:hAnsi="Times New Roman" w:cs="Times New Roman"/>
          <w:sz w:val="24"/>
          <w:szCs w:val="24"/>
          <w:lang w:val="en-ID"/>
        </w:rPr>
        <w:t>Ketenagakerjaan</w:t>
      </w:r>
      <w:proofErr w:type="spellEnd"/>
      <w:r w:rsidR="00D22FE2"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keputusan</w:t>
      </w:r>
      <w:proofErr w:type="spellEnd"/>
      <w:r w:rsidRPr="007C3EAF">
        <w:rPr>
          <w:rFonts w:ascii="Times New Roman" w:hAnsi="Times New Roman" w:cs="Times New Roman"/>
          <w:sz w:val="24"/>
          <w:szCs w:val="24"/>
          <w:lang w:val="en-ID"/>
        </w:rPr>
        <w:t xml:space="preserve"> </w:t>
      </w:r>
      <w:r w:rsidR="00D22FE2" w:rsidRPr="007C3EAF">
        <w:rPr>
          <w:rFonts w:ascii="Times New Roman" w:hAnsi="Times New Roman" w:cs="Times New Roman"/>
          <w:sz w:val="24"/>
          <w:szCs w:val="24"/>
          <w:lang w:val="en-ID"/>
        </w:rPr>
        <w:t xml:space="preserve">PHK </w:t>
      </w:r>
      <w:proofErr w:type="spellStart"/>
      <w:r w:rsidR="00D22FE2" w:rsidRPr="007C3EAF">
        <w:rPr>
          <w:rFonts w:ascii="Times New Roman" w:hAnsi="Times New Roman" w:cs="Times New Roman"/>
          <w:sz w:val="24"/>
          <w:szCs w:val="24"/>
          <w:lang w:val="en-ID"/>
        </w:rPr>
        <w:t>wajib</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dilakukan</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perundingan</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terlebih</w:t>
      </w:r>
      <w:proofErr w:type="spellEnd"/>
      <w:r w:rsidR="00D22FE2" w:rsidRPr="007C3EAF">
        <w:rPr>
          <w:rFonts w:ascii="Times New Roman" w:hAnsi="Times New Roman" w:cs="Times New Roman"/>
          <w:sz w:val="24"/>
          <w:szCs w:val="24"/>
          <w:lang w:val="en-ID"/>
        </w:rPr>
        <w:t xml:space="preserve"> </w:t>
      </w:r>
      <w:proofErr w:type="spellStart"/>
      <w:r w:rsidR="00D22FE2" w:rsidRPr="007C3EAF">
        <w:rPr>
          <w:rFonts w:ascii="Times New Roman" w:hAnsi="Times New Roman" w:cs="Times New Roman"/>
          <w:sz w:val="24"/>
          <w:szCs w:val="24"/>
          <w:lang w:val="en-ID"/>
        </w:rPr>
        <w:t>dahulu</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pekerja</w:t>
      </w:r>
      <w:proofErr w:type="spellEnd"/>
      <w:r w:rsidR="00D22FE2" w:rsidRPr="007C3EAF">
        <w:rPr>
          <w:rFonts w:ascii="Times New Roman" w:hAnsi="Times New Roman" w:cs="Times New Roman"/>
          <w:sz w:val="24"/>
          <w:szCs w:val="24"/>
          <w:lang w:val="en-ID"/>
        </w:rPr>
        <w:t xml:space="preserve">. </w:t>
      </w:r>
      <w:r w:rsidRPr="007C3EAF">
        <w:rPr>
          <w:rFonts w:ascii="Times New Roman" w:hAnsi="Times New Roman" w:cs="Times New Roman"/>
          <w:sz w:val="24"/>
          <w:szCs w:val="24"/>
          <w:lang w:val="en-ID"/>
        </w:rPr>
        <w:t xml:space="preserve">Hasil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perundingan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inilah</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syarat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mengajukan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kasusnya</w:t>
      </w:r>
      <w:proofErr w:type="spellEnd"/>
      <w:r w:rsidRPr="007C3EAF">
        <w:rPr>
          <w:rFonts w:ascii="Times New Roman" w:hAnsi="Times New Roman" w:cs="Times New Roman"/>
          <w:sz w:val="24"/>
          <w:szCs w:val="24"/>
          <w:lang w:val="en-ID"/>
        </w:rPr>
        <w:t xml:space="preserve"> di </w:t>
      </w:r>
      <w:proofErr w:type="spellStart"/>
      <w:r w:rsidRPr="007C3EAF">
        <w:rPr>
          <w:rFonts w:ascii="Times New Roman" w:hAnsi="Times New Roman" w:cs="Times New Roman"/>
          <w:sz w:val="24"/>
          <w:szCs w:val="24"/>
          <w:lang w:val="en-ID"/>
        </w:rPr>
        <w:t>lembaga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penyelesaian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sengketa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industrial</w:t>
      </w:r>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Apabila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pekerja</w:t>
      </w:r>
      <w:proofErr w:type="spellEnd"/>
      <w:r w:rsidR="00236F5D" w:rsidRPr="007C3EAF">
        <w:rPr>
          <w:rFonts w:ascii="Times New Roman" w:hAnsi="Times New Roman" w:cs="Times New Roman"/>
          <w:sz w:val="24"/>
          <w:szCs w:val="24"/>
          <w:lang w:val="en-ID"/>
        </w:rPr>
        <w:t xml:space="preserve"> di PHK oleh </w:t>
      </w:r>
      <w:proofErr w:type="spellStart"/>
      <w:r w:rsidR="00236F5D" w:rsidRPr="007C3EAF">
        <w:rPr>
          <w:rFonts w:ascii="Times New Roman" w:hAnsi="Times New Roman" w:cs="Times New Roman"/>
          <w:sz w:val="24"/>
          <w:szCs w:val="24"/>
          <w:lang w:val="en-ID"/>
        </w:rPr>
        <w:t>perusahaan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tanpa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putusan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lembaga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penyelesaian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sengketa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hubungan</w:t>
      </w:r>
      <w:proofErr w:type="spellEnd"/>
      <w:r w:rsidR="00236F5D" w:rsidRPr="007C3EAF">
        <w:rPr>
          <w:rFonts w:ascii="Times New Roman" w:hAnsi="Times New Roman" w:cs="Times New Roman"/>
          <w:sz w:val="24"/>
          <w:szCs w:val="24"/>
          <w:lang w:val="en-ID"/>
        </w:rPr>
        <w:t xml:space="preserve"> industrial, </w:t>
      </w:r>
      <w:proofErr w:type="spellStart"/>
      <w:r w:rsidR="00236F5D" w:rsidRPr="007C3EAF">
        <w:rPr>
          <w:rFonts w:ascii="Times New Roman" w:hAnsi="Times New Roman" w:cs="Times New Roman"/>
          <w:sz w:val="24"/>
          <w:szCs w:val="24"/>
          <w:lang w:val="en-ID"/>
        </w:rPr>
        <w:t>maka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pekerja</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tersebut</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dapat</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mengajukan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gugatan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sengketa</w:t>
      </w:r>
      <w:proofErr w:type="spellEnd"/>
      <w:r w:rsidR="00236F5D" w:rsidRPr="007C3EAF">
        <w:rPr>
          <w:rFonts w:ascii="Times New Roman" w:hAnsi="Times New Roman" w:cs="Times New Roman"/>
          <w:sz w:val="24"/>
          <w:szCs w:val="24"/>
          <w:lang w:val="en-ID"/>
        </w:rPr>
        <w:t xml:space="preserve"> PHK </w:t>
      </w:r>
      <w:proofErr w:type="spellStart"/>
      <w:r w:rsidR="00236F5D" w:rsidRPr="007C3EAF">
        <w:rPr>
          <w:rFonts w:ascii="Times New Roman" w:hAnsi="Times New Roman" w:cs="Times New Roman"/>
          <w:sz w:val="24"/>
          <w:szCs w:val="24"/>
          <w:lang w:val="en-ID"/>
        </w:rPr>
        <w:t>dalam</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batas</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kurun</w:t>
      </w:r>
      <w:proofErr w:type="spellEnd"/>
      <w:r w:rsidR="00236F5D" w:rsidRPr="007C3EAF">
        <w:rPr>
          <w:rFonts w:ascii="Times New Roman" w:hAnsi="Times New Roman" w:cs="Times New Roman"/>
          <w:sz w:val="24"/>
          <w:szCs w:val="24"/>
          <w:lang w:val="en-ID"/>
        </w:rPr>
        <w:t xml:space="preserve"> </w:t>
      </w:r>
      <w:proofErr w:type="spellStart"/>
      <w:r w:rsidR="00236F5D" w:rsidRPr="007C3EAF">
        <w:rPr>
          <w:rFonts w:ascii="Times New Roman" w:hAnsi="Times New Roman" w:cs="Times New Roman"/>
          <w:sz w:val="24"/>
          <w:szCs w:val="24"/>
          <w:lang w:val="en-ID"/>
        </w:rPr>
        <w:t>waktu</w:t>
      </w:r>
      <w:proofErr w:type="spellEnd"/>
      <w:r w:rsidR="00236F5D" w:rsidRPr="007C3EAF">
        <w:rPr>
          <w:rFonts w:ascii="Times New Roman" w:hAnsi="Times New Roman" w:cs="Times New Roman"/>
          <w:sz w:val="24"/>
          <w:szCs w:val="24"/>
          <w:lang w:val="en-ID"/>
        </w:rPr>
        <w:t xml:space="preserve"> 1 </w:t>
      </w:r>
      <w:proofErr w:type="spellStart"/>
      <w:r w:rsidR="00236F5D" w:rsidRPr="007C3EAF">
        <w:rPr>
          <w:rFonts w:ascii="Times New Roman" w:hAnsi="Times New Roman" w:cs="Times New Roman"/>
          <w:sz w:val="24"/>
          <w:szCs w:val="24"/>
          <w:lang w:val="en-ID"/>
        </w:rPr>
        <w:t>tahun</w:t>
      </w:r>
      <w:proofErr w:type="spellEnd"/>
      <w:r w:rsidR="00236F5D" w:rsidRPr="007C3EAF">
        <w:rPr>
          <w:rFonts w:ascii="Times New Roman" w:hAnsi="Times New Roman" w:cs="Times New Roman"/>
          <w:sz w:val="24"/>
          <w:szCs w:val="24"/>
          <w:lang w:val="en-ID"/>
        </w:rPr>
        <w:t>.</w:t>
      </w:r>
      <w:r w:rsidR="00236F5D" w:rsidRPr="007C3EAF">
        <w:rPr>
          <w:rStyle w:val="FootnoteReference"/>
          <w:rFonts w:ascii="Times New Roman" w:hAnsi="Times New Roman" w:cs="Times New Roman"/>
          <w:sz w:val="24"/>
          <w:szCs w:val="24"/>
          <w:lang w:val="en-ID"/>
        </w:rPr>
        <w:footnoteReference w:id="9"/>
      </w:r>
    </w:p>
    <w:p w14:paraId="2BD096B6" w14:textId="1D71EF57" w:rsidR="00A232A4" w:rsidRPr="007C3EAF" w:rsidRDefault="008942EE" w:rsidP="00A232A4">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r w:rsidR="00A232A4" w:rsidRPr="007C3EAF">
        <w:rPr>
          <w:rFonts w:ascii="Times New Roman" w:hAnsi="Times New Roman" w:cs="Times New Roman"/>
          <w:sz w:val="24"/>
          <w:szCs w:val="24"/>
          <w:lang w:val="en-ID"/>
        </w:rPr>
        <w:t xml:space="preserve">UU </w:t>
      </w:r>
      <w:proofErr w:type="spellStart"/>
      <w:r w:rsidR="00A232A4" w:rsidRPr="007C3EAF">
        <w:rPr>
          <w:rFonts w:ascii="Times New Roman" w:hAnsi="Times New Roman" w:cs="Times New Roman"/>
          <w:sz w:val="24"/>
          <w:szCs w:val="24"/>
          <w:lang w:val="en-ID"/>
        </w:rPr>
        <w:t>Cipta</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kerja</w:t>
      </w:r>
      <w:proofErr w:type="spellEnd"/>
      <w:r w:rsidR="00A232A4" w:rsidRPr="007C3EAF">
        <w:rPr>
          <w:rFonts w:ascii="Times New Roman" w:hAnsi="Times New Roman" w:cs="Times New Roman"/>
          <w:sz w:val="24"/>
          <w:szCs w:val="24"/>
          <w:lang w:val="en-ID"/>
        </w:rPr>
        <w:t xml:space="preserve"> juga </w:t>
      </w:r>
      <w:proofErr w:type="spellStart"/>
      <w:r w:rsidR="00A232A4" w:rsidRPr="007C3EAF">
        <w:rPr>
          <w:rFonts w:ascii="Times New Roman" w:hAnsi="Times New Roman" w:cs="Times New Roman"/>
          <w:sz w:val="24"/>
          <w:szCs w:val="24"/>
          <w:lang w:val="en-ID"/>
        </w:rPr>
        <w:t>menetapkan</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uang</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pesangon</w:t>
      </w:r>
      <w:proofErr w:type="spellEnd"/>
      <w:r w:rsidR="00A232A4" w:rsidRPr="007C3EAF">
        <w:rPr>
          <w:rFonts w:ascii="Times New Roman" w:hAnsi="Times New Roman" w:cs="Times New Roman"/>
          <w:sz w:val="24"/>
          <w:szCs w:val="24"/>
          <w:lang w:val="en-ID"/>
        </w:rPr>
        <w:t xml:space="preserve"> dan </w:t>
      </w:r>
      <w:proofErr w:type="spellStart"/>
      <w:r w:rsidR="00A232A4" w:rsidRPr="007C3EAF">
        <w:rPr>
          <w:rFonts w:ascii="Times New Roman" w:hAnsi="Times New Roman" w:cs="Times New Roman"/>
          <w:sz w:val="24"/>
          <w:szCs w:val="24"/>
          <w:lang w:val="en-ID"/>
        </w:rPr>
        <w:t>uang</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penghargaan</w:t>
      </w:r>
      <w:proofErr w:type="spellEnd"/>
      <w:r w:rsidR="00A232A4" w:rsidRPr="007C3EAF">
        <w:rPr>
          <w:rFonts w:ascii="Times New Roman" w:hAnsi="Times New Roman" w:cs="Times New Roman"/>
          <w:sz w:val="24"/>
          <w:szCs w:val="24"/>
          <w:lang w:val="en-ID"/>
        </w:rPr>
        <w:t xml:space="preserve"> masa </w:t>
      </w:r>
      <w:proofErr w:type="spellStart"/>
      <w:r w:rsidR="00A232A4" w:rsidRPr="007C3EAF">
        <w:rPr>
          <w:rFonts w:ascii="Times New Roman" w:hAnsi="Times New Roman" w:cs="Times New Roman"/>
          <w:sz w:val="24"/>
          <w:szCs w:val="24"/>
          <w:lang w:val="en-ID"/>
        </w:rPr>
        <w:t>kerja</w:t>
      </w:r>
      <w:proofErr w:type="spellEnd"/>
      <w:r w:rsidR="00A232A4" w:rsidRPr="007C3EAF">
        <w:rPr>
          <w:rFonts w:ascii="Times New Roman" w:hAnsi="Times New Roman" w:cs="Times New Roman"/>
          <w:sz w:val="24"/>
          <w:szCs w:val="24"/>
          <w:lang w:val="en-ID"/>
        </w:rPr>
        <w:t xml:space="preserve"> yang </w:t>
      </w:r>
      <w:proofErr w:type="spellStart"/>
      <w:r w:rsidR="00A232A4" w:rsidRPr="007C3EAF">
        <w:rPr>
          <w:rFonts w:ascii="Times New Roman" w:hAnsi="Times New Roman" w:cs="Times New Roman"/>
          <w:sz w:val="24"/>
          <w:szCs w:val="24"/>
          <w:lang w:val="en-ID"/>
        </w:rPr>
        <w:t>lebih</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rendah</w:t>
      </w:r>
      <w:proofErr w:type="spellEnd"/>
      <w:r w:rsidR="00A232A4" w:rsidRPr="007C3EAF">
        <w:rPr>
          <w:rFonts w:ascii="Times New Roman" w:hAnsi="Times New Roman" w:cs="Times New Roman"/>
          <w:sz w:val="24"/>
          <w:szCs w:val="24"/>
          <w:lang w:val="en-ID"/>
        </w:rPr>
        <w:t xml:space="preserve"> pada </w:t>
      </w:r>
      <w:proofErr w:type="spellStart"/>
      <w:r w:rsidR="00A232A4" w:rsidRPr="007C3EAF">
        <w:rPr>
          <w:rFonts w:ascii="Times New Roman" w:hAnsi="Times New Roman" w:cs="Times New Roman"/>
          <w:sz w:val="24"/>
          <w:szCs w:val="24"/>
          <w:lang w:val="en-ID"/>
        </w:rPr>
        <w:t>pekerja</w:t>
      </w:r>
      <w:proofErr w:type="spellEnd"/>
      <w:r w:rsidR="00A232A4" w:rsidRPr="007C3EAF">
        <w:rPr>
          <w:rFonts w:ascii="Times New Roman" w:hAnsi="Times New Roman" w:cs="Times New Roman"/>
          <w:sz w:val="24"/>
          <w:szCs w:val="24"/>
          <w:lang w:val="en-ID"/>
        </w:rPr>
        <w:t xml:space="preserve"> yang di PHK </w:t>
      </w:r>
      <w:proofErr w:type="spellStart"/>
      <w:r w:rsidR="00A232A4" w:rsidRPr="007C3EAF">
        <w:rPr>
          <w:rFonts w:ascii="Times New Roman" w:hAnsi="Times New Roman" w:cs="Times New Roman"/>
          <w:sz w:val="24"/>
          <w:szCs w:val="24"/>
          <w:lang w:val="en-ID"/>
        </w:rPr>
        <w:t>atau</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mengajukan</w:t>
      </w:r>
      <w:proofErr w:type="spellEnd"/>
      <w:r w:rsidR="00A232A4" w:rsidRPr="007C3EAF">
        <w:rPr>
          <w:rFonts w:ascii="Times New Roman" w:hAnsi="Times New Roman" w:cs="Times New Roman"/>
          <w:sz w:val="24"/>
          <w:szCs w:val="24"/>
          <w:lang w:val="en-ID"/>
        </w:rPr>
        <w:t xml:space="preserve"> PHK </w:t>
      </w:r>
      <w:proofErr w:type="spellStart"/>
      <w:r w:rsidR="00A232A4" w:rsidRPr="007C3EAF">
        <w:rPr>
          <w:rFonts w:ascii="Times New Roman" w:hAnsi="Times New Roman" w:cs="Times New Roman"/>
          <w:sz w:val="24"/>
          <w:szCs w:val="24"/>
          <w:lang w:val="en-ID"/>
        </w:rPr>
        <w:t>jika</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dibanding</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dengan</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ketentuan</w:t>
      </w:r>
      <w:proofErr w:type="spellEnd"/>
      <w:r w:rsidR="00FE519F" w:rsidRPr="007C3EAF">
        <w:rPr>
          <w:rFonts w:ascii="Times New Roman" w:hAnsi="Times New Roman" w:cs="Times New Roman"/>
          <w:sz w:val="24"/>
          <w:szCs w:val="24"/>
          <w:lang w:val="en-ID"/>
        </w:rPr>
        <w:t xml:space="preserve"> </w:t>
      </w:r>
      <w:proofErr w:type="spellStart"/>
      <w:r w:rsidR="00FE519F" w:rsidRPr="007C3EAF">
        <w:rPr>
          <w:rFonts w:ascii="Times New Roman" w:hAnsi="Times New Roman" w:cs="Times New Roman"/>
          <w:sz w:val="24"/>
          <w:szCs w:val="24"/>
          <w:lang w:val="en-ID"/>
        </w:rPr>
        <w:t>dalam</w:t>
      </w:r>
      <w:proofErr w:type="spellEnd"/>
      <w:r w:rsidR="00A232A4" w:rsidRPr="007C3EAF">
        <w:rPr>
          <w:rFonts w:ascii="Times New Roman" w:hAnsi="Times New Roman" w:cs="Times New Roman"/>
          <w:sz w:val="24"/>
          <w:szCs w:val="24"/>
          <w:lang w:val="en-ID"/>
        </w:rPr>
        <w:t xml:space="preserve"> UU </w:t>
      </w:r>
      <w:proofErr w:type="spellStart"/>
      <w:r w:rsidR="00A232A4" w:rsidRPr="007C3EAF">
        <w:rPr>
          <w:rFonts w:ascii="Times New Roman" w:hAnsi="Times New Roman" w:cs="Times New Roman"/>
          <w:sz w:val="24"/>
          <w:szCs w:val="24"/>
          <w:lang w:val="en-ID"/>
        </w:rPr>
        <w:t>Ketenagakerjaan</w:t>
      </w:r>
      <w:proofErr w:type="spellEnd"/>
      <w:r w:rsidR="00A232A4" w:rsidRPr="007C3EAF">
        <w:rPr>
          <w:rFonts w:ascii="Times New Roman" w:hAnsi="Times New Roman" w:cs="Times New Roman"/>
          <w:sz w:val="24"/>
          <w:szCs w:val="24"/>
          <w:lang w:val="en-ID"/>
        </w:rPr>
        <w:t xml:space="preserve">. Hal </w:t>
      </w:r>
      <w:proofErr w:type="spellStart"/>
      <w:r w:rsidR="00FE519F" w:rsidRPr="007C3EAF">
        <w:rPr>
          <w:rFonts w:ascii="Times New Roman" w:hAnsi="Times New Roman" w:cs="Times New Roman"/>
          <w:sz w:val="24"/>
          <w:szCs w:val="24"/>
          <w:lang w:val="en-ID"/>
        </w:rPr>
        <w:t>tersebut</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dapat</w:t>
      </w:r>
      <w:proofErr w:type="spellEnd"/>
      <w:r w:rsidR="00A232A4"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bandingkan</w:t>
      </w:r>
      <w:proofErr w:type="spellEnd"/>
      <w:r w:rsidR="003C3F2B"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setelah</w:t>
      </w:r>
      <w:proofErr w:type="spellEnd"/>
      <w:r w:rsidR="00A232A4"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memahami</w:t>
      </w:r>
      <w:proofErr w:type="spellEnd"/>
      <w:r w:rsidR="00A232A4" w:rsidRPr="007C3EAF">
        <w:rPr>
          <w:rFonts w:ascii="Times New Roman" w:hAnsi="Times New Roman" w:cs="Times New Roman"/>
          <w:sz w:val="24"/>
          <w:szCs w:val="24"/>
          <w:lang w:val="en-ID"/>
        </w:rPr>
        <w:t xml:space="preserve"> 2 </w:t>
      </w:r>
      <w:proofErr w:type="spellStart"/>
      <w:r w:rsidR="00A232A4" w:rsidRPr="007C3EAF">
        <w:rPr>
          <w:rFonts w:ascii="Times New Roman" w:hAnsi="Times New Roman" w:cs="Times New Roman"/>
          <w:sz w:val="24"/>
          <w:szCs w:val="24"/>
          <w:lang w:val="en-ID"/>
        </w:rPr>
        <w:t>tabel</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dibawah</w:t>
      </w:r>
      <w:proofErr w:type="spellEnd"/>
      <w:r w:rsidR="00A232A4" w:rsidRPr="007C3EAF">
        <w:rPr>
          <w:rFonts w:ascii="Times New Roman" w:hAnsi="Times New Roman" w:cs="Times New Roman"/>
          <w:sz w:val="24"/>
          <w:szCs w:val="24"/>
          <w:lang w:val="en-ID"/>
        </w:rPr>
        <w:t xml:space="preserve"> </w:t>
      </w:r>
      <w:proofErr w:type="spellStart"/>
      <w:r w:rsidR="00A232A4" w:rsidRPr="007C3EAF">
        <w:rPr>
          <w:rFonts w:ascii="Times New Roman" w:hAnsi="Times New Roman" w:cs="Times New Roman"/>
          <w:sz w:val="24"/>
          <w:szCs w:val="24"/>
          <w:lang w:val="en-ID"/>
        </w:rPr>
        <w:t>ini</w:t>
      </w:r>
      <w:proofErr w:type="spellEnd"/>
      <w:r w:rsidR="00A232A4" w:rsidRPr="007C3EAF">
        <w:rPr>
          <w:rFonts w:ascii="Times New Roman" w:hAnsi="Times New Roman" w:cs="Times New Roman"/>
          <w:sz w:val="24"/>
          <w:szCs w:val="24"/>
          <w:lang w:val="en-ID"/>
        </w:rPr>
        <w:t>:</w:t>
      </w:r>
    </w:p>
    <w:tbl>
      <w:tblPr>
        <w:tblStyle w:val="TableGrid"/>
        <w:tblW w:w="0" w:type="auto"/>
        <w:tblLook w:val="04A0" w:firstRow="1" w:lastRow="0" w:firstColumn="1" w:lastColumn="0" w:noHBand="0" w:noVBand="1"/>
      </w:tblPr>
      <w:tblGrid>
        <w:gridCol w:w="4675"/>
        <w:gridCol w:w="2266"/>
      </w:tblGrid>
      <w:tr w:rsidR="00A232A4" w:rsidRPr="007C3EAF" w14:paraId="16D5CAB1" w14:textId="77777777" w:rsidTr="008A206F">
        <w:tc>
          <w:tcPr>
            <w:tcW w:w="4675" w:type="dxa"/>
          </w:tcPr>
          <w:p w14:paraId="7C327EDC"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Masa </w:t>
            </w:r>
            <w:proofErr w:type="spellStart"/>
            <w:r w:rsidRPr="007C3EAF">
              <w:rPr>
                <w:rFonts w:ascii="Times New Roman" w:hAnsi="Times New Roman" w:cs="Times New Roman"/>
                <w:sz w:val="24"/>
                <w:szCs w:val="24"/>
                <w:lang w:val="en-ID"/>
              </w:rPr>
              <w:t>Kerja</w:t>
            </w:r>
            <w:proofErr w:type="spellEnd"/>
          </w:p>
        </w:tc>
        <w:tc>
          <w:tcPr>
            <w:tcW w:w="2266" w:type="dxa"/>
          </w:tcPr>
          <w:p w14:paraId="3839A759" w14:textId="77777777" w:rsidR="00A232A4" w:rsidRPr="007C3EAF" w:rsidRDefault="00A232A4" w:rsidP="008A206F">
            <w:pPr>
              <w:spacing w:line="360"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Pesangon</w:t>
            </w:r>
            <w:proofErr w:type="spellEnd"/>
          </w:p>
        </w:tc>
      </w:tr>
      <w:tr w:rsidR="00A232A4" w:rsidRPr="007C3EAF" w14:paraId="3B43F6DA" w14:textId="77777777" w:rsidTr="008A206F">
        <w:tc>
          <w:tcPr>
            <w:tcW w:w="4675" w:type="dxa"/>
          </w:tcPr>
          <w:p w14:paraId="22CD951C" w14:textId="77777777" w:rsidR="00A232A4" w:rsidRPr="007C3EAF" w:rsidRDefault="00A232A4" w:rsidP="008A206F">
            <w:pPr>
              <w:spacing w:line="360"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1 </w:t>
            </w:r>
            <w:proofErr w:type="spellStart"/>
            <w:r w:rsidRPr="007C3EAF">
              <w:rPr>
                <w:rFonts w:ascii="Times New Roman" w:hAnsi="Times New Roman" w:cs="Times New Roman"/>
                <w:sz w:val="24"/>
                <w:szCs w:val="24"/>
                <w:lang w:val="en-ID"/>
              </w:rPr>
              <w:t>tahun</w:t>
            </w:r>
            <w:proofErr w:type="spellEnd"/>
          </w:p>
        </w:tc>
        <w:tc>
          <w:tcPr>
            <w:tcW w:w="2266" w:type="dxa"/>
          </w:tcPr>
          <w:p w14:paraId="43DE1E7A" w14:textId="02B61A89"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1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r w:rsidR="00236F5D" w:rsidRPr="007C3EAF">
              <w:rPr>
                <w:rStyle w:val="FootnoteReference"/>
                <w:rFonts w:ascii="Times New Roman" w:hAnsi="Times New Roman" w:cs="Times New Roman"/>
                <w:sz w:val="24"/>
                <w:szCs w:val="24"/>
                <w:lang w:val="en-ID"/>
              </w:rPr>
              <w:footnoteReference w:id="10"/>
            </w:r>
          </w:p>
        </w:tc>
      </w:tr>
      <w:tr w:rsidR="00A232A4" w:rsidRPr="007C3EAF" w14:paraId="50D00D90" w14:textId="77777777" w:rsidTr="008A206F">
        <w:tc>
          <w:tcPr>
            <w:tcW w:w="4675" w:type="dxa"/>
          </w:tcPr>
          <w:p w14:paraId="3961DC71"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1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2 </w:t>
            </w:r>
            <w:proofErr w:type="spellStart"/>
            <w:r w:rsidRPr="007C3EAF">
              <w:rPr>
                <w:rFonts w:ascii="Times New Roman" w:hAnsi="Times New Roman" w:cs="Times New Roman"/>
                <w:sz w:val="24"/>
                <w:szCs w:val="24"/>
                <w:lang w:val="en-ID"/>
              </w:rPr>
              <w:t>tahun</w:t>
            </w:r>
            <w:proofErr w:type="spellEnd"/>
          </w:p>
        </w:tc>
        <w:tc>
          <w:tcPr>
            <w:tcW w:w="2266" w:type="dxa"/>
          </w:tcPr>
          <w:p w14:paraId="7A52AD52"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2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3F32A77" w14:textId="77777777" w:rsidTr="008A206F">
        <w:tc>
          <w:tcPr>
            <w:tcW w:w="4675" w:type="dxa"/>
          </w:tcPr>
          <w:p w14:paraId="58A52102"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3 </w:t>
            </w:r>
            <w:proofErr w:type="spellStart"/>
            <w:r w:rsidRPr="007C3EAF">
              <w:rPr>
                <w:rFonts w:ascii="Times New Roman" w:hAnsi="Times New Roman" w:cs="Times New Roman"/>
                <w:sz w:val="24"/>
                <w:szCs w:val="24"/>
                <w:lang w:val="en-ID"/>
              </w:rPr>
              <w:t>tahun</w:t>
            </w:r>
            <w:proofErr w:type="spellEnd"/>
          </w:p>
        </w:tc>
        <w:tc>
          <w:tcPr>
            <w:tcW w:w="2266" w:type="dxa"/>
          </w:tcPr>
          <w:p w14:paraId="51F01F72"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3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9C269C9" w14:textId="77777777" w:rsidTr="008A206F">
        <w:tc>
          <w:tcPr>
            <w:tcW w:w="4675" w:type="dxa"/>
          </w:tcPr>
          <w:p w14:paraId="22B0C6BD"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3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4 </w:t>
            </w:r>
            <w:proofErr w:type="spellStart"/>
            <w:r w:rsidRPr="007C3EAF">
              <w:rPr>
                <w:rFonts w:ascii="Times New Roman" w:hAnsi="Times New Roman" w:cs="Times New Roman"/>
                <w:sz w:val="24"/>
                <w:szCs w:val="24"/>
                <w:lang w:val="en-ID"/>
              </w:rPr>
              <w:t>tahun</w:t>
            </w:r>
            <w:proofErr w:type="spellEnd"/>
          </w:p>
        </w:tc>
        <w:tc>
          <w:tcPr>
            <w:tcW w:w="2266" w:type="dxa"/>
          </w:tcPr>
          <w:p w14:paraId="72C4FA47"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4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EBEB089" w14:textId="77777777" w:rsidTr="008A206F">
        <w:tc>
          <w:tcPr>
            <w:tcW w:w="4675" w:type="dxa"/>
          </w:tcPr>
          <w:p w14:paraId="0260FE65"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4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5 </w:t>
            </w:r>
            <w:proofErr w:type="spellStart"/>
            <w:r w:rsidRPr="007C3EAF">
              <w:rPr>
                <w:rFonts w:ascii="Times New Roman" w:hAnsi="Times New Roman" w:cs="Times New Roman"/>
                <w:sz w:val="24"/>
                <w:szCs w:val="24"/>
                <w:lang w:val="en-ID"/>
              </w:rPr>
              <w:t>tahun</w:t>
            </w:r>
            <w:proofErr w:type="spellEnd"/>
          </w:p>
        </w:tc>
        <w:tc>
          <w:tcPr>
            <w:tcW w:w="2266" w:type="dxa"/>
          </w:tcPr>
          <w:p w14:paraId="5E0C08E9"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5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1656169" w14:textId="77777777" w:rsidTr="008A206F">
        <w:tc>
          <w:tcPr>
            <w:tcW w:w="4675" w:type="dxa"/>
          </w:tcPr>
          <w:p w14:paraId="448732BD"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5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6 </w:t>
            </w:r>
            <w:proofErr w:type="spellStart"/>
            <w:r w:rsidRPr="007C3EAF">
              <w:rPr>
                <w:rFonts w:ascii="Times New Roman" w:hAnsi="Times New Roman" w:cs="Times New Roman"/>
                <w:sz w:val="24"/>
                <w:szCs w:val="24"/>
                <w:lang w:val="en-ID"/>
              </w:rPr>
              <w:t>tahun</w:t>
            </w:r>
            <w:proofErr w:type="spellEnd"/>
          </w:p>
        </w:tc>
        <w:tc>
          <w:tcPr>
            <w:tcW w:w="2266" w:type="dxa"/>
          </w:tcPr>
          <w:p w14:paraId="11B254A1"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6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3E05707A" w14:textId="77777777" w:rsidTr="008A206F">
        <w:tc>
          <w:tcPr>
            <w:tcW w:w="4675" w:type="dxa"/>
          </w:tcPr>
          <w:p w14:paraId="2956A01C"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6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7 </w:t>
            </w:r>
            <w:proofErr w:type="spellStart"/>
            <w:r w:rsidRPr="007C3EAF">
              <w:rPr>
                <w:rFonts w:ascii="Times New Roman" w:hAnsi="Times New Roman" w:cs="Times New Roman"/>
                <w:sz w:val="24"/>
                <w:szCs w:val="24"/>
                <w:lang w:val="en-ID"/>
              </w:rPr>
              <w:t>tahun</w:t>
            </w:r>
            <w:proofErr w:type="spellEnd"/>
          </w:p>
        </w:tc>
        <w:tc>
          <w:tcPr>
            <w:tcW w:w="2266" w:type="dxa"/>
          </w:tcPr>
          <w:p w14:paraId="7B491707"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7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33202EE6" w14:textId="77777777" w:rsidTr="008A206F">
        <w:tc>
          <w:tcPr>
            <w:tcW w:w="4675" w:type="dxa"/>
          </w:tcPr>
          <w:p w14:paraId="71B8BD07"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7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8 </w:t>
            </w:r>
            <w:proofErr w:type="spellStart"/>
            <w:r w:rsidRPr="007C3EAF">
              <w:rPr>
                <w:rFonts w:ascii="Times New Roman" w:hAnsi="Times New Roman" w:cs="Times New Roman"/>
                <w:sz w:val="24"/>
                <w:szCs w:val="24"/>
                <w:lang w:val="en-ID"/>
              </w:rPr>
              <w:t>tahun</w:t>
            </w:r>
            <w:proofErr w:type="spellEnd"/>
          </w:p>
        </w:tc>
        <w:tc>
          <w:tcPr>
            <w:tcW w:w="2266" w:type="dxa"/>
          </w:tcPr>
          <w:p w14:paraId="5738A509"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8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6004ED6B" w14:textId="77777777" w:rsidTr="008A206F">
        <w:tc>
          <w:tcPr>
            <w:tcW w:w="4675" w:type="dxa"/>
          </w:tcPr>
          <w:p w14:paraId="74B40538"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8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lebih</w:t>
            </w:r>
            <w:proofErr w:type="spellEnd"/>
          </w:p>
        </w:tc>
        <w:tc>
          <w:tcPr>
            <w:tcW w:w="2266" w:type="dxa"/>
          </w:tcPr>
          <w:p w14:paraId="3939231D" w14:textId="77777777" w:rsidR="00A232A4" w:rsidRPr="007C3EAF" w:rsidRDefault="00A232A4" w:rsidP="008A206F">
            <w:pPr>
              <w:spacing w:line="360" w:lineRule="auto"/>
              <w:jc w:val="both"/>
              <w:rPr>
                <w:rFonts w:ascii="Times New Roman" w:hAnsi="Times New Roman" w:cs="Times New Roman"/>
                <w:b/>
                <w:bCs/>
                <w:sz w:val="24"/>
                <w:szCs w:val="24"/>
                <w:lang w:val="en-ID"/>
              </w:rPr>
            </w:pPr>
            <w:r w:rsidRPr="007C3EAF">
              <w:rPr>
                <w:rFonts w:ascii="Times New Roman" w:hAnsi="Times New Roman" w:cs="Times New Roman"/>
                <w:sz w:val="24"/>
                <w:szCs w:val="24"/>
                <w:lang w:val="en-ID"/>
              </w:rPr>
              <w:t xml:space="preserve">9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bl>
    <w:p w14:paraId="1B75FF59" w14:textId="2C4622A1" w:rsidR="00A232A4" w:rsidRPr="007C3EAF" w:rsidRDefault="00A232A4" w:rsidP="00A232A4">
      <w:pPr>
        <w:spacing w:line="360" w:lineRule="auto"/>
        <w:jc w:val="both"/>
        <w:rPr>
          <w:rFonts w:ascii="Times New Roman" w:hAnsi="Times New Roman" w:cs="Times New Roman"/>
          <w:i/>
          <w:iCs/>
          <w:sz w:val="24"/>
          <w:szCs w:val="24"/>
          <w:lang w:val="en-ID"/>
        </w:rPr>
      </w:pPr>
      <w:r w:rsidRPr="007C3EAF">
        <w:rPr>
          <w:rFonts w:ascii="Times New Roman" w:hAnsi="Times New Roman" w:cs="Times New Roman"/>
          <w:i/>
          <w:iCs/>
          <w:sz w:val="24"/>
          <w:szCs w:val="24"/>
          <w:lang w:val="en-ID"/>
        </w:rPr>
        <w:t>(</w:t>
      </w:r>
      <w:proofErr w:type="spellStart"/>
      <w:r w:rsidRPr="007C3EAF">
        <w:rPr>
          <w:rFonts w:ascii="Times New Roman" w:hAnsi="Times New Roman" w:cs="Times New Roman"/>
          <w:i/>
          <w:iCs/>
          <w:sz w:val="24"/>
          <w:szCs w:val="24"/>
          <w:lang w:val="en-ID"/>
        </w:rPr>
        <w:t>Pasal</w:t>
      </w:r>
      <w:proofErr w:type="spellEnd"/>
      <w:r w:rsidRPr="007C3EAF">
        <w:rPr>
          <w:rFonts w:ascii="Times New Roman" w:hAnsi="Times New Roman" w:cs="Times New Roman"/>
          <w:i/>
          <w:iCs/>
          <w:sz w:val="24"/>
          <w:szCs w:val="24"/>
          <w:lang w:val="en-ID"/>
        </w:rPr>
        <w:t xml:space="preserve"> 156 </w:t>
      </w:r>
      <w:proofErr w:type="spellStart"/>
      <w:r w:rsidRPr="007C3EAF">
        <w:rPr>
          <w:rFonts w:ascii="Times New Roman" w:hAnsi="Times New Roman" w:cs="Times New Roman"/>
          <w:i/>
          <w:iCs/>
          <w:sz w:val="24"/>
          <w:szCs w:val="24"/>
          <w:lang w:val="en-ID"/>
        </w:rPr>
        <w:t>ayat</w:t>
      </w:r>
      <w:proofErr w:type="spellEnd"/>
      <w:r w:rsidRPr="007C3EAF">
        <w:rPr>
          <w:rFonts w:ascii="Times New Roman" w:hAnsi="Times New Roman" w:cs="Times New Roman"/>
          <w:i/>
          <w:iCs/>
          <w:sz w:val="24"/>
          <w:szCs w:val="24"/>
          <w:lang w:val="en-ID"/>
        </w:rPr>
        <w:t xml:space="preserve"> (3) UU No. 13 </w:t>
      </w:r>
      <w:proofErr w:type="spellStart"/>
      <w:r w:rsidRPr="007C3EAF">
        <w:rPr>
          <w:rFonts w:ascii="Times New Roman" w:hAnsi="Times New Roman" w:cs="Times New Roman"/>
          <w:i/>
          <w:iCs/>
          <w:sz w:val="24"/>
          <w:szCs w:val="24"/>
          <w:lang w:val="en-ID"/>
        </w:rPr>
        <w:t>Tahun</w:t>
      </w:r>
      <w:proofErr w:type="spellEnd"/>
      <w:r w:rsidRPr="007C3EAF">
        <w:rPr>
          <w:rFonts w:ascii="Times New Roman" w:hAnsi="Times New Roman" w:cs="Times New Roman"/>
          <w:i/>
          <w:iCs/>
          <w:sz w:val="24"/>
          <w:szCs w:val="24"/>
          <w:lang w:val="en-ID"/>
        </w:rPr>
        <w:t xml:space="preserve"> 2003 </w:t>
      </w:r>
      <w:proofErr w:type="spellStart"/>
      <w:r w:rsidRPr="007C3EAF">
        <w:rPr>
          <w:rFonts w:ascii="Times New Roman" w:hAnsi="Times New Roman" w:cs="Times New Roman"/>
          <w:i/>
          <w:iCs/>
          <w:sz w:val="24"/>
          <w:szCs w:val="24"/>
          <w:lang w:val="en-ID"/>
        </w:rPr>
        <w:t>tentang</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Ketenagakerjaan</w:t>
      </w:r>
      <w:proofErr w:type="spellEnd"/>
      <w:r w:rsidRPr="007C3EAF">
        <w:rPr>
          <w:rFonts w:ascii="Times New Roman" w:hAnsi="Times New Roman" w:cs="Times New Roman"/>
          <w:i/>
          <w:iCs/>
          <w:sz w:val="24"/>
          <w:szCs w:val="24"/>
          <w:lang w:val="en-ID"/>
        </w:rPr>
        <w:t>)</w:t>
      </w:r>
    </w:p>
    <w:p w14:paraId="19AB583A" w14:textId="77777777" w:rsidR="00A232A4" w:rsidRPr="007C3EAF" w:rsidRDefault="00A232A4" w:rsidP="00A232A4">
      <w:pPr>
        <w:spacing w:line="360" w:lineRule="auto"/>
        <w:jc w:val="both"/>
        <w:rPr>
          <w:rFonts w:ascii="Times New Roman" w:hAnsi="Times New Roman" w:cs="Times New Roman"/>
          <w:i/>
          <w:iCs/>
          <w:sz w:val="24"/>
          <w:szCs w:val="24"/>
          <w:lang w:val="en-ID"/>
        </w:rPr>
      </w:pPr>
    </w:p>
    <w:tbl>
      <w:tblPr>
        <w:tblStyle w:val="TableGrid"/>
        <w:tblW w:w="0" w:type="auto"/>
        <w:tblLook w:val="04A0" w:firstRow="1" w:lastRow="0" w:firstColumn="1" w:lastColumn="0" w:noHBand="0" w:noVBand="1"/>
      </w:tblPr>
      <w:tblGrid>
        <w:gridCol w:w="4675"/>
        <w:gridCol w:w="2266"/>
      </w:tblGrid>
      <w:tr w:rsidR="00A232A4" w:rsidRPr="007C3EAF" w14:paraId="221C9FD4" w14:textId="77777777" w:rsidTr="008A206F">
        <w:tc>
          <w:tcPr>
            <w:tcW w:w="4675" w:type="dxa"/>
          </w:tcPr>
          <w:p w14:paraId="18D1B56D"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Masa </w:t>
            </w:r>
            <w:proofErr w:type="spellStart"/>
            <w:r w:rsidRPr="007C3EAF">
              <w:rPr>
                <w:rFonts w:ascii="Times New Roman" w:hAnsi="Times New Roman" w:cs="Times New Roman"/>
                <w:sz w:val="24"/>
                <w:szCs w:val="24"/>
                <w:lang w:val="en-ID"/>
              </w:rPr>
              <w:t>Kerja</w:t>
            </w:r>
            <w:proofErr w:type="spellEnd"/>
          </w:p>
        </w:tc>
        <w:tc>
          <w:tcPr>
            <w:tcW w:w="2266" w:type="dxa"/>
          </w:tcPr>
          <w:p w14:paraId="4029E400" w14:textId="77777777" w:rsidR="00A232A4" w:rsidRPr="007C3EAF" w:rsidRDefault="00A232A4" w:rsidP="008A206F">
            <w:pPr>
              <w:spacing w:line="360" w:lineRule="auto"/>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Penghargaan</w:t>
            </w:r>
            <w:proofErr w:type="spellEnd"/>
            <w:r w:rsidRPr="007C3EAF">
              <w:rPr>
                <w:rFonts w:ascii="Times New Roman" w:hAnsi="Times New Roman" w:cs="Times New Roman"/>
                <w:sz w:val="24"/>
                <w:szCs w:val="24"/>
                <w:lang w:val="en-ID"/>
              </w:rPr>
              <w:t xml:space="preserve"> Masa </w:t>
            </w:r>
            <w:proofErr w:type="spellStart"/>
            <w:r w:rsidRPr="007C3EAF">
              <w:rPr>
                <w:rFonts w:ascii="Times New Roman" w:hAnsi="Times New Roman" w:cs="Times New Roman"/>
                <w:sz w:val="24"/>
                <w:szCs w:val="24"/>
                <w:lang w:val="en-ID"/>
              </w:rPr>
              <w:t>Kerja</w:t>
            </w:r>
            <w:proofErr w:type="spellEnd"/>
          </w:p>
        </w:tc>
      </w:tr>
      <w:tr w:rsidR="00A232A4" w:rsidRPr="007C3EAF" w14:paraId="5C0302E1" w14:textId="77777777" w:rsidTr="008A206F">
        <w:tc>
          <w:tcPr>
            <w:tcW w:w="4675" w:type="dxa"/>
          </w:tcPr>
          <w:p w14:paraId="3F2C5AF6"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3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6 </w:t>
            </w:r>
            <w:proofErr w:type="spellStart"/>
            <w:r w:rsidRPr="007C3EAF">
              <w:rPr>
                <w:rFonts w:ascii="Times New Roman" w:hAnsi="Times New Roman" w:cs="Times New Roman"/>
                <w:sz w:val="24"/>
                <w:szCs w:val="24"/>
                <w:lang w:val="en-ID"/>
              </w:rPr>
              <w:t>tahun</w:t>
            </w:r>
            <w:proofErr w:type="spellEnd"/>
          </w:p>
        </w:tc>
        <w:tc>
          <w:tcPr>
            <w:tcW w:w="2266" w:type="dxa"/>
          </w:tcPr>
          <w:p w14:paraId="23AA6C21"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2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A695570" w14:textId="77777777" w:rsidTr="008A206F">
        <w:tc>
          <w:tcPr>
            <w:tcW w:w="4675" w:type="dxa"/>
          </w:tcPr>
          <w:p w14:paraId="7A926A38" w14:textId="7ABB7044"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6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9</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5E01E98B"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3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6791D1F5" w14:textId="77777777" w:rsidTr="008A206F">
        <w:tc>
          <w:tcPr>
            <w:tcW w:w="4675" w:type="dxa"/>
          </w:tcPr>
          <w:p w14:paraId="05FF584C" w14:textId="50C5F0DB"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9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12</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2FEB0E56"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4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0DC50FF9" w14:textId="77777777" w:rsidTr="008A206F">
        <w:tc>
          <w:tcPr>
            <w:tcW w:w="4675" w:type="dxa"/>
          </w:tcPr>
          <w:p w14:paraId="6030803D" w14:textId="30C16610"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12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15</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3FB49501"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5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744372FA" w14:textId="77777777" w:rsidTr="008A206F">
        <w:tc>
          <w:tcPr>
            <w:tcW w:w="4675" w:type="dxa"/>
          </w:tcPr>
          <w:p w14:paraId="5C02774E" w14:textId="54DE8B68"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lastRenderedPageBreak/>
              <w:t xml:space="preserve">15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18</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65A7DFD9"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6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4A6FC2AB" w14:textId="77777777" w:rsidTr="008A206F">
        <w:tc>
          <w:tcPr>
            <w:tcW w:w="4675" w:type="dxa"/>
          </w:tcPr>
          <w:p w14:paraId="5A9ED748" w14:textId="18092EEE"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18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21</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1AB5C5BE"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7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2A798D18" w14:textId="77777777" w:rsidTr="008A206F">
        <w:tc>
          <w:tcPr>
            <w:tcW w:w="4675" w:type="dxa"/>
          </w:tcPr>
          <w:p w14:paraId="3C8C0040" w14:textId="1C5FAB3E"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21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kurang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r w:rsidR="00EF54AE" w:rsidRPr="007C3EAF">
              <w:rPr>
                <w:rFonts w:ascii="Times New Roman" w:hAnsi="Times New Roman" w:cs="Times New Roman"/>
                <w:sz w:val="24"/>
                <w:szCs w:val="24"/>
                <w:lang w:val="en-ID"/>
              </w:rPr>
              <w:t>24</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tahun</w:t>
            </w:r>
            <w:proofErr w:type="spellEnd"/>
          </w:p>
        </w:tc>
        <w:tc>
          <w:tcPr>
            <w:tcW w:w="2266" w:type="dxa"/>
          </w:tcPr>
          <w:p w14:paraId="61F260D4"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8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r w:rsidR="00A232A4" w:rsidRPr="007C3EAF" w14:paraId="5ACC5467" w14:textId="77777777" w:rsidTr="008A206F">
        <w:tc>
          <w:tcPr>
            <w:tcW w:w="4675" w:type="dxa"/>
          </w:tcPr>
          <w:p w14:paraId="142690A9" w14:textId="119B0E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24 </w:t>
            </w:r>
            <w:proofErr w:type="spellStart"/>
            <w:r w:rsidRPr="007C3EAF">
              <w:rPr>
                <w:rFonts w:ascii="Times New Roman" w:hAnsi="Times New Roman" w:cs="Times New Roman"/>
                <w:sz w:val="24"/>
                <w:szCs w:val="24"/>
                <w:lang w:val="en-ID"/>
              </w:rPr>
              <w:t>tahun</w:t>
            </w:r>
            <w:proofErr w:type="spellEnd"/>
            <w:r w:rsidR="00EF54AE" w:rsidRPr="007C3EAF">
              <w:rPr>
                <w:rFonts w:ascii="Times New Roman" w:hAnsi="Times New Roman" w:cs="Times New Roman"/>
                <w:sz w:val="24"/>
                <w:szCs w:val="24"/>
                <w:lang w:val="en-ID"/>
              </w:rPr>
              <w:t xml:space="preserve"> </w:t>
            </w:r>
            <w:proofErr w:type="spellStart"/>
            <w:r w:rsidR="00EF54AE" w:rsidRPr="007C3EAF">
              <w:rPr>
                <w:rFonts w:ascii="Times New Roman" w:hAnsi="Times New Roman" w:cs="Times New Roman"/>
                <w:sz w:val="24"/>
                <w:szCs w:val="24"/>
                <w:lang w:val="en-ID"/>
              </w:rPr>
              <w:t>atau</w:t>
            </w:r>
            <w:proofErr w:type="spellEnd"/>
            <w:r w:rsidR="00EF54AE"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
        </w:tc>
        <w:tc>
          <w:tcPr>
            <w:tcW w:w="2266" w:type="dxa"/>
          </w:tcPr>
          <w:p w14:paraId="26886D0D" w14:textId="77777777" w:rsidR="00A232A4" w:rsidRPr="007C3EAF" w:rsidRDefault="00A232A4" w:rsidP="008A206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10 </w:t>
            </w:r>
            <w:proofErr w:type="spellStart"/>
            <w:r w:rsidRPr="007C3EAF">
              <w:rPr>
                <w:rFonts w:ascii="Times New Roman" w:hAnsi="Times New Roman" w:cs="Times New Roman"/>
                <w:sz w:val="24"/>
                <w:szCs w:val="24"/>
                <w:lang w:val="en-ID"/>
              </w:rPr>
              <w:t>bulan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upah</w:t>
            </w:r>
            <w:proofErr w:type="spellEnd"/>
          </w:p>
        </w:tc>
      </w:tr>
    </w:tbl>
    <w:p w14:paraId="4A3D46C4" w14:textId="6F954924" w:rsidR="00A232A4" w:rsidRPr="007C3EAF" w:rsidRDefault="00A232A4" w:rsidP="00A232A4">
      <w:pPr>
        <w:spacing w:line="360" w:lineRule="auto"/>
        <w:jc w:val="both"/>
        <w:rPr>
          <w:rFonts w:ascii="Times New Roman" w:hAnsi="Times New Roman" w:cs="Times New Roman"/>
          <w:i/>
          <w:iCs/>
          <w:sz w:val="24"/>
          <w:szCs w:val="24"/>
          <w:lang w:val="en-ID"/>
        </w:rPr>
      </w:pPr>
      <w:r w:rsidRPr="007C3EAF">
        <w:rPr>
          <w:rFonts w:ascii="Times New Roman" w:hAnsi="Times New Roman" w:cs="Times New Roman"/>
          <w:i/>
          <w:iCs/>
          <w:sz w:val="24"/>
          <w:szCs w:val="24"/>
          <w:lang w:val="en-ID"/>
        </w:rPr>
        <w:t>(</w:t>
      </w:r>
      <w:proofErr w:type="spellStart"/>
      <w:r w:rsidRPr="007C3EAF">
        <w:rPr>
          <w:rFonts w:ascii="Times New Roman" w:hAnsi="Times New Roman" w:cs="Times New Roman"/>
          <w:i/>
          <w:iCs/>
          <w:sz w:val="24"/>
          <w:szCs w:val="24"/>
          <w:lang w:val="en-ID"/>
        </w:rPr>
        <w:t>Pasal</w:t>
      </w:r>
      <w:proofErr w:type="spellEnd"/>
      <w:r w:rsidRPr="007C3EAF">
        <w:rPr>
          <w:rFonts w:ascii="Times New Roman" w:hAnsi="Times New Roman" w:cs="Times New Roman"/>
          <w:i/>
          <w:iCs/>
          <w:sz w:val="24"/>
          <w:szCs w:val="24"/>
          <w:lang w:val="en-ID"/>
        </w:rPr>
        <w:t xml:space="preserve"> 156 </w:t>
      </w:r>
      <w:proofErr w:type="spellStart"/>
      <w:r w:rsidRPr="007C3EAF">
        <w:rPr>
          <w:rFonts w:ascii="Times New Roman" w:hAnsi="Times New Roman" w:cs="Times New Roman"/>
          <w:i/>
          <w:iCs/>
          <w:sz w:val="24"/>
          <w:szCs w:val="24"/>
          <w:lang w:val="en-ID"/>
        </w:rPr>
        <w:t>ayat</w:t>
      </w:r>
      <w:proofErr w:type="spellEnd"/>
      <w:r w:rsidRPr="007C3EAF">
        <w:rPr>
          <w:rFonts w:ascii="Times New Roman" w:hAnsi="Times New Roman" w:cs="Times New Roman"/>
          <w:i/>
          <w:iCs/>
          <w:sz w:val="24"/>
          <w:szCs w:val="24"/>
          <w:lang w:val="en-ID"/>
        </w:rPr>
        <w:t xml:space="preserve"> (3) UU No. 13 </w:t>
      </w:r>
      <w:proofErr w:type="spellStart"/>
      <w:r w:rsidRPr="007C3EAF">
        <w:rPr>
          <w:rFonts w:ascii="Times New Roman" w:hAnsi="Times New Roman" w:cs="Times New Roman"/>
          <w:i/>
          <w:iCs/>
          <w:sz w:val="24"/>
          <w:szCs w:val="24"/>
          <w:lang w:val="en-ID"/>
        </w:rPr>
        <w:t>Tahun</w:t>
      </w:r>
      <w:proofErr w:type="spellEnd"/>
      <w:r w:rsidRPr="007C3EAF">
        <w:rPr>
          <w:rFonts w:ascii="Times New Roman" w:hAnsi="Times New Roman" w:cs="Times New Roman"/>
          <w:i/>
          <w:iCs/>
          <w:sz w:val="24"/>
          <w:szCs w:val="24"/>
          <w:lang w:val="en-ID"/>
        </w:rPr>
        <w:t xml:space="preserve"> 2003 </w:t>
      </w:r>
      <w:proofErr w:type="spellStart"/>
      <w:r w:rsidRPr="007C3EAF">
        <w:rPr>
          <w:rFonts w:ascii="Times New Roman" w:hAnsi="Times New Roman" w:cs="Times New Roman"/>
          <w:i/>
          <w:iCs/>
          <w:sz w:val="24"/>
          <w:szCs w:val="24"/>
          <w:lang w:val="en-ID"/>
        </w:rPr>
        <w:t>tentang</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Ketenagakerjaan</w:t>
      </w:r>
      <w:proofErr w:type="spellEnd"/>
      <w:r w:rsidRPr="007C3EAF">
        <w:rPr>
          <w:rFonts w:ascii="Times New Roman" w:hAnsi="Times New Roman" w:cs="Times New Roman"/>
          <w:i/>
          <w:iCs/>
          <w:sz w:val="24"/>
          <w:szCs w:val="24"/>
          <w:lang w:val="en-ID"/>
        </w:rPr>
        <w:t>)</w:t>
      </w:r>
    </w:p>
    <w:p w14:paraId="4487F56F" w14:textId="550FA187" w:rsidR="00A232A4" w:rsidRPr="007C3EAF" w:rsidRDefault="003F2B51" w:rsidP="00A232A4">
      <w:pPr>
        <w:pStyle w:val="ListParagraph"/>
        <w:spacing w:line="360" w:lineRule="auto"/>
        <w:ind w:left="0"/>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00EF54AE" w:rsidRPr="007C3EAF">
        <w:rPr>
          <w:rFonts w:ascii="Times New Roman" w:hAnsi="Times New Roman" w:cs="Times New Roman"/>
          <w:sz w:val="24"/>
          <w:szCs w:val="24"/>
          <w:lang w:val="en-ID"/>
        </w:rPr>
        <w:t>Sebagai</w:t>
      </w:r>
      <w:proofErr w:type="spellEnd"/>
      <w:r w:rsidR="00EF54AE" w:rsidRPr="007C3EAF">
        <w:rPr>
          <w:rFonts w:ascii="Times New Roman" w:hAnsi="Times New Roman" w:cs="Times New Roman"/>
          <w:sz w:val="24"/>
          <w:szCs w:val="24"/>
          <w:lang w:val="en-ID"/>
        </w:rPr>
        <w:t xml:space="preserve"> </w:t>
      </w:r>
      <w:proofErr w:type="spellStart"/>
      <w:r w:rsidR="00EF54AE" w:rsidRPr="007C3EAF">
        <w:rPr>
          <w:rFonts w:ascii="Times New Roman" w:hAnsi="Times New Roman" w:cs="Times New Roman"/>
          <w:sz w:val="24"/>
          <w:szCs w:val="24"/>
          <w:lang w:val="en-ID"/>
        </w:rPr>
        <w:t>perbandingan</w:t>
      </w:r>
      <w:proofErr w:type="spellEnd"/>
      <w:r w:rsidR="00EF54AE" w:rsidRPr="007C3EAF">
        <w:rPr>
          <w:rFonts w:ascii="Times New Roman" w:hAnsi="Times New Roman" w:cs="Times New Roman"/>
          <w:sz w:val="24"/>
          <w:szCs w:val="24"/>
          <w:lang w:val="en-ID"/>
        </w:rPr>
        <w:t xml:space="preserve">, </w:t>
      </w:r>
      <w:proofErr w:type="spellStart"/>
      <w:r w:rsidR="00EF54AE" w:rsidRPr="007C3EAF">
        <w:rPr>
          <w:rFonts w:ascii="Times New Roman" w:hAnsi="Times New Roman" w:cs="Times New Roman"/>
          <w:sz w:val="24"/>
          <w:szCs w:val="24"/>
          <w:lang w:val="en-ID"/>
        </w:rPr>
        <w:t>seorang</w:t>
      </w:r>
      <w:proofErr w:type="spellEnd"/>
      <w:r w:rsidR="00EF54AE" w:rsidRPr="007C3EAF">
        <w:rPr>
          <w:rFonts w:ascii="Times New Roman" w:hAnsi="Times New Roman" w:cs="Times New Roman"/>
          <w:sz w:val="24"/>
          <w:szCs w:val="24"/>
          <w:lang w:val="en-ID"/>
        </w:rPr>
        <w:t xml:space="preserve"> </w:t>
      </w:r>
      <w:proofErr w:type="spellStart"/>
      <w:r w:rsidR="00EF54AE" w:rsidRPr="007C3EAF">
        <w:rPr>
          <w:rFonts w:ascii="Times New Roman" w:hAnsi="Times New Roman" w:cs="Times New Roman"/>
          <w:sz w:val="24"/>
          <w:szCs w:val="24"/>
          <w:lang w:val="en-ID"/>
        </w:rPr>
        <w:t>pekerja</w:t>
      </w:r>
      <w:proofErr w:type="spellEnd"/>
      <w:r w:rsidR="00B02208" w:rsidRPr="007C3EAF">
        <w:rPr>
          <w:rFonts w:ascii="Times New Roman" w:hAnsi="Times New Roman" w:cs="Times New Roman"/>
          <w:sz w:val="24"/>
          <w:szCs w:val="24"/>
          <w:lang w:val="en-ID"/>
        </w:rPr>
        <w:t xml:space="preserve"> yang </w:t>
      </w:r>
      <w:proofErr w:type="spellStart"/>
      <w:r w:rsidR="00B02208" w:rsidRPr="007C3EAF">
        <w:rPr>
          <w:rFonts w:ascii="Times New Roman" w:hAnsi="Times New Roman" w:cs="Times New Roman"/>
          <w:sz w:val="24"/>
          <w:szCs w:val="24"/>
          <w:lang w:val="en-ID"/>
        </w:rPr>
        <w:t>mengalami</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sakit</w:t>
      </w:r>
      <w:proofErr w:type="spellEnd"/>
      <w:r w:rsidR="00B02208" w:rsidRPr="007C3EAF">
        <w:rPr>
          <w:rFonts w:ascii="Times New Roman" w:hAnsi="Times New Roman" w:cs="Times New Roman"/>
          <w:sz w:val="24"/>
          <w:szCs w:val="24"/>
          <w:lang w:val="en-ID"/>
        </w:rPr>
        <w:t xml:space="preserve"> yang </w:t>
      </w:r>
      <w:proofErr w:type="spellStart"/>
      <w:r w:rsidR="00B02208" w:rsidRPr="007C3EAF">
        <w:rPr>
          <w:rFonts w:ascii="Times New Roman" w:hAnsi="Times New Roman" w:cs="Times New Roman"/>
          <w:sz w:val="24"/>
          <w:szCs w:val="24"/>
          <w:lang w:val="en-ID"/>
        </w:rPr>
        <w:t>berkepanjangan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atau</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cacat</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akibat</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kecelakaan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kerja</w:t>
      </w:r>
      <w:proofErr w:type="spellEnd"/>
      <w:r w:rsidR="00B02208" w:rsidRPr="007C3EAF">
        <w:rPr>
          <w:rFonts w:ascii="Times New Roman" w:hAnsi="Times New Roman" w:cs="Times New Roman"/>
          <w:sz w:val="24"/>
          <w:szCs w:val="24"/>
          <w:lang w:val="en-ID"/>
        </w:rPr>
        <w:t xml:space="preserve"> dan </w:t>
      </w:r>
      <w:proofErr w:type="spellStart"/>
      <w:r w:rsidR="00B02208" w:rsidRPr="007C3EAF">
        <w:rPr>
          <w:rFonts w:ascii="Times New Roman" w:hAnsi="Times New Roman" w:cs="Times New Roman"/>
          <w:sz w:val="24"/>
          <w:szCs w:val="24"/>
          <w:lang w:val="en-ID"/>
        </w:rPr>
        <w:t>tidak</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dapat</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mekukan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pekerjaan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setelah</w:t>
      </w:r>
      <w:proofErr w:type="spellEnd"/>
      <w:r w:rsidR="00B02208" w:rsidRPr="007C3EAF">
        <w:rPr>
          <w:rFonts w:ascii="Times New Roman" w:hAnsi="Times New Roman" w:cs="Times New Roman"/>
          <w:sz w:val="24"/>
          <w:szCs w:val="24"/>
          <w:lang w:val="en-ID"/>
        </w:rPr>
        <w:t xml:space="preserve"> 1 </w:t>
      </w:r>
      <w:proofErr w:type="spellStart"/>
      <w:r w:rsidR="00B02208" w:rsidRPr="007C3EAF">
        <w:rPr>
          <w:rFonts w:ascii="Times New Roman" w:hAnsi="Times New Roman" w:cs="Times New Roman"/>
          <w:sz w:val="24"/>
          <w:szCs w:val="24"/>
          <w:lang w:val="en-ID"/>
        </w:rPr>
        <w:t>tahun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dalam</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peraturan</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pelaksana</w:t>
      </w:r>
      <w:proofErr w:type="spellEnd"/>
      <w:r w:rsidR="00B02208" w:rsidRPr="007C3EAF">
        <w:rPr>
          <w:rFonts w:ascii="Times New Roman" w:hAnsi="Times New Roman" w:cs="Times New Roman"/>
          <w:sz w:val="24"/>
          <w:szCs w:val="24"/>
          <w:lang w:val="en-ID"/>
        </w:rPr>
        <w:t xml:space="preserve"> UU </w:t>
      </w:r>
      <w:proofErr w:type="spellStart"/>
      <w:r w:rsidR="00B02208" w:rsidRPr="007C3EAF">
        <w:rPr>
          <w:rFonts w:ascii="Times New Roman" w:hAnsi="Times New Roman" w:cs="Times New Roman"/>
          <w:sz w:val="24"/>
          <w:szCs w:val="24"/>
          <w:lang w:val="en-ID"/>
        </w:rPr>
        <w:t>Cipta</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Kerja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apabila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mengajukan</w:t>
      </w:r>
      <w:proofErr w:type="spellEnd"/>
      <w:r w:rsidR="00447E40" w:rsidRPr="007C3EAF">
        <w:rPr>
          <w:rFonts w:ascii="Times New Roman" w:hAnsi="Times New Roman" w:cs="Times New Roman"/>
          <w:sz w:val="24"/>
          <w:szCs w:val="24"/>
          <w:lang w:val="en-ID"/>
        </w:rPr>
        <w:t xml:space="preserve"> PHK </w:t>
      </w:r>
      <w:proofErr w:type="spellStart"/>
      <w:r w:rsidR="00B02208" w:rsidRPr="007C3EAF">
        <w:rPr>
          <w:rFonts w:ascii="Times New Roman" w:hAnsi="Times New Roman" w:cs="Times New Roman"/>
          <w:sz w:val="24"/>
          <w:szCs w:val="24"/>
          <w:lang w:val="en-ID"/>
        </w:rPr>
        <w:t>hanya</w:t>
      </w:r>
      <w:proofErr w:type="spellEnd"/>
      <w:r w:rsidR="00B02208" w:rsidRPr="007C3EAF">
        <w:rPr>
          <w:rFonts w:ascii="Times New Roman" w:hAnsi="Times New Roman" w:cs="Times New Roman"/>
          <w:sz w:val="24"/>
          <w:szCs w:val="24"/>
          <w:lang w:val="en-ID"/>
        </w:rPr>
        <w:t xml:space="preserve"> </w:t>
      </w:r>
      <w:proofErr w:type="spellStart"/>
      <w:r w:rsidR="00B02208" w:rsidRPr="007C3EAF">
        <w:rPr>
          <w:rFonts w:ascii="Times New Roman" w:hAnsi="Times New Roman" w:cs="Times New Roman"/>
          <w:sz w:val="24"/>
          <w:szCs w:val="24"/>
          <w:lang w:val="en-ID"/>
        </w:rPr>
        <w:t>mendapatkan</w:t>
      </w:r>
      <w:proofErr w:type="spellEnd"/>
      <w:r w:rsidR="00B02208" w:rsidRPr="007C3EAF">
        <w:rPr>
          <w:rFonts w:ascii="Times New Roman" w:hAnsi="Times New Roman" w:cs="Times New Roman"/>
          <w:sz w:val="24"/>
          <w:szCs w:val="24"/>
          <w:lang w:val="en-ID"/>
        </w:rPr>
        <w:t xml:space="preserve"> </w:t>
      </w:r>
      <w:r w:rsidR="00447E40" w:rsidRPr="007C3EAF">
        <w:rPr>
          <w:rFonts w:ascii="Times New Roman" w:hAnsi="Times New Roman" w:cs="Times New Roman"/>
          <w:sz w:val="24"/>
          <w:szCs w:val="24"/>
          <w:lang w:val="en-ID"/>
        </w:rPr>
        <w:t xml:space="preserve">2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pesangon</w:t>
      </w:r>
      <w:proofErr w:type="spellEnd"/>
      <w:r w:rsidR="00447E40" w:rsidRPr="007C3EAF">
        <w:rPr>
          <w:rFonts w:ascii="Times New Roman" w:hAnsi="Times New Roman" w:cs="Times New Roman"/>
          <w:sz w:val="24"/>
          <w:szCs w:val="24"/>
          <w:lang w:val="en-ID"/>
        </w:rPr>
        <w:t xml:space="preserve">, 1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penghargaan</w:t>
      </w:r>
      <w:proofErr w:type="spellEnd"/>
      <w:r w:rsidR="00447E40" w:rsidRPr="007C3EAF">
        <w:rPr>
          <w:rFonts w:ascii="Times New Roman" w:hAnsi="Times New Roman" w:cs="Times New Roman"/>
          <w:sz w:val="24"/>
          <w:szCs w:val="24"/>
          <w:lang w:val="en-ID"/>
        </w:rPr>
        <w:t xml:space="preserve"> masa </w:t>
      </w:r>
      <w:proofErr w:type="spellStart"/>
      <w:r w:rsidR="00447E40" w:rsidRPr="007C3EAF">
        <w:rPr>
          <w:rFonts w:ascii="Times New Roman" w:hAnsi="Times New Roman" w:cs="Times New Roman"/>
          <w:sz w:val="24"/>
          <w:szCs w:val="24"/>
          <w:lang w:val="en-ID"/>
        </w:rPr>
        <w:t>kerja</w:t>
      </w:r>
      <w:proofErr w:type="spellEnd"/>
      <w:r w:rsidR="00447E40" w:rsidRPr="007C3EAF">
        <w:rPr>
          <w:rFonts w:ascii="Times New Roman" w:hAnsi="Times New Roman" w:cs="Times New Roman"/>
          <w:sz w:val="24"/>
          <w:szCs w:val="24"/>
          <w:lang w:val="en-ID"/>
        </w:rPr>
        <w:t xml:space="preserve">, dan 1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pengganti</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hak</w:t>
      </w:r>
      <w:proofErr w:type="spellEnd"/>
      <w:r w:rsidR="00447E40" w:rsidRPr="007C3EAF">
        <w:rPr>
          <w:rFonts w:ascii="Times New Roman" w:hAnsi="Times New Roman" w:cs="Times New Roman"/>
          <w:sz w:val="24"/>
          <w:szCs w:val="24"/>
          <w:lang w:val="en-ID"/>
        </w:rPr>
        <w:t xml:space="preserve">. Hal </w:t>
      </w:r>
      <w:proofErr w:type="spellStart"/>
      <w:r w:rsidR="00447E40" w:rsidRPr="007C3EAF">
        <w:rPr>
          <w:rFonts w:ascii="Times New Roman" w:hAnsi="Times New Roman" w:cs="Times New Roman"/>
          <w:sz w:val="24"/>
          <w:szCs w:val="24"/>
          <w:lang w:val="en-ID"/>
        </w:rPr>
        <w:t>ini</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tentu</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saja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jauh</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berbeda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dengan</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kebijakan</w:t>
      </w:r>
      <w:proofErr w:type="spellEnd"/>
      <w:r w:rsidR="00447E40" w:rsidRPr="007C3EAF">
        <w:rPr>
          <w:rFonts w:ascii="Times New Roman" w:hAnsi="Times New Roman" w:cs="Times New Roman"/>
          <w:sz w:val="24"/>
          <w:szCs w:val="24"/>
          <w:lang w:val="en-ID"/>
        </w:rPr>
        <w:t xml:space="preserve"> UU </w:t>
      </w:r>
      <w:proofErr w:type="spellStart"/>
      <w:r w:rsidR="00447E40" w:rsidRPr="007C3EAF">
        <w:rPr>
          <w:rFonts w:ascii="Times New Roman" w:hAnsi="Times New Roman" w:cs="Times New Roman"/>
          <w:sz w:val="24"/>
          <w:szCs w:val="24"/>
          <w:lang w:val="en-ID"/>
        </w:rPr>
        <w:t>ketenagakerjaan</w:t>
      </w:r>
      <w:proofErr w:type="spellEnd"/>
      <w:r w:rsidR="00447E40" w:rsidRPr="007C3EAF">
        <w:rPr>
          <w:rFonts w:ascii="Times New Roman" w:hAnsi="Times New Roman" w:cs="Times New Roman"/>
          <w:sz w:val="24"/>
          <w:szCs w:val="24"/>
          <w:lang w:val="en-ID"/>
        </w:rPr>
        <w:t xml:space="preserve"> yang </w:t>
      </w:r>
      <w:proofErr w:type="spellStart"/>
      <w:r w:rsidR="00447E40" w:rsidRPr="007C3EAF">
        <w:rPr>
          <w:rFonts w:ascii="Times New Roman" w:hAnsi="Times New Roman" w:cs="Times New Roman"/>
          <w:sz w:val="24"/>
          <w:szCs w:val="24"/>
          <w:lang w:val="en-ID"/>
        </w:rPr>
        <w:t>mengatur</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bahwa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dalam</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kondisi</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ini</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diberikan</w:t>
      </w:r>
      <w:proofErr w:type="spellEnd"/>
      <w:r w:rsidR="00447E40" w:rsidRPr="007C3EAF">
        <w:rPr>
          <w:rFonts w:ascii="Times New Roman" w:hAnsi="Times New Roman" w:cs="Times New Roman"/>
          <w:sz w:val="24"/>
          <w:szCs w:val="24"/>
          <w:lang w:val="en-ID"/>
        </w:rPr>
        <w:t xml:space="preserve"> 2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pesangon</w:t>
      </w:r>
      <w:proofErr w:type="spellEnd"/>
      <w:r w:rsidR="00447E40" w:rsidRPr="007C3EAF">
        <w:rPr>
          <w:rFonts w:ascii="Times New Roman" w:hAnsi="Times New Roman" w:cs="Times New Roman"/>
          <w:sz w:val="24"/>
          <w:szCs w:val="24"/>
          <w:lang w:val="en-ID"/>
        </w:rPr>
        <w:t xml:space="preserve">, 2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penghargaan</w:t>
      </w:r>
      <w:proofErr w:type="spellEnd"/>
      <w:r w:rsidR="00447E40" w:rsidRPr="007C3EAF">
        <w:rPr>
          <w:rFonts w:ascii="Times New Roman" w:hAnsi="Times New Roman" w:cs="Times New Roman"/>
          <w:sz w:val="24"/>
          <w:szCs w:val="24"/>
          <w:lang w:val="en-ID"/>
        </w:rPr>
        <w:t xml:space="preserve"> masa </w:t>
      </w:r>
      <w:proofErr w:type="spellStart"/>
      <w:r w:rsidR="00447E40" w:rsidRPr="007C3EAF">
        <w:rPr>
          <w:rFonts w:ascii="Times New Roman" w:hAnsi="Times New Roman" w:cs="Times New Roman"/>
          <w:sz w:val="24"/>
          <w:szCs w:val="24"/>
          <w:lang w:val="en-ID"/>
        </w:rPr>
        <w:t>kerja</w:t>
      </w:r>
      <w:proofErr w:type="spellEnd"/>
      <w:r w:rsidR="00447E40" w:rsidRPr="007C3EAF">
        <w:rPr>
          <w:rFonts w:ascii="Times New Roman" w:hAnsi="Times New Roman" w:cs="Times New Roman"/>
          <w:sz w:val="24"/>
          <w:szCs w:val="24"/>
          <w:lang w:val="en-ID"/>
        </w:rPr>
        <w:t xml:space="preserve">, dan 1 kali </w:t>
      </w:r>
      <w:proofErr w:type="spellStart"/>
      <w:r w:rsidR="00447E40" w:rsidRPr="007C3EAF">
        <w:rPr>
          <w:rFonts w:ascii="Times New Roman" w:hAnsi="Times New Roman" w:cs="Times New Roman"/>
          <w:sz w:val="24"/>
          <w:szCs w:val="24"/>
          <w:lang w:val="en-ID"/>
        </w:rPr>
        <w:t>uang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pengganti</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hak</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Apabila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seorang</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pekerja</w:t>
      </w:r>
      <w:proofErr w:type="spellEnd"/>
      <w:r w:rsidR="00447E40" w:rsidRPr="007C3EAF">
        <w:rPr>
          <w:rFonts w:ascii="Times New Roman" w:hAnsi="Times New Roman" w:cs="Times New Roman"/>
          <w:sz w:val="24"/>
          <w:szCs w:val="24"/>
          <w:lang w:val="en-ID"/>
        </w:rPr>
        <w:t xml:space="preserve"> yang </w:t>
      </w:r>
      <w:proofErr w:type="spellStart"/>
      <w:r w:rsidR="00447E40" w:rsidRPr="007C3EAF">
        <w:rPr>
          <w:rFonts w:ascii="Times New Roman" w:hAnsi="Times New Roman" w:cs="Times New Roman"/>
          <w:sz w:val="24"/>
          <w:szCs w:val="24"/>
          <w:lang w:val="en-ID"/>
        </w:rPr>
        <w:t>telah</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bekerja</w:t>
      </w:r>
      <w:proofErr w:type="spellEnd"/>
      <w:r w:rsidR="00447E40" w:rsidRPr="007C3EAF">
        <w:rPr>
          <w:rFonts w:ascii="Times New Roman" w:hAnsi="Times New Roman" w:cs="Times New Roman"/>
          <w:sz w:val="24"/>
          <w:szCs w:val="24"/>
          <w:lang w:val="en-ID"/>
        </w:rPr>
        <w:t xml:space="preserve"> </w:t>
      </w:r>
      <w:proofErr w:type="spellStart"/>
      <w:r w:rsidR="00447E40" w:rsidRPr="007C3EAF">
        <w:rPr>
          <w:rFonts w:ascii="Times New Roman" w:hAnsi="Times New Roman" w:cs="Times New Roman"/>
          <w:sz w:val="24"/>
          <w:szCs w:val="24"/>
          <w:lang w:val="en-ID"/>
        </w:rPr>
        <w:t>selama</w:t>
      </w:r>
      <w:proofErr w:type="spellEnd"/>
      <w:r w:rsidR="00447E40" w:rsidRPr="007C3EAF">
        <w:rPr>
          <w:rFonts w:ascii="Times New Roman" w:hAnsi="Times New Roman" w:cs="Times New Roman"/>
          <w:sz w:val="24"/>
          <w:szCs w:val="24"/>
          <w:lang w:val="en-ID"/>
        </w:rPr>
        <w:t xml:space="preserve"> 15 </w:t>
      </w:r>
      <w:proofErr w:type="spellStart"/>
      <w:r w:rsidR="00447E40" w:rsidRPr="007C3EAF">
        <w:rPr>
          <w:rFonts w:ascii="Times New Roman" w:hAnsi="Times New Roman" w:cs="Times New Roman"/>
          <w:sz w:val="24"/>
          <w:szCs w:val="24"/>
          <w:lang w:val="en-ID"/>
        </w:rPr>
        <w:t>tahun</w:t>
      </w:r>
      <w:proofErr w:type="spellEnd"/>
      <w:r w:rsidR="00447E40" w:rsidRPr="007C3EAF">
        <w:rPr>
          <w:rFonts w:ascii="Times New Roman" w:hAnsi="Times New Roman" w:cs="Times New Roman"/>
          <w:sz w:val="24"/>
          <w:szCs w:val="24"/>
          <w:lang w:val="en-ID"/>
        </w:rPr>
        <w:t xml:space="preserve"> </w:t>
      </w:r>
      <w:r w:rsidR="00F160D3" w:rsidRPr="007C3EAF">
        <w:rPr>
          <w:rFonts w:ascii="Times New Roman" w:hAnsi="Times New Roman" w:cs="Times New Roman"/>
          <w:sz w:val="24"/>
          <w:szCs w:val="24"/>
          <w:lang w:val="en-ID"/>
        </w:rPr>
        <w:t xml:space="preserve">dan </w:t>
      </w:r>
      <w:proofErr w:type="spellStart"/>
      <w:r w:rsidR="00F160D3" w:rsidRPr="007C3EAF">
        <w:rPr>
          <w:rFonts w:ascii="Times New Roman" w:hAnsi="Times New Roman" w:cs="Times New Roman"/>
          <w:sz w:val="24"/>
          <w:szCs w:val="24"/>
          <w:lang w:val="en-ID"/>
        </w:rPr>
        <w:t>upah</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terakhirnya</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adalah</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Rp</w:t>
      </w:r>
      <w:proofErr w:type="spellEnd"/>
      <w:r w:rsidR="00F160D3" w:rsidRPr="007C3EAF">
        <w:rPr>
          <w:rFonts w:ascii="Times New Roman" w:hAnsi="Times New Roman" w:cs="Times New Roman"/>
          <w:sz w:val="24"/>
          <w:szCs w:val="24"/>
          <w:lang w:val="en-ID"/>
        </w:rPr>
        <w:t xml:space="preserve">. 10.000.000,00 </w:t>
      </w:r>
      <w:r w:rsidR="00447E40" w:rsidRPr="007C3EAF">
        <w:rPr>
          <w:rFonts w:ascii="Times New Roman" w:hAnsi="Times New Roman" w:cs="Times New Roman"/>
          <w:sz w:val="24"/>
          <w:szCs w:val="24"/>
          <w:lang w:val="en-ID"/>
        </w:rPr>
        <w:t xml:space="preserve">dan </w:t>
      </w:r>
      <w:proofErr w:type="spellStart"/>
      <w:r w:rsidR="00447E40" w:rsidRPr="007C3EAF">
        <w:rPr>
          <w:rFonts w:ascii="Times New Roman" w:hAnsi="Times New Roman" w:cs="Times New Roman"/>
          <w:sz w:val="24"/>
          <w:szCs w:val="24"/>
          <w:lang w:val="en-ID"/>
        </w:rPr>
        <w:t>mengajukan</w:t>
      </w:r>
      <w:proofErr w:type="spellEnd"/>
      <w:r w:rsidR="00447E40" w:rsidRPr="007C3EAF">
        <w:rPr>
          <w:rFonts w:ascii="Times New Roman" w:hAnsi="Times New Roman" w:cs="Times New Roman"/>
          <w:sz w:val="24"/>
          <w:szCs w:val="24"/>
          <w:lang w:val="en-ID"/>
        </w:rPr>
        <w:t xml:space="preserve"> PHK, </w:t>
      </w:r>
      <w:proofErr w:type="spellStart"/>
      <w:r w:rsidR="00F160D3" w:rsidRPr="007C3EAF">
        <w:rPr>
          <w:rFonts w:ascii="Times New Roman" w:hAnsi="Times New Roman" w:cs="Times New Roman"/>
          <w:sz w:val="24"/>
          <w:szCs w:val="24"/>
          <w:lang w:val="en-ID"/>
        </w:rPr>
        <w:t>maka</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menurut</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ketentuan</w:t>
      </w:r>
      <w:proofErr w:type="spellEnd"/>
      <w:r w:rsidR="00F160D3" w:rsidRPr="007C3EAF">
        <w:rPr>
          <w:rFonts w:ascii="Times New Roman" w:hAnsi="Times New Roman" w:cs="Times New Roman"/>
          <w:sz w:val="24"/>
          <w:szCs w:val="24"/>
          <w:lang w:val="en-ID"/>
        </w:rPr>
        <w:t xml:space="preserve"> UU </w:t>
      </w:r>
      <w:proofErr w:type="spellStart"/>
      <w:r w:rsidR="00F160D3" w:rsidRPr="007C3EAF">
        <w:rPr>
          <w:rFonts w:ascii="Times New Roman" w:hAnsi="Times New Roman" w:cs="Times New Roman"/>
          <w:sz w:val="24"/>
          <w:szCs w:val="24"/>
          <w:lang w:val="en-ID"/>
        </w:rPr>
        <w:t>Cipta</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Kerja</w:t>
      </w:r>
      <w:proofErr w:type="spellEnd"/>
      <w:r w:rsidR="00F160D3" w:rsidRPr="007C3EAF">
        <w:rPr>
          <w:rFonts w:ascii="Times New Roman" w:hAnsi="Times New Roman" w:cs="Times New Roman"/>
          <w:sz w:val="24"/>
          <w:szCs w:val="24"/>
          <w:lang w:val="en-ID"/>
        </w:rPr>
        <w:t xml:space="preserve"> dan </w:t>
      </w:r>
      <w:proofErr w:type="spellStart"/>
      <w:r w:rsidR="00F160D3" w:rsidRPr="007C3EAF">
        <w:rPr>
          <w:rFonts w:ascii="Times New Roman" w:hAnsi="Times New Roman" w:cs="Times New Roman"/>
          <w:sz w:val="24"/>
          <w:szCs w:val="24"/>
          <w:lang w:val="en-ID"/>
        </w:rPr>
        <w:t>peraturan</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pelaksananya</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pekerja</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tersebut</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kehilangan</w:t>
      </w:r>
      <w:proofErr w:type="spellEnd"/>
      <w:r w:rsidR="00F160D3" w:rsidRPr="007C3EAF">
        <w:rPr>
          <w:rFonts w:ascii="Times New Roman" w:hAnsi="Times New Roman" w:cs="Times New Roman"/>
          <w:sz w:val="24"/>
          <w:szCs w:val="24"/>
          <w:lang w:val="en-ID"/>
        </w:rPr>
        <w:t xml:space="preserve"> Rp.60.000.000,00 </w:t>
      </w:r>
      <w:proofErr w:type="spellStart"/>
      <w:r w:rsidR="00F160D3" w:rsidRPr="007C3EAF">
        <w:rPr>
          <w:rFonts w:ascii="Times New Roman" w:hAnsi="Times New Roman" w:cs="Times New Roman"/>
          <w:sz w:val="24"/>
          <w:szCs w:val="24"/>
          <w:lang w:val="en-ID"/>
        </w:rPr>
        <w:t>atas</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uang</w:t>
      </w:r>
      <w:proofErr w:type="spellEnd"/>
      <w:r w:rsidR="00F160D3" w:rsidRPr="007C3EAF">
        <w:rPr>
          <w:rFonts w:ascii="Times New Roman" w:hAnsi="Times New Roman" w:cs="Times New Roman"/>
          <w:sz w:val="24"/>
          <w:szCs w:val="24"/>
          <w:lang w:val="en-ID"/>
        </w:rPr>
        <w:t xml:space="preserve"> </w:t>
      </w:r>
      <w:proofErr w:type="spellStart"/>
      <w:r w:rsidR="00F160D3" w:rsidRPr="007C3EAF">
        <w:rPr>
          <w:rFonts w:ascii="Times New Roman" w:hAnsi="Times New Roman" w:cs="Times New Roman"/>
          <w:sz w:val="24"/>
          <w:szCs w:val="24"/>
          <w:lang w:val="en-ID"/>
        </w:rPr>
        <w:t>penghargaan</w:t>
      </w:r>
      <w:proofErr w:type="spellEnd"/>
      <w:r w:rsidR="00F160D3" w:rsidRPr="007C3EAF">
        <w:rPr>
          <w:rFonts w:ascii="Times New Roman" w:hAnsi="Times New Roman" w:cs="Times New Roman"/>
          <w:sz w:val="24"/>
          <w:szCs w:val="24"/>
          <w:lang w:val="en-ID"/>
        </w:rPr>
        <w:t xml:space="preserve"> masa </w:t>
      </w:r>
      <w:proofErr w:type="spellStart"/>
      <w:r w:rsidR="00F160D3" w:rsidRPr="007C3EAF">
        <w:rPr>
          <w:rFonts w:ascii="Times New Roman" w:hAnsi="Times New Roman" w:cs="Times New Roman"/>
          <w:sz w:val="24"/>
          <w:szCs w:val="24"/>
          <w:lang w:val="en-ID"/>
        </w:rPr>
        <w:t>kerjanya</w:t>
      </w:r>
      <w:proofErr w:type="spellEnd"/>
      <w:r w:rsidR="00F160D3" w:rsidRPr="007C3EAF">
        <w:rPr>
          <w:rFonts w:ascii="Times New Roman" w:hAnsi="Times New Roman" w:cs="Times New Roman"/>
          <w:sz w:val="24"/>
          <w:szCs w:val="24"/>
          <w:lang w:val="en-ID"/>
        </w:rPr>
        <w:t xml:space="preserve">. </w:t>
      </w:r>
    </w:p>
    <w:p w14:paraId="664A527E" w14:textId="6FF830FB" w:rsidR="003F2B51" w:rsidRPr="007C3EAF" w:rsidRDefault="003F2B51" w:rsidP="00A232A4">
      <w:pPr>
        <w:pStyle w:val="ListParagraph"/>
        <w:spacing w:line="360" w:lineRule="auto"/>
        <w:ind w:left="0"/>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00EF54AE" w:rsidRPr="007C3EAF">
        <w:rPr>
          <w:rFonts w:ascii="Times New Roman" w:hAnsi="Times New Roman" w:cs="Times New Roman"/>
          <w:sz w:val="24"/>
          <w:szCs w:val="24"/>
          <w:lang w:val="en-ID"/>
        </w:rPr>
        <w:t>Perbandingan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selanjutnya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adalah</w:t>
      </w:r>
      <w:proofErr w:type="spellEnd"/>
      <w:r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apabila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seorang</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pekerja</w:t>
      </w:r>
      <w:proofErr w:type="spellEnd"/>
      <w:r w:rsidR="000B4960" w:rsidRPr="007C3EAF">
        <w:rPr>
          <w:rFonts w:ascii="Times New Roman" w:hAnsi="Times New Roman" w:cs="Times New Roman"/>
          <w:sz w:val="24"/>
          <w:szCs w:val="24"/>
          <w:lang w:val="en-ID"/>
        </w:rPr>
        <w:t xml:space="preserve"> di PHK </w:t>
      </w:r>
      <w:proofErr w:type="spellStart"/>
      <w:r w:rsidR="000B4960" w:rsidRPr="007C3EAF">
        <w:rPr>
          <w:rFonts w:ascii="Times New Roman" w:hAnsi="Times New Roman" w:cs="Times New Roman"/>
          <w:sz w:val="24"/>
          <w:szCs w:val="24"/>
          <w:lang w:val="en-ID"/>
        </w:rPr>
        <w:t>karena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alasan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efisiensi</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perusahaan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bukan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karena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keadaan</w:t>
      </w:r>
      <w:proofErr w:type="spellEnd"/>
      <w:r w:rsidR="000B4960" w:rsidRPr="007C3EAF">
        <w:rPr>
          <w:rFonts w:ascii="Times New Roman" w:hAnsi="Times New Roman" w:cs="Times New Roman"/>
          <w:sz w:val="24"/>
          <w:szCs w:val="24"/>
          <w:lang w:val="en-ID"/>
        </w:rPr>
        <w:t xml:space="preserve"> yang </w:t>
      </w:r>
      <w:proofErr w:type="spellStart"/>
      <w:r w:rsidR="000B4960" w:rsidRPr="007C3EAF">
        <w:rPr>
          <w:rFonts w:ascii="Times New Roman" w:hAnsi="Times New Roman" w:cs="Times New Roman"/>
          <w:sz w:val="24"/>
          <w:szCs w:val="24"/>
          <w:lang w:val="en-ID"/>
        </w:rPr>
        <w:t>memaksa</w:t>
      </w:r>
      <w:proofErr w:type="spellEnd"/>
      <w:r w:rsidR="000B4960" w:rsidRPr="007C3EAF">
        <w:rPr>
          <w:rFonts w:ascii="Times New Roman" w:hAnsi="Times New Roman" w:cs="Times New Roman"/>
          <w:sz w:val="24"/>
          <w:szCs w:val="24"/>
          <w:lang w:val="en-ID"/>
        </w:rPr>
        <w:t>/</w:t>
      </w:r>
      <w:proofErr w:type="spellStart"/>
      <w:r w:rsidR="000B4960" w:rsidRPr="007C3EAF">
        <w:rPr>
          <w:rFonts w:ascii="Times New Roman" w:hAnsi="Times New Roman" w:cs="Times New Roman"/>
          <w:sz w:val="24"/>
          <w:szCs w:val="24"/>
          <w:lang w:val="en-ID"/>
        </w:rPr>
        <w:t>untuk</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menghindari</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kerugian</w:t>
      </w:r>
      <w:proofErr w:type="spellEnd"/>
      <w:r w:rsidR="000B4960" w:rsidRPr="007C3EAF">
        <w:rPr>
          <w:rFonts w:ascii="Times New Roman" w:hAnsi="Times New Roman" w:cs="Times New Roman"/>
          <w:sz w:val="24"/>
          <w:szCs w:val="24"/>
          <w:lang w:val="en-ID"/>
        </w:rPr>
        <w:t xml:space="preserve">, dan </w:t>
      </w:r>
      <w:proofErr w:type="spellStart"/>
      <w:r w:rsidR="000B4960" w:rsidRPr="007C3EAF">
        <w:rPr>
          <w:rFonts w:ascii="Times New Roman" w:hAnsi="Times New Roman" w:cs="Times New Roman"/>
          <w:sz w:val="24"/>
          <w:szCs w:val="24"/>
          <w:lang w:val="en-ID"/>
        </w:rPr>
        <w:t>pekerja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tersebut</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telah</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bekerja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selama</w:t>
      </w:r>
      <w:proofErr w:type="spellEnd"/>
      <w:r w:rsidR="000B4960" w:rsidRPr="007C3EAF">
        <w:rPr>
          <w:rFonts w:ascii="Times New Roman" w:hAnsi="Times New Roman" w:cs="Times New Roman"/>
          <w:sz w:val="24"/>
          <w:szCs w:val="24"/>
          <w:lang w:val="en-ID"/>
        </w:rPr>
        <w:t xml:space="preserve"> 10 </w:t>
      </w:r>
      <w:proofErr w:type="spellStart"/>
      <w:r w:rsidR="000B4960" w:rsidRPr="007C3EAF">
        <w:rPr>
          <w:rFonts w:ascii="Times New Roman" w:hAnsi="Times New Roman" w:cs="Times New Roman"/>
          <w:sz w:val="24"/>
          <w:szCs w:val="24"/>
          <w:lang w:val="en-ID"/>
        </w:rPr>
        <w:t>tahun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diperusahaan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tersebut</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dengan</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gaji</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terakhir</w:t>
      </w:r>
      <w:proofErr w:type="spellEnd"/>
      <w:r w:rsidR="000B4960" w:rsidRPr="007C3EAF">
        <w:rPr>
          <w:rFonts w:ascii="Times New Roman" w:hAnsi="Times New Roman" w:cs="Times New Roman"/>
          <w:sz w:val="24"/>
          <w:szCs w:val="24"/>
          <w:lang w:val="en-ID"/>
        </w:rPr>
        <w:t xml:space="preserve"> Rp.10.000.000,00 </w:t>
      </w:r>
      <w:proofErr w:type="spellStart"/>
      <w:r w:rsidR="000B4960" w:rsidRPr="007C3EAF">
        <w:rPr>
          <w:rFonts w:ascii="Times New Roman" w:hAnsi="Times New Roman" w:cs="Times New Roman"/>
          <w:sz w:val="24"/>
          <w:szCs w:val="24"/>
          <w:lang w:val="en-ID"/>
        </w:rPr>
        <w:t>maka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menurut</w:t>
      </w:r>
      <w:proofErr w:type="spellEnd"/>
      <w:r w:rsidR="000B4960" w:rsidRPr="007C3EAF">
        <w:rPr>
          <w:rFonts w:ascii="Times New Roman" w:hAnsi="Times New Roman" w:cs="Times New Roman"/>
          <w:sz w:val="24"/>
          <w:szCs w:val="24"/>
          <w:lang w:val="en-ID"/>
        </w:rPr>
        <w:t xml:space="preserve"> UU </w:t>
      </w:r>
      <w:proofErr w:type="spellStart"/>
      <w:r w:rsidR="000B4960" w:rsidRPr="007C3EAF">
        <w:rPr>
          <w:rFonts w:ascii="Times New Roman" w:hAnsi="Times New Roman" w:cs="Times New Roman"/>
          <w:sz w:val="24"/>
          <w:szCs w:val="24"/>
          <w:lang w:val="en-ID"/>
        </w:rPr>
        <w:t>Cipta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Kerja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pekerja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tersebut</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hanya</w:t>
      </w:r>
      <w:proofErr w:type="spellEnd"/>
      <w:r w:rsidR="000B4960" w:rsidRPr="007C3EAF">
        <w:rPr>
          <w:rFonts w:ascii="Times New Roman" w:hAnsi="Times New Roman" w:cs="Times New Roman"/>
          <w:sz w:val="24"/>
          <w:szCs w:val="24"/>
          <w:lang w:val="en-ID"/>
        </w:rPr>
        <w:t xml:space="preserve"> </w:t>
      </w:r>
      <w:proofErr w:type="spellStart"/>
      <w:r w:rsidR="000B4960" w:rsidRPr="007C3EAF">
        <w:rPr>
          <w:rFonts w:ascii="Times New Roman" w:hAnsi="Times New Roman" w:cs="Times New Roman"/>
          <w:sz w:val="24"/>
          <w:szCs w:val="24"/>
          <w:lang w:val="en-ID"/>
        </w:rPr>
        <w:t>mendapatkan</w:t>
      </w:r>
      <w:proofErr w:type="spellEnd"/>
      <w:r w:rsidR="000B4960" w:rsidRPr="007C3EAF">
        <w:rPr>
          <w:rFonts w:ascii="Times New Roman" w:hAnsi="Times New Roman" w:cs="Times New Roman"/>
          <w:sz w:val="24"/>
          <w:szCs w:val="24"/>
          <w:lang w:val="en-ID"/>
        </w:rPr>
        <w:t xml:space="preserve"> 1 </w:t>
      </w:r>
      <w:r w:rsidR="00125FDB" w:rsidRPr="007C3EAF">
        <w:rPr>
          <w:rFonts w:ascii="Times New Roman" w:hAnsi="Times New Roman" w:cs="Times New Roman"/>
          <w:sz w:val="24"/>
          <w:szCs w:val="24"/>
          <w:lang w:val="en-ID"/>
        </w:rPr>
        <w:t xml:space="preserve">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pesangon</w:t>
      </w:r>
      <w:proofErr w:type="spellEnd"/>
      <w:r w:rsidR="00125FDB" w:rsidRPr="007C3EAF">
        <w:rPr>
          <w:rFonts w:ascii="Times New Roman" w:hAnsi="Times New Roman" w:cs="Times New Roman"/>
          <w:sz w:val="24"/>
          <w:szCs w:val="24"/>
          <w:lang w:val="en-ID"/>
        </w:rPr>
        <w:t xml:space="preserve">, 1 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penghargaan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kerja</w:t>
      </w:r>
      <w:proofErr w:type="spellEnd"/>
      <w:r w:rsidR="00125FDB" w:rsidRPr="007C3EAF">
        <w:rPr>
          <w:rFonts w:ascii="Times New Roman" w:hAnsi="Times New Roman" w:cs="Times New Roman"/>
          <w:sz w:val="24"/>
          <w:szCs w:val="24"/>
          <w:lang w:val="en-ID"/>
        </w:rPr>
        <w:t xml:space="preserve">, dan 1 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pengganti</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hak</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Apabila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dibandingkan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dengan</w:t>
      </w:r>
      <w:proofErr w:type="spellEnd"/>
      <w:r w:rsidR="00125FDB" w:rsidRPr="007C3EAF">
        <w:rPr>
          <w:rFonts w:ascii="Times New Roman" w:hAnsi="Times New Roman" w:cs="Times New Roman"/>
          <w:sz w:val="24"/>
          <w:szCs w:val="24"/>
          <w:lang w:val="en-ID"/>
        </w:rPr>
        <w:t xml:space="preserve"> UU </w:t>
      </w:r>
      <w:proofErr w:type="spellStart"/>
      <w:r w:rsidR="00125FDB" w:rsidRPr="007C3EAF">
        <w:rPr>
          <w:rFonts w:ascii="Times New Roman" w:hAnsi="Times New Roman" w:cs="Times New Roman"/>
          <w:sz w:val="24"/>
          <w:szCs w:val="24"/>
          <w:lang w:val="en-ID"/>
        </w:rPr>
        <w:t>Ketenagakerjaan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pekerja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tersebut</w:t>
      </w:r>
      <w:proofErr w:type="spellEnd"/>
      <w:r w:rsidR="00125FDB"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se</w:t>
      </w:r>
      <w:r w:rsidR="00125FDB" w:rsidRPr="007C3EAF">
        <w:rPr>
          <w:rFonts w:ascii="Times New Roman" w:hAnsi="Times New Roman" w:cs="Times New Roman"/>
          <w:sz w:val="24"/>
          <w:szCs w:val="24"/>
          <w:lang w:val="en-ID"/>
        </w:rPr>
        <w:t>harusnya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mendapatkan</w:t>
      </w:r>
      <w:proofErr w:type="spellEnd"/>
      <w:r w:rsidR="00125FDB" w:rsidRPr="007C3EAF">
        <w:rPr>
          <w:rFonts w:ascii="Times New Roman" w:hAnsi="Times New Roman" w:cs="Times New Roman"/>
          <w:sz w:val="24"/>
          <w:szCs w:val="24"/>
          <w:lang w:val="en-ID"/>
        </w:rPr>
        <w:t xml:space="preserve"> 2 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pesangon</w:t>
      </w:r>
      <w:proofErr w:type="spellEnd"/>
      <w:r w:rsidR="00125FDB" w:rsidRPr="007C3EAF">
        <w:rPr>
          <w:rFonts w:ascii="Times New Roman" w:hAnsi="Times New Roman" w:cs="Times New Roman"/>
          <w:sz w:val="24"/>
          <w:szCs w:val="24"/>
          <w:lang w:val="en-ID"/>
        </w:rPr>
        <w:t xml:space="preserve">, 1 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penghargaan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kerja</w:t>
      </w:r>
      <w:proofErr w:type="spellEnd"/>
      <w:r w:rsidR="00125FDB" w:rsidRPr="007C3EAF">
        <w:rPr>
          <w:rFonts w:ascii="Times New Roman" w:hAnsi="Times New Roman" w:cs="Times New Roman"/>
          <w:sz w:val="24"/>
          <w:szCs w:val="24"/>
          <w:lang w:val="en-ID"/>
        </w:rPr>
        <w:t xml:space="preserve">, dan 1 kali </w:t>
      </w:r>
      <w:proofErr w:type="spellStart"/>
      <w:r w:rsidR="00125FDB" w:rsidRPr="007C3EAF">
        <w:rPr>
          <w:rFonts w:ascii="Times New Roman" w:hAnsi="Times New Roman" w:cs="Times New Roman"/>
          <w:sz w:val="24"/>
          <w:szCs w:val="24"/>
          <w:lang w:val="en-ID"/>
        </w:rPr>
        <w:t>uang</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pengganti</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hak</w:t>
      </w:r>
      <w:proofErr w:type="spellEnd"/>
      <w:r w:rsidR="00125FDB" w:rsidRPr="007C3EAF">
        <w:rPr>
          <w:rFonts w:ascii="Times New Roman" w:hAnsi="Times New Roman" w:cs="Times New Roman"/>
          <w:sz w:val="24"/>
          <w:szCs w:val="24"/>
          <w:lang w:val="en-ID"/>
        </w:rPr>
        <w:t xml:space="preserve">, yang mana </w:t>
      </w:r>
      <w:proofErr w:type="spellStart"/>
      <w:r w:rsidR="00125FDB" w:rsidRPr="007C3EAF">
        <w:rPr>
          <w:rFonts w:ascii="Times New Roman" w:hAnsi="Times New Roman" w:cs="Times New Roman"/>
          <w:sz w:val="24"/>
          <w:szCs w:val="24"/>
          <w:lang w:val="en-ID"/>
        </w:rPr>
        <w:t>jumlahnya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lebih</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banyak</w:t>
      </w:r>
      <w:proofErr w:type="spellEnd"/>
      <w:r w:rsidR="00125FDB" w:rsidRPr="007C3EAF">
        <w:rPr>
          <w:rFonts w:ascii="Times New Roman" w:hAnsi="Times New Roman" w:cs="Times New Roman"/>
          <w:sz w:val="24"/>
          <w:szCs w:val="24"/>
          <w:lang w:val="en-ID"/>
        </w:rPr>
        <w:t xml:space="preserve"> Rp.90.000.000,00 </w:t>
      </w:r>
      <w:proofErr w:type="spellStart"/>
      <w:r w:rsidR="00125FDB" w:rsidRPr="007C3EAF">
        <w:rPr>
          <w:rFonts w:ascii="Times New Roman" w:hAnsi="Times New Roman" w:cs="Times New Roman"/>
          <w:sz w:val="24"/>
          <w:szCs w:val="24"/>
          <w:lang w:val="en-ID"/>
        </w:rPr>
        <w:t>daripada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dengan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menggunakan</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ketentuan</w:t>
      </w:r>
      <w:proofErr w:type="spellEnd"/>
      <w:r w:rsidR="00125FDB" w:rsidRPr="007C3EAF">
        <w:rPr>
          <w:rFonts w:ascii="Times New Roman" w:hAnsi="Times New Roman" w:cs="Times New Roman"/>
          <w:sz w:val="24"/>
          <w:szCs w:val="24"/>
          <w:lang w:val="en-ID"/>
        </w:rPr>
        <w:t xml:space="preserve"> UU </w:t>
      </w:r>
      <w:proofErr w:type="spellStart"/>
      <w:r w:rsidR="00125FDB" w:rsidRPr="007C3EAF">
        <w:rPr>
          <w:rFonts w:ascii="Times New Roman" w:hAnsi="Times New Roman" w:cs="Times New Roman"/>
          <w:sz w:val="24"/>
          <w:szCs w:val="24"/>
          <w:lang w:val="en-ID"/>
        </w:rPr>
        <w:t>Cipta</w:t>
      </w:r>
      <w:proofErr w:type="spellEnd"/>
      <w:r w:rsidR="00125FDB" w:rsidRPr="007C3EAF">
        <w:rPr>
          <w:rFonts w:ascii="Times New Roman" w:hAnsi="Times New Roman" w:cs="Times New Roman"/>
          <w:sz w:val="24"/>
          <w:szCs w:val="24"/>
          <w:lang w:val="en-ID"/>
        </w:rPr>
        <w:t xml:space="preserve"> </w:t>
      </w:r>
      <w:proofErr w:type="spellStart"/>
      <w:r w:rsidR="00125FDB" w:rsidRPr="007C3EAF">
        <w:rPr>
          <w:rFonts w:ascii="Times New Roman" w:hAnsi="Times New Roman" w:cs="Times New Roman"/>
          <w:sz w:val="24"/>
          <w:szCs w:val="24"/>
          <w:lang w:val="en-ID"/>
        </w:rPr>
        <w:t>Kerja</w:t>
      </w:r>
      <w:proofErr w:type="spellEnd"/>
      <w:r w:rsidR="00125FDB" w:rsidRPr="007C3EAF">
        <w:rPr>
          <w:rFonts w:ascii="Times New Roman" w:hAnsi="Times New Roman" w:cs="Times New Roman"/>
          <w:sz w:val="24"/>
          <w:szCs w:val="24"/>
          <w:lang w:val="en-ID"/>
        </w:rPr>
        <w:t>.</w:t>
      </w:r>
    </w:p>
    <w:p w14:paraId="63C5E409" w14:textId="7484ED93" w:rsidR="00125FDB" w:rsidRPr="007C3EAF" w:rsidRDefault="00125FDB" w:rsidP="00A232A4">
      <w:pPr>
        <w:pStyle w:val="ListParagraph"/>
        <w:spacing w:line="360" w:lineRule="auto"/>
        <w:ind w:left="0"/>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Pengaturan</w:t>
      </w:r>
      <w:proofErr w:type="spellEnd"/>
      <w:r w:rsidRPr="007C3EAF">
        <w:rPr>
          <w:rFonts w:ascii="Times New Roman" w:hAnsi="Times New Roman" w:cs="Times New Roman"/>
          <w:sz w:val="24"/>
          <w:szCs w:val="24"/>
          <w:lang w:val="en-ID"/>
        </w:rPr>
        <w:t xml:space="preserve"> klister </w:t>
      </w:r>
      <w:proofErr w:type="spellStart"/>
      <w:r w:rsidRPr="007C3EAF">
        <w:rPr>
          <w:rFonts w:ascii="Times New Roman" w:hAnsi="Times New Roman" w:cs="Times New Roman"/>
          <w:sz w:val="24"/>
          <w:szCs w:val="24"/>
          <w:lang w:val="en-ID"/>
        </w:rPr>
        <w:t>ketenagakerjaan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secara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jelas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merugikan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Ketentuan</w:t>
      </w:r>
      <w:proofErr w:type="spellEnd"/>
      <w:r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pemberian</w:t>
      </w:r>
      <w:proofErr w:type="spellEnd"/>
      <w:r w:rsidR="003C3F2B"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pesangon</w:t>
      </w:r>
      <w:proofErr w:type="spellEnd"/>
      <w:r w:rsidRPr="007C3EAF">
        <w:rPr>
          <w:rFonts w:ascii="Times New Roman" w:hAnsi="Times New Roman" w:cs="Times New Roman"/>
          <w:sz w:val="24"/>
          <w:szCs w:val="24"/>
          <w:lang w:val="en-ID"/>
        </w:rPr>
        <w:t xml:space="preserve"> dan</w:t>
      </w:r>
      <w:r w:rsidR="003C3F2B"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penghargaan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atas</w:t>
      </w:r>
      <w:proofErr w:type="spellEnd"/>
      <w:r w:rsidR="003C3F2B"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pemutusan</w:t>
      </w:r>
      <w:proofErr w:type="spellEnd"/>
      <w:r w:rsidR="003C3F2B"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hubungan</w:t>
      </w:r>
      <w:proofErr w:type="spellEnd"/>
      <w:r w:rsidR="003C3F2B"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kerja</w:t>
      </w:r>
      <w:proofErr w:type="spellEnd"/>
      <w:r w:rsidR="003C3F2B"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jelas</w:t>
      </w:r>
      <w:proofErr w:type="spellEnd"/>
      <w:r w:rsidRPr="007C3EAF">
        <w:rPr>
          <w:rFonts w:ascii="Times New Roman" w:hAnsi="Times New Roman" w:cs="Times New Roman"/>
          <w:sz w:val="24"/>
          <w:szCs w:val="24"/>
          <w:lang w:val="en-ID"/>
        </w:rPr>
        <w:t xml:space="preserve"> </w:t>
      </w:r>
      <w:proofErr w:type="spellStart"/>
      <w:r w:rsidR="003C3F2B" w:rsidRPr="007C3EAF">
        <w:rPr>
          <w:rFonts w:ascii="Times New Roman" w:hAnsi="Times New Roman" w:cs="Times New Roman"/>
          <w:sz w:val="24"/>
          <w:szCs w:val="24"/>
          <w:lang w:val="en-ID"/>
        </w:rPr>
        <w:t>mencederai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hak</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pekerja</w:t>
      </w:r>
      <w:proofErr w:type="spellEnd"/>
      <w:r w:rsidR="00982BDC" w:rsidRPr="007C3EAF">
        <w:rPr>
          <w:rFonts w:ascii="Times New Roman" w:hAnsi="Times New Roman" w:cs="Times New Roman"/>
          <w:sz w:val="24"/>
          <w:szCs w:val="24"/>
          <w:lang w:val="en-ID"/>
        </w:rPr>
        <w:t xml:space="preserve"> yang </w:t>
      </w:r>
      <w:proofErr w:type="spellStart"/>
      <w:r w:rsidR="00982BDC" w:rsidRPr="007C3EAF">
        <w:rPr>
          <w:rFonts w:ascii="Times New Roman" w:hAnsi="Times New Roman" w:cs="Times New Roman"/>
          <w:sz w:val="24"/>
          <w:szCs w:val="24"/>
          <w:lang w:val="en-ID"/>
        </w:rPr>
        <w:t>seharusnya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menjadi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tujuan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dari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diundangkannya</w:t>
      </w:r>
      <w:proofErr w:type="spellEnd"/>
      <w:r w:rsidR="00982BDC" w:rsidRPr="007C3EAF">
        <w:rPr>
          <w:rFonts w:ascii="Times New Roman" w:hAnsi="Times New Roman" w:cs="Times New Roman"/>
          <w:sz w:val="24"/>
          <w:szCs w:val="24"/>
          <w:lang w:val="en-ID"/>
        </w:rPr>
        <w:t xml:space="preserve"> UU </w:t>
      </w:r>
      <w:proofErr w:type="spellStart"/>
      <w:r w:rsidR="00982BDC" w:rsidRPr="007C3EAF">
        <w:rPr>
          <w:rFonts w:ascii="Times New Roman" w:hAnsi="Times New Roman" w:cs="Times New Roman"/>
          <w:sz w:val="24"/>
          <w:szCs w:val="24"/>
          <w:lang w:val="en-ID"/>
        </w:rPr>
        <w:t>Cipta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Kerja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ini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Pengaturan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ketenagakerjaan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diidentikkan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dengan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sistem</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ekonomi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sosialis</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dimana</w:t>
      </w:r>
      <w:proofErr w:type="spellEnd"/>
      <w:r w:rsidR="00982BDC" w:rsidRPr="007C3EAF">
        <w:rPr>
          <w:rFonts w:ascii="Times New Roman" w:hAnsi="Times New Roman" w:cs="Times New Roman"/>
          <w:sz w:val="24"/>
          <w:szCs w:val="24"/>
          <w:lang w:val="en-ID"/>
        </w:rPr>
        <w:t xml:space="preserve"> negara </w:t>
      </w:r>
      <w:proofErr w:type="spellStart"/>
      <w:r w:rsidR="00982BDC" w:rsidRPr="007C3EAF">
        <w:rPr>
          <w:rFonts w:ascii="Times New Roman" w:hAnsi="Times New Roman" w:cs="Times New Roman"/>
          <w:sz w:val="24"/>
          <w:szCs w:val="24"/>
          <w:lang w:val="en-ID"/>
        </w:rPr>
        <w:t>turut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andil</w:t>
      </w:r>
      <w:proofErr w:type="spellEnd"/>
      <w:r w:rsidR="00982BDC" w:rsidRPr="007C3EAF">
        <w:rPr>
          <w:rFonts w:ascii="Times New Roman" w:hAnsi="Times New Roman" w:cs="Times New Roman"/>
          <w:sz w:val="24"/>
          <w:szCs w:val="24"/>
          <w:lang w:val="en-ID"/>
        </w:rPr>
        <w:t xml:space="preserve"> demi </w:t>
      </w:r>
      <w:proofErr w:type="spellStart"/>
      <w:r w:rsidR="00982BDC" w:rsidRPr="007C3EAF">
        <w:rPr>
          <w:rFonts w:ascii="Times New Roman" w:hAnsi="Times New Roman" w:cs="Times New Roman"/>
          <w:sz w:val="24"/>
          <w:szCs w:val="24"/>
          <w:lang w:val="en-ID"/>
        </w:rPr>
        <w:t>menjamin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kehidupan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layak</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pekerja</w:t>
      </w:r>
      <w:proofErr w:type="spellEnd"/>
      <w:r w:rsidR="00982BDC" w:rsidRPr="007C3EAF">
        <w:rPr>
          <w:rFonts w:ascii="Times New Roman" w:hAnsi="Times New Roman" w:cs="Times New Roman"/>
          <w:sz w:val="24"/>
          <w:szCs w:val="24"/>
          <w:lang w:val="en-ID"/>
        </w:rPr>
        <w:t xml:space="preserve"> dan </w:t>
      </w:r>
      <w:proofErr w:type="spellStart"/>
      <w:r w:rsidR="00982BDC" w:rsidRPr="007C3EAF">
        <w:rPr>
          <w:rFonts w:ascii="Times New Roman" w:hAnsi="Times New Roman" w:cs="Times New Roman"/>
          <w:sz w:val="24"/>
          <w:szCs w:val="24"/>
          <w:lang w:val="en-ID"/>
        </w:rPr>
        <w:t>melindungi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hak-haknya</w:t>
      </w:r>
      <w:proofErr w:type="spellEnd"/>
      <w:r w:rsidR="00982BDC" w:rsidRPr="007C3EAF">
        <w:rPr>
          <w:rFonts w:ascii="Times New Roman" w:hAnsi="Times New Roman" w:cs="Times New Roman"/>
          <w:sz w:val="24"/>
          <w:szCs w:val="24"/>
          <w:lang w:val="en-ID"/>
        </w:rPr>
        <w:t xml:space="preserve">. UU </w:t>
      </w:r>
      <w:proofErr w:type="spellStart"/>
      <w:r w:rsidR="00982BDC" w:rsidRPr="007C3EAF">
        <w:rPr>
          <w:rFonts w:ascii="Times New Roman" w:hAnsi="Times New Roman" w:cs="Times New Roman"/>
          <w:sz w:val="24"/>
          <w:szCs w:val="24"/>
          <w:lang w:val="en-ID"/>
        </w:rPr>
        <w:t>Cipta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Kerja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merupakan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produk</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hukum</w:t>
      </w:r>
      <w:proofErr w:type="spellEnd"/>
      <w:r w:rsidR="00982BDC" w:rsidRPr="007C3EAF">
        <w:rPr>
          <w:rFonts w:ascii="Times New Roman" w:hAnsi="Times New Roman" w:cs="Times New Roman"/>
          <w:sz w:val="24"/>
          <w:szCs w:val="24"/>
          <w:lang w:val="en-ID"/>
        </w:rPr>
        <w:t xml:space="preserve"> yang </w:t>
      </w:r>
      <w:proofErr w:type="spellStart"/>
      <w:r w:rsidR="00982BDC" w:rsidRPr="007C3EAF">
        <w:rPr>
          <w:rFonts w:ascii="Times New Roman" w:hAnsi="Times New Roman" w:cs="Times New Roman"/>
          <w:sz w:val="24"/>
          <w:szCs w:val="24"/>
          <w:lang w:val="en-ID"/>
        </w:rPr>
        <w:t>memuat</w:t>
      </w:r>
      <w:proofErr w:type="spellEnd"/>
      <w:r w:rsidR="00982BDC" w:rsidRPr="007C3EAF">
        <w:rPr>
          <w:rFonts w:ascii="Times New Roman" w:hAnsi="Times New Roman" w:cs="Times New Roman"/>
          <w:sz w:val="24"/>
          <w:szCs w:val="24"/>
          <w:lang w:val="en-ID"/>
        </w:rPr>
        <w:t xml:space="preserve"> dan </w:t>
      </w:r>
      <w:proofErr w:type="spellStart"/>
      <w:r w:rsidR="00982BDC" w:rsidRPr="007C3EAF">
        <w:rPr>
          <w:rFonts w:ascii="Times New Roman" w:hAnsi="Times New Roman" w:cs="Times New Roman"/>
          <w:sz w:val="24"/>
          <w:szCs w:val="24"/>
          <w:lang w:val="en-ID"/>
        </w:rPr>
        <w:t>terkait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dengan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investasi</w:t>
      </w:r>
      <w:proofErr w:type="spellEnd"/>
      <w:r w:rsidR="00982BDC" w:rsidRPr="007C3EAF">
        <w:rPr>
          <w:rFonts w:ascii="Times New Roman" w:hAnsi="Times New Roman" w:cs="Times New Roman"/>
          <w:sz w:val="24"/>
          <w:szCs w:val="24"/>
          <w:lang w:val="en-ID"/>
        </w:rPr>
        <w:t xml:space="preserve"> dan </w:t>
      </w:r>
      <w:proofErr w:type="spellStart"/>
      <w:r w:rsidR="00982BDC" w:rsidRPr="007C3EAF">
        <w:rPr>
          <w:rFonts w:ascii="Times New Roman" w:hAnsi="Times New Roman" w:cs="Times New Roman"/>
          <w:sz w:val="24"/>
          <w:szCs w:val="24"/>
          <w:lang w:val="en-ID"/>
        </w:rPr>
        <w:t>lapangan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pekerjaan</w:t>
      </w:r>
      <w:proofErr w:type="spellEnd"/>
      <w:r w:rsidR="00982BDC" w:rsidRPr="007C3EAF">
        <w:rPr>
          <w:rFonts w:ascii="Times New Roman" w:hAnsi="Times New Roman" w:cs="Times New Roman"/>
          <w:sz w:val="24"/>
          <w:szCs w:val="24"/>
          <w:lang w:val="en-ID"/>
        </w:rPr>
        <w:t xml:space="preserve">, yang </w:t>
      </w:r>
      <w:proofErr w:type="spellStart"/>
      <w:r w:rsidR="00982BDC" w:rsidRPr="007C3EAF">
        <w:rPr>
          <w:rFonts w:ascii="Times New Roman" w:hAnsi="Times New Roman" w:cs="Times New Roman"/>
          <w:sz w:val="24"/>
          <w:szCs w:val="24"/>
          <w:lang w:val="en-ID"/>
        </w:rPr>
        <w:t>dibuat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dalam</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waktu</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singkat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memuat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berbagai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materi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dari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berbagai</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undang-undang</w:t>
      </w:r>
      <w:proofErr w:type="spellEnd"/>
      <w:r w:rsidR="00982BDC" w:rsidRPr="007C3EAF">
        <w:rPr>
          <w:rFonts w:ascii="Times New Roman" w:hAnsi="Times New Roman" w:cs="Times New Roman"/>
          <w:sz w:val="24"/>
          <w:szCs w:val="24"/>
          <w:lang w:val="en-ID"/>
        </w:rPr>
        <w:t xml:space="preserve">, yang </w:t>
      </w:r>
      <w:proofErr w:type="spellStart"/>
      <w:r w:rsidR="00982BDC" w:rsidRPr="007C3EAF">
        <w:rPr>
          <w:rFonts w:ascii="Times New Roman" w:hAnsi="Times New Roman" w:cs="Times New Roman"/>
          <w:sz w:val="24"/>
          <w:szCs w:val="24"/>
          <w:lang w:val="en-ID"/>
        </w:rPr>
        <w:t>tentunya</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sarat</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akan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kepentingan</w:t>
      </w:r>
      <w:proofErr w:type="spellEnd"/>
      <w:r w:rsidR="00982BDC" w:rsidRPr="007C3EAF">
        <w:rPr>
          <w:rFonts w:ascii="Times New Roman" w:hAnsi="Times New Roman" w:cs="Times New Roman"/>
          <w:sz w:val="24"/>
          <w:szCs w:val="24"/>
          <w:lang w:val="en-ID"/>
        </w:rPr>
        <w:t xml:space="preserve"> </w:t>
      </w:r>
      <w:proofErr w:type="spellStart"/>
      <w:r w:rsidR="00982BDC" w:rsidRPr="007C3EAF">
        <w:rPr>
          <w:rFonts w:ascii="Times New Roman" w:hAnsi="Times New Roman" w:cs="Times New Roman"/>
          <w:sz w:val="24"/>
          <w:szCs w:val="24"/>
          <w:lang w:val="en-ID"/>
        </w:rPr>
        <w:t>pihak</w:t>
      </w:r>
      <w:proofErr w:type="spellEnd"/>
      <w:r w:rsidR="00982BDC"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tertentu</w:t>
      </w:r>
      <w:proofErr w:type="spellEnd"/>
      <w:r w:rsidR="00A67259" w:rsidRPr="007C3EAF">
        <w:rPr>
          <w:rFonts w:ascii="Times New Roman" w:hAnsi="Times New Roman" w:cs="Times New Roman"/>
          <w:sz w:val="24"/>
          <w:szCs w:val="24"/>
          <w:lang w:val="en-ID"/>
        </w:rPr>
        <w:t xml:space="preserve">. </w:t>
      </w:r>
      <w:r w:rsidR="00A67259" w:rsidRPr="007C3EAF">
        <w:rPr>
          <w:rFonts w:ascii="Times New Roman" w:hAnsi="Times New Roman" w:cs="Times New Roman"/>
          <w:sz w:val="24"/>
          <w:szCs w:val="24"/>
          <w:lang w:val="en-ID"/>
        </w:rPr>
        <w:lastRenderedPageBreak/>
        <w:t xml:space="preserve">Hal </w:t>
      </w:r>
      <w:proofErr w:type="spellStart"/>
      <w:r w:rsidR="00A67259" w:rsidRPr="007C3EAF">
        <w:rPr>
          <w:rFonts w:ascii="Times New Roman" w:hAnsi="Times New Roman" w:cs="Times New Roman"/>
          <w:sz w:val="24"/>
          <w:szCs w:val="24"/>
          <w:lang w:val="en-ID"/>
        </w:rPr>
        <w:t>ini</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cukup</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menjadi</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alasan</w:t>
      </w:r>
      <w:proofErr w:type="spellEnd"/>
      <w:r w:rsidR="00D3281D" w:rsidRPr="007C3EAF">
        <w:rPr>
          <w:rFonts w:ascii="Times New Roman" w:hAnsi="Times New Roman" w:cs="Times New Roman"/>
          <w:sz w:val="24"/>
          <w:szCs w:val="24"/>
          <w:lang w:val="en-ID"/>
        </w:rPr>
        <w:t xml:space="preserve"> </w:t>
      </w:r>
      <w:proofErr w:type="spellStart"/>
      <w:r w:rsidR="00D3281D" w:rsidRPr="007C3EAF">
        <w:rPr>
          <w:rFonts w:ascii="Times New Roman" w:hAnsi="Times New Roman" w:cs="Times New Roman"/>
          <w:sz w:val="24"/>
          <w:szCs w:val="24"/>
          <w:lang w:val="en-ID"/>
        </w:rPr>
        <w:t>untuk</w:t>
      </w:r>
      <w:proofErr w:type="spellEnd"/>
      <w:r w:rsidR="00D3281D" w:rsidRPr="007C3EAF">
        <w:rPr>
          <w:rFonts w:ascii="Times New Roman" w:hAnsi="Times New Roman" w:cs="Times New Roman"/>
          <w:sz w:val="24"/>
          <w:szCs w:val="24"/>
          <w:lang w:val="en-ID"/>
        </w:rPr>
        <w:t xml:space="preserve"> </w:t>
      </w:r>
      <w:proofErr w:type="spellStart"/>
      <w:r w:rsidR="00D3281D" w:rsidRPr="007C3EAF">
        <w:rPr>
          <w:rFonts w:ascii="Times New Roman" w:hAnsi="Times New Roman" w:cs="Times New Roman"/>
          <w:sz w:val="24"/>
          <w:szCs w:val="24"/>
          <w:lang w:val="en-ID"/>
        </w:rPr>
        <w:t>pengajuan</w:t>
      </w:r>
      <w:proofErr w:type="spellEnd"/>
      <w:r w:rsidR="00D3281D" w:rsidRPr="007C3EAF">
        <w:rPr>
          <w:rFonts w:ascii="Times New Roman" w:hAnsi="Times New Roman" w:cs="Times New Roman"/>
          <w:sz w:val="24"/>
          <w:szCs w:val="24"/>
          <w:lang w:val="en-ID"/>
        </w:rPr>
        <w:t xml:space="preserve"> uji </w:t>
      </w:r>
      <w:proofErr w:type="spellStart"/>
      <w:r w:rsidR="00D3281D" w:rsidRPr="007C3EAF">
        <w:rPr>
          <w:rFonts w:ascii="Times New Roman" w:hAnsi="Times New Roman" w:cs="Times New Roman"/>
          <w:sz w:val="24"/>
          <w:szCs w:val="24"/>
          <w:lang w:val="en-ID"/>
        </w:rPr>
        <w:t>materil</w:t>
      </w:r>
      <w:proofErr w:type="spellEnd"/>
      <w:r w:rsidR="00D3281D" w:rsidRPr="007C3EAF">
        <w:rPr>
          <w:rFonts w:ascii="Times New Roman" w:hAnsi="Times New Roman" w:cs="Times New Roman"/>
          <w:sz w:val="24"/>
          <w:szCs w:val="24"/>
          <w:lang w:val="en-ID"/>
        </w:rPr>
        <w:t xml:space="preserve"> </w:t>
      </w:r>
      <w:r w:rsidR="00A67259" w:rsidRPr="007C3EAF">
        <w:rPr>
          <w:rFonts w:ascii="Times New Roman" w:hAnsi="Times New Roman" w:cs="Times New Roman"/>
          <w:sz w:val="24"/>
          <w:szCs w:val="24"/>
          <w:lang w:val="en-ID"/>
        </w:rPr>
        <w:t xml:space="preserve">agar </w:t>
      </w:r>
      <w:proofErr w:type="spellStart"/>
      <w:r w:rsidR="00A67259" w:rsidRPr="007C3EAF">
        <w:rPr>
          <w:rFonts w:ascii="Times New Roman" w:hAnsi="Times New Roman" w:cs="Times New Roman"/>
          <w:sz w:val="24"/>
          <w:szCs w:val="24"/>
          <w:lang w:val="en-ID"/>
        </w:rPr>
        <w:t>klaster</w:t>
      </w:r>
      <w:proofErr w:type="spellEnd"/>
      <w:r w:rsidR="00A67259" w:rsidRPr="007C3EAF">
        <w:rPr>
          <w:rFonts w:ascii="Times New Roman" w:hAnsi="Times New Roman" w:cs="Times New Roman"/>
          <w:sz w:val="24"/>
          <w:szCs w:val="24"/>
          <w:lang w:val="en-ID"/>
        </w:rPr>
        <w:t xml:space="preserve"> </w:t>
      </w:r>
      <w:proofErr w:type="spellStart"/>
      <w:r w:rsidR="00D3281D" w:rsidRPr="007C3EAF">
        <w:rPr>
          <w:rFonts w:ascii="Times New Roman" w:hAnsi="Times New Roman" w:cs="Times New Roman"/>
          <w:sz w:val="24"/>
          <w:szCs w:val="24"/>
          <w:lang w:val="en-ID"/>
        </w:rPr>
        <w:t>tentang</w:t>
      </w:r>
      <w:proofErr w:type="spellEnd"/>
      <w:r w:rsidR="00D3281D" w:rsidRPr="007C3EAF">
        <w:rPr>
          <w:rFonts w:ascii="Times New Roman" w:hAnsi="Times New Roman" w:cs="Times New Roman"/>
          <w:sz w:val="24"/>
          <w:szCs w:val="24"/>
          <w:lang w:val="en-ID"/>
        </w:rPr>
        <w:t xml:space="preserve"> </w:t>
      </w:r>
      <w:proofErr w:type="spellStart"/>
      <w:r w:rsidR="00D3281D" w:rsidRPr="007C3EAF">
        <w:rPr>
          <w:rFonts w:ascii="Times New Roman" w:hAnsi="Times New Roman" w:cs="Times New Roman"/>
          <w:sz w:val="24"/>
          <w:szCs w:val="24"/>
          <w:lang w:val="en-ID"/>
        </w:rPr>
        <w:t>ketenagakerjaan</w:t>
      </w:r>
      <w:proofErr w:type="spellEnd"/>
      <w:r w:rsidR="00D3281D"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tidak</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perlu</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dimuat</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dalam</w:t>
      </w:r>
      <w:proofErr w:type="spellEnd"/>
      <w:r w:rsidR="00A67259" w:rsidRPr="007C3EAF">
        <w:rPr>
          <w:rFonts w:ascii="Times New Roman" w:hAnsi="Times New Roman" w:cs="Times New Roman"/>
          <w:sz w:val="24"/>
          <w:szCs w:val="24"/>
          <w:lang w:val="en-ID"/>
        </w:rPr>
        <w:t xml:space="preserve"> UU </w:t>
      </w:r>
      <w:proofErr w:type="spellStart"/>
      <w:r w:rsidR="00A67259" w:rsidRPr="007C3EAF">
        <w:rPr>
          <w:rFonts w:ascii="Times New Roman" w:hAnsi="Times New Roman" w:cs="Times New Roman"/>
          <w:sz w:val="24"/>
          <w:szCs w:val="24"/>
          <w:lang w:val="en-ID"/>
        </w:rPr>
        <w:t>Cipta</w:t>
      </w:r>
      <w:proofErr w:type="spellEnd"/>
      <w:r w:rsidR="00A67259" w:rsidRPr="007C3EAF">
        <w:rPr>
          <w:rFonts w:ascii="Times New Roman" w:hAnsi="Times New Roman" w:cs="Times New Roman"/>
          <w:sz w:val="24"/>
          <w:szCs w:val="24"/>
          <w:lang w:val="en-ID"/>
        </w:rPr>
        <w:t xml:space="preserve"> </w:t>
      </w:r>
      <w:proofErr w:type="spellStart"/>
      <w:r w:rsidR="00A67259" w:rsidRPr="007C3EAF">
        <w:rPr>
          <w:rFonts w:ascii="Times New Roman" w:hAnsi="Times New Roman" w:cs="Times New Roman"/>
          <w:sz w:val="24"/>
          <w:szCs w:val="24"/>
          <w:lang w:val="en-ID"/>
        </w:rPr>
        <w:t>Kerja</w:t>
      </w:r>
      <w:proofErr w:type="spellEnd"/>
      <w:r w:rsidR="00A67259" w:rsidRPr="007C3EAF">
        <w:rPr>
          <w:rFonts w:ascii="Times New Roman" w:hAnsi="Times New Roman" w:cs="Times New Roman"/>
          <w:sz w:val="24"/>
          <w:szCs w:val="24"/>
          <w:lang w:val="en-ID"/>
        </w:rPr>
        <w:t xml:space="preserve">. </w:t>
      </w:r>
    </w:p>
    <w:p w14:paraId="32F87650" w14:textId="0705F723" w:rsidR="00756F44" w:rsidRPr="007C3EAF" w:rsidRDefault="00B64463" w:rsidP="008C0DB6">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Penyelesaiaan</w:t>
      </w:r>
      <w:proofErr w:type="spellEnd"/>
      <w:r w:rsidRPr="007C3EAF">
        <w:rPr>
          <w:rFonts w:ascii="Times New Roman" w:hAnsi="Times New Roman" w:cs="Times New Roman"/>
          <w:b/>
          <w:bCs/>
          <w:sz w:val="24"/>
          <w:szCs w:val="24"/>
          <w:lang w:val="en-ID"/>
        </w:rPr>
        <w:t xml:space="preserve"> </w:t>
      </w:r>
      <w:proofErr w:type="spellStart"/>
      <w:r w:rsidR="0035505E" w:rsidRPr="007C3EAF">
        <w:rPr>
          <w:rFonts w:ascii="Times New Roman" w:hAnsi="Times New Roman" w:cs="Times New Roman"/>
          <w:b/>
          <w:bCs/>
          <w:sz w:val="24"/>
          <w:szCs w:val="24"/>
          <w:lang w:val="en-ID"/>
        </w:rPr>
        <w:t>Perselisihan</w:t>
      </w:r>
      <w:proofErr w:type="spellEnd"/>
      <w:r w:rsidR="0035505E" w:rsidRPr="007C3EAF">
        <w:rPr>
          <w:rFonts w:ascii="Times New Roman" w:hAnsi="Times New Roman" w:cs="Times New Roman"/>
          <w:b/>
          <w:bCs/>
          <w:sz w:val="24"/>
          <w:szCs w:val="24"/>
          <w:lang w:val="en-ID"/>
        </w:rPr>
        <w:t xml:space="preserve"> </w:t>
      </w:r>
      <w:proofErr w:type="spellStart"/>
      <w:r w:rsidR="0053584E" w:rsidRPr="007C3EAF">
        <w:rPr>
          <w:rFonts w:ascii="Times New Roman" w:hAnsi="Times New Roman" w:cs="Times New Roman"/>
          <w:b/>
          <w:bCs/>
          <w:sz w:val="24"/>
          <w:szCs w:val="24"/>
          <w:lang w:val="en-ID"/>
        </w:rPr>
        <w:t>Pemutusan</w:t>
      </w:r>
      <w:proofErr w:type="spellEnd"/>
      <w:r w:rsidR="0053584E"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Hubungan</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Kerja</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dalam</w:t>
      </w:r>
      <w:proofErr w:type="spellEnd"/>
      <w:r w:rsidRPr="007C3EAF">
        <w:rPr>
          <w:rFonts w:ascii="Times New Roman" w:hAnsi="Times New Roman" w:cs="Times New Roman"/>
          <w:b/>
          <w:bCs/>
          <w:sz w:val="24"/>
          <w:szCs w:val="24"/>
          <w:lang w:val="en-ID"/>
        </w:rPr>
        <w:t xml:space="preserve"> UU </w:t>
      </w:r>
      <w:proofErr w:type="spellStart"/>
      <w:r w:rsidRPr="007C3EAF">
        <w:rPr>
          <w:rFonts w:ascii="Times New Roman" w:hAnsi="Times New Roman" w:cs="Times New Roman"/>
          <w:b/>
          <w:bCs/>
          <w:sz w:val="24"/>
          <w:szCs w:val="24"/>
          <w:lang w:val="en-ID"/>
        </w:rPr>
        <w:t>Cipta</w:t>
      </w:r>
      <w:proofErr w:type="spellEnd"/>
      <w:r w:rsidRPr="007C3EAF">
        <w:rPr>
          <w:rFonts w:ascii="Times New Roman" w:hAnsi="Times New Roman" w:cs="Times New Roman"/>
          <w:b/>
          <w:bCs/>
          <w:sz w:val="24"/>
          <w:szCs w:val="24"/>
          <w:lang w:val="en-ID"/>
        </w:rPr>
        <w:t xml:space="preserve"> </w:t>
      </w:r>
      <w:proofErr w:type="spellStart"/>
      <w:r w:rsidRPr="007C3EAF">
        <w:rPr>
          <w:rFonts w:ascii="Times New Roman" w:hAnsi="Times New Roman" w:cs="Times New Roman"/>
          <w:b/>
          <w:bCs/>
          <w:sz w:val="24"/>
          <w:szCs w:val="24"/>
          <w:lang w:val="en-ID"/>
        </w:rPr>
        <w:t>Kerja</w:t>
      </w:r>
      <w:proofErr w:type="spellEnd"/>
    </w:p>
    <w:p w14:paraId="06F218B2" w14:textId="5CBFC601" w:rsidR="00A67259" w:rsidRPr="007C3EAF" w:rsidRDefault="00A67259" w:rsidP="00A463DF">
      <w:pPr>
        <w:spacing w:line="360" w:lineRule="auto"/>
        <w:jc w:val="both"/>
        <w:rPr>
          <w:rFonts w:ascii="Times New Roman" w:hAnsi="Times New Roman" w:cs="Times New Roman"/>
          <w:sz w:val="24"/>
          <w:szCs w:val="24"/>
          <w:lang w:val="en-ID"/>
        </w:rPr>
      </w:pPr>
      <w:r w:rsidRPr="007C3EAF">
        <w:rPr>
          <w:rFonts w:ascii="Times New Roman" w:hAnsi="Times New Roman" w:cs="Times New Roman"/>
          <w:b/>
          <w:bCs/>
          <w:sz w:val="24"/>
          <w:szCs w:val="24"/>
          <w:lang w:val="en-ID"/>
        </w:rPr>
        <w:tab/>
      </w:r>
      <w:proofErr w:type="spellStart"/>
      <w:r w:rsidR="00FB7AE7" w:rsidRPr="007C3EAF">
        <w:rPr>
          <w:rFonts w:ascii="Times New Roman" w:hAnsi="Times New Roman" w:cs="Times New Roman"/>
          <w:sz w:val="24"/>
          <w:szCs w:val="24"/>
          <w:lang w:val="en-ID"/>
        </w:rPr>
        <w:t>Dalam</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aturan</w:t>
      </w:r>
      <w:proofErr w:type="spellEnd"/>
      <w:r w:rsidR="00FB7AE7" w:rsidRPr="007C3EAF">
        <w:rPr>
          <w:rFonts w:ascii="Times New Roman" w:hAnsi="Times New Roman" w:cs="Times New Roman"/>
          <w:sz w:val="24"/>
          <w:szCs w:val="24"/>
          <w:lang w:val="en-ID"/>
        </w:rPr>
        <w:t xml:space="preserve"> UU </w:t>
      </w:r>
      <w:proofErr w:type="spellStart"/>
      <w:r w:rsidR="00FB7AE7" w:rsidRPr="007C3EAF">
        <w:rPr>
          <w:rFonts w:ascii="Times New Roman" w:hAnsi="Times New Roman" w:cs="Times New Roman"/>
          <w:sz w:val="24"/>
          <w:szCs w:val="24"/>
          <w:lang w:val="en-ID"/>
        </w:rPr>
        <w:t>Cipta</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Kerja</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pemerintah</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memposisikan</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hukum</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ketenagakerjaan</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sebagai</w:t>
      </w:r>
      <w:proofErr w:type="spellEnd"/>
      <w:r w:rsidR="00FB7AE7" w:rsidRPr="007C3EAF">
        <w:rPr>
          <w:rFonts w:ascii="Times New Roman" w:hAnsi="Times New Roman" w:cs="Times New Roman"/>
          <w:sz w:val="24"/>
          <w:szCs w:val="24"/>
          <w:lang w:val="en-ID"/>
        </w:rPr>
        <w:t xml:space="preserve"> </w:t>
      </w:r>
      <w:proofErr w:type="spellStart"/>
      <w:r w:rsidR="00FB7AE7" w:rsidRPr="007C3EAF">
        <w:rPr>
          <w:rFonts w:ascii="Times New Roman" w:hAnsi="Times New Roman" w:cs="Times New Roman"/>
          <w:sz w:val="24"/>
          <w:szCs w:val="24"/>
          <w:lang w:val="en-ID"/>
        </w:rPr>
        <w:t>bag</w:t>
      </w:r>
      <w:r w:rsidR="00A463DF" w:rsidRPr="007C3EAF">
        <w:rPr>
          <w:rFonts w:ascii="Times New Roman" w:hAnsi="Times New Roman" w:cs="Times New Roman"/>
          <w:sz w:val="24"/>
          <w:szCs w:val="24"/>
          <w:lang w:val="en-ID"/>
        </w:rPr>
        <w:t>ian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dari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hukum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privat</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Dalam</w:t>
      </w:r>
      <w:proofErr w:type="spellEnd"/>
      <w:r w:rsidR="00A463DF" w:rsidRPr="007C3EAF">
        <w:rPr>
          <w:rFonts w:ascii="Times New Roman" w:hAnsi="Times New Roman" w:cs="Times New Roman"/>
          <w:sz w:val="24"/>
          <w:szCs w:val="24"/>
          <w:lang w:val="en-ID"/>
        </w:rPr>
        <w:t xml:space="preserve"> UU </w:t>
      </w:r>
      <w:proofErr w:type="spellStart"/>
      <w:r w:rsidR="00A463DF" w:rsidRPr="007C3EAF">
        <w:rPr>
          <w:rFonts w:ascii="Times New Roman" w:hAnsi="Times New Roman" w:cs="Times New Roman"/>
          <w:sz w:val="24"/>
          <w:szCs w:val="24"/>
          <w:lang w:val="en-ID"/>
        </w:rPr>
        <w:t>Ketenagakerjaan</w:t>
      </w:r>
      <w:proofErr w:type="spellEnd"/>
      <w:r w:rsidR="00A463DF" w:rsidRPr="007C3EAF">
        <w:rPr>
          <w:rFonts w:ascii="Times New Roman" w:hAnsi="Times New Roman" w:cs="Times New Roman"/>
          <w:sz w:val="24"/>
          <w:szCs w:val="24"/>
          <w:lang w:val="en-ID"/>
        </w:rPr>
        <w:t xml:space="preserve"> yang </w:t>
      </w:r>
      <w:proofErr w:type="spellStart"/>
      <w:r w:rsidR="00A463DF" w:rsidRPr="007C3EAF">
        <w:rPr>
          <w:rFonts w:ascii="Times New Roman" w:hAnsi="Times New Roman" w:cs="Times New Roman"/>
          <w:sz w:val="24"/>
          <w:szCs w:val="24"/>
          <w:lang w:val="en-ID"/>
        </w:rPr>
        <w:t>disahkan</w:t>
      </w:r>
      <w:proofErr w:type="spellEnd"/>
      <w:r w:rsidR="00A463DF" w:rsidRPr="007C3EAF">
        <w:rPr>
          <w:rFonts w:ascii="Times New Roman" w:hAnsi="Times New Roman" w:cs="Times New Roman"/>
          <w:sz w:val="24"/>
          <w:szCs w:val="24"/>
          <w:lang w:val="en-ID"/>
        </w:rPr>
        <w:t xml:space="preserve"> oleh </w:t>
      </w:r>
      <w:proofErr w:type="spellStart"/>
      <w:r w:rsidR="00A463DF" w:rsidRPr="007C3EAF">
        <w:rPr>
          <w:rFonts w:ascii="Times New Roman" w:hAnsi="Times New Roman" w:cs="Times New Roman"/>
          <w:sz w:val="24"/>
          <w:szCs w:val="24"/>
          <w:lang w:val="en-ID"/>
        </w:rPr>
        <w:t>mantan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Presiden</w:t>
      </w:r>
      <w:proofErr w:type="spellEnd"/>
      <w:r w:rsidR="00A463DF" w:rsidRPr="007C3EAF">
        <w:rPr>
          <w:rFonts w:ascii="Times New Roman" w:hAnsi="Times New Roman" w:cs="Times New Roman"/>
          <w:sz w:val="24"/>
          <w:szCs w:val="24"/>
          <w:lang w:val="en-ID"/>
        </w:rPr>
        <w:t xml:space="preserve"> ke-5 </w:t>
      </w:r>
      <w:proofErr w:type="spellStart"/>
      <w:r w:rsidR="00A463DF" w:rsidRPr="007C3EAF">
        <w:rPr>
          <w:rFonts w:ascii="Times New Roman" w:hAnsi="Times New Roman" w:cs="Times New Roman"/>
          <w:sz w:val="24"/>
          <w:szCs w:val="24"/>
          <w:lang w:val="en-ID"/>
        </w:rPr>
        <w:t>waktu</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itu</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pemerintah</w:t>
      </w:r>
      <w:proofErr w:type="spellEnd"/>
      <w:r w:rsidR="00A463DF"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mengkarakteristikkan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hukum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ketenagakerjaan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sebagai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kuasi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hukum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publik</w:t>
      </w:r>
      <w:proofErr w:type="spellEnd"/>
      <w:r w:rsidR="00A463DF" w:rsidRPr="007C3EAF">
        <w:rPr>
          <w:rFonts w:ascii="Times New Roman" w:hAnsi="Times New Roman" w:cs="Times New Roman"/>
          <w:sz w:val="24"/>
          <w:szCs w:val="24"/>
          <w:lang w:val="en-ID"/>
        </w:rPr>
        <w:t xml:space="preserve">. Hal </w:t>
      </w:r>
      <w:proofErr w:type="spellStart"/>
      <w:r w:rsidR="00A463DF" w:rsidRPr="007C3EAF">
        <w:rPr>
          <w:rFonts w:ascii="Times New Roman" w:hAnsi="Times New Roman" w:cs="Times New Roman"/>
          <w:sz w:val="24"/>
          <w:szCs w:val="24"/>
          <w:lang w:val="en-ID"/>
        </w:rPr>
        <w:t>ini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dikarenakan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kesadaran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umum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bahwa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posisi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pekerja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tidaklah</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setara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dalam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hubungan</w:t>
      </w:r>
      <w:proofErr w:type="spellEnd"/>
      <w:r w:rsidR="00A463DF" w:rsidRPr="007C3EAF">
        <w:rPr>
          <w:rFonts w:ascii="Times New Roman" w:hAnsi="Times New Roman" w:cs="Times New Roman"/>
          <w:sz w:val="24"/>
          <w:szCs w:val="24"/>
          <w:lang w:val="en-ID"/>
        </w:rPr>
        <w:t xml:space="preserve"> industrial </w:t>
      </w:r>
      <w:proofErr w:type="spellStart"/>
      <w:r w:rsidR="00A463DF" w:rsidRPr="007C3EAF">
        <w:rPr>
          <w:rFonts w:ascii="Times New Roman" w:hAnsi="Times New Roman" w:cs="Times New Roman"/>
          <w:sz w:val="24"/>
          <w:szCs w:val="24"/>
          <w:lang w:val="en-ID"/>
        </w:rPr>
        <w:t>dengan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pengusaha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Jumlah</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lapangan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pekerjaan</w:t>
      </w:r>
      <w:proofErr w:type="spellEnd"/>
      <w:r w:rsidR="00A463DF" w:rsidRPr="007C3EAF">
        <w:rPr>
          <w:rFonts w:ascii="Times New Roman" w:hAnsi="Times New Roman" w:cs="Times New Roman"/>
          <w:sz w:val="24"/>
          <w:szCs w:val="24"/>
          <w:lang w:val="en-ID"/>
        </w:rPr>
        <w:t xml:space="preserve"> yang </w:t>
      </w:r>
      <w:proofErr w:type="spellStart"/>
      <w:r w:rsidR="00A463DF" w:rsidRPr="007C3EAF">
        <w:rPr>
          <w:rFonts w:ascii="Times New Roman" w:hAnsi="Times New Roman" w:cs="Times New Roman"/>
          <w:sz w:val="24"/>
          <w:szCs w:val="24"/>
          <w:lang w:val="en-ID"/>
        </w:rPr>
        <w:t>lebih</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sedikit</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dari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jumlah</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pekerja</w:t>
      </w:r>
      <w:proofErr w:type="spellEnd"/>
      <w:r w:rsidR="00A463DF" w:rsidRPr="007C3EAF">
        <w:rPr>
          <w:rFonts w:ascii="Times New Roman" w:hAnsi="Times New Roman" w:cs="Times New Roman"/>
          <w:sz w:val="24"/>
          <w:szCs w:val="24"/>
          <w:lang w:val="en-ID"/>
        </w:rPr>
        <w:t xml:space="preserve"> dan </w:t>
      </w:r>
      <w:proofErr w:type="spellStart"/>
      <w:r w:rsidR="00A463DF" w:rsidRPr="007C3EAF">
        <w:rPr>
          <w:rFonts w:ascii="Times New Roman" w:hAnsi="Times New Roman" w:cs="Times New Roman"/>
          <w:sz w:val="24"/>
          <w:szCs w:val="24"/>
          <w:lang w:val="en-ID"/>
        </w:rPr>
        <w:t>tingkat</w:t>
      </w:r>
      <w:proofErr w:type="spellEnd"/>
      <w:r w:rsidR="00A463DF" w:rsidRPr="007C3EAF">
        <w:rPr>
          <w:rFonts w:ascii="Times New Roman" w:hAnsi="Times New Roman" w:cs="Times New Roman"/>
          <w:sz w:val="24"/>
          <w:szCs w:val="24"/>
          <w:lang w:val="en-ID"/>
        </w:rPr>
        <w:t xml:space="preserve"> Pendidikan yang </w:t>
      </w:r>
      <w:proofErr w:type="spellStart"/>
      <w:r w:rsidR="00A463DF" w:rsidRPr="007C3EAF">
        <w:rPr>
          <w:rFonts w:ascii="Times New Roman" w:hAnsi="Times New Roman" w:cs="Times New Roman"/>
          <w:sz w:val="24"/>
          <w:szCs w:val="24"/>
          <w:lang w:val="en-ID"/>
        </w:rPr>
        <w:t>rendah</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menjadi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faktor</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utama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pekerja</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tidak</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dalam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posisi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untuk</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bernegosiasi</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dalam</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melakukan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perjanjian</w:t>
      </w:r>
      <w:proofErr w:type="spellEnd"/>
      <w:r w:rsidR="00A463DF" w:rsidRPr="007C3EAF">
        <w:rPr>
          <w:rFonts w:ascii="Times New Roman" w:hAnsi="Times New Roman" w:cs="Times New Roman"/>
          <w:sz w:val="24"/>
          <w:szCs w:val="24"/>
          <w:lang w:val="en-ID"/>
        </w:rPr>
        <w:t xml:space="preserve"> </w:t>
      </w:r>
      <w:proofErr w:type="spellStart"/>
      <w:r w:rsidR="00A463DF" w:rsidRPr="007C3EAF">
        <w:rPr>
          <w:rFonts w:ascii="Times New Roman" w:hAnsi="Times New Roman" w:cs="Times New Roman"/>
          <w:sz w:val="24"/>
          <w:szCs w:val="24"/>
          <w:lang w:val="en-ID"/>
        </w:rPr>
        <w:t>kerja</w:t>
      </w:r>
      <w:proofErr w:type="spellEnd"/>
      <w:r w:rsidR="00A463DF" w:rsidRPr="007C3EAF">
        <w:rPr>
          <w:rFonts w:ascii="Times New Roman" w:hAnsi="Times New Roman" w:cs="Times New Roman"/>
          <w:sz w:val="24"/>
          <w:szCs w:val="24"/>
          <w:lang w:val="en-ID"/>
        </w:rPr>
        <w:t xml:space="preserve"> dan </w:t>
      </w:r>
      <w:proofErr w:type="spellStart"/>
      <w:r w:rsidR="00A463DF" w:rsidRPr="007C3EAF">
        <w:rPr>
          <w:rFonts w:ascii="Times New Roman" w:hAnsi="Times New Roman" w:cs="Times New Roman"/>
          <w:sz w:val="24"/>
          <w:szCs w:val="24"/>
          <w:lang w:val="en-ID"/>
        </w:rPr>
        <w:t>hubungan</w:t>
      </w:r>
      <w:proofErr w:type="spellEnd"/>
      <w:r w:rsidR="00A463DF" w:rsidRPr="007C3EAF">
        <w:rPr>
          <w:rFonts w:ascii="Times New Roman" w:hAnsi="Times New Roman" w:cs="Times New Roman"/>
          <w:sz w:val="24"/>
          <w:szCs w:val="24"/>
          <w:lang w:val="en-ID"/>
        </w:rPr>
        <w:t xml:space="preserve"> industrial </w:t>
      </w:r>
      <w:proofErr w:type="spellStart"/>
      <w:r w:rsidR="00A463DF" w:rsidRPr="007C3EAF">
        <w:rPr>
          <w:rFonts w:ascii="Times New Roman" w:hAnsi="Times New Roman" w:cs="Times New Roman"/>
          <w:sz w:val="24"/>
          <w:szCs w:val="24"/>
          <w:lang w:val="en-ID"/>
        </w:rPr>
        <w:t>lainnya</w:t>
      </w:r>
      <w:proofErr w:type="spellEnd"/>
      <w:r w:rsidR="00A463DF" w:rsidRPr="007C3EAF">
        <w:rPr>
          <w:rFonts w:ascii="Times New Roman" w:hAnsi="Times New Roman" w:cs="Times New Roman"/>
          <w:sz w:val="24"/>
          <w:szCs w:val="24"/>
          <w:lang w:val="en-ID"/>
        </w:rPr>
        <w:t>.</w:t>
      </w:r>
    </w:p>
    <w:p w14:paraId="75AB0C7D" w14:textId="27D8F259" w:rsidR="00891368" w:rsidRPr="007C3EAF" w:rsidRDefault="00891368" w:rsidP="00A463D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Meskipun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telah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memahami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tetap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menerapkan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kebijakan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tentunya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sejalan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kapitalis</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menyerahkan</w:t>
      </w:r>
      <w:proofErr w:type="spellEnd"/>
      <w:r w:rsidRPr="007C3EAF">
        <w:rPr>
          <w:rFonts w:ascii="Times New Roman" w:hAnsi="Times New Roman" w:cs="Times New Roman"/>
          <w:sz w:val="24"/>
          <w:szCs w:val="24"/>
          <w:lang w:val="en-ID"/>
        </w:rPr>
        <w:t xml:space="preserve"> pasar dan </w:t>
      </w:r>
      <w:proofErr w:type="spellStart"/>
      <w:r w:rsidRPr="007C3EAF">
        <w:rPr>
          <w:rFonts w:ascii="Times New Roman" w:hAnsi="Times New Roman" w:cs="Times New Roman"/>
          <w:sz w:val="24"/>
          <w:szCs w:val="24"/>
          <w:lang w:val="en-ID"/>
        </w:rPr>
        <w:t>siklus</w:t>
      </w:r>
      <w:proofErr w:type="spellEnd"/>
      <w:r w:rsidRPr="007C3EAF">
        <w:rPr>
          <w:rFonts w:ascii="Times New Roman" w:hAnsi="Times New Roman" w:cs="Times New Roman"/>
          <w:sz w:val="24"/>
          <w:szCs w:val="24"/>
          <w:lang w:val="en-ID"/>
        </w:rPr>
        <w:t xml:space="preserve"> modal </w:t>
      </w:r>
      <w:proofErr w:type="spellStart"/>
      <w:r w:rsidRPr="007C3EAF">
        <w:rPr>
          <w:rFonts w:ascii="Times New Roman" w:hAnsi="Times New Roman" w:cs="Times New Roman"/>
          <w:sz w:val="24"/>
          <w:szCs w:val="24"/>
          <w:lang w:val="en-ID"/>
        </w:rPr>
        <w:t>kepada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swasta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termasuk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kegiatan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usahanya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sebagai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kegiatan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perdata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Walaupun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aturan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memuat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masih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termaktub</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peraturan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turunannya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perlindungan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bisa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dijamin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adanya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otoritas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industrial. </w:t>
      </w:r>
      <w:proofErr w:type="spellStart"/>
      <w:r w:rsidRPr="007C3EAF">
        <w:rPr>
          <w:rFonts w:ascii="Times New Roman" w:hAnsi="Times New Roman" w:cs="Times New Roman"/>
          <w:sz w:val="24"/>
          <w:szCs w:val="24"/>
          <w:lang w:val="en-ID"/>
        </w:rPr>
        <w:t>Tanpa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campur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hubungan</w:t>
      </w:r>
      <w:proofErr w:type="spellEnd"/>
      <w:r w:rsidR="00B37493" w:rsidRPr="007C3EAF">
        <w:rPr>
          <w:rFonts w:ascii="Times New Roman" w:hAnsi="Times New Roman" w:cs="Times New Roman"/>
          <w:sz w:val="24"/>
          <w:szCs w:val="24"/>
          <w:lang w:val="en-ID"/>
        </w:rPr>
        <w:t xml:space="preserve"> industrial, </w:t>
      </w:r>
      <w:proofErr w:type="spellStart"/>
      <w:r w:rsidR="00B37493" w:rsidRPr="007C3EAF">
        <w:rPr>
          <w:rFonts w:ascii="Times New Roman" w:hAnsi="Times New Roman" w:cs="Times New Roman"/>
          <w:sz w:val="24"/>
          <w:szCs w:val="24"/>
          <w:lang w:val="en-ID"/>
        </w:rPr>
        <w:t>swasta</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dapat</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dengan</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mudah</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mengabaikan</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hak</w:t>
      </w:r>
      <w:proofErr w:type="spellEnd"/>
      <w:r w:rsidR="00B37493" w:rsidRPr="007C3EAF">
        <w:rPr>
          <w:rFonts w:ascii="Times New Roman" w:hAnsi="Times New Roman" w:cs="Times New Roman"/>
          <w:sz w:val="24"/>
          <w:szCs w:val="24"/>
          <w:lang w:val="en-ID"/>
        </w:rPr>
        <w:t xml:space="preserve"> para </w:t>
      </w:r>
      <w:proofErr w:type="spellStart"/>
      <w:r w:rsidR="00B37493" w:rsidRPr="007C3EAF">
        <w:rPr>
          <w:rFonts w:ascii="Times New Roman" w:hAnsi="Times New Roman" w:cs="Times New Roman"/>
          <w:sz w:val="24"/>
          <w:szCs w:val="24"/>
          <w:lang w:val="en-ID"/>
        </w:rPr>
        <w:t>pekerja</w:t>
      </w:r>
      <w:proofErr w:type="spellEnd"/>
      <w:r w:rsidR="00B37493" w:rsidRPr="007C3EAF">
        <w:rPr>
          <w:rFonts w:ascii="Times New Roman" w:hAnsi="Times New Roman" w:cs="Times New Roman"/>
          <w:sz w:val="24"/>
          <w:szCs w:val="24"/>
          <w:lang w:val="en-ID"/>
        </w:rPr>
        <w:t xml:space="preserve"> dan </w:t>
      </w:r>
      <w:proofErr w:type="spellStart"/>
      <w:r w:rsidR="00B37493" w:rsidRPr="007C3EAF">
        <w:rPr>
          <w:rFonts w:ascii="Times New Roman" w:hAnsi="Times New Roman" w:cs="Times New Roman"/>
          <w:sz w:val="24"/>
          <w:szCs w:val="24"/>
          <w:lang w:val="en-ID"/>
        </w:rPr>
        <w:t>kewajibannya</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untuk</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memenuhi</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hak</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tersebut</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setelah</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mempertimbangkan</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tingkat</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pendidikan</w:t>
      </w:r>
      <w:proofErr w:type="spellEnd"/>
      <w:r w:rsidR="00B37493" w:rsidRPr="007C3EAF">
        <w:rPr>
          <w:rFonts w:ascii="Times New Roman" w:hAnsi="Times New Roman" w:cs="Times New Roman"/>
          <w:sz w:val="24"/>
          <w:szCs w:val="24"/>
          <w:lang w:val="en-ID"/>
        </w:rPr>
        <w:t xml:space="preserve"> dan </w:t>
      </w:r>
      <w:proofErr w:type="spellStart"/>
      <w:r w:rsidR="00B37493" w:rsidRPr="007C3EAF">
        <w:rPr>
          <w:rFonts w:ascii="Times New Roman" w:hAnsi="Times New Roman" w:cs="Times New Roman"/>
          <w:sz w:val="24"/>
          <w:szCs w:val="24"/>
          <w:lang w:val="en-ID"/>
        </w:rPr>
        <w:t>kondisi</w:t>
      </w:r>
      <w:proofErr w:type="spellEnd"/>
      <w:r w:rsidR="00B37493" w:rsidRPr="007C3EAF">
        <w:rPr>
          <w:rFonts w:ascii="Times New Roman" w:hAnsi="Times New Roman" w:cs="Times New Roman"/>
          <w:sz w:val="24"/>
          <w:szCs w:val="24"/>
          <w:lang w:val="en-ID"/>
        </w:rPr>
        <w:t xml:space="preserve"> </w:t>
      </w:r>
      <w:proofErr w:type="spellStart"/>
      <w:r w:rsidR="00B37493" w:rsidRPr="007C3EAF">
        <w:rPr>
          <w:rFonts w:ascii="Times New Roman" w:hAnsi="Times New Roman" w:cs="Times New Roman"/>
          <w:sz w:val="24"/>
          <w:szCs w:val="24"/>
          <w:lang w:val="en-ID"/>
        </w:rPr>
        <w:t>pekerja</w:t>
      </w:r>
      <w:proofErr w:type="spellEnd"/>
      <w:r w:rsidR="00B37493" w:rsidRPr="007C3EAF">
        <w:rPr>
          <w:rFonts w:ascii="Times New Roman" w:hAnsi="Times New Roman" w:cs="Times New Roman"/>
          <w:sz w:val="24"/>
          <w:szCs w:val="24"/>
          <w:lang w:val="en-ID"/>
        </w:rPr>
        <w:t xml:space="preserve">. </w:t>
      </w:r>
    </w:p>
    <w:p w14:paraId="48D5F5E8" w14:textId="17F81C56" w:rsidR="00B37493" w:rsidRPr="007C3EAF" w:rsidRDefault="00B37493" w:rsidP="00A463D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Walaupun</w:t>
      </w:r>
      <w:proofErr w:type="spellEnd"/>
      <w:r w:rsidRPr="007C3EAF">
        <w:rPr>
          <w:rFonts w:ascii="Times New Roman" w:hAnsi="Times New Roman" w:cs="Times New Roman"/>
          <w:sz w:val="24"/>
          <w:szCs w:val="24"/>
          <w:lang w:val="en-ID"/>
        </w:rPr>
        <w:t xml:space="preserve"> UU No.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2004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Penyelesaiaan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perselisihan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Industrial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termuat</w:t>
      </w:r>
      <w:proofErr w:type="spellEnd"/>
      <w:r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muatan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ketenagakerjaan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dalam</w:t>
      </w:r>
      <w:proofErr w:type="spellEnd"/>
      <w:r w:rsidR="00AE545B" w:rsidRPr="007C3EAF">
        <w:rPr>
          <w:rFonts w:ascii="Times New Roman" w:hAnsi="Times New Roman" w:cs="Times New Roman"/>
          <w:sz w:val="24"/>
          <w:szCs w:val="24"/>
          <w:lang w:val="en-ID"/>
        </w:rPr>
        <w:t xml:space="preserve"> UU </w:t>
      </w:r>
      <w:proofErr w:type="spellStart"/>
      <w:r w:rsidR="00AE545B" w:rsidRPr="007C3EAF">
        <w:rPr>
          <w:rFonts w:ascii="Times New Roman" w:hAnsi="Times New Roman" w:cs="Times New Roman"/>
          <w:sz w:val="24"/>
          <w:szCs w:val="24"/>
          <w:lang w:val="en-ID"/>
        </w:rPr>
        <w:t>Cipta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Kerja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jelas</w:t>
      </w:r>
      <w:proofErr w:type="spellEnd"/>
      <w:r w:rsidR="00AE545B"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berpengaruh</w:t>
      </w:r>
      <w:proofErr w:type="spellEnd"/>
      <w:r w:rsidR="001F5FDD" w:rsidRPr="007C3EAF">
        <w:rPr>
          <w:rFonts w:ascii="Times New Roman" w:hAnsi="Times New Roman" w:cs="Times New Roman"/>
          <w:sz w:val="24"/>
          <w:szCs w:val="24"/>
          <w:lang w:val="en-ID"/>
        </w:rPr>
        <w:t xml:space="preserve"> </w:t>
      </w:r>
      <w:proofErr w:type="spellStart"/>
      <w:r w:rsidR="001F5FDD" w:rsidRPr="007C3EAF">
        <w:rPr>
          <w:rFonts w:ascii="Times New Roman" w:hAnsi="Times New Roman" w:cs="Times New Roman"/>
          <w:sz w:val="24"/>
          <w:szCs w:val="24"/>
          <w:lang w:val="en-ID"/>
        </w:rPr>
        <w:t>dibidang</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sengketa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hubungan</w:t>
      </w:r>
      <w:proofErr w:type="spellEnd"/>
      <w:r w:rsidR="00AE545B" w:rsidRPr="007C3EAF">
        <w:rPr>
          <w:rFonts w:ascii="Times New Roman" w:hAnsi="Times New Roman" w:cs="Times New Roman"/>
          <w:sz w:val="24"/>
          <w:szCs w:val="24"/>
          <w:lang w:val="en-ID"/>
        </w:rPr>
        <w:t xml:space="preserve"> industrial, </w:t>
      </w:r>
      <w:proofErr w:type="spellStart"/>
      <w:r w:rsidR="00AE545B" w:rsidRPr="007C3EAF">
        <w:rPr>
          <w:rFonts w:ascii="Times New Roman" w:hAnsi="Times New Roman" w:cs="Times New Roman"/>
          <w:sz w:val="24"/>
          <w:szCs w:val="24"/>
          <w:lang w:val="en-ID"/>
        </w:rPr>
        <w:t>terutama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tentang</w:t>
      </w:r>
      <w:proofErr w:type="spellEnd"/>
      <w:r w:rsidR="00AE545B" w:rsidRPr="007C3EAF">
        <w:rPr>
          <w:rFonts w:ascii="Times New Roman" w:hAnsi="Times New Roman" w:cs="Times New Roman"/>
          <w:sz w:val="24"/>
          <w:szCs w:val="24"/>
          <w:lang w:val="en-ID"/>
        </w:rPr>
        <w:t xml:space="preserve"> PHK. </w:t>
      </w:r>
      <w:proofErr w:type="spellStart"/>
      <w:r w:rsidR="00AE545B" w:rsidRPr="007C3EAF">
        <w:rPr>
          <w:rFonts w:ascii="Times New Roman" w:hAnsi="Times New Roman" w:cs="Times New Roman"/>
          <w:sz w:val="24"/>
          <w:szCs w:val="24"/>
          <w:lang w:val="en-ID"/>
        </w:rPr>
        <w:t>Dengan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berkurangnya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campur</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tangan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pemerintah</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dalam</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hubungan</w:t>
      </w:r>
      <w:proofErr w:type="spellEnd"/>
      <w:r w:rsidR="00AE545B" w:rsidRPr="007C3EAF">
        <w:rPr>
          <w:rFonts w:ascii="Times New Roman" w:hAnsi="Times New Roman" w:cs="Times New Roman"/>
          <w:sz w:val="24"/>
          <w:szCs w:val="24"/>
          <w:lang w:val="en-ID"/>
        </w:rPr>
        <w:t xml:space="preserve"> industrial, </w:t>
      </w:r>
      <w:proofErr w:type="spellStart"/>
      <w:r w:rsidR="00AE545B" w:rsidRPr="007C3EAF">
        <w:rPr>
          <w:rFonts w:ascii="Times New Roman" w:hAnsi="Times New Roman" w:cs="Times New Roman"/>
          <w:sz w:val="24"/>
          <w:szCs w:val="24"/>
          <w:lang w:val="en-ID"/>
        </w:rPr>
        <w:t>lemahnya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posisi</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pekerja</w:t>
      </w:r>
      <w:proofErr w:type="spellEnd"/>
      <w:r w:rsidR="00AE545B" w:rsidRPr="007C3EAF">
        <w:rPr>
          <w:rFonts w:ascii="Times New Roman" w:hAnsi="Times New Roman" w:cs="Times New Roman"/>
          <w:sz w:val="24"/>
          <w:szCs w:val="24"/>
          <w:lang w:val="en-ID"/>
        </w:rPr>
        <w:t xml:space="preserve">, dan </w:t>
      </w:r>
      <w:proofErr w:type="spellStart"/>
      <w:r w:rsidR="00AE545B" w:rsidRPr="007C3EAF">
        <w:rPr>
          <w:rFonts w:ascii="Times New Roman" w:hAnsi="Times New Roman" w:cs="Times New Roman"/>
          <w:sz w:val="24"/>
          <w:szCs w:val="24"/>
          <w:lang w:val="en-ID"/>
        </w:rPr>
        <w:t>mekanisme</w:t>
      </w:r>
      <w:proofErr w:type="spellEnd"/>
      <w:r w:rsidR="00AE545B" w:rsidRPr="007C3EAF">
        <w:rPr>
          <w:rFonts w:ascii="Times New Roman" w:hAnsi="Times New Roman" w:cs="Times New Roman"/>
          <w:sz w:val="24"/>
          <w:szCs w:val="24"/>
          <w:lang w:val="en-ID"/>
        </w:rPr>
        <w:t xml:space="preserve"> PHK </w:t>
      </w:r>
      <w:proofErr w:type="spellStart"/>
      <w:r w:rsidR="00AE545B" w:rsidRPr="007C3EAF">
        <w:rPr>
          <w:rFonts w:ascii="Times New Roman" w:hAnsi="Times New Roman" w:cs="Times New Roman"/>
          <w:sz w:val="24"/>
          <w:szCs w:val="24"/>
          <w:lang w:val="en-ID"/>
        </w:rPr>
        <w:t>dalam</w:t>
      </w:r>
      <w:proofErr w:type="spellEnd"/>
      <w:r w:rsidR="00AE545B" w:rsidRPr="007C3EAF">
        <w:rPr>
          <w:rFonts w:ascii="Times New Roman" w:hAnsi="Times New Roman" w:cs="Times New Roman"/>
          <w:sz w:val="24"/>
          <w:szCs w:val="24"/>
          <w:lang w:val="en-ID"/>
        </w:rPr>
        <w:t xml:space="preserve"> UU </w:t>
      </w:r>
      <w:proofErr w:type="spellStart"/>
      <w:r w:rsidR="00AE545B" w:rsidRPr="007C3EAF">
        <w:rPr>
          <w:rFonts w:ascii="Times New Roman" w:hAnsi="Times New Roman" w:cs="Times New Roman"/>
          <w:sz w:val="24"/>
          <w:szCs w:val="24"/>
          <w:lang w:val="en-ID"/>
        </w:rPr>
        <w:t>Cipta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Kerja</w:t>
      </w:r>
      <w:proofErr w:type="spellEnd"/>
      <w:r w:rsidR="00AE545B" w:rsidRPr="007C3EAF">
        <w:rPr>
          <w:rFonts w:ascii="Times New Roman" w:hAnsi="Times New Roman" w:cs="Times New Roman"/>
          <w:sz w:val="24"/>
          <w:szCs w:val="24"/>
          <w:lang w:val="en-ID"/>
        </w:rPr>
        <w:t xml:space="preserve"> dan </w:t>
      </w:r>
      <w:proofErr w:type="spellStart"/>
      <w:r w:rsidR="00AE545B" w:rsidRPr="007C3EAF">
        <w:rPr>
          <w:rFonts w:ascii="Times New Roman" w:hAnsi="Times New Roman" w:cs="Times New Roman"/>
          <w:sz w:val="24"/>
          <w:szCs w:val="24"/>
          <w:lang w:val="en-ID"/>
        </w:rPr>
        <w:t>peraturan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turunannya</w:t>
      </w:r>
      <w:proofErr w:type="spellEnd"/>
      <w:r w:rsidR="00AE545B" w:rsidRPr="007C3EAF">
        <w:rPr>
          <w:rFonts w:ascii="Times New Roman" w:hAnsi="Times New Roman" w:cs="Times New Roman"/>
          <w:sz w:val="24"/>
          <w:szCs w:val="24"/>
          <w:lang w:val="en-ID"/>
        </w:rPr>
        <w:t xml:space="preserve"> yang </w:t>
      </w:r>
      <w:proofErr w:type="spellStart"/>
      <w:r w:rsidR="00AE545B" w:rsidRPr="007C3EAF">
        <w:rPr>
          <w:rFonts w:ascii="Times New Roman" w:hAnsi="Times New Roman" w:cs="Times New Roman"/>
          <w:sz w:val="24"/>
          <w:szCs w:val="24"/>
          <w:lang w:val="en-ID"/>
        </w:rPr>
        <w:t>menguntungkan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bagi</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pengusaha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jelas</w:t>
      </w:r>
      <w:proofErr w:type="spellEnd"/>
      <w:r w:rsidR="00AE545B" w:rsidRPr="007C3EAF">
        <w:rPr>
          <w:rFonts w:ascii="Times New Roman" w:hAnsi="Times New Roman" w:cs="Times New Roman"/>
          <w:sz w:val="24"/>
          <w:szCs w:val="24"/>
          <w:lang w:val="en-ID"/>
        </w:rPr>
        <w:t xml:space="preserve"> UU </w:t>
      </w:r>
      <w:proofErr w:type="spellStart"/>
      <w:r w:rsidR="00AE545B" w:rsidRPr="007C3EAF">
        <w:rPr>
          <w:rFonts w:ascii="Times New Roman" w:hAnsi="Times New Roman" w:cs="Times New Roman"/>
          <w:sz w:val="24"/>
          <w:szCs w:val="24"/>
          <w:lang w:val="en-ID"/>
        </w:rPr>
        <w:t>Cipta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Kerja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berdampak</w:t>
      </w:r>
      <w:proofErr w:type="spellEnd"/>
      <w:r w:rsidR="00AE545B" w:rsidRPr="007C3EAF">
        <w:rPr>
          <w:rFonts w:ascii="Times New Roman" w:hAnsi="Times New Roman" w:cs="Times New Roman"/>
          <w:sz w:val="24"/>
          <w:szCs w:val="24"/>
          <w:lang w:val="en-ID"/>
        </w:rPr>
        <w:t xml:space="preserve"> pada </w:t>
      </w:r>
      <w:proofErr w:type="spellStart"/>
      <w:r w:rsidR="00AE545B" w:rsidRPr="007C3EAF">
        <w:rPr>
          <w:rFonts w:ascii="Times New Roman" w:hAnsi="Times New Roman" w:cs="Times New Roman"/>
          <w:sz w:val="24"/>
          <w:szCs w:val="24"/>
          <w:lang w:val="en-ID"/>
        </w:rPr>
        <w:t>sengketa</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pemutusan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hubungan</w:t>
      </w:r>
      <w:proofErr w:type="spellEnd"/>
      <w:r w:rsidR="00AE545B" w:rsidRPr="007C3EAF">
        <w:rPr>
          <w:rFonts w:ascii="Times New Roman" w:hAnsi="Times New Roman" w:cs="Times New Roman"/>
          <w:sz w:val="24"/>
          <w:szCs w:val="24"/>
          <w:lang w:val="en-ID"/>
        </w:rPr>
        <w:t xml:space="preserve"> </w:t>
      </w:r>
      <w:proofErr w:type="spellStart"/>
      <w:r w:rsidR="00AE545B" w:rsidRPr="007C3EAF">
        <w:rPr>
          <w:rFonts w:ascii="Times New Roman" w:hAnsi="Times New Roman" w:cs="Times New Roman"/>
          <w:sz w:val="24"/>
          <w:szCs w:val="24"/>
          <w:lang w:val="en-ID"/>
        </w:rPr>
        <w:t>kerja</w:t>
      </w:r>
      <w:proofErr w:type="spellEnd"/>
      <w:r w:rsidR="00AE545B" w:rsidRPr="007C3EAF">
        <w:rPr>
          <w:rFonts w:ascii="Times New Roman" w:hAnsi="Times New Roman" w:cs="Times New Roman"/>
          <w:sz w:val="24"/>
          <w:szCs w:val="24"/>
          <w:lang w:val="en-ID"/>
        </w:rPr>
        <w:t xml:space="preserve">. </w:t>
      </w:r>
    </w:p>
    <w:p w14:paraId="564766D2" w14:textId="67CF19D0" w:rsidR="00AE545B" w:rsidRPr="007C3EAF" w:rsidRDefault="00AE545B" w:rsidP="00A463DF">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muatan</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peraturan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turunannya</w:t>
      </w:r>
      <w:proofErr w:type="spellEnd"/>
      <w:r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pemutusan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hubungan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kerja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cukup</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dilakukan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dengan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surat</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pemberitahuan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kepada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serikat</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buruh</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atau</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kepada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pekerja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tersebut</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sedangkan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dalam</w:t>
      </w:r>
      <w:proofErr w:type="spellEnd"/>
      <w:r w:rsidR="00391E29" w:rsidRPr="007C3EAF">
        <w:rPr>
          <w:rFonts w:ascii="Times New Roman" w:hAnsi="Times New Roman" w:cs="Times New Roman"/>
          <w:sz w:val="24"/>
          <w:szCs w:val="24"/>
          <w:lang w:val="en-ID"/>
        </w:rPr>
        <w:t xml:space="preserve"> UU </w:t>
      </w:r>
      <w:proofErr w:type="spellStart"/>
      <w:r w:rsidR="00391E29" w:rsidRPr="007C3EAF">
        <w:rPr>
          <w:rFonts w:ascii="Times New Roman" w:hAnsi="Times New Roman" w:cs="Times New Roman"/>
          <w:sz w:val="24"/>
          <w:szCs w:val="24"/>
          <w:lang w:val="en-ID"/>
        </w:rPr>
        <w:t>Ketenagakerjaan</w:t>
      </w:r>
      <w:proofErr w:type="spellEnd"/>
      <w:r w:rsidR="00391E29" w:rsidRPr="007C3EAF">
        <w:rPr>
          <w:rFonts w:ascii="Times New Roman" w:hAnsi="Times New Roman" w:cs="Times New Roman"/>
          <w:sz w:val="24"/>
          <w:szCs w:val="24"/>
          <w:lang w:val="en-ID"/>
        </w:rPr>
        <w:t xml:space="preserve"> PHK </w:t>
      </w:r>
      <w:proofErr w:type="spellStart"/>
      <w:r w:rsidR="00391E29" w:rsidRPr="007C3EAF">
        <w:rPr>
          <w:rFonts w:ascii="Times New Roman" w:hAnsi="Times New Roman" w:cs="Times New Roman"/>
          <w:sz w:val="24"/>
          <w:szCs w:val="24"/>
          <w:lang w:val="en-ID"/>
        </w:rPr>
        <w:t>wajib</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dilakukan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perundingan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terlebih</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dahulu</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Dalam</w:t>
      </w:r>
      <w:proofErr w:type="spellEnd"/>
      <w:r w:rsidR="00391E29" w:rsidRPr="007C3EAF">
        <w:rPr>
          <w:rFonts w:ascii="Times New Roman" w:hAnsi="Times New Roman" w:cs="Times New Roman"/>
          <w:sz w:val="24"/>
          <w:szCs w:val="24"/>
          <w:lang w:val="en-ID"/>
        </w:rPr>
        <w:t xml:space="preserve"> UU </w:t>
      </w:r>
      <w:proofErr w:type="spellStart"/>
      <w:r w:rsidR="00391E29" w:rsidRPr="007C3EAF">
        <w:rPr>
          <w:rFonts w:ascii="Times New Roman" w:hAnsi="Times New Roman" w:cs="Times New Roman"/>
          <w:sz w:val="24"/>
          <w:szCs w:val="24"/>
          <w:lang w:val="en-ID"/>
        </w:rPr>
        <w:t>Ketenagakerjaan</w:t>
      </w:r>
      <w:proofErr w:type="spellEnd"/>
      <w:r w:rsidR="00391E29" w:rsidRPr="007C3EAF">
        <w:rPr>
          <w:rFonts w:ascii="Times New Roman" w:hAnsi="Times New Roman" w:cs="Times New Roman"/>
          <w:sz w:val="24"/>
          <w:szCs w:val="24"/>
          <w:lang w:val="en-ID"/>
        </w:rPr>
        <w:t xml:space="preserve">, PHK </w:t>
      </w:r>
      <w:proofErr w:type="spellStart"/>
      <w:r w:rsidR="00391E29" w:rsidRPr="007C3EAF">
        <w:rPr>
          <w:rFonts w:ascii="Times New Roman" w:hAnsi="Times New Roman" w:cs="Times New Roman"/>
          <w:sz w:val="24"/>
          <w:szCs w:val="24"/>
          <w:lang w:val="en-ID"/>
        </w:rPr>
        <w:t>ditetapkan</w:t>
      </w:r>
      <w:proofErr w:type="spellEnd"/>
      <w:r w:rsidR="00391E29" w:rsidRPr="007C3EAF">
        <w:rPr>
          <w:rFonts w:ascii="Times New Roman" w:hAnsi="Times New Roman" w:cs="Times New Roman"/>
          <w:sz w:val="24"/>
          <w:szCs w:val="24"/>
          <w:lang w:val="en-ID"/>
        </w:rPr>
        <w:t xml:space="preserve"> oleh </w:t>
      </w:r>
      <w:proofErr w:type="spellStart"/>
      <w:r w:rsidR="00391E29" w:rsidRPr="007C3EAF">
        <w:rPr>
          <w:rFonts w:ascii="Times New Roman" w:hAnsi="Times New Roman" w:cs="Times New Roman"/>
          <w:sz w:val="24"/>
          <w:szCs w:val="24"/>
          <w:lang w:val="en-ID"/>
        </w:rPr>
        <w:t>lembaga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penyelesaian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sengketa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hubungan</w:t>
      </w:r>
      <w:proofErr w:type="spellEnd"/>
      <w:r w:rsidR="00391E29" w:rsidRPr="007C3EAF">
        <w:rPr>
          <w:rFonts w:ascii="Times New Roman" w:hAnsi="Times New Roman" w:cs="Times New Roman"/>
          <w:sz w:val="24"/>
          <w:szCs w:val="24"/>
          <w:lang w:val="en-ID"/>
        </w:rPr>
        <w:t xml:space="preserve"> industrial, dan </w:t>
      </w:r>
      <w:proofErr w:type="spellStart"/>
      <w:r w:rsidR="00391E29" w:rsidRPr="007C3EAF">
        <w:rPr>
          <w:rFonts w:ascii="Times New Roman" w:hAnsi="Times New Roman" w:cs="Times New Roman"/>
          <w:sz w:val="24"/>
          <w:szCs w:val="24"/>
          <w:lang w:val="en-ID"/>
        </w:rPr>
        <w:t>pengusaha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diwajibkan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untuk</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melakukan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diskusi</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terlebih</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dahulu</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kepada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pekerja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atau</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serikat</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pekerja</w:t>
      </w:r>
      <w:proofErr w:type="spellEnd"/>
      <w:r w:rsidR="00391E29" w:rsidRPr="007C3EAF">
        <w:rPr>
          <w:rFonts w:ascii="Times New Roman" w:hAnsi="Times New Roman" w:cs="Times New Roman"/>
          <w:sz w:val="24"/>
          <w:szCs w:val="24"/>
          <w:lang w:val="en-ID"/>
        </w:rPr>
        <w:t xml:space="preserve"> yang </w:t>
      </w:r>
      <w:proofErr w:type="spellStart"/>
      <w:r w:rsidR="00391E29" w:rsidRPr="007C3EAF">
        <w:rPr>
          <w:rFonts w:ascii="Times New Roman" w:hAnsi="Times New Roman" w:cs="Times New Roman"/>
          <w:sz w:val="24"/>
          <w:szCs w:val="24"/>
          <w:lang w:val="en-ID"/>
        </w:rPr>
        <w:t>ada</w:t>
      </w:r>
      <w:proofErr w:type="spellEnd"/>
      <w:r w:rsidR="00391E29" w:rsidRPr="007C3EAF">
        <w:rPr>
          <w:rFonts w:ascii="Times New Roman" w:hAnsi="Times New Roman" w:cs="Times New Roman"/>
          <w:sz w:val="24"/>
          <w:szCs w:val="24"/>
          <w:lang w:val="en-ID"/>
        </w:rPr>
        <w:t xml:space="preserve"> di </w:t>
      </w:r>
      <w:proofErr w:type="spellStart"/>
      <w:r w:rsidR="00391E29" w:rsidRPr="007C3EAF">
        <w:rPr>
          <w:rFonts w:ascii="Times New Roman" w:hAnsi="Times New Roman" w:cs="Times New Roman"/>
          <w:sz w:val="24"/>
          <w:szCs w:val="24"/>
          <w:lang w:val="en-ID"/>
        </w:rPr>
        <w:t>perusahaannya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sebelum</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mengajukan</w:t>
      </w:r>
      <w:proofErr w:type="spellEnd"/>
      <w:r w:rsidR="00391E29" w:rsidRPr="007C3EAF">
        <w:rPr>
          <w:rFonts w:ascii="Times New Roman" w:hAnsi="Times New Roman" w:cs="Times New Roman"/>
          <w:sz w:val="24"/>
          <w:szCs w:val="24"/>
          <w:lang w:val="en-ID"/>
        </w:rPr>
        <w:t xml:space="preserve"> PHK </w:t>
      </w:r>
      <w:proofErr w:type="spellStart"/>
      <w:r w:rsidR="00391E29" w:rsidRPr="007C3EAF">
        <w:rPr>
          <w:rFonts w:ascii="Times New Roman" w:hAnsi="Times New Roman" w:cs="Times New Roman"/>
          <w:sz w:val="24"/>
          <w:szCs w:val="24"/>
          <w:lang w:val="en-ID"/>
        </w:rPr>
        <w:t>ke</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lastRenderedPageBreak/>
        <w:t>lembaga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penyelesaian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sengketa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hubungan</w:t>
      </w:r>
      <w:proofErr w:type="spellEnd"/>
      <w:r w:rsidR="00391E29" w:rsidRPr="007C3EAF">
        <w:rPr>
          <w:rFonts w:ascii="Times New Roman" w:hAnsi="Times New Roman" w:cs="Times New Roman"/>
          <w:sz w:val="24"/>
          <w:szCs w:val="24"/>
          <w:lang w:val="en-ID"/>
        </w:rPr>
        <w:t xml:space="preserve"> industrial. </w:t>
      </w:r>
      <w:proofErr w:type="spellStart"/>
      <w:r w:rsidR="00391E29" w:rsidRPr="007C3EAF">
        <w:rPr>
          <w:rFonts w:ascii="Times New Roman" w:hAnsi="Times New Roman" w:cs="Times New Roman"/>
          <w:sz w:val="24"/>
          <w:szCs w:val="24"/>
          <w:lang w:val="en-ID"/>
        </w:rPr>
        <w:t>Sedangkan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dalam</w:t>
      </w:r>
      <w:proofErr w:type="spellEnd"/>
      <w:r w:rsidR="00391E29" w:rsidRPr="007C3EAF">
        <w:rPr>
          <w:rFonts w:ascii="Times New Roman" w:hAnsi="Times New Roman" w:cs="Times New Roman"/>
          <w:sz w:val="24"/>
          <w:szCs w:val="24"/>
          <w:lang w:val="en-ID"/>
        </w:rPr>
        <w:t xml:space="preserve"> UU </w:t>
      </w:r>
      <w:proofErr w:type="spellStart"/>
      <w:r w:rsidR="00391E29" w:rsidRPr="007C3EAF">
        <w:rPr>
          <w:rFonts w:ascii="Times New Roman" w:hAnsi="Times New Roman" w:cs="Times New Roman"/>
          <w:sz w:val="24"/>
          <w:szCs w:val="24"/>
          <w:lang w:val="en-ID"/>
        </w:rPr>
        <w:t>Cipta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Kerja</w:t>
      </w:r>
      <w:proofErr w:type="spellEnd"/>
      <w:r w:rsidR="00391E29" w:rsidRPr="007C3EAF">
        <w:rPr>
          <w:rFonts w:ascii="Times New Roman" w:hAnsi="Times New Roman" w:cs="Times New Roman"/>
          <w:sz w:val="24"/>
          <w:szCs w:val="24"/>
          <w:lang w:val="en-ID"/>
        </w:rPr>
        <w:t xml:space="preserve">, PHK </w:t>
      </w:r>
      <w:proofErr w:type="spellStart"/>
      <w:r w:rsidR="00391E29" w:rsidRPr="007C3EAF">
        <w:rPr>
          <w:rFonts w:ascii="Times New Roman" w:hAnsi="Times New Roman" w:cs="Times New Roman"/>
          <w:sz w:val="24"/>
          <w:szCs w:val="24"/>
          <w:lang w:val="en-ID"/>
        </w:rPr>
        <w:t>dilakukan</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secara</w:t>
      </w:r>
      <w:proofErr w:type="spellEnd"/>
      <w:r w:rsidR="00391E29" w:rsidRPr="007C3EAF">
        <w:rPr>
          <w:rFonts w:ascii="Times New Roman" w:hAnsi="Times New Roman" w:cs="Times New Roman"/>
          <w:sz w:val="24"/>
          <w:szCs w:val="24"/>
          <w:lang w:val="en-ID"/>
        </w:rPr>
        <w:t xml:space="preserve"> </w:t>
      </w:r>
      <w:proofErr w:type="spellStart"/>
      <w:r w:rsidR="00391E29" w:rsidRPr="007C3EAF">
        <w:rPr>
          <w:rFonts w:ascii="Times New Roman" w:hAnsi="Times New Roman" w:cs="Times New Roman"/>
          <w:sz w:val="24"/>
          <w:szCs w:val="24"/>
          <w:lang w:val="en-ID"/>
        </w:rPr>
        <w:t>sepihak</w:t>
      </w:r>
      <w:proofErr w:type="spellEnd"/>
      <w:r w:rsidR="00391E29" w:rsidRPr="007C3EAF">
        <w:rPr>
          <w:rFonts w:ascii="Times New Roman" w:hAnsi="Times New Roman" w:cs="Times New Roman"/>
          <w:sz w:val="24"/>
          <w:szCs w:val="24"/>
          <w:lang w:val="en-ID"/>
        </w:rPr>
        <w:t xml:space="preserve"> oleh </w:t>
      </w:r>
      <w:proofErr w:type="spellStart"/>
      <w:r w:rsidR="00391E29" w:rsidRPr="007C3EAF">
        <w:rPr>
          <w:rFonts w:ascii="Times New Roman" w:hAnsi="Times New Roman" w:cs="Times New Roman"/>
          <w:sz w:val="24"/>
          <w:szCs w:val="24"/>
          <w:lang w:val="en-ID"/>
        </w:rPr>
        <w:t>pengusaha</w:t>
      </w:r>
      <w:proofErr w:type="spellEnd"/>
      <w:r w:rsidR="00391E29" w:rsidRPr="007C3EAF">
        <w:rPr>
          <w:rFonts w:ascii="Times New Roman" w:hAnsi="Times New Roman" w:cs="Times New Roman"/>
          <w:sz w:val="24"/>
          <w:szCs w:val="24"/>
          <w:lang w:val="en-ID"/>
        </w:rPr>
        <w:t xml:space="preserve">, yang mana </w:t>
      </w:r>
      <w:proofErr w:type="spellStart"/>
      <w:r w:rsidR="00160411" w:rsidRPr="007C3EAF">
        <w:rPr>
          <w:rFonts w:ascii="Times New Roman" w:hAnsi="Times New Roman" w:cs="Times New Roman"/>
          <w:sz w:val="24"/>
          <w:szCs w:val="24"/>
          <w:lang w:val="en-ID"/>
        </w:rPr>
        <w:t>dapat</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dilakukan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dengan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mengirim</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surat</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tertulis</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Pekerja</w:t>
      </w:r>
      <w:proofErr w:type="spellEnd"/>
      <w:r w:rsidR="00160411" w:rsidRPr="007C3EAF">
        <w:rPr>
          <w:rFonts w:ascii="Times New Roman" w:hAnsi="Times New Roman" w:cs="Times New Roman"/>
          <w:sz w:val="24"/>
          <w:szCs w:val="24"/>
          <w:lang w:val="en-ID"/>
        </w:rPr>
        <w:t xml:space="preserve"> yang </w:t>
      </w:r>
      <w:proofErr w:type="spellStart"/>
      <w:r w:rsidR="00160411" w:rsidRPr="007C3EAF">
        <w:rPr>
          <w:rFonts w:ascii="Times New Roman" w:hAnsi="Times New Roman" w:cs="Times New Roman"/>
          <w:sz w:val="24"/>
          <w:szCs w:val="24"/>
          <w:lang w:val="en-ID"/>
        </w:rPr>
        <w:t>menerima</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surat</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tersebut</w:t>
      </w:r>
      <w:proofErr w:type="spellEnd"/>
      <w:r w:rsidR="00160411" w:rsidRPr="007C3EAF">
        <w:rPr>
          <w:rFonts w:ascii="Times New Roman" w:hAnsi="Times New Roman" w:cs="Times New Roman"/>
          <w:sz w:val="24"/>
          <w:szCs w:val="24"/>
          <w:lang w:val="en-ID"/>
        </w:rPr>
        <w:t xml:space="preserve"> dan </w:t>
      </w:r>
      <w:proofErr w:type="spellStart"/>
      <w:r w:rsidR="00160411" w:rsidRPr="007C3EAF">
        <w:rPr>
          <w:rFonts w:ascii="Times New Roman" w:hAnsi="Times New Roman" w:cs="Times New Roman"/>
          <w:sz w:val="24"/>
          <w:szCs w:val="24"/>
          <w:lang w:val="en-ID"/>
        </w:rPr>
        <w:t>menolak</w:t>
      </w:r>
      <w:proofErr w:type="spellEnd"/>
      <w:r w:rsidR="00160411" w:rsidRPr="007C3EAF">
        <w:rPr>
          <w:rFonts w:ascii="Times New Roman" w:hAnsi="Times New Roman" w:cs="Times New Roman"/>
          <w:sz w:val="24"/>
          <w:szCs w:val="24"/>
          <w:lang w:val="en-ID"/>
        </w:rPr>
        <w:t xml:space="preserve"> PHK, </w:t>
      </w:r>
      <w:proofErr w:type="spellStart"/>
      <w:r w:rsidR="00160411" w:rsidRPr="007C3EAF">
        <w:rPr>
          <w:rFonts w:ascii="Times New Roman" w:hAnsi="Times New Roman" w:cs="Times New Roman"/>
          <w:sz w:val="24"/>
          <w:szCs w:val="24"/>
          <w:lang w:val="en-ID"/>
        </w:rPr>
        <w:t>dapat</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mengirim</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sulat</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balasan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dalam</w:t>
      </w:r>
      <w:proofErr w:type="spellEnd"/>
      <w:r w:rsidR="00160411" w:rsidRPr="007C3EAF">
        <w:rPr>
          <w:rFonts w:ascii="Times New Roman" w:hAnsi="Times New Roman" w:cs="Times New Roman"/>
          <w:sz w:val="24"/>
          <w:szCs w:val="24"/>
          <w:lang w:val="en-ID"/>
        </w:rPr>
        <w:t xml:space="preserve"> tempo 7 </w:t>
      </w:r>
      <w:proofErr w:type="spellStart"/>
      <w:r w:rsidR="00160411" w:rsidRPr="007C3EAF">
        <w:rPr>
          <w:rFonts w:ascii="Times New Roman" w:hAnsi="Times New Roman" w:cs="Times New Roman"/>
          <w:sz w:val="24"/>
          <w:szCs w:val="24"/>
          <w:lang w:val="en-ID"/>
        </w:rPr>
        <w:t>hari</w:t>
      </w:r>
      <w:proofErr w:type="spellEnd"/>
      <w:r w:rsidR="00160411" w:rsidRPr="007C3EAF">
        <w:rPr>
          <w:rFonts w:ascii="Times New Roman" w:hAnsi="Times New Roman" w:cs="Times New Roman"/>
          <w:sz w:val="24"/>
          <w:szCs w:val="24"/>
          <w:lang w:val="en-ID"/>
        </w:rPr>
        <w:t xml:space="preserve">, yang mana </w:t>
      </w:r>
      <w:proofErr w:type="spellStart"/>
      <w:r w:rsidR="00160411" w:rsidRPr="007C3EAF">
        <w:rPr>
          <w:rFonts w:ascii="Times New Roman" w:hAnsi="Times New Roman" w:cs="Times New Roman"/>
          <w:sz w:val="24"/>
          <w:szCs w:val="24"/>
          <w:lang w:val="en-ID"/>
        </w:rPr>
        <w:t>dilanjutkan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dengan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perundingan</w:t>
      </w:r>
      <w:proofErr w:type="spellEnd"/>
      <w:r w:rsidR="00160411" w:rsidRPr="007C3EAF">
        <w:rPr>
          <w:rFonts w:ascii="Times New Roman" w:hAnsi="Times New Roman" w:cs="Times New Roman"/>
          <w:sz w:val="24"/>
          <w:szCs w:val="24"/>
          <w:lang w:val="en-ID"/>
        </w:rPr>
        <w:t xml:space="preserve"> dan </w:t>
      </w:r>
      <w:proofErr w:type="spellStart"/>
      <w:r w:rsidR="00160411" w:rsidRPr="007C3EAF">
        <w:rPr>
          <w:rFonts w:ascii="Times New Roman" w:hAnsi="Times New Roman" w:cs="Times New Roman"/>
          <w:sz w:val="24"/>
          <w:szCs w:val="24"/>
          <w:lang w:val="en-ID"/>
        </w:rPr>
        <w:t>jika</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tidak</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mencapai</w:t>
      </w:r>
      <w:proofErr w:type="spellEnd"/>
      <w:r w:rsidR="00160411" w:rsidRPr="007C3EAF">
        <w:rPr>
          <w:rFonts w:ascii="Times New Roman" w:hAnsi="Times New Roman" w:cs="Times New Roman"/>
          <w:sz w:val="24"/>
          <w:szCs w:val="24"/>
          <w:lang w:val="en-ID"/>
        </w:rPr>
        <w:t xml:space="preserve"> </w:t>
      </w:r>
      <w:proofErr w:type="spellStart"/>
      <w:r w:rsidR="00080D53" w:rsidRPr="007C3EAF">
        <w:rPr>
          <w:rFonts w:ascii="Times New Roman" w:hAnsi="Times New Roman" w:cs="Times New Roman"/>
          <w:sz w:val="24"/>
          <w:szCs w:val="24"/>
          <w:lang w:val="en-ID"/>
        </w:rPr>
        <w:t>kesepakatan</w:t>
      </w:r>
      <w:proofErr w:type="spellEnd"/>
      <w:r w:rsidR="00080D53" w:rsidRPr="007C3EAF">
        <w:rPr>
          <w:rFonts w:ascii="Times New Roman" w:hAnsi="Times New Roman" w:cs="Times New Roman"/>
          <w:sz w:val="24"/>
          <w:szCs w:val="24"/>
          <w:lang w:val="en-ID"/>
        </w:rPr>
        <w:t xml:space="preserve"> </w:t>
      </w:r>
      <w:proofErr w:type="spellStart"/>
      <w:r w:rsidR="00080D53" w:rsidRPr="007C3EAF">
        <w:rPr>
          <w:rFonts w:ascii="Times New Roman" w:hAnsi="Times New Roman" w:cs="Times New Roman"/>
          <w:sz w:val="24"/>
          <w:szCs w:val="24"/>
          <w:lang w:val="en-ID"/>
        </w:rPr>
        <w:t>maka</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akan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diajukan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ke</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lembaga</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penyelesaian</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sengketa</w:t>
      </w:r>
      <w:proofErr w:type="spellEnd"/>
      <w:r w:rsidR="00160411" w:rsidRPr="007C3EAF">
        <w:rPr>
          <w:rFonts w:ascii="Times New Roman" w:hAnsi="Times New Roman" w:cs="Times New Roman"/>
          <w:sz w:val="24"/>
          <w:szCs w:val="24"/>
          <w:lang w:val="en-ID"/>
        </w:rPr>
        <w:t xml:space="preserve"> </w:t>
      </w:r>
      <w:proofErr w:type="spellStart"/>
      <w:r w:rsidR="00160411" w:rsidRPr="007C3EAF">
        <w:rPr>
          <w:rFonts w:ascii="Times New Roman" w:hAnsi="Times New Roman" w:cs="Times New Roman"/>
          <w:sz w:val="24"/>
          <w:szCs w:val="24"/>
          <w:lang w:val="en-ID"/>
        </w:rPr>
        <w:t>hubungan</w:t>
      </w:r>
      <w:proofErr w:type="spellEnd"/>
      <w:r w:rsidR="00160411" w:rsidRPr="007C3EAF">
        <w:rPr>
          <w:rFonts w:ascii="Times New Roman" w:hAnsi="Times New Roman" w:cs="Times New Roman"/>
          <w:sz w:val="24"/>
          <w:szCs w:val="24"/>
          <w:lang w:val="en-ID"/>
        </w:rPr>
        <w:t xml:space="preserve"> industrial.</w:t>
      </w:r>
    </w:p>
    <w:p w14:paraId="2B60AB6C" w14:textId="2C52E39B" w:rsidR="00BE5E27" w:rsidRPr="007C3EAF" w:rsidRDefault="00160411" w:rsidP="00E86D95">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Mekanisme</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jelas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melelahkan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yang </w:t>
      </w:r>
      <w:proofErr w:type="spellStart"/>
      <w:r w:rsidR="00080D53" w:rsidRPr="007C3EAF">
        <w:rPr>
          <w:rFonts w:ascii="Times New Roman" w:hAnsi="Times New Roman" w:cs="Times New Roman"/>
          <w:sz w:val="24"/>
          <w:szCs w:val="24"/>
          <w:lang w:val="en-ID"/>
        </w:rPr>
        <w:t>terkena</w:t>
      </w:r>
      <w:proofErr w:type="spellEnd"/>
      <w:r w:rsidRPr="007C3EAF">
        <w:rPr>
          <w:rFonts w:ascii="Times New Roman" w:hAnsi="Times New Roman" w:cs="Times New Roman"/>
          <w:sz w:val="24"/>
          <w:szCs w:val="24"/>
          <w:lang w:val="en-ID"/>
        </w:rPr>
        <w:t xml:space="preserve"> PHK, dan juga </w:t>
      </w:r>
      <w:proofErr w:type="spellStart"/>
      <w:r w:rsidRPr="007C3EAF">
        <w:rPr>
          <w:rFonts w:ascii="Times New Roman" w:hAnsi="Times New Roman" w:cs="Times New Roman"/>
          <w:sz w:val="24"/>
          <w:szCs w:val="24"/>
          <w:lang w:val="en-ID"/>
        </w:rPr>
        <w:t>menjadikan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harapan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pupus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dikarenakan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otoritas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dapat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secara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sepihak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melakukan</w:t>
      </w:r>
      <w:proofErr w:type="spellEnd"/>
      <w:r w:rsidRPr="007C3EAF">
        <w:rPr>
          <w:rFonts w:ascii="Times New Roman" w:hAnsi="Times New Roman" w:cs="Times New Roman"/>
          <w:sz w:val="24"/>
          <w:szCs w:val="24"/>
          <w:lang w:val="en-ID"/>
        </w:rPr>
        <w:t xml:space="preserve"> PHK. </w:t>
      </w:r>
      <w:proofErr w:type="spellStart"/>
      <w:r w:rsidR="00080D53" w:rsidRPr="007C3EAF">
        <w:rPr>
          <w:rFonts w:ascii="Times New Roman" w:hAnsi="Times New Roman" w:cs="Times New Roman"/>
          <w:sz w:val="24"/>
          <w:szCs w:val="24"/>
          <w:lang w:val="en-ID"/>
        </w:rPr>
        <w:t>Disimpulkan</w:t>
      </w:r>
      <w:proofErr w:type="spellEnd"/>
      <w:r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demikian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karena</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mekanisme</w:t>
      </w:r>
      <w:proofErr w:type="spellEnd"/>
      <w:r w:rsidR="00F446D8" w:rsidRPr="007C3EAF">
        <w:rPr>
          <w:rFonts w:ascii="Times New Roman" w:hAnsi="Times New Roman" w:cs="Times New Roman"/>
          <w:sz w:val="24"/>
          <w:szCs w:val="24"/>
          <w:lang w:val="en-ID"/>
        </w:rPr>
        <w:t xml:space="preserve"> PHK oleh </w:t>
      </w:r>
      <w:proofErr w:type="spellStart"/>
      <w:r w:rsidR="00F446D8" w:rsidRPr="007C3EAF">
        <w:rPr>
          <w:rFonts w:ascii="Times New Roman" w:hAnsi="Times New Roman" w:cs="Times New Roman"/>
          <w:sz w:val="24"/>
          <w:szCs w:val="24"/>
          <w:lang w:val="en-ID"/>
        </w:rPr>
        <w:t>perusahaan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dalam</w:t>
      </w:r>
      <w:proofErr w:type="spellEnd"/>
      <w:r w:rsidR="00F446D8" w:rsidRPr="007C3EAF">
        <w:rPr>
          <w:rFonts w:ascii="Times New Roman" w:hAnsi="Times New Roman" w:cs="Times New Roman"/>
          <w:sz w:val="24"/>
          <w:szCs w:val="24"/>
          <w:lang w:val="en-ID"/>
        </w:rPr>
        <w:t xml:space="preserve"> UU </w:t>
      </w:r>
      <w:proofErr w:type="spellStart"/>
      <w:r w:rsidR="00F446D8" w:rsidRPr="007C3EAF">
        <w:rPr>
          <w:rFonts w:ascii="Times New Roman" w:hAnsi="Times New Roman" w:cs="Times New Roman"/>
          <w:sz w:val="24"/>
          <w:szCs w:val="24"/>
          <w:lang w:val="en-ID"/>
        </w:rPr>
        <w:t>Cipta</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Kerja</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memiliki</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karakteristik</w:t>
      </w:r>
      <w:proofErr w:type="spellEnd"/>
      <w:r w:rsidR="00F446D8" w:rsidRPr="007C3EAF">
        <w:rPr>
          <w:rFonts w:ascii="Times New Roman" w:hAnsi="Times New Roman" w:cs="Times New Roman"/>
          <w:sz w:val="24"/>
          <w:szCs w:val="24"/>
          <w:lang w:val="en-ID"/>
        </w:rPr>
        <w:t xml:space="preserve"> yang </w:t>
      </w:r>
      <w:proofErr w:type="spellStart"/>
      <w:r w:rsidR="00F446D8" w:rsidRPr="007C3EAF">
        <w:rPr>
          <w:rFonts w:ascii="Times New Roman" w:hAnsi="Times New Roman" w:cs="Times New Roman"/>
          <w:sz w:val="24"/>
          <w:szCs w:val="24"/>
          <w:lang w:val="en-ID"/>
        </w:rPr>
        <w:t>sama</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dengan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wewenang</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pemerintah</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dalam</w:t>
      </w:r>
      <w:proofErr w:type="spellEnd"/>
      <w:r w:rsidR="00F446D8" w:rsidRPr="007C3EAF">
        <w:rPr>
          <w:rFonts w:ascii="Times New Roman" w:hAnsi="Times New Roman" w:cs="Times New Roman"/>
          <w:sz w:val="24"/>
          <w:szCs w:val="24"/>
          <w:lang w:val="en-ID"/>
        </w:rPr>
        <w:t xml:space="preserve"> PERPU No.2 </w:t>
      </w:r>
      <w:proofErr w:type="spellStart"/>
      <w:r w:rsidR="00F446D8" w:rsidRPr="007C3EAF">
        <w:rPr>
          <w:rFonts w:ascii="Times New Roman" w:hAnsi="Times New Roman" w:cs="Times New Roman"/>
          <w:sz w:val="24"/>
          <w:szCs w:val="24"/>
          <w:lang w:val="en-ID"/>
        </w:rPr>
        <w:t>Tahun</w:t>
      </w:r>
      <w:proofErr w:type="spellEnd"/>
      <w:r w:rsidR="00F446D8" w:rsidRPr="007C3EAF">
        <w:rPr>
          <w:rFonts w:ascii="Times New Roman" w:hAnsi="Times New Roman" w:cs="Times New Roman"/>
          <w:sz w:val="24"/>
          <w:szCs w:val="24"/>
          <w:lang w:val="en-ID"/>
        </w:rPr>
        <w:t xml:space="preserve"> 2017 </w:t>
      </w:r>
      <w:proofErr w:type="spellStart"/>
      <w:r w:rsidR="00F446D8" w:rsidRPr="007C3EAF">
        <w:rPr>
          <w:rFonts w:ascii="Times New Roman" w:hAnsi="Times New Roman" w:cs="Times New Roman"/>
          <w:sz w:val="24"/>
          <w:szCs w:val="24"/>
          <w:lang w:val="en-ID"/>
        </w:rPr>
        <w:t>tentang</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Perubahan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Undang-Undang</w:t>
      </w:r>
      <w:proofErr w:type="spellEnd"/>
      <w:r w:rsidR="00F446D8" w:rsidRPr="007C3EAF">
        <w:rPr>
          <w:rFonts w:ascii="Times New Roman" w:hAnsi="Times New Roman" w:cs="Times New Roman"/>
          <w:sz w:val="24"/>
          <w:szCs w:val="24"/>
          <w:lang w:val="en-ID"/>
        </w:rPr>
        <w:t xml:space="preserve"> No. 17 </w:t>
      </w:r>
      <w:proofErr w:type="spellStart"/>
      <w:r w:rsidR="00F446D8" w:rsidRPr="007C3EAF">
        <w:rPr>
          <w:rFonts w:ascii="Times New Roman" w:hAnsi="Times New Roman" w:cs="Times New Roman"/>
          <w:sz w:val="24"/>
          <w:szCs w:val="24"/>
          <w:lang w:val="en-ID"/>
        </w:rPr>
        <w:t>Tahun</w:t>
      </w:r>
      <w:proofErr w:type="spellEnd"/>
      <w:r w:rsidR="00F446D8" w:rsidRPr="007C3EAF">
        <w:rPr>
          <w:rFonts w:ascii="Times New Roman" w:hAnsi="Times New Roman" w:cs="Times New Roman"/>
          <w:sz w:val="24"/>
          <w:szCs w:val="24"/>
          <w:lang w:val="en-ID"/>
        </w:rPr>
        <w:t xml:space="preserve"> 2013 </w:t>
      </w:r>
      <w:proofErr w:type="spellStart"/>
      <w:r w:rsidR="00F446D8" w:rsidRPr="007C3EAF">
        <w:rPr>
          <w:rFonts w:ascii="Times New Roman" w:hAnsi="Times New Roman" w:cs="Times New Roman"/>
          <w:sz w:val="24"/>
          <w:szCs w:val="24"/>
          <w:lang w:val="en-ID"/>
        </w:rPr>
        <w:t>tentang</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Organisasi</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Kemasyarakatan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Dalam</w:t>
      </w:r>
      <w:proofErr w:type="spellEnd"/>
      <w:r w:rsidR="00F446D8" w:rsidRPr="007C3EAF">
        <w:rPr>
          <w:rFonts w:ascii="Times New Roman" w:hAnsi="Times New Roman" w:cs="Times New Roman"/>
          <w:sz w:val="24"/>
          <w:szCs w:val="24"/>
          <w:lang w:val="en-ID"/>
        </w:rPr>
        <w:t xml:space="preserve"> PERPU </w:t>
      </w:r>
      <w:proofErr w:type="spellStart"/>
      <w:r w:rsidR="00F446D8" w:rsidRPr="007C3EAF">
        <w:rPr>
          <w:rFonts w:ascii="Times New Roman" w:hAnsi="Times New Roman" w:cs="Times New Roman"/>
          <w:sz w:val="24"/>
          <w:szCs w:val="24"/>
          <w:lang w:val="en-ID"/>
        </w:rPr>
        <w:t>ini</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pemerintah</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memiliki</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kewenangan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untuk</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memubarkan</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organisasi</w:t>
      </w:r>
      <w:proofErr w:type="spellEnd"/>
      <w:r w:rsidR="00F446D8" w:rsidRPr="007C3EAF">
        <w:rPr>
          <w:rFonts w:ascii="Times New Roman" w:hAnsi="Times New Roman" w:cs="Times New Roman"/>
          <w:sz w:val="24"/>
          <w:szCs w:val="24"/>
          <w:lang w:val="en-ID"/>
        </w:rPr>
        <w:t xml:space="preserve"> </w:t>
      </w:r>
      <w:proofErr w:type="spellStart"/>
      <w:r w:rsidR="00F446D8" w:rsidRPr="007C3EAF">
        <w:rPr>
          <w:rFonts w:ascii="Times New Roman" w:hAnsi="Times New Roman" w:cs="Times New Roman"/>
          <w:sz w:val="24"/>
          <w:szCs w:val="24"/>
          <w:lang w:val="en-ID"/>
        </w:rPr>
        <w:t>kemasyarakatan</w:t>
      </w:r>
      <w:proofErr w:type="spellEnd"/>
      <w:r w:rsidR="00F446D8" w:rsidRPr="007C3EAF">
        <w:rPr>
          <w:rFonts w:ascii="Times New Roman" w:hAnsi="Times New Roman" w:cs="Times New Roman"/>
          <w:sz w:val="24"/>
          <w:szCs w:val="24"/>
          <w:lang w:val="en-ID"/>
        </w:rPr>
        <w:t xml:space="preserve"> yang </w:t>
      </w:r>
      <w:proofErr w:type="spellStart"/>
      <w:r w:rsidR="00FD293C" w:rsidRPr="007C3EAF">
        <w:rPr>
          <w:rFonts w:ascii="Times New Roman" w:hAnsi="Times New Roman" w:cs="Times New Roman"/>
          <w:sz w:val="24"/>
          <w:szCs w:val="24"/>
          <w:lang w:val="en-ID"/>
        </w:rPr>
        <w:t>menganut</w:t>
      </w:r>
      <w:proofErr w:type="spellEnd"/>
      <w:r w:rsidR="00FD293C" w:rsidRPr="007C3EAF">
        <w:rPr>
          <w:rFonts w:ascii="Times New Roman" w:hAnsi="Times New Roman" w:cs="Times New Roman"/>
          <w:sz w:val="24"/>
          <w:szCs w:val="24"/>
          <w:lang w:val="en-ID"/>
        </w:rPr>
        <w:t xml:space="preserve"> dan </w:t>
      </w:r>
      <w:proofErr w:type="spellStart"/>
      <w:r w:rsidR="00FD293C" w:rsidRPr="007C3EAF">
        <w:rPr>
          <w:rFonts w:ascii="Times New Roman" w:hAnsi="Times New Roman" w:cs="Times New Roman"/>
          <w:sz w:val="24"/>
          <w:szCs w:val="24"/>
          <w:lang w:val="en-ID"/>
        </w:rPr>
        <w:t>mengajarkan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paham</w:t>
      </w:r>
      <w:proofErr w:type="spellEnd"/>
      <w:r w:rsidR="00FD293C" w:rsidRPr="007C3EAF">
        <w:rPr>
          <w:rFonts w:ascii="Times New Roman" w:hAnsi="Times New Roman" w:cs="Times New Roman"/>
          <w:sz w:val="24"/>
          <w:szCs w:val="24"/>
          <w:lang w:val="en-ID"/>
        </w:rPr>
        <w:t xml:space="preserve"> yang </w:t>
      </w:r>
      <w:proofErr w:type="spellStart"/>
      <w:r w:rsidR="00FD293C" w:rsidRPr="007C3EAF">
        <w:rPr>
          <w:rFonts w:ascii="Times New Roman" w:hAnsi="Times New Roman" w:cs="Times New Roman"/>
          <w:sz w:val="24"/>
          <w:szCs w:val="24"/>
          <w:lang w:val="en-ID"/>
        </w:rPr>
        <w:t>bertentangan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dengan</w:t>
      </w:r>
      <w:proofErr w:type="spellEnd"/>
      <w:r w:rsidR="00FD293C" w:rsidRPr="007C3EAF">
        <w:rPr>
          <w:rFonts w:ascii="Times New Roman" w:hAnsi="Times New Roman" w:cs="Times New Roman"/>
          <w:sz w:val="24"/>
          <w:szCs w:val="24"/>
          <w:lang w:val="en-ID"/>
        </w:rPr>
        <w:t xml:space="preserve"> Pancasila </w:t>
      </w:r>
      <w:proofErr w:type="spellStart"/>
      <w:r w:rsidR="00FD293C" w:rsidRPr="007C3EAF">
        <w:rPr>
          <w:rFonts w:ascii="Times New Roman" w:hAnsi="Times New Roman" w:cs="Times New Roman"/>
          <w:sz w:val="24"/>
          <w:szCs w:val="24"/>
          <w:lang w:val="en-ID"/>
        </w:rPr>
        <w:t>tanpa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harus</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melewati</w:t>
      </w:r>
      <w:proofErr w:type="spellEnd"/>
      <w:r w:rsidR="00FD293C" w:rsidRPr="007C3EAF">
        <w:rPr>
          <w:rFonts w:ascii="Times New Roman" w:hAnsi="Times New Roman" w:cs="Times New Roman"/>
          <w:sz w:val="24"/>
          <w:szCs w:val="24"/>
          <w:lang w:val="en-ID"/>
        </w:rPr>
        <w:t xml:space="preserve"> proses dan </w:t>
      </w:r>
      <w:proofErr w:type="spellStart"/>
      <w:r w:rsidR="00FD293C" w:rsidRPr="007C3EAF">
        <w:rPr>
          <w:rFonts w:ascii="Times New Roman" w:hAnsi="Times New Roman" w:cs="Times New Roman"/>
          <w:sz w:val="24"/>
          <w:szCs w:val="24"/>
          <w:lang w:val="en-ID"/>
        </w:rPr>
        <w:t>putusan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pengadilan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terlebih</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dahulu</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seperti</w:t>
      </w:r>
      <w:proofErr w:type="spellEnd"/>
      <w:r w:rsidR="00FD293C" w:rsidRPr="007C3EAF">
        <w:rPr>
          <w:rFonts w:ascii="Times New Roman" w:hAnsi="Times New Roman" w:cs="Times New Roman"/>
          <w:sz w:val="24"/>
          <w:szCs w:val="24"/>
          <w:lang w:val="en-ID"/>
        </w:rPr>
        <w:t xml:space="preserve"> yang </w:t>
      </w:r>
      <w:proofErr w:type="spellStart"/>
      <w:r w:rsidR="00FD293C" w:rsidRPr="007C3EAF">
        <w:rPr>
          <w:rFonts w:ascii="Times New Roman" w:hAnsi="Times New Roman" w:cs="Times New Roman"/>
          <w:sz w:val="24"/>
          <w:szCs w:val="24"/>
          <w:lang w:val="en-ID"/>
        </w:rPr>
        <w:t>termuat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dalam</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undang-undang</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organisasi</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kemasyarakatan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sebelumnya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Apabila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organisasi</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masyarakat</w:t>
      </w:r>
      <w:proofErr w:type="spellEnd"/>
      <w:r w:rsidR="00FD293C" w:rsidRPr="007C3EAF">
        <w:rPr>
          <w:rFonts w:ascii="Times New Roman" w:hAnsi="Times New Roman" w:cs="Times New Roman"/>
          <w:sz w:val="24"/>
          <w:szCs w:val="24"/>
          <w:lang w:val="en-ID"/>
        </w:rPr>
        <w:t xml:space="preserve"> yang </w:t>
      </w:r>
      <w:proofErr w:type="spellStart"/>
      <w:r w:rsidR="00FD293C" w:rsidRPr="007C3EAF">
        <w:rPr>
          <w:rFonts w:ascii="Times New Roman" w:hAnsi="Times New Roman" w:cs="Times New Roman"/>
          <w:sz w:val="24"/>
          <w:szCs w:val="24"/>
          <w:lang w:val="en-ID"/>
        </w:rPr>
        <w:t>dibubarkan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keberatan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dengan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tindakan</w:t>
      </w:r>
      <w:proofErr w:type="spellEnd"/>
      <w:r w:rsidR="00FD293C" w:rsidRPr="007C3EAF">
        <w:rPr>
          <w:rFonts w:ascii="Times New Roman" w:hAnsi="Times New Roman" w:cs="Times New Roman"/>
          <w:sz w:val="24"/>
          <w:szCs w:val="24"/>
          <w:lang w:val="en-ID"/>
        </w:rPr>
        <w:t xml:space="preserve"> dan </w:t>
      </w:r>
      <w:proofErr w:type="spellStart"/>
      <w:r w:rsidR="00FD293C" w:rsidRPr="007C3EAF">
        <w:rPr>
          <w:rFonts w:ascii="Times New Roman" w:hAnsi="Times New Roman" w:cs="Times New Roman"/>
          <w:sz w:val="24"/>
          <w:szCs w:val="24"/>
          <w:lang w:val="en-ID"/>
        </w:rPr>
        <w:t>kebijakan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pemerintah</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tersebut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ormas</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dapat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menggugat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tindakan</w:t>
      </w:r>
      <w:proofErr w:type="spellEnd"/>
      <w:r w:rsidR="00FD293C" w:rsidRPr="007C3EAF">
        <w:rPr>
          <w:rFonts w:ascii="Times New Roman" w:hAnsi="Times New Roman" w:cs="Times New Roman"/>
          <w:sz w:val="24"/>
          <w:szCs w:val="24"/>
          <w:lang w:val="en-ID"/>
        </w:rPr>
        <w:t xml:space="preserve"> dan </w:t>
      </w:r>
      <w:proofErr w:type="spellStart"/>
      <w:r w:rsidR="00FD293C" w:rsidRPr="007C3EAF">
        <w:rPr>
          <w:rFonts w:ascii="Times New Roman" w:hAnsi="Times New Roman" w:cs="Times New Roman"/>
          <w:sz w:val="24"/>
          <w:szCs w:val="24"/>
          <w:lang w:val="en-ID"/>
        </w:rPr>
        <w:t>kebijakan</w:t>
      </w:r>
      <w:proofErr w:type="spellEnd"/>
      <w:r w:rsidR="00FD293C" w:rsidRPr="007C3EAF">
        <w:rPr>
          <w:rFonts w:ascii="Times New Roman" w:hAnsi="Times New Roman" w:cs="Times New Roman"/>
          <w:sz w:val="24"/>
          <w:szCs w:val="24"/>
          <w:lang w:val="en-ID"/>
        </w:rPr>
        <w:t xml:space="preserve"> tata </w:t>
      </w:r>
      <w:proofErr w:type="spellStart"/>
      <w:r w:rsidR="00FD293C" w:rsidRPr="007C3EAF">
        <w:rPr>
          <w:rFonts w:ascii="Times New Roman" w:hAnsi="Times New Roman" w:cs="Times New Roman"/>
          <w:sz w:val="24"/>
          <w:szCs w:val="24"/>
          <w:lang w:val="en-ID"/>
        </w:rPr>
        <w:t>usaha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pemerintah</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tersebut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kepada</w:t>
      </w:r>
      <w:proofErr w:type="spellEnd"/>
      <w:r w:rsidR="00FD293C" w:rsidRPr="007C3EAF">
        <w:rPr>
          <w:rFonts w:ascii="Times New Roman" w:hAnsi="Times New Roman" w:cs="Times New Roman"/>
          <w:sz w:val="24"/>
          <w:szCs w:val="24"/>
          <w:lang w:val="en-ID"/>
        </w:rPr>
        <w:t xml:space="preserve"> </w:t>
      </w:r>
      <w:proofErr w:type="spellStart"/>
      <w:r w:rsidR="00080D53" w:rsidRPr="007C3EAF">
        <w:rPr>
          <w:rFonts w:ascii="Times New Roman" w:hAnsi="Times New Roman" w:cs="Times New Roman"/>
          <w:sz w:val="24"/>
          <w:szCs w:val="24"/>
          <w:lang w:val="en-ID"/>
        </w:rPr>
        <w:t>P</w:t>
      </w:r>
      <w:r w:rsidR="00FD293C" w:rsidRPr="007C3EAF">
        <w:rPr>
          <w:rFonts w:ascii="Times New Roman" w:hAnsi="Times New Roman" w:cs="Times New Roman"/>
          <w:sz w:val="24"/>
          <w:szCs w:val="24"/>
          <w:lang w:val="en-ID"/>
        </w:rPr>
        <w:t>engadilan</w:t>
      </w:r>
      <w:proofErr w:type="spellEnd"/>
      <w:r w:rsidR="00FD293C" w:rsidRPr="007C3EAF">
        <w:rPr>
          <w:rFonts w:ascii="Times New Roman" w:hAnsi="Times New Roman" w:cs="Times New Roman"/>
          <w:sz w:val="24"/>
          <w:szCs w:val="24"/>
          <w:lang w:val="en-ID"/>
        </w:rPr>
        <w:t xml:space="preserve"> </w:t>
      </w:r>
      <w:r w:rsidR="00080D53" w:rsidRPr="007C3EAF">
        <w:rPr>
          <w:rFonts w:ascii="Times New Roman" w:hAnsi="Times New Roman" w:cs="Times New Roman"/>
          <w:sz w:val="24"/>
          <w:szCs w:val="24"/>
          <w:lang w:val="en-ID"/>
        </w:rPr>
        <w:t>T</w:t>
      </w:r>
      <w:r w:rsidR="00FD293C" w:rsidRPr="007C3EAF">
        <w:rPr>
          <w:rFonts w:ascii="Times New Roman" w:hAnsi="Times New Roman" w:cs="Times New Roman"/>
          <w:sz w:val="24"/>
          <w:szCs w:val="24"/>
          <w:lang w:val="en-ID"/>
        </w:rPr>
        <w:t xml:space="preserve">ata </w:t>
      </w:r>
      <w:r w:rsidR="00080D53" w:rsidRPr="007C3EAF">
        <w:rPr>
          <w:rFonts w:ascii="Times New Roman" w:hAnsi="Times New Roman" w:cs="Times New Roman"/>
          <w:sz w:val="24"/>
          <w:szCs w:val="24"/>
          <w:lang w:val="en-ID"/>
        </w:rPr>
        <w:t>U</w:t>
      </w:r>
      <w:r w:rsidR="00FD293C" w:rsidRPr="007C3EAF">
        <w:rPr>
          <w:rFonts w:ascii="Times New Roman" w:hAnsi="Times New Roman" w:cs="Times New Roman"/>
          <w:sz w:val="24"/>
          <w:szCs w:val="24"/>
          <w:lang w:val="en-ID"/>
        </w:rPr>
        <w:t>saha</w:t>
      </w:r>
      <w:r w:rsidR="00080D53" w:rsidRPr="007C3EAF">
        <w:rPr>
          <w:rFonts w:ascii="Times New Roman" w:hAnsi="Times New Roman" w:cs="Times New Roman"/>
          <w:sz w:val="24"/>
          <w:szCs w:val="24"/>
          <w:lang w:val="en-ID"/>
        </w:rPr>
        <w:t xml:space="preserve"> Negara</w:t>
      </w:r>
      <w:r w:rsidR="007967D6" w:rsidRPr="007C3EAF">
        <w:rPr>
          <w:rFonts w:ascii="Times New Roman" w:hAnsi="Times New Roman" w:cs="Times New Roman"/>
          <w:sz w:val="24"/>
          <w:szCs w:val="24"/>
          <w:lang w:val="en-ID"/>
        </w:rPr>
        <w:t>.</w:t>
      </w:r>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Kewenangan</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pengusaha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dalam</w:t>
      </w:r>
      <w:proofErr w:type="spellEnd"/>
      <w:r w:rsidR="00FD293C" w:rsidRPr="007C3EAF">
        <w:rPr>
          <w:rFonts w:ascii="Times New Roman" w:hAnsi="Times New Roman" w:cs="Times New Roman"/>
          <w:sz w:val="24"/>
          <w:szCs w:val="24"/>
          <w:lang w:val="en-ID"/>
        </w:rPr>
        <w:t xml:space="preserve"> UU </w:t>
      </w:r>
      <w:proofErr w:type="spellStart"/>
      <w:r w:rsidR="00FD293C" w:rsidRPr="007C3EAF">
        <w:rPr>
          <w:rFonts w:ascii="Times New Roman" w:hAnsi="Times New Roman" w:cs="Times New Roman"/>
          <w:sz w:val="24"/>
          <w:szCs w:val="24"/>
          <w:lang w:val="en-ID"/>
        </w:rPr>
        <w:t>Cipta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Kerja</w:t>
      </w:r>
      <w:proofErr w:type="spellEnd"/>
      <w:r w:rsidR="00FD293C" w:rsidRPr="007C3EAF">
        <w:rPr>
          <w:rFonts w:ascii="Times New Roman" w:hAnsi="Times New Roman" w:cs="Times New Roman"/>
          <w:sz w:val="24"/>
          <w:szCs w:val="24"/>
          <w:lang w:val="en-ID"/>
        </w:rPr>
        <w:t xml:space="preserve"> yang </w:t>
      </w:r>
      <w:proofErr w:type="spellStart"/>
      <w:r w:rsidR="00FD293C" w:rsidRPr="007C3EAF">
        <w:rPr>
          <w:rFonts w:ascii="Times New Roman" w:hAnsi="Times New Roman" w:cs="Times New Roman"/>
          <w:sz w:val="24"/>
          <w:szCs w:val="24"/>
          <w:lang w:val="en-ID"/>
        </w:rPr>
        <w:t>dapat</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secara</w:t>
      </w:r>
      <w:proofErr w:type="spellEnd"/>
      <w:r w:rsidR="00FD293C" w:rsidRPr="007C3EAF">
        <w:rPr>
          <w:rFonts w:ascii="Times New Roman" w:hAnsi="Times New Roman" w:cs="Times New Roman"/>
          <w:sz w:val="24"/>
          <w:szCs w:val="24"/>
          <w:lang w:val="en-ID"/>
        </w:rPr>
        <w:t xml:space="preserve"> </w:t>
      </w:r>
      <w:proofErr w:type="spellStart"/>
      <w:r w:rsidR="00FD293C" w:rsidRPr="007C3EAF">
        <w:rPr>
          <w:rFonts w:ascii="Times New Roman" w:hAnsi="Times New Roman" w:cs="Times New Roman"/>
          <w:sz w:val="24"/>
          <w:szCs w:val="24"/>
          <w:lang w:val="en-ID"/>
        </w:rPr>
        <w:t>sepihak</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melakukan</w:t>
      </w:r>
      <w:proofErr w:type="spellEnd"/>
      <w:r w:rsidR="007967D6" w:rsidRPr="007C3EAF">
        <w:rPr>
          <w:rFonts w:ascii="Times New Roman" w:hAnsi="Times New Roman" w:cs="Times New Roman"/>
          <w:sz w:val="24"/>
          <w:szCs w:val="24"/>
          <w:lang w:val="en-ID"/>
        </w:rPr>
        <w:t xml:space="preserve"> PHK </w:t>
      </w:r>
      <w:proofErr w:type="spellStart"/>
      <w:r w:rsidR="007967D6" w:rsidRPr="007C3EAF">
        <w:rPr>
          <w:rFonts w:ascii="Times New Roman" w:hAnsi="Times New Roman" w:cs="Times New Roman"/>
          <w:sz w:val="24"/>
          <w:szCs w:val="24"/>
          <w:lang w:val="en-ID"/>
        </w:rPr>
        <w:t>jelas</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identik</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dengan</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kewenangan</w:t>
      </w:r>
      <w:proofErr w:type="spellEnd"/>
      <w:r w:rsidR="007967D6" w:rsidRPr="007C3EAF">
        <w:rPr>
          <w:rFonts w:ascii="Times New Roman" w:hAnsi="Times New Roman" w:cs="Times New Roman"/>
          <w:sz w:val="24"/>
          <w:szCs w:val="24"/>
          <w:lang w:val="en-ID"/>
        </w:rPr>
        <w:t xml:space="preserve"> tata </w:t>
      </w:r>
      <w:proofErr w:type="spellStart"/>
      <w:r w:rsidR="007967D6" w:rsidRPr="007C3EAF">
        <w:rPr>
          <w:rFonts w:ascii="Times New Roman" w:hAnsi="Times New Roman" w:cs="Times New Roman"/>
          <w:sz w:val="24"/>
          <w:szCs w:val="24"/>
          <w:lang w:val="en-ID"/>
        </w:rPr>
        <w:t>usaha</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pemerintah</w:t>
      </w:r>
      <w:proofErr w:type="spellEnd"/>
      <w:r w:rsidR="007967D6" w:rsidRPr="007C3EAF">
        <w:rPr>
          <w:rFonts w:ascii="Times New Roman" w:hAnsi="Times New Roman" w:cs="Times New Roman"/>
          <w:sz w:val="24"/>
          <w:szCs w:val="24"/>
          <w:lang w:val="en-ID"/>
        </w:rPr>
        <w:t xml:space="preserve"> yang </w:t>
      </w:r>
      <w:proofErr w:type="spellStart"/>
      <w:r w:rsidR="007967D6" w:rsidRPr="007C3EAF">
        <w:rPr>
          <w:rFonts w:ascii="Times New Roman" w:hAnsi="Times New Roman" w:cs="Times New Roman"/>
          <w:sz w:val="24"/>
          <w:szCs w:val="24"/>
          <w:lang w:val="en-ID"/>
        </w:rPr>
        <w:t>dapat</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pengesampingkan</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asas</w:t>
      </w:r>
      <w:proofErr w:type="spellEnd"/>
      <w:r w:rsidR="007967D6" w:rsidRPr="007C3EAF">
        <w:rPr>
          <w:rFonts w:ascii="Times New Roman" w:hAnsi="Times New Roman" w:cs="Times New Roman"/>
          <w:sz w:val="24"/>
          <w:szCs w:val="24"/>
          <w:lang w:val="en-ID"/>
        </w:rPr>
        <w:t xml:space="preserve"> </w:t>
      </w:r>
      <w:r w:rsidR="007967D6" w:rsidRPr="007C3EAF">
        <w:rPr>
          <w:rFonts w:ascii="Times New Roman" w:hAnsi="Times New Roman" w:cs="Times New Roman"/>
          <w:i/>
          <w:iCs/>
          <w:sz w:val="24"/>
          <w:szCs w:val="24"/>
          <w:lang w:val="en-ID"/>
        </w:rPr>
        <w:t xml:space="preserve">“due process of law”. </w:t>
      </w:r>
      <w:proofErr w:type="spellStart"/>
      <w:r w:rsidR="007967D6" w:rsidRPr="007C3EAF">
        <w:rPr>
          <w:rFonts w:ascii="Times New Roman" w:hAnsi="Times New Roman" w:cs="Times New Roman"/>
          <w:sz w:val="24"/>
          <w:szCs w:val="24"/>
          <w:lang w:val="en-ID"/>
        </w:rPr>
        <w:t>Otoritas</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semacam</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ini</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tentu</w:t>
      </w:r>
      <w:proofErr w:type="spellEnd"/>
      <w:r w:rsidR="007967D6" w:rsidRPr="007C3EAF">
        <w:rPr>
          <w:rFonts w:ascii="Times New Roman" w:hAnsi="Times New Roman" w:cs="Times New Roman"/>
          <w:sz w:val="24"/>
          <w:szCs w:val="24"/>
          <w:lang w:val="en-ID"/>
        </w:rPr>
        <w:t xml:space="preserve"> </w:t>
      </w:r>
      <w:proofErr w:type="spellStart"/>
      <w:r w:rsidR="00080D53" w:rsidRPr="007C3EAF">
        <w:rPr>
          <w:rFonts w:ascii="Times New Roman" w:hAnsi="Times New Roman" w:cs="Times New Roman"/>
          <w:sz w:val="24"/>
          <w:szCs w:val="24"/>
          <w:lang w:val="en-ID"/>
        </w:rPr>
        <w:t>berlebihan</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bagi</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pengusaha</w:t>
      </w:r>
      <w:proofErr w:type="spellEnd"/>
      <w:r w:rsidR="007967D6" w:rsidRPr="007C3EAF">
        <w:rPr>
          <w:rFonts w:ascii="Times New Roman" w:hAnsi="Times New Roman" w:cs="Times New Roman"/>
          <w:sz w:val="24"/>
          <w:szCs w:val="24"/>
          <w:lang w:val="en-ID"/>
        </w:rPr>
        <w:t xml:space="preserve">, yang </w:t>
      </w:r>
      <w:proofErr w:type="spellStart"/>
      <w:r w:rsidR="007967D6" w:rsidRPr="007C3EAF">
        <w:rPr>
          <w:rFonts w:ascii="Times New Roman" w:hAnsi="Times New Roman" w:cs="Times New Roman"/>
          <w:sz w:val="24"/>
          <w:szCs w:val="24"/>
          <w:lang w:val="en-ID"/>
        </w:rPr>
        <w:t>dalam</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prakteknya</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dapat</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diselewengkan</w:t>
      </w:r>
      <w:proofErr w:type="spellEnd"/>
      <w:r w:rsidR="007967D6" w:rsidRPr="007C3EAF">
        <w:rPr>
          <w:rFonts w:ascii="Times New Roman" w:hAnsi="Times New Roman" w:cs="Times New Roman"/>
          <w:sz w:val="24"/>
          <w:szCs w:val="24"/>
          <w:lang w:val="en-ID"/>
        </w:rPr>
        <w:t xml:space="preserve"> oleh </w:t>
      </w:r>
      <w:proofErr w:type="spellStart"/>
      <w:r w:rsidR="007967D6" w:rsidRPr="007C3EAF">
        <w:rPr>
          <w:rFonts w:ascii="Times New Roman" w:hAnsi="Times New Roman" w:cs="Times New Roman"/>
          <w:sz w:val="24"/>
          <w:szCs w:val="24"/>
          <w:lang w:val="en-ID"/>
        </w:rPr>
        <w:t>pengusaha</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dalam</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tindakannya</w:t>
      </w:r>
      <w:proofErr w:type="spellEnd"/>
      <w:r w:rsidR="007967D6" w:rsidRPr="007C3EAF">
        <w:rPr>
          <w:rFonts w:ascii="Times New Roman" w:hAnsi="Times New Roman" w:cs="Times New Roman"/>
          <w:sz w:val="24"/>
          <w:szCs w:val="24"/>
          <w:lang w:val="en-ID"/>
        </w:rPr>
        <w:t xml:space="preserve"> </w:t>
      </w:r>
      <w:proofErr w:type="spellStart"/>
      <w:r w:rsidR="007967D6" w:rsidRPr="007C3EAF">
        <w:rPr>
          <w:rFonts w:ascii="Times New Roman" w:hAnsi="Times New Roman" w:cs="Times New Roman"/>
          <w:sz w:val="24"/>
          <w:szCs w:val="24"/>
          <w:lang w:val="en-ID"/>
        </w:rPr>
        <w:t>melakukan</w:t>
      </w:r>
      <w:proofErr w:type="spellEnd"/>
      <w:r w:rsidR="007967D6" w:rsidRPr="007C3EAF">
        <w:rPr>
          <w:rFonts w:ascii="Times New Roman" w:hAnsi="Times New Roman" w:cs="Times New Roman"/>
          <w:sz w:val="24"/>
          <w:szCs w:val="24"/>
          <w:lang w:val="en-ID"/>
        </w:rPr>
        <w:t xml:space="preserve"> PHK.</w:t>
      </w:r>
    </w:p>
    <w:p w14:paraId="33C2DB14" w14:textId="2F8BAE78" w:rsidR="00662259" w:rsidRPr="007C3EAF" w:rsidRDefault="00E52FBB" w:rsidP="00E86D95">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Pada </w:t>
      </w:r>
      <w:proofErr w:type="spellStart"/>
      <w:r w:rsidRPr="007C3EAF">
        <w:rPr>
          <w:rFonts w:ascii="Times New Roman" w:hAnsi="Times New Roman" w:cs="Times New Roman"/>
          <w:sz w:val="24"/>
          <w:szCs w:val="24"/>
          <w:lang w:val="en-ID"/>
        </w:rPr>
        <w:t>dasarnya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tujuan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dibuatnya</w:t>
      </w:r>
      <w:proofErr w:type="spellEnd"/>
      <w:r w:rsidRPr="007C3EAF">
        <w:rPr>
          <w:rFonts w:ascii="Times New Roman" w:hAnsi="Times New Roman" w:cs="Times New Roman"/>
          <w:sz w:val="24"/>
          <w:szCs w:val="24"/>
          <w:lang w:val="en-ID"/>
        </w:rPr>
        <w:t xml:space="preserve"> UU No.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2004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Penyelesaian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Perselisihan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Industrial </w:t>
      </w:r>
      <w:proofErr w:type="spellStart"/>
      <w:r w:rsidRPr="007C3EAF">
        <w:rPr>
          <w:rFonts w:ascii="Times New Roman" w:hAnsi="Times New Roman" w:cs="Times New Roman"/>
          <w:sz w:val="24"/>
          <w:szCs w:val="24"/>
          <w:lang w:val="en-ID"/>
        </w:rPr>
        <w:t>adalah</w:t>
      </w:r>
      <w:proofErr w:type="spellEnd"/>
      <w:r w:rsidRPr="007C3EAF">
        <w:rPr>
          <w:rFonts w:ascii="Times New Roman" w:hAnsi="Times New Roman" w:cs="Times New Roman"/>
          <w:sz w:val="24"/>
          <w:szCs w:val="24"/>
          <w:lang w:val="en-ID"/>
        </w:rPr>
        <w:t xml:space="preserve"> </w:t>
      </w:r>
      <w:proofErr w:type="spellStart"/>
      <w:r w:rsidR="00080D53" w:rsidRPr="007C3EAF">
        <w:rPr>
          <w:rFonts w:ascii="Times New Roman" w:hAnsi="Times New Roman" w:cs="Times New Roman"/>
          <w:sz w:val="24"/>
          <w:szCs w:val="24"/>
          <w:lang w:val="en-ID"/>
        </w:rPr>
        <w:t>untuk</w:t>
      </w:r>
      <w:proofErr w:type="spellEnd"/>
      <w:r w:rsidR="00080D53"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mencegah</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menanggulangi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kasus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dikarenakan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No. 12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1964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di Perusahaan </w:t>
      </w:r>
      <w:proofErr w:type="spellStart"/>
      <w:r w:rsidRPr="007C3EAF">
        <w:rPr>
          <w:rFonts w:ascii="Times New Roman" w:hAnsi="Times New Roman" w:cs="Times New Roman"/>
          <w:sz w:val="24"/>
          <w:szCs w:val="24"/>
          <w:lang w:val="en-ID"/>
        </w:rPr>
        <w:t>Swasta</w:t>
      </w:r>
      <w:proofErr w:type="spellEnd"/>
      <w:r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tidak</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lagi</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efektif</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dalam</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hal</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tersebut</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Jika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diperbandingkan</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antara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mekanisme</w:t>
      </w:r>
      <w:proofErr w:type="spellEnd"/>
      <w:r w:rsidR="00507CEF" w:rsidRPr="007C3EAF">
        <w:rPr>
          <w:rFonts w:ascii="Times New Roman" w:hAnsi="Times New Roman" w:cs="Times New Roman"/>
          <w:sz w:val="24"/>
          <w:szCs w:val="24"/>
          <w:lang w:val="en-ID"/>
        </w:rPr>
        <w:t xml:space="preserve"> PHK </w:t>
      </w:r>
      <w:proofErr w:type="spellStart"/>
      <w:r w:rsidR="00507CEF" w:rsidRPr="007C3EAF">
        <w:rPr>
          <w:rFonts w:ascii="Times New Roman" w:hAnsi="Times New Roman" w:cs="Times New Roman"/>
          <w:sz w:val="24"/>
          <w:szCs w:val="24"/>
          <w:lang w:val="en-ID"/>
        </w:rPr>
        <w:t>dalam</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klaster</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ketenagakerjaan</w:t>
      </w:r>
      <w:proofErr w:type="spellEnd"/>
      <w:r w:rsidR="00507CEF" w:rsidRPr="007C3EAF">
        <w:rPr>
          <w:rFonts w:ascii="Times New Roman" w:hAnsi="Times New Roman" w:cs="Times New Roman"/>
          <w:sz w:val="24"/>
          <w:szCs w:val="24"/>
          <w:lang w:val="en-ID"/>
        </w:rPr>
        <w:t xml:space="preserve"> UU </w:t>
      </w:r>
      <w:proofErr w:type="spellStart"/>
      <w:r w:rsidR="00507CEF" w:rsidRPr="007C3EAF">
        <w:rPr>
          <w:rFonts w:ascii="Times New Roman" w:hAnsi="Times New Roman" w:cs="Times New Roman"/>
          <w:sz w:val="24"/>
          <w:szCs w:val="24"/>
          <w:lang w:val="en-ID"/>
        </w:rPr>
        <w:t>Cipta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Kerja</w:t>
      </w:r>
      <w:proofErr w:type="spellEnd"/>
      <w:r w:rsidR="00507CEF" w:rsidRPr="007C3EAF">
        <w:rPr>
          <w:rFonts w:ascii="Times New Roman" w:hAnsi="Times New Roman" w:cs="Times New Roman"/>
          <w:sz w:val="24"/>
          <w:szCs w:val="24"/>
          <w:lang w:val="en-ID"/>
        </w:rPr>
        <w:t xml:space="preserve"> dan </w:t>
      </w:r>
      <w:proofErr w:type="spellStart"/>
      <w:r w:rsidR="00507CEF" w:rsidRPr="007C3EAF">
        <w:rPr>
          <w:rFonts w:ascii="Times New Roman" w:hAnsi="Times New Roman" w:cs="Times New Roman"/>
          <w:sz w:val="24"/>
          <w:szCs w:val="24"/>
          <w:lang w:val="en-ID"/>
        </w:rPr>
        <w:t>tujuan</w:t>
      </w:r>
      <w:proofErr w:type="spellEnd"/>
      <w:r w:rsidR="00507CEF" w:rsidRPr="007C3EAF">
        <w:rPr>
          <w:rFonts w:ascii="Times New Roman" w:hAnsi="Times New Roman" w:cs="Times New Roman"/>
          <w:sz w:val="24"/>
          <w:szCs w:val="24"/>
          <w:lang w:val="en-ID"/>
        </w:rPr>
        <w:t xml:space="preserve"> UU PPHI </w:t>
      </w:r>
      <w:proofErr w:type="spellStart"/>
      <w:r w:rsidR="00507CEF" w:rsidRPr="007C3EAF">
        <w:rPr>
          <w:rFonts w:ascii="Times New Roman" w:hAnsi="Times New Roman" w:cs="Times New Roman"/>
          <w:sz w:val="24"/>
          <w:szCs w:val="24"/>
          <w:lang w:val="en-ID"/>
        </w:rPr>
        <w:t>ini</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tentu</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saja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keduanya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saling</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bertentangan</w:t>
      </w:r>
      <w:proofErr w:type="spellEnd"/>
      <w:r w:rsidR="00507CEF" w:rsidRPr="007C3EAF">
        <w:rPr>
          <w:rFonts w:ascii="Times New Roman" w:hAnsi="Times New Roman" w:cs="Times New Roman"/>
          <w:sz w:val="24"/>
          <w:szCs w:val="24"/>
          <w:lang w:val="en-ID"/>
        </w:rPr>
        <w:t xml:space="preserve">. </w:t>
      </w:r>
      <w:r w:rsidR="002F6402" w:rsidRPr="007C3EAF">
        <w:rPr>
          <w:rFonts w:ascii="Times New Roman" w:hAnsi="Times New Roman" w:cs="Times New Roman"/>
          <w:sz w:val="24"/>
          <w:szCs w:val="24"/>
          <w:lang w:val="en-ID"/>
        </w:rPr>
        <w:t xml:space="preserve">UU </w:t>
      </w:r>
      <w:proofErr w:type="spellStart"/>
      <w:r w:rsidR="002F6402" w:rsidRPr="007C3EAF">
        <w:rPr>
          <w:rFonts w:ascii="Times New Roman" w:hAnsi="Times New Roman" w:cs="Times New Roman"/>
          <w:sz w:val="24"/>
          <w:szCs w:val="24"/>
          <w:lang w:val="en-ID"/>
        </w:rPr>
        <w:t>Ketenagakerjaan</w:t>
      </w:r>
      <w:proofErr w:type="spellEnd"/>
      <w:r w:rsidR="002F6402" w:rsidRPr="007C3EAF">
        <w:rPr>
          <w:rFonts w:ascii="Times New Roman" w:hAnsi="Times New Roman" w:cs="Times New Roman"/>
          <w:sz w:val="24"/>
          <w:szCs w:val="24"/>
          <w:lang w:val="en-ID"/>
        </w:rPr>
        <w:t xml:space="preserve"> dan UU PPHI </w:t>
      </w:r>
      <w:proofErr w:type="spellStart"/>
      <w:r w:rsidR="002F6402" w:rsidRPr="007C3EAF">
        <w:rPr>
          <w:rFonts w:ascii="Times New Roman" w:hAnsi="Times New Roman" w:cs="Times New Roman"/>
          <w:sz w:val="24"/>
          <w:szCs w:val="24"/>
          <w:lang w:val="en-ID"/>
        </w:rPr>
        <w:t>menggunakan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mekanisme</w:t>
      </w:r>
      <w:proofErr w:type="spellEnd"/>
      <w:r w:rsidR="002F6402" w:rsidRPr="007C3EAF">
        <w:rPr>
          <w:rFonts w:ascii="Times New Roman" w:hAnsi="Times New Roman" w:cs="Times New Roman"/>
          <w:sz w:val="24"/>
          <w:szCs w:val="24"/>
          <w:lang w:val="en-ID"/>
        </w:rPr>
        <w:t xml:space="preserve"> PHK yang mana </w:t>
      </w:r>
      <w:proofErr w:type="spellStart"/>
      <w:r w:rsidR="002F6402" w:rsidRPr="007C3EAF">
        <w:rPr>
          <w:rFonts w:ascii="Times New Roman" w:hAnsi="Times New Roman" w:cs="Times New Roman"/>
          <w:sz w:val="24"/>
          <w:szCs w:val="24"/>
          <w:lang w:val="en-ID"/>
        </w:rPr>
        <w:t>pengusaha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dalam</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melakukan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pemutusan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hubungan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kerja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maka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harus</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dibahas</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terlebih</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dahulu</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dengan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pekerja</w:t>
      </w:r>
      <w:proofErr w:type="spellEnd"/>
      <w:r w:rsidR="002F6402" w:rsidRPr="007C3EAF">
        <w:rPr>
          <w:rFonts w:ascii="Times New Roman" w:hAnsi="Times New Roman" w:cs="Times New Roman"/>
          <w:sz w:val="24"/>
          <w:szCs w:val="24"/>
          <w:lang w:val="en-ID"/>
        </w:rPr>
        <w:t>/</w:t>
      </w:r>
      <w:proofErr w:type="spellStart"/>
      <w:r w:rsidR="002F6402" w:rsidRPr="007C3EAF">
        <w:rPr>
          <w:rFonts w:ascii="Times New Roman" w:hAnsi="Times New Roman" w:cs="Times New Roman"/>
          <w:sz w:val="24"/>
          <w:szCs w:val="24"/>
          <w:lang w:val="en-ID"/>
        </w:rPr>
        <w:t>serikat</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pekerja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terkait</w:t>
      </w:r>
      <w:proofErr w:type="spellEnd"/>
      <w:r w:rsidR="002F6402" w:rsidRPr="007C3EAF">
        <w:rPr>
          <w:rFonts w:ascii="Times New Roman" w:hAnsi="Times New Roman" w:cs="Times New Roman"/>
          <w:sz w:val="24"/>
          <w:szCs w:val="24"/>
          <w:lang w:val="en-ID"/>
        </w:rPr>
        <w:t xml:space="preserve">. </w:t>
      </w:r>
      <w:r w:rsidR="00FA58EF" w:rsidRPr="007C3EAF">
        <w:rPr>
          <w:rFonts w:ascii="Times New Roman" w:hAnsi="Times New Roman" w:cs="Times New Roman"/>
          <w:sz w:val="24"/>
          <w:szCs w:val="24"/>
          <w:lang w:val="en-ID"/>
        </w:rPr>
        <w:t xml:space="preserve">Hal </w:t>
      </w:r>
      <w:proofErr w:type="spellStart"/>
      <w:r w:rsidR="00FA58EF" w:rsidRPr="007C3EAF">
        <w:rPr>
          <w:rFonts w:ascii="Times New Roman" w:hAnsi="Times New Roman" w:cs="Times New Roman"/>
          <w:sz w:val="24"/>
          <w:szCs w:val="24"/>
          <w:lang w:val="en-ID"/>
        </w:rPr>
        <w:t>tersebut</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merupakan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syarat</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apabila</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pengusaha</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ingin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melimpahkan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kasusnya</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ke</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lembaga</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penyelesaian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perselisihan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hubungan</w:t>
      </w:r>
      <w:proofErr w:type="spellEnd"/>
      <w:r w:rsidR="00FA58EF" w:rsidRPr="007C3EAF">
        <w:rPr>
          <w:rFonts w:ascii="Times New Roman" w:hAnsi="Times New Roman" w:cs="Times New Roman"/>
          <w:sz w:val="24"/>
          <w:szCs w:val="24"/>
          <w:lang w:val="en-ID"/>
        </w:rPr>
        <w:t xml:space="preserve"> industrial. Hal </w:t>
      </w:r>
      <w:proofErr w:type="spellStart"/>
      <w:r w:rsidR="00FA58EF" w:rsidRPr="007C3EAF">
        <w:rPr>
          <w:rFonts w:ascii="Times New Roman" w:hAnsi="Times New Roman" w:cs="Times New Roman"/>
          <w:sz w:val="24"/>
          <w:szCs w:val="24"/>
          <w:lang w:val="en-ID"/>
        </w:rPr>
        <w:t>ini</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menjamin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pekerja</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sebagai</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pihak</w:t>
      </w:r>
      <w:proofErr w:type="spellEnd"/>
      <w:r w:rsidR="00FA58EF" w:rsidRPr="007C3EAF">
        <w:rPr>
          <w:rFonts w:ascii="Times New Roman" w:hAnsi="Times New Roman" w:cs="Times New Roman"/>
          <w:sz w:val="24"/>
          <w:szCs w:val="24"/>
          <w:lang w:val="en-ID"/>
        </w:rPr>
        <w:t xml:space="preserve"> yang </w:t>
      </w:r>
      <w:proofErr w:type="spellStart"/>
      <w:r w:rsidR="00FA58EF" w:rsidRPr="007C3EAF">
        <w:rPr>
          <w:rFonts w:ascii="Times New Roman" w:hAnsi="Times New Roman" w:cs="Times New Roman"/>
          <w:sz w:val="24"/>
          <w:szCs w:val="24"/>
          <w:lang w:val="en-ID"/>
        </w:rPr>
        <w:t>berposisi</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lebih</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rendah</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tetap</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memiliki</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kesempatan</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untuk</w:t>
      </w:r>
      <w:proofErr w:type="spellEnd"/>
      <w:r w:rsidR="00FA58EF" w:rsidRPr="007C3EAF">
        <w:rPr>
          <w:rFonts w:ascii="Times New Roman" w:hAnsi="Times New Roman" w:cs="Times New Roman"/>
          <w:sz w:val="24"/>
          <w:szCs w:val="24"/>
          <w:lang w:val="en-ID"/>
        </w:rPr>
        <w:t xml:space="preserve"> </w:t>
      </w:r>
      <w:proofErr w:type="spellStart"/>
      <w:r w:rsidR="00FA58EF" w:rsidRPr="007C3EAF">
        <w:rPr>
          <w:rFonts w:ascii="Times New Roman" w:hAnsi="Times New Roman" w:cs="Times New Roman"/>
          <w:sz w:val="24"/>
          <w:szCs w:val="24"/>
          <w:lang w:val="en-ID"/>
        </w:rPr>
        <w:t>berkompromi</w:t>
      </w:r>
      <w:proofErr w:type="spellEnd"/>
      <w:r w:rsidR="00FA58EF" w:rsidRPr="007C3EAF">
        <w:rPr>
          <w:rFonts w:ascii="Times New Roman" w:hAnsi="Times New Roman" w:cs="Times New Roman"/>
          <w:sz w:val="24"/>
          <w:szCs w:val="24"/>
          <w:lang w:val="en-ID"/>
        </w:rPr>
        <w:t xml:space="preserve">. </w:t>
      </w:r>
    </w:p>
    <w:p w14:paraId="1BD4353E" w14:textId="6607EFBF" w:rsidR="00662259" w:rsidRPr="007C3EAF" w:rsidRDefault="00FA58EF" w:rsidP="00E86D95">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lastRenderedPageBreak/>
        <w:t xml:space="preserve">Di </w:t>
      </w:r>
      <w:proofErr w:type="spellStart"/>
      <w:r w:rsidRPr="007C3EAF">
        <w:rPr>
          <w:rFonts w:ascii="Times New Roman" w:hAnsi="Times New Roman" w:cs="Times New Roman"/>
          <w:sz w:val="24"/>
          <w:szCs w:val="24"/>
          <w:lang w:val="en-ID"/>
        </w:rPr>
        <w:t>sisi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lain</w:t>
      </w:r>
      <w:proofErr w:type="spellEnd"/>
      <w:r w:rsidRPr="007C3EAF">
        <w:rPr>
          <w:rFonts w:ascii="Times New Roman" w:hAnsi="Times New Roman" w:cs="Times New Roman"/>
          <w:sz w:val="24"/>
          <w:szCs w:val="24"/>
          <w:lang w:val="en-ID"/>
        </w:rPr>
        <w:t xml:space="preserve">, </w:t>
      </w:r>
      <w:r w:rsidR="002F6402" w:rsidRPr="007C3EAF">
        <w:rPr>
          <w:rFonts w:ascii="Times New Roman" w:hAnsi="Times New Roman" w:cs="Times New Roman"/>
          <w:sz w:val="24"/>
          <w:szCs w:val="24"/>
          <w:lang w:val="en-ID"/>
        </w:rPr>
        <w:t xml:space="preserve">UU </w:t>
      </w:r>
      <w:proofErr w:type="spellStart"/>
      <w:r w:rsidR="002F6402" w:rsidRPr="007C3EAF">
        <w:rPr>
          <w:rFonts w:ascii="Times New Roman" w:hAnsi="Times New Roman" w:cs="Times New Roman"/>
          <w:sz w:val="24"/>
          <w:szCs w:val="24"/>
          <w:lang w:val="en-ID"/>
        </w:rPr>
        <w:t>Cipta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Kerja</w:t>
      </w:r>
      <w:proofErr w:type="spellEnd"/>
      <w:r w:rsidR="00507CEF" w:rsidRPr="007C3EAF">
        <w:rPr>
          <w:rFonts w:ascii="Times New Roman" w:hAnsi="Times New Roman" w:cs="Times New Roman"/>
          <w:sz w:val="24"/>
          <w:szCs w:val="24"/>
          <w:lang w:val="en-ID"/>
        </w:rPr>
        <w:t xml:space="preserve"> </w:t>
      </w:r>
      <w:proofErr w:type="spellStart"/>
      <w:r w:rsidR="00507CEF" w:rsidRPr="007C3EAF">
        <w:rPr>
          <w:rFonts w:ascii="Times New Roman" w:hAnsi="Times New Roman" w:cs="Times New Roman"/>
          <w:sz w:val="24"/>
          <w:szCs w:val="24"/>
          <w:lang w:val="en-ID"/>
        </w:rPr>
        <w:t>memberikan</w:t>
      </w:r>
      <w:proofErr w:type="spellEnd"/>
      <w:r w:rsidR="00507CEF"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kewenangan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kepada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pengusaha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untuk</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melakukan</w:t>
      </w:r>
      <w:proofErr w:type="spellEnd"/>
      <w:r w:rsidR="002F6402" w:rsidRPr="007C3EAF">
        <w:rPr>
          <w:rFonts w:ascii="Times New Roman" w:hAnsi="Times New Roman" w:cs="Times New Roman"/>
          <w:sz w:val="24"/>
          <w:szCs w:val="24"/>
          <w:lang w:val="en-ID"/>
        </w:rPr>
        <w:t xml:space="preserve"> PHK </w:t>
      </w:r>
      <w:proofErr w:type="spellStart"/>
      <w:r w:rsidRPr="007C3EAF">
        <w:rPr>
          <w:rFonts w:ascii="Times New Roman" w:hAnsi="Times New Roman" w:cs="Times New Roman"/>
          <w:sz w:val="24"/>
          <w:szCs w:val="24"/>
          <w:lang w:val="en-ID"/>
        </w:rPr>
        <w:t>hanya</w:t>
      </w:r>
      <w:proofErr w:type="spellEnd"/>
      <w:r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dengan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surat</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pemberitahuan</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jika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pekerja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terkait</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menolak</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maka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pihak</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pekerja</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lah</w:t>
      </w:r>
      <w:proofErr w:type="spellEnd"/>
      <w:r w:rsidR="002F6402" w:rsidRPr="007C3EAF">
        <w:rPr>
          <w:rFonts w:ascii="Times New Roman" w:hAnsi="Times New Roman" w:cs="Times New Roman"/>
          <w:sz w:val="24"/>
          <w:szCs w:val="24"/>
          <w:lang w:val="en-ID"/>
        </w:rPr>
        <w:t xml:space="preserve"> yang </w:t>
      </w:r>
      <w:proofErr w:type="spellStart"/>
      <w:r w:rsidR="002F6402" w:rsidRPr="007C3EAF">
        <w:rPr>
          <w:rFonts w:ascii="Times New Roman" w:hAnsi="Times New Roman" w:cs="Times New Roman"/>
          <w:sz w:val="24"/>
          <w:szCs w:val="24"/>
          <w:lang w:val="en-ID"/>
        </w:rPr>
        <w:t>harus</w:t>
      </w:r>
      <w:proofErr w:type="spellEnd"/>
      <w:r w:rsidR="002F6402"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mengirim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surat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balasan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berisi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alasan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penolakaan</w:t>
      </w:r>
      <w:proofErr w:type="spellEnd"/>
      <w:r w:rsidRPr="007C3EAF">
        <w:rPr>
          <w:rFonts w:ascii="Times New Roman" w:hAnsi="Times New Roman" w:cs="Times New Roman"/>
          <w:sz w:val="24"/>
          <w:szCs w:val="24"/>
          <w:lang w:val="en-ID"/>
        </w:rPr>
        <w:t xml:space="preserve"> PHK, dan juga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yang </w:t>
      </w:r>
      <w:proofErr w:type="spellStart"/>
      <w:r w:rsidR="002F6402" w:rsidRPr="007C3EAF">
        <w:rPr>
          <w:rFonts w:ascii="Times New Roman" w:hAnsi="Times New Roman" w:cs="Times New Roman"/>
          <w:sz w:val="24"/>
          <w:szCs w:val="24"/>
          <w:lang w:val="en-ID"/>
        </w:rPr>
        <w:t>menginisiasi</w:t>
      </w:r>
      <w:proofErr w:type="spellEnd"/>
      <w:r w:rsidR="002F6402" w:rsidRPr="007C3EAF">
        <w:rPr>
          <w:rFonts w:ascii="Times New Roman" w:hAnsi="Times New Roman" w:cs="Times New Roman"/>
          <w:sz w:val="24"/>
          <w:szCs w:val="24"/>
          <w:lang w:val="en-ID"/>
        </w:rPr>
        <w:t xml:space="preserve"> </w:t>
      </w:r>
      <w:proofErr w:type="spellStart"/>
      <w:r w:rsidR="002F6402" w:rsidRPr="007C3EAF">
        <w:rPr>
          <w:rFonts w:ascii="Times New Roman" w:hAnsi="Times New Roman" w:cs="Times New Roman"/>
          <w:sz w:val="24"/>
          <w:szCs w:val="24"/>
          <w:lang w:val="en-ID"/>
        </w:rPr>
        <w:t>diskusi</w:t>
      </w:r>
      <w:proofErr w:type="spellEnd"/>
      <w:r w:rsidR="002F6402" w:rsidRPr="007C3EAF">
        <w:rPr>
          <w:rFonts w:ascii="Times New Roman" w:hAnsi="Times New Roman" w:cs="Times New Roman"/>
          <w:sz w:val="24"/>
          <w:szCs w:val="24"/>
          <w:lang w:val="en-ID"/>
        </w:rPr>
        <w:t>/</w:t>
      </w:r>
      <w:proofErr w:type="spellStart"/>
      <w:r w:rsidR="002F6402" w:rsidRPr="007C3EAF">
        <w:rPr>
          <w:rFonts w:ascii="Times New Roman" w:hAnsi="Times New Roman" w:cs="Times New Roman"/>
          <w:sz w:val="24"/>
          <w:szCs w:val="24"/>
          <w:lang w:val="en-ID"/>
        </w:rPr>
        <w:t>musyawarah</w:t>
      </w:r>
      <w:proofErr w:type="spellEnd"/>
      <w:r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Tidak</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terjadinya</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diskusi</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menjadikan</w:t>
      </w:r>
      <w:proofErr w:type="spellEnd"/>
      <w:r w:rsidR="00662259" w:rsidRPr="007C3EAF">
        <w:rPr>
          <w:rFonts w:ascii="Times New Roman" w:hAnsi="Times New Roman" w:cs="Times New Roman"/>
          <w:sz w:val="24"/>
          <w:szCs w:val="24"/>
          <w:lang w:val="en-ID"/>
        </w:rPr>
        <w:t xml:space="preserve"> PHK </w:t>
      </w:r>
      <w:proofErr w:type="spellStart"/>
      <w:r w:rsidR="00662259" w:rsidRPr="007C3EAF">
        <w:rPr>
          <w:rFonts w:ascii="Times New Roman" w:hAnsi="Times New Roman" w:cs="Times New Roman"/>
          <w:sz w:val="24"/>
          <w:szCs w:val="24"/>
          <w:lang w:val="en-ID"/>
        </w:rPr>
        <w:t>tersebut</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sah</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Tentu</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saja</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hal</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ini</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menjadi</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kekhawatiran</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banyak</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pihak</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terutama</w:t>
      </w:r>
      <w:proofErr w:type="spellEnd"/>
      <w:r w:rsidR="00662259" w:rsidRPr="007C3EAF">
        <w:rPr>
          <w:rFonts w:ascii="Times New Roman" w:hAnsi="Times New Roman" w:cs="Times New Roman"/>
          <w:sz w:val="24"/>
          <w:szCs w:val="24"/>
          <w:lang w:val="en-ID"/>
        </w:rPr>
        <w:t xml:space="preserve"> para </w:t>
      </w:r>
      <w:proofErr w:type="spellStart"/>
      <w:r w:rsidR="00662259" w:rsidRPr="007C3EAF">
        <w:rPr>
          <w:rFonts w:ascii="Times New Roman" w:hAnsi="Times New Roman" w:cs="Times New Roman"/>
          <w:sz w:val="24"/>
          <w:szCs w:val="24"/>
          <w:lang w:val="en-ID"/>
        </w:rPr>
        <w:t>pekerja</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akan</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banyaknya</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kasus</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pemutusan</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hubungan</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kerja</w:t>
      </w:r>
      <w:proofErr w:type="spellEnd"/>
      <w:r w:rsidR="00662259" w:rsidRPr="007C3EAF">
        <w:rPr>
          <w:rFonts w:ascii="Times New Roman" w:hAnsi="Times New Roman" w:cs="Times New Roman"/>
          <w:sz w:val="24"/>
          <w:szCs w:val="24"/>
          <w:lang w:val="en-ID"/>
        </w:rPr>
        <w:t xml:space="preserve"> yang </w:t>
      </w:r>
      <w:proofErr w:type="spellStart"/>
      <w:r w:rsidR="00662259" w:rsidRPr="007C3EAF">
        <w:rPr>
          <w:rFonts w:ascii="Times New Roman" w:hAnsi="Times New Roman" w:cs="Times New Roman"/>
          <w:sz w:val="24"/>
          <w:szCs w:val="24"/>
          <w:lang w:val="en-ID"/>
        </w:rPr>
        <w:t>terjadi</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dikemudian</w:t>
      </w:r>
      <w:proofErr w:type="spellEnd"/>
      <w:r w:rsidR="00662259" w:rsidRPr="007C3EAF">
        <w:rPr>
          <w:rFonts w:ascii="Times New Roman" w:hAnsi="Times New Roman" w:cs="Times New Roman"/>
          <w:sz w:val="24"/>
          <w:szCs w:val="24"/>
          <w:lang w:val="en-ID"/>
        </w:rPr>
        <w:t xml:space="preserve"> </w:t>
      </w:r>
      <w:proofErr w:type="spellStart"/>
      <w:r w:rsidR="00662259" w:rsidRPr="007C3EAF">
        <w:rPr>
          <w:rFonts w:ascii="Times New Roman" w:hAnsi="Times New Roman" w:cs="Times New Roman"/>
          <w:sz w:val="24"/>
          <w:szCs w:val="24"/>
          <w:lang w:val="en-ID"/>
        </w:rPr>
        <w:t>hari</w:t>
      </w:r>
      <w:proofErr w:type="spellEnd"/>
      <w:r w:rsidR="00662259" w:rsidRPr="007C3EAF">
        <w:rPr>
          <w:rFonts w:ascii="Times New Roman" w:hAnsi="Times New Roman" w:cs="Times New Roman"/>
          <w:sz w:val="24"/>
          <w:szCs w:val="24"/>
          <w:lang w:val="en-ID"/>
        </w:rPr>
        <w:t>.</w:t>
      </w:r>
    </w:p>
    <w:p w14:paraId="64027722" w14:textId="77777777" w:rsidR="00E86D95" w:rsidRPr="007C3EAF" w:rsidRDefault="00E86D95" w:rsidP="00E86D95">
      <w:pPr>
        <w:spacing w:line="360" w:lineRule="auto"/>
        <w:jc w:val="both"/>
        <w:rPr>
          <w:rFonts w:ascii="Times New Roman" w:hAnsi="Times New Roman" w:cs="Times New Roman"/>
          <w:sz w:val="24"/>
          <w:szCs w:val="24"/>
          <w:lang w:val="en-ID"/>
        </w:rPr>
      </w:pPr>
    </w:p>
    <w:p w14:paraId="6E8150A5" w14:textId="1BB6EB2B" w:rsidR="00B64463" w:rsidRPr="007C3EAF" w:rsidRDefault="00B64463" w:rsidP="000A1D0F">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PENUTUP</w:t>
      </w:r>
    </w:p>
    <w:p w14:paraId="5368A2AB" w14:textId="2F8A1C57" w:rsidR="00FA7732" w:rsidRPr="007C3EAF" w:rsidRDefault="005F75B6"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b/>
          <w:bCs/>
          <w:sz w:val="24"/>
          <w:szCs w:val="24"/>
          <w:lang w:val="en-ID"/>
        </w:rPr>
        <w:tab/>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Indonesia yang </w:t>
      </w:r>
      <w:proofErr w:type="spellStart"/>
      <w:r w:rsidRPr="007C3EAF">
        <w:rPr>
          <w:rFonts w:ascii="Times New Roman" w:hAnsi="Times New Roman" w:cs="Times New Roman"/>
          <w:sz w:val="24"/>
          <w:szCs w:val="24"/>
          <w:lang w:val="en-ID"/>
        </w:rPr>
        <w:t>ambil</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dipengaruhi</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kapitalis</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sosialis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jelas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tampaknya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setiap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kebijakan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di </w:t>
      </w:r>
      <w:proofErr w:type="spellStart"/>
      <w:r w:rsidRPr="007C3EAF">
        <w:rPr>
          <w:rFonts w:ascii="Times New Roman" w:hAnsi="Times New Roman" w:cs="Times New Roman"/>
          <w:sz w:val="24"/>
          <w:szCs w:val="24"/>
          <w:lang w:val="en-ID"/>
        </w:rPr>
        <w:t>sektor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lagi</w:t>
      </w:r>
      <w:proofErr w:type="spellEnd"/>
      <w:r w:rsidRPr="007C3EAF">
        <w:rPr>
          <w:rFonts w:ascii="Times New Roman" w:hAnsi="Times New Roman" w:cs="Times New Roman"/>
          <w:sz w:val="24"/>
          <w:szCs w:val="24"/>
          <w:lang w:val="en-ID"/>
        </w:rPr>
        <w:t xml:space="preserve"> di </w:t>
      </w:r>
      <w:proofErr w:type="spellStart"/>
      <w:r w:rsidRPr="007C3EAF">
        <w:rPr>
          <w:rFonts w:ascii="Times New Roman" w:hAnsi="Times New Roman" w:cs="Times New Roman"/>
          <w:sz w:val="24"/>
          <w:szCs w:val="24"/>
          <w:lang w:val="en-ID"/>
        </w:rPr>
        <w:t>sektor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sosialis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berpendapat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sektor</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mempengaruhi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nasib</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hajat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hidup</w:t>
      </w:r>
      <w:proofErr w:type="spellEnd"/>
      <w:r w:rsidRPr="007C3EAF">
        <w:rPr>
          <w:rFonts w:ascii="Times New Roman" w:hAnsi="Times New Roman" w:cs="Times New Roman"/>
          <w:sz w:val="24"/>
          <w:szCs w:val="24"/>
          <w:lang w:val="en-ID"/>
        </w:rPr>
        <w:t xml:space="preserve"> orang </w:t>
      </w:r>
      <w:proofErr w:type="spellStart"/>
      <w:r w:rsidRPr="007C3EAF">
        <w:rPr>
          <w:rFonts w:ascii="Times New Roman" w:hAnsi="Times New Roman" w:cs="Times New Roman"/>
          <w:sz w:val="24"/>
          <w:szCs w:val="24"/>
          <w:lang w:val="en-ID"/>
        </w:rPr>
        <w:t>banyak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dikuasai</w:t>
      </w:r>
      <w:proofErr w:type="spellEnd"/>
      <w:r w:rsidRPr="007C3EAF">
        <w:rPr>
          <w:rFonts w:ascii="Times New Roman" w:hAnsi="Times New Roman" w:cs="Times New Roman"/>
          <w:sz w:val="24"/>
          <w:szCs w:val="24"/>
          <w:lang w:val="en-ID"/>
        </w:rPr>
        <w:t xml:space="preserve"> oleh negara, </w:t>
      </w:r>
      <w:proofErr w:type="spellStart"/>
      <w:r w:rsidRPr="007C3EAF">
        <w:rPr>
          <w:rFonts w:ascii="Times New Roman" w:hAnsi="Times New Roman" w:cs="Times New Roman"/>
          <w:sz w:val="24"/>
          <w:szCs w:val="24"/>
          <w:lang w:val="en-ID"/>
        </w:rPr>
        <w:t>demikian</w:t>
      </w:r>
      <w:proofErr w:type="spellEnd"/>
      <w:r w:rsidRPr="007C3EAF">
        <w:rPr>
          <w:rFonts w:ascii="Times New Roman" w:hAnsi="Times New Roman" w:cs="Times New Roman"/>
          <w:sz w:val="24"/>
          <w:szCs w:val="24"/>
          <w:lang w:val="en-ID"/>
        </w:rPr>
        <w:t xml:space="preserve"> pula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kewajiban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menjamin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kelayakan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hidup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warga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negaranya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terutama</w:t>
      </w:r>
      <w:proofErr w:type="spellEnd"/>
      <w:r w:rsidRPr="007C3EAF">
        <w:rPr>
          <w:rFonts w:ascii="Times New Roman" w:hAnsi="Times New Roman" w:cs="Times New Roman"/>
          <w:sz w:val="24"/>
          <w:szCs w:val="24"/>
          <w:lang w:val="en-ID"/>
        </w:rPr>
        <w:t xml:space="preserve"> para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w:t>
      </w:r>
      <w:proofErr w:type="spellStart"/>
      <w:r w:rsidRPr="007C3EAF">
        <w:rPr>
          <w:rFonts w:ascii="Times New Roman" w:hAnsi="Times New Roman" w:cs="Times New Roman"/>
          <w:sz w:val="24"/>
          <w:szCs w:val="24"/>
          <w:lang w:val="en-ID"/>
        </w:rPr>
        <w:t>buruh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merupakan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faktor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penting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berjalannya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perlu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dijam</w:t>
      </w:r>
      <w:r w:rsidR="0097725C" w:rsidRPr="007C3EAF">
        <w:rPr>
          <w:rFonts w:ascii="Times New Roman" w:hAnsi="Times New Roman" w:cs="Times New Roman"/>
          <w:sz w:val="24"/>
          <w:szCs w:val="24"/>
          <w:lang w:val="en-ID"/>
        </w:rPr>
        <w:t>i</w:t>
      </w:r>
      <w:r w:rsidRPr="007C3EAF">
        <w:rPr>
          <w:rFonts w:ascii="Times New Roman" w:hAnsi="Times New Roman" w:cs="Times New Roman"/>
          <w:sz w:val="24"/>
          <w:szCs w:val="24"/>
          <w:lang w:val="en-ID"/>
        </w:rPr>
        <w:t>n</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dilindungi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hak-haknya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Tanpa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pert</w:t>
      </w:r>
      <w:r w:rsidR="00870B59" w:rsidRPr="007C3EAF">
        <w:rPr>
          <w:rFonts w:ascii="Times New Roman" w:hAnsi="Times New Roman" w:cs="Times New Roman"/>
          <w:sz w:val="24"/>
          <w:szCs w:val="24"/>
          <w:lang w:val="en-ID"/>
        </w:rPr>
        <w:t>umbuhan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ekonomi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tidak</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akan</w:t>
      </w:r>
      <w:proofErr w:type="spellEnd"/>
      <w:r w:rsidR="00870B59" w:rsidRPr="007C3EAF">
        <w:rPr>
          <w:rFonts w:ascii="Times New Roman" w:hAnsi="Times New Roman" w:cs="Times New Roman"/>
          <w:sz w:val="24"/>
          <w:szCs w:val="24"/>
          <w:lang w:val="en-ID"/>
        </w:rPr>
        <w:t xml:space="preserve"> naik </w:t>
      </w:r>
      <w:proofErr w:type="spellStart"/>
      <w:r w:rsidR="00870B59" w:rsidRPr="007C3EAF">
        <w:rPr>
          <w:rFonts w:ascii="Times New Roman" w:hAnsi="Times New Roman" w:cs="Times New Roman"/>
          <w:sz w:val="24"/>
          <w:szCs w:val="24"/>
          <w:lang w:val="en-ID"/>
        </w:rPr>
        <w:t>dikarenakan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perusahaan</w:t>
      </w:r>
      <w:proofErr w:type="spellEnd"/>
      <w:r w:rsidR="00870B59" w:rsidRPr="007C3EAF">
        <w:rPr>
          <w:rFonts w:ascii="Times New Roman" w:hAnsi="Times New Roman" w:cs="Times New Roman"/>
          <w:sz w:val="24"/>
          <w:szCs w:val="24"/>
          <w:lang w:val="en-ID"/>
        </w:rPr>
        <w:t xml:space="preserve"> yang </w:t>
      </w:r>
      <w:proofErr w:type="spellStart"/>
      <w:r w:rsidR="00870B59" w:rsidRPr="007C3EAF">
        <w:rPr>
          <w:rFonts w:ascii="Times New Roman" w:hAnsi="Times New Roman" w:cs="Times New Roman"/>
          <w:sz w:val="24"/>
          <w:szCs w:val="24"/>
          <w:lang w:val="en-ID"/>
        </w:rPr>
        <w:t>memproduksi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produk</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konsumsi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tidak</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akan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ada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Dikarenakan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pekerja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adalah</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roda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perusahaan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sudah</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sejatinya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pengusaha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memenuhi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hak-hak</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pekerja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dalam</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usahanya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memperoleh</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keuntungan</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Pemerintah</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harus</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menyadari</w:t>
      </w:r>
      <w:proofErr w:type="spellEnd"/>
      <w:r w:rsidR="00870B59" w:rsidRPr="007C3EAF">
        <w:rPr>
          <w:rFonts w:ascii="Times New Roman" w:hAnsi="Times New Roman" w:cs="Times New Roman"/>
          <w:sz w:val="24"/>
          <w:szCs w:val="24"/>
          <w:lang w:val="en-ID"/>
        </w:rPr>
        <w:t xml:space="preserve"> dan </w:t>
      </w:r>
      <w:proofErr w:type="spellStart"/>
      <w:r w:rsidR="00870B59" w:rsidRPr="007C3EAF">
        <w:rPr>
          <w:rFonts w:ascii="Times New Roman" w:hAnsi="Times New Roman" w:cs="Times New Roman"/>
          <w:sz w:val="24"/>
          <w:szCs w:val="24"/>
          <w:lang w:val="en-ID"/>
        </w:rPr>
        <w:t>melindungi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hak-hak</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pekerja</w:t>
      </w:r>
      <w:proofErr w:type="spellEnd"/>
      <w:r w:rsidR="00870B59" w:rsidRPr="007C3EAF">
        <w:rPr>
          <w:rFonts w:ascii="Times New Roman" w:hAnsi="Times New Roman" w:cs="Times New Roman"/>
          <w:sz w:val="24"/>
          <w:szCs w:val="24"/>
          <w:lang w:val="en-ID"/>
        </w:rPr>
        <w:t xml:space="preserve"> yang </w:t>
      </w:r>
      <w:proofErr w:type="spellStart"/>
      <w:r w:rsidR="00870B59" w:rsidRPr="007C3EAF">
        <w:rPr>
          <w:rFonts w:ascii="Times New Roman" w:hAnsi="Times New Roman" w:cs="Times New Roman"/>
          <w:sz w:val="24"/>
          <w:szCs w:val="24"/>
          <w:lang w:val="en-ID"/>
        </w:rPr>
        <w:t>posisinya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lebih</w:t>
      </w:r>
      <w:proofErr w:type="spellEnd"/>
      <w:r w:rsidR="00870B59"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lemah</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dari</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pengusaha</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dalam</w:t>
      </w:r>
      <w:proofErr w:type="spellEnd"/>
      <w:r w:rsidR="00870B59" w:rsidRPr="007C3EAF">
        <w:rPr>
          <w:rFonts w:ascii="Times New Roman" w:hAnsi="Times New Roman" w:cs="Times New Roman"/>
          <w:sz w:val="24"/>
          <w:szCs w:val="24"/>
          <w:lang w:val="en-ID"/>
        </w:rPr>
        <w:t xml:space="preserve"> </w:t>
      </w:r>
      <w:proofErr w:type="spellStart"/>
      <w:r w:rsidR="00870B59" w:rsidRPr="007C3EAF">
        <w:rPr>
          <w:rFonts w:ascii="Times New Roman" w:hAnsi="Times New Roman" w:cs="Times New Roman"/>
          <w:sz w:val="24"/>
          <w:szCs w:val="24"/>
          <w:lang w:val="en-ID"/>
        </w:rPr>
        <w:t>hubungan</w:t>
      </w:r>
      <w:proofErr w:type="spellEnd"/>
      <w:r w:rsidR="00870B59" w:rsidRPr="007C3EAF">
        <w:rPr>
          <w:rFonts w:ascii="Times New Roman" w:hAnsi="Times New Roman" w:cs="Times New Roman"/>
          <w:sz w:val="24"/>
          <w:szCs w:val="24"/>
          <w:lang w:val="en-ID"/>
        </w:rPr>
        <w:t xml:space="preserve"> industrial. </w:t>
      </w:r>
    </w:p>
    <w:p w14:paraId="7A84A550" w14:textId="7A11A560" w:rsidR="00AF3AC1" w:rsidRPr="007C3EAF" w:rsidRDefault="00870B59"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Di </w:t>
      </w:r>
      <w:proofErr w:type="spellStart"/>
      <w:r w:rsidRPr="007C3EAF">
        <w:rPr>
          <w:rFonts w:ascii="Times New Roman" w:hAnsi="Times New Roman" w:cs="Times New Roman"/>
          <w:sz w:val="24"/>
          <w:szCs w:val="24"/>
          <w:lang w:val="en-ID"/>
        </w:rPr>
        <w:t>sisi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lain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kapitalis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berpandangan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setiap</w:t>
      </w:r>
      <w:proofErr w:type="spellEnd"/>
      <w:r w:rsidRPr="007C3EAF">
        <w:rPr>
          <w:rFonts w:ascii="Times New Roman" w:hAnsi="Times New Roman" w:cs="Times New Roman"/>
          <w:sz w:val="24"/>
          <w:szCs w:val="24"/>
          <w:lang w:val="en-ID"/>
        </w:rPr>
        <w:t xml:space="preserve"> orang </w:t>
      </w:r>
      <w:proofErr w:type="spellStart"/>
      <w:r w:rsidRPr="007C3EAF">
        <w:rPr>
          <w:rFonts w:ascii="Times New Roman" w:hAnsi="Times New Roman" w:cs="Times New Roman"/>
          <w:sz w:val="24"/>
          <w:szCs w:val="24"/>
          <w:lang w:val="en-ID"/>
        </w:rPr>
        <w:t>memiliki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kesempatan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sama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ingin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menjadi</w:t>
      </w:r>
      <w:proofErr w:type="spellEnd"/>
      <w:r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Tidak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adil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jika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terdapat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perbedaan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perlakuan</w:t>
      </w:r>
      <w:proofErr w:type="spellEnd"/>
      <w:r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diantara</w:t>
      </w:r>
      <w:proofErr w:type="spellEnd"/>
      <w:r w:rsidR="00AF3AC1"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kedua</w:t>
      </w:r>
      <w:proofErr w:type="spellEnd"/>
      <w:r w:rsidR="002C37E5"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belah</w:t>
      </w:r>
      <w:proofErr w:type="spellEnd"/>
      <w:r w:rsidR="002C37E5"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pihak</w:t>
      </w:r>
      <w:proofErr w:type="spellEnd"/>
      <w:r w:rsidR="002C37E5" w:rsidRPr="007C3EAF">
        <w:rPr>
          <w:rFonts w:ascii="Times New Roman" w:hAnsi="Times New Roman" w:cs="Times New Roman"/>
          <w:sz w:val="24"/>
          <w:szCs w:val="24"/>
          <w:lang w:val="en-ID"/>
        </w:rPr>
        <w:t xml:space="preserve"> yang</w:t>
      </w:r>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disebabkan</w:t>
      </w:r>
      <w:proofErr w:type="spellEnd"/>
      <w:r w:rsidR="00AF3AC1" w:rsidRPr="007C3EAF">
        <w:rPr>
          <w:rFonts w:ascii="Times New Roman" w:hAnsi="Times New Roman" w:cs="Times New Roman"/>
          <w:sz w:val="24"/>
          <w:szCs w:val="24"/>
          <w:lang w:val="en-ID"/>
        </w:rPr>
        <w:t xml:space="preserve"> oleh </w:t>
      </w:r>
      <w:proofErr w:type="spellStart"/>
      <w:r w:rsidR="00AF3AC1" w:rsidRPr="007C3EAF">
        <w:rPr>
          <w:rFonts w:ascii="Times New Roman" w:hAnsi="Times New Roman" w:cs="Times New Roman"/>
          <w:sz w:val="24"/>
          <w:szCs w:val="24"/>
          <w:lang w:val="en-ID"/>
        </w:rPr>
        <w:t>nasib</w:t>
      </w:r>
      <w:proofErr w:type="spellEnd"/>
      <w:r w:rsidR="00AF3AC1" w:rsidRPr="007C3EAF">
        <w:rPr>
          <w:rFonts w:ascii="Times New Roman" w:hAnsi="Times New Roman" w:cs="Times New Roman"/>
          <w:sz w:val="24"/>
          <w:szCs w:val="24"/>
          <w:lang w:val="en-ID"/>
        </w:rPr>
        <w:t xml:space="preserve"> dan </w:t>
      </w:r>
      <w:proofErr w:type="spellStart"/>
      <w:r w:rsidR="00AF3AC1" w:rsidRPr="007C3EAF">
        <w:rPr>
          <w:rFonts w:ascii="Times New Roman" w:hAnsi="Times New Roman" w:cs="Times New Roman"/>
          <w:sz w:val="24"/>
          <w:szCs w:val="24"/>
          <w:lang w:val="en-ID"/>
        </w:rPr>
        <w:t>posisi</w:t>
      </w:r>
      <w:proofErr w:type="spellEnd"/>
      <w:r w:rsidR="00AF3AC1" w:rsidRPr="007C3EAF">
        <w:rPr>
          <w:rFonts w:ascii="Times New Roman" w:hAnsi="Times New Roman" w:cs="Times New Roman"/>
          <w:sz w:val="24"/>
          <w:szCs w:val="24"/>
          <w:lang w:val="en-ID"/>
        </w:rPr>
        <w:t xml:space="preserve"> yang </w:t>
      </w:r>
      <w:proofErr w:type="spellStart"/>
      <w:r w:rsidR="00AF3AC1" w:rsidRPr="007C3EAF">
        <w:rPr>
          <w:rFonts w:ascii="Times New Roman" w:hAnsi="Times New Roman" w:cs="Times New Roman"/>
          <w:sz w:val="24"/>
          <w:szCs w:val="24"/>
          <w:lang w:val="en-ID"/>
        </w:rPr>
        <w:t>berbeda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Setiap</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posisi</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memiliki</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tantangannya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masing-masing</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sehingga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tidak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bijak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jika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bersikap</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imparsial</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kepada</w:t>
      </w:r>
      <w:proofErr w:type="spellEnd"/>
      <w:r w:rsidR="00AF3AC1" w:rsidRPr="007C3EAF">
        <w:rPr>
          <w:rFonts w:ascii="Times New Roman" w:hAnsi="Times New Roman" w:cs="Times New Roman"/>
          <w:sz w:val="24"/>
          <w:szCs w:val="24"/>
          <w:lang w:val="en-ID"/>
        </w:rPr>
        <w:t xml:space="preserve"> salah </w:t>
      </w:r>
      <w:proofErr w:type="spellStart"/>
      <w:r w:rsidR="00AF3AC1" w:rsidRPr="007C3EAF">
        <w:rPr>
          <w:rFonts w:ascii="Times New Roman" w:hAnsi="Times New Roman" w:cs="Times New Roman"/>
          <w:sz w:val="24"/>
          <w:szCs w:val="24"/>
          <w:lang w:val="en-ID"/>
        </w:rPr>
        <w:t>satu</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pihak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Walaupun</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tanpa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kebijakan</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pemerintah</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posisi</w:t>
      </w:r>
      <w:proofErr w:type="spellEnd"/>
      <w:r w:rsidR="00AF3AC1" w:rsidRPr="007C3EAF">
        <w:rPr>
          <w:rFonts w:ascii="Times New Roman" w:hAnsi="Times New Roman" w:cs="Times New Roman"/>
          <w:sz w:val="24"/>
          <w:szCs w:val="24"/>
          <w:lang w:val="en-ID"/>
        </w:rPr>
        <w:t xml:space="preserve"> dan </w:t>
      </w:r>
      <w:proofErr w:type="spellStart"/>
      <w:r w:rsidR="00AF3AC1" w:rsidRPr="007C3EAF">
        <w:rPr>
          <w:rFonts w:ascii="Times New Roman" w:hAnsi="Times New Roman" w:cs="Times New Roman"/>
          <w:sz w:val="24"/>
          <w:szCs w:val="24"/>
          <w:lang w:val="en-ID"/>
        </w:rPr>
        <w:t>hak-hak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buruh</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tidak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akan</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dijamin</w:t>
      </w:r>
      <w:proofErr w:type="spellEnd"/>
      <w:r w:rsidR="00AF3AC1" w:rsidRPr="007C3EAF">
        <w:rPr>
          <w:rFonts w:ascii="Times New Roman" w:hAnsi="Times New Roman" w:cs="Times New Roman"/>
          <w:sz w:val="24"/>
          <w:szCs w:val="24"/>
          <w:lang w:val="en-ID"/>
        </w:rPr>
        <w:t xml:space="preserve"> dan </w:t>
      </w:r>
      <w:proofErr w:type="spellStart"/>
      <w:r w:rsidR="00AF3AC1" w:rsidRPr="007C3EAF">
        <w:rPr>
          <w:rFonts w:ascii="Times New Roman" w:hAnsi="Times New Roman" w:cs="Times New Roman"/>
          <w:sz w:val="24"/>
          <w:szCs w:val="24"/>
          <w:lang w:val="en-ID"/>
        </w:rPr>
        <w:t>dilindungi</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pemerintah</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tantangan</w:t>
      </w:r>
      <w:proofErr w:type="spellEnd"/>
      <w:r w:rsidR="00AF3AC1" w:rsidRPr="007C3EAF">
        <w:rPr>
          <w:rFonts w:ascii="Times New Roman" w:hAnsi="Times New Roman" w:cs="Times New Roman"/>
          <w:sz w:val="24"/>
          <w:szCs w:val="24"/>
          <w:lang w:val="en-ID"/>
        </w:rPr>
        <w:t xml:space="preserve"> yang </w:t>
      </w:r>
      <w:proofErr w:type="spellStart"/>
      <w:r w:rsidR="00AF3AC1" w:rsidRPr="007C3EAF">
        <w:rPr>
          <w:rFonts w:ascii="Times New Roman" w:hAnsi="Times New Roman" w:cs="Times New Roman"/>
          <w:sz w:val="24"/>
          <w:szCs w:val="24"/>
          <w:lang w:val="en-ID"/>
        </w:rPr>
        <w:t>tidak</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jauh</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berbeda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dialami</w:t>
      </w:r>
      <w:proofErr w:type="spellEnd"/>
      <w:r w:rsidR="00AF3AC1" w:rsidRPr="007C3EAF">
        <w:rPr>
          <w:rFonts w:ascii="Times New Roman" w:hAnsi="Times New Roman" w:cs="Times New Roman"/>
          <w:sz w:val="24"/>
          <w:szCs w:val="24"/>
          <w:lang w:val="en-ID"/>
        </w:rPr>
        <w:t xml:space="preserve"> juga oleh </w:t>
      </w:r>
      <w:proofErr w:type="spellStart"/>
      <w:r w:rsidR="00AF3AC1" w:rsidRPr="007C3EAF">
        <w:rPr>
          <w:rFonts w:ascii="Times New Roman" w:hAnsi="Times New Roman" w:cs="Times New Roman"/>
          <w:sz w:val="24"/>
          <w:szCs w:val="24"/>
          <w:lang w:val="en-ID"/>
        </w:rPr>
        <w:t>pengusaha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Pengusaha</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berkewajiban</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membayar</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persentase</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pajak</w:t>
      </w:r>
      <w:proofErr w:type="spellEnd"/>
      <w:r w:rsidR="00AF3AC1" w:rsidRPr="007C3EAF">
        <w:rPr>
          <w:rFonts w:ascii="Times New Roman" w:hAnsi="Times New Roman" w:cs="Times New Roman"/>
          <w:sz w:val="24"/>
          <w:szCs w:val="24"/>
          <w:lang w:val="en-ID"/>
        </w:rPr>
        <w:t xml:space="preserve"> yang </w:t>
      </w:r>
      <w:proofErr w:type="spellStart"/>
      <w:r w:rsidR="00AF3AC1" w:rsidRPr="007C3EAF">
        <w:rPr>
          <w:rFonts w:ascii="Times New Roman" w:hAnsi="Times New Roman" w:cs="Times New Roman"/>
          <w:sz w:val="24"/>
          <w:szCs w:val="24"/>
          <w:lang w:val="en-ID"/>
        </w:rPr>
        <w:t>lebih</w:t>
      </w:r>
      <w:proofErr w:type="spellEnd"/>
      <w:r w:rsidR="00AF3AC1" w:rsidRPr="007C3EAF">
        <w:rPr>
          <w:rFonts w:ascii="Times New Roman" w:hAnsi="Times New Roman" w:cs="Times New Roman"/>
          <w:sz w:val="24"/>
          <w:szCs w:val="24"/>
          <w:lang w:val="en-ID"/>
        </w:rPr>
        <w:t xml:space="preserve"> </w:t>
      </w:r>
      <w:proofErr w:type="spellStart"/>
      <w:r w:rsidR="00AF3AC1" w:rsidRPr="007C3EAF">
        <w:rPr>
          <w:rFonts w:ascii="Times New Roman" w:hAnsi="Times New Roman" w:cs="Times New Roman"/>
          <w:sz w:val="24"/>
          <w:szCs w:val="24"/>
          <w:lang w:val="en-ID"/>
        </w:rPr>
        <w:t>besar</w:t>
      </w:r>
      <w:proofErr w:type="spellEnd"/>
      <w:r w:rsidR="00AF3AC1"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sejalan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dengan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semakin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besarnya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keuntungan</w:t>
      </w:r>
      <w:proofErr w:type="spellEnd"/>
      <w:r w:rsidR="00AC2F10" w:rsidRPr="007C3EAF">
        <w:rPr>
          <w:rFonts w:ascii="Times New Roman" w:hAnsi="Times New Roman" w:cs="Times New Roman"/>
          <w:sz w:val="24"/>
          <w:szCs w:val="24"/>
          <w:lang w:val="en-ID"/>
        </w:rPr>
        <w:t xml:space="preserve"> yang </w:t>
      </w:r>
      <w:proofErr w:type="spellStart"/>
      <w:r w:rsidR="00AC2F10" w:rsidRPr="007C3EAF">
        <w:rPr>
          <w:rFonts w:ascii="Times New Roman" w:hAnsi="Times New Roman" w:cs="Times New Roman"/>
          <w:sz w:val="24"/>
          <w:szCs w:val="24"/>
          <w:lang w:val="en-ID"/>
        </w:rPr>
        <w:t>didapat</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wajib</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memenuhi</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hak-hak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pekerja</w:t>
      </w:r>
      <w:proofErr w:type="spellEnd"/>
      <w:r w:rsidR="00AC2F10" w:rsidRPr="007C3EAF">
        <w:rPr>
          <w:rFonts w:ascii="Times New Roman" w:hAnsi="Times New Roman" w:cs="Times New Roman"/>
          <w:sz w:val="24"/>
          <w:szCs w:val="24"/>
          <w:lang w:val="en-ID"/>
        </w:rPr>
        <w:t xml:space="preserve"> yang </w:t>
      </w:r>
      <w:proofErr w:type="spellStart"/>
      <w:r w:rsidR="00AC2F10" w:rsidRPr="007C3EAF">
        <w:rPr>
          <w:rFonts w:ascii="Times New Roman" w:hAnsi="Times New Roman" w:cs="Times New Roman"/>
          <w:sz w:val="24"/>
          <w:szCs w:val="24"/>
          <w:lang w:val="en-ID"/>
        </w:rPr>
        <w:t>ditentukan</w:t>
      </w:r>
      <w:proofErr w:type="spellEnd"/>
      <w:r w:rsidR="00AC2F10" w:rsidRPr="007C3EAF">
        <w:rPr>
          <w:rFonts w:ascii="Times New Roman" w:hAnsi="Times New Roman" w:cs="Times New Roman"/>
          <w:sz w:val="24"/>
          <w:szCs w:val="24"/>
          <w:lang w:val="en-ID"/>
        </w:rPr>
        <w:t xml:space="preserve"> oleh </w:t>
      </w:r>
      <w:proofErr w:type="spellStart"/>
      <w:r w:rsidR="00AC2F10" w:rsidRPr="007C3EAF">
        <w:rPr>
          <w:rFonts w:ascii="Times New Roman" w:hAnsi="Times New Roman" w:cs="Times New Roman"/>
          <w:sz w:val="24"/>
          <w:szCs w:val="24"/>
          <w:lang w:val="en-ID"/>
        </w:rPr>
        <w:t>pemerintah</w:t>
      </w:r>
      <w:proofErr w:type="spellEnd"/>
      <w:r w:rsidR="00AC2F10" w:rsidRPr="007C3EAF">
        <w:rPr>
          <w:rFonts w:ascii="Times New Roman" w:hAnsi="Times New Roman" w:cs="Times New Roman"/>
          <w:sz w:val="24"/>
          <w:szCs w:val="24"/>
          <w:lang w:val="en-ID"/>
        </w:rPr>
        <w:t xml:space="preserve">, dan </w:t>
      </w:r>
      <w:proofErr w:type="spellStart"/>
      <w:r w:rsidR="00AC2F10" w:rsidRPr="007C3EAF">
        <w:rPr>
          <w:rFonts w:ascii="Times New Roman" w:hAnsi="Times New Roman" w:cs="Times New Roman"/>
          <w:sz w:val="24"/>
          <w:szCs w:val="24"/>
          <w:lang w:val="en-ID"/>
        </w:rPr>
        <w:t>memberikan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upah</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tidak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kurang</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dari</w:t>
      </w:r>
      <w:proofErr w:type="spellEnd"/>
      <w:r w:rsidR="00AC2F10" w:rsidRPr="007C3EAF">
        <w:rPr>
          <w:rFonts w:ascii="Times New Roman" w:hAnsi="Times New Roman" w:cs="Times New Roman"/>
          <w:sz w:val="24"/>
          <w:szCs w:val="24"/>
          <w:lang w:val="en-ID"/>
        </w:rPr>
        <w:t xml:space="preserve"> yang </w:t>
      </w:r>
      <w:proofErr w:type="spellStart"/>
      <w:r w:rsidR="00AC2F10" w:rsidRPr="007C3EAF">
        <w:rPr>
          <w:rFonts w:ascii="Times New Roman" w:hAnsi="Times New Roman" w:cs="Times New Roman"/>
          <w:sz w:val="24"/>
          <w:szCs w:val="24"/>
          <w:lang w:val="en-ID"/>
        </w:rPr>
        <w:t>ditentukan</w:t>
      </w:r>
      <w:proofErr w:type="spellEnd"/>
      <w:r w:rsidR="00AC2F10" w:rsidRPr="007C3EAF">
        <w:rPr>
          <w:rFonts w:ascii="Times New Roman" w:hAnsi="Times New Roman" w:cs="Times New Roman"/>
          <w:sz w:val="24"/>
          <w:szCs w:val="24"/>
          <w:lang w:val="en-ID"/>
        </w:rPr>
        <w:t xml:space="preserve">. Akan </w:t>
      </w:r>
      <w:proofErr w:type="spellStart"/>
      <w:r w:rsidR="00AC2F10" w:rsidRPr="007C3EAF">
        <w:rPr>
          <w:rFonts w:ascii="Times New Roman" w:hAnsi="Times New Roman" w:cs="Times New Roman"/>
          <w:sz w:val="24"/>
          <w:szCs w:val="24"/>
          <w:lang w:val="en-ID"/>
        </w:rPr>
        <w:t>tetapi</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disisi</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lain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pemerintah</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tidak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melindungi</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pengusaha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jika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terjadi</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kerugian</w:t>
      </w:r>
      <w:proofErr w:type="spellEnd"/>
      <w:r w:rsidR="00AC2F10" w:rsidRPr="007C3EAF">
        <w:rPr>
          <w:rFonts w:ascii="Times New Roman" w:hAnsi="Times New Roman" w:cs="Times New Roman"/>
          <w:sz w:val="24"/>
          <w:szCs w:val="24"/>
          <w:lang w:val="en-ID"/>
        </w:rPr>
        <w:t xml:space="preserve"> dan </w:t>
      </w:r>
      <w:proofErr w:type="spellStart"/>
      <w:r w:rsidR="00AC2F10" w:rsidRPr="007C3EAF">
        <w:rPr>
          <w:rFonts w:ascii="Times New Roman" w:hAnsi="Times New Roman" w:cs="Times New Roman"/>
          <w:sz w:val="24"/>
          <w:szCs w:val="24"/>
          <w:lang w:val="en-ID"/>
        </w:rPr>
        <w:t>kepailitan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dalam</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berusaha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jika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perusahaan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dinyatakan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pailit</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tidak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hanya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pengusaha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kehilangan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sumber</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pendapatannya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tetapi</w:t>
      </w:r>
      <w:proofErr w:type="spellEnd"/>
      <w:r w:rsidR="00AC2F10" w:rsidRPr="007C3EAF">
        <w:rPr>
          <w:rFonts w:ascii="Times New Roman" w:hAnsi="Times New Roman" w:cs="Times New Roman"/>
          <w:sz w:val="24"/>
          <w:szCs w:val="24"/>
          <w:lang w:val="en-ID"/>
        </w:rPr>
        <w:t xml:space="preserve"> juga </w:t>
      </w:r>
      <w:proofErr w:type="spellStart"/>
      <w:r w:rsidR="00AC2F10" w:rsidRPr="007C3EAF">
        <w:rPr>
          <w:rFonts w:ascii="Times New Roman" w:hAnsi="Times New Roman" w:cs="Times New Roman"/>
          <w:sz w:val="24"/>
          <w:szCs w:val="24"/>
          <w:lang w:val="en-ID"/>
        </w:rPr>
        <w:t>kehilangan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harta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pribadi</w:t>
      </w:r>
      <w:proofErr w:type="spellEnd"/>
      <w:r w:rsidR="00AC2F10" w:rsidRPr="007C3EAF">
        <w:rPr>
          <w:rFonts w:ascii="Times New Roman" w:hAnsi="Times New Roman" w:cs="Times New Roman"/>
          <w:sz w:val="24"/>
          <w:szCs w:val="24"/>
          <w:lang w:val="en-ID"/>
        </w:rPr>
        <w:t xml:space="preserve"> </w:t>
      </w:r>
      <w:r w:rsidR="00AC2F10" w:rsidRPr="007C3EAF">
        <w:rPr>
          <w:rFonts w:ascii="Times New Roman" w:hAnsi="Times New Roman" w:cs="Times New Roman"/>
          <w:sz w:val="24"/>
          <w:szCs w:val="24"/>
          <w:lang w:val="en-ID"/>
        </w:rPr>
        <w:lastRenderedPageBreak/>
        <w:t xml:space="preserve">yang </w:t>
      </w:r>
      <w:proofErr w:type="spellStart"/>
      <w:r w:rsidR="00AC2F10" w:rsidRPr="007C3EAF">
        <w:rPr>
          <w:rFonts w:ascii="Times New Roman" w:hAnsi="Times New Roman" w:cs="Times New Roman"/>
          <w:sz w:val="24"/>
          <w:szCs w:val="24"/>
          <w:lang w:val="en-ID"/>
        </w:rPr>
        <w:t>diinvestasikan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dalam</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bentuk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saham</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Tidak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hanya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itu</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pemerintah</w:t>
      </w:r>
      <w:proofErr w:type="spellEnd"/>
      <w:r w:rsidR="00AC2F10" w:rsidRPr="007C3EAF">
        <w:rPr>
          <w:rFonts w:ascii="Times New Roman" w:hAnsi="Times New Roman" w:cs="Times New Roman"/>
          <w:sz w:val="24"/>
          <w:szCs w:val="24"/>
          <w:lang w:val="en-ID"/>
        </w:rPr>
        <w:t xml:space="preserve"> juga </w:t>
      </w:r>
      <w:proofErr w:type="spellStart"/>
      <w:r w:rsidR="00AC2F10" w:rsidRPr="007C3EAF">
        <w:rPr>
          <w:rFonts w:ascii="Times New Roman" w:hAnsi="Times New Roman" w:cs="Times New Roman"/>
          <w:sz w:val="24"/>
          <w:szCs w:val="24"/>
          <w:lang w:val="en-ID"/>
        </w:rPr>
        <w:t>mewajibkan</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pengusaha</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untuk</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membayar</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uang</w:t>
      </w:r>
      <w:proofErr w:type="spellEnd"/>
      <w:r w:rsidR="00AC2F10" w:rsidRPr="007C3EAF">
        <w:rPr>
          <w:rFonts w:ascii="Times New Roman" w:hAnsi="Times New Roman" w:cs="Times New Roman"/>
          <w:sz w:val="24"/>
          <w:szCs w:val="24"/>
          <w:lang w:val="en-ID"/>
        </w:rPr>
        <w:t xml:space="preserve"> </w:t>
      </w:r>
      <w:proofErr w:type="spellStart"/>
      <w:r w:rsidR="00AC2F10" w:rsidRPr="007C3EAF">
        <w:rPr>
          <w:rFonts w:ascii="Times New Roman" w:hAnsi="Times New Roman" w:cs="Times New Roman"/>
          <w:sz w:val="24"/>
          <w:szCs w:val="24"/>
          <w:lang w:val="en-ID"/>
        </w:rPr>
        <w:t>pesangon</w:t>
      </w:r>
      <w:proofErr w:type="spellEnd"/>
      <w:r w:rsidR="00AC2F10" w:rsidRPr="007C3EAF">
        <w:rPr>
          <w:rFonts w:ascii="Times New Roman" w:hAnsi="Times New Roman" w:cs="Times New Roman"/>
          <w:sz w:val="24"/>
          <w:szCs w:val="24"/>
          <w:lang w:val="en-ID"/>
        </w:rPr>
        <w:t>,</w:t>
      </w:r>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uang</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penghargaan</w:t>
      </w:r>
      <w:proofErr w:type="spellEnd"/>
      <w:r w:rsidR="00B35A60" w:rsidRPr="007C3EAF">
        <w:rPr>
          <w:rFonts w:ascii="Times New Roman" w:hAnsi="Times New Roman" w:cs="Times New Roman"/>
          <w:sz w:val="24"/>
          <w:szCs w:val="24"/>
          <w:lang w:val="en-ID"/>
        </w:rPr>
        <w:t xml:space="preserve"> masa </w:t>
      </w:r>
      <w:proofErr w:type="spellStart"/>
      <w:r w:rsidR="00B35A60" w:rsidRPr="007C3EAF">
        <w:rPr>
          <w:rFonts w:ascii="Times New Roman" w:hAnsi="Times New Roman" w:cs="Times New Roman"/>
          <w:sz w:val="24"/>
          <w:szCs w:val="24"/>
          <w:lang w:val="en-ID"/>
        </w:rPr>
        <w:t>kerja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uang</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pengganti</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hak</w:t>
      </w:r>
      <w:proofErr w:type="spellEnd"/>
      <w:r w:rsidR="00B35A60" w:rsidRPr="007C3EAF">
        <w:rPr>
          <w:rFonts w:ascii="Times New Roman" w:hAnsi="Times New Roman" w:cs="Times New Roman"/>
          <w:sz w:val="24"/>
          <w:szCs w:val="24"/>
          <w:lang w:val="en-ID"/>
        </w:rPr>
        <w:t xml:space="preserve"> dan </w:t>
      </w:r>
      <w:proofErr w:type="spellStart"/>
      <w:r w:rsidR="00B35A60" w:rsidRPr="007C3EAF">
        <w:rPr>
          <w:rFonts w:ascii="Times New Roman" w:hAnsi="Times New Roman" w:cs="Times New Roman"/>
          <w:sz w:val="24"/>
          <w:szCs w:val="24"/>
          <w:lang w:val="en-ID"/>
        </w:rPr>
        <w:t>biaya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lainnya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kepada</w:t>
      </w:r>
      <w:proofErr w:type="spellEnd"/>
      <w:r w:rsidR="00B35A60" w:rsidRPr="007C3EAF">
        <w:rPr>
          <w:rFonts w:ascii="Times New Roman" w:hAnsi="Times New Roman" w:cs="Times New Roman"/>
          <w:sz w:val="24"/>
          <w:szCs w:val="24"/>
          <w:lang w:val="en-ID"/>
        </w:rPr>
        <w:t xml:space="preserve"> </w:t>
      </w:r>
      <w:proofErr w:type="spellStart"/>
      <w:r w:rsidR="002C37E5" w:rsidRPr="007C3EAF">
        <w:rPr>
          <w:rFonts w:ascii="Times New Roman" w:hAnsi="Times New Roman" w:cs="Times New Roman"/>
          <w:sz w:val="24"/>
          <w:szCs w:val="24"/>
          <w:lang w:val="en-ID"/>
        </w:rPr>
        <w:t>pekerja</w:t>
      </w:r>
      <w:proofErr w:type="spellEnd"/>
      <w:r w:rsidR="00B35A60" w:rsidRPr="007C3EAF">
        <w:rPr>
          <w:rFonts w:ascii="Times New Roman" w:hAnsi="Times New Roman" w:cs="Times New Roman"/>
          <w:sz w:val="24"/>
          <w:szCs w:val="24"/>
          <w:lang w:val="en-ID"/>
        </w:rPr>
        <w:t xml:space="preserve"> yang </w:t>
      </w:r>
      <w:proofErr w:type="spellStart"/>
      <w:r w:rsidR="00B35A60" w:rsidRPr="007C3EAF">
        <w:rPr>
          <w:rFonts w:ascii="Times New Roman" w:hAnsi="Times New Roman" w:cs="Times New Roman"/>
          <w:sz w:val="24"/>
          <w:szCs w:val="24"/>
          <w:lang w:val="en-ID"/>
        </w:rPr>
        <w:t>hanya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kehilangan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pekerjaannya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Singkatnya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dalam</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berbisnis</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baik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bagi</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pengusaha</w:t>
      </w:r>
      <w:proofErr w:type="spellEnd"/>
      <w:r w:rsidR="00B35A60" w:rsidRPr="007C3EAF">
        <w:rPr>
          <w:rFonts w:ascii="Times New Roman" w:hAnsi="Times New Roman" w:cs="Times New Roman"/>
          <w:sz w:val="24"/>
          <w:szCs w:val="24"/>
          <w:lang w:val="en-ID"/>
        </w:rPr>
        <w:t xml:space="preserve"> dan </w:t>
      </w:r>
      <w:proofErr w:type="spellStart"/>
      <w:r w:rsidR="00B35A60" w:rsidRPr="007C3EAF">
        <w:rPr>
          <w:rFonts w:ascii="Times New Roman" w:hAnsi="Times New Roman" w:cs="Times New Roman"/>
          <w:sz w:val="24"/>
          <w:szCs w:val="24"/>
          <w:lang w:val="en-ID"/>
        </w:rPr>
        <w:t>pekerja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akan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selalu</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ada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resiko</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prospek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keuntungan</w:t>
      </w:r>
      <w:proofErr w:type="spellEnd"/>
      <w:r w:rsidR="00B35A60" w:rsidRPr="007C3EAF">
        <w:rPr>
          <w:rFonts w:ascii="Times New Roman" w:hAnsi="Times New Roman" w:cs="Times New Roman"/>
          <w:sz w:val="24"/>
          <w:szCs w:val="24"/>
          <w:lang w:val="en-ID"/>
        </w:rPr>
        <w:t xml:space="preserve"> yang </w:t>
      </w:r>
      <w:proofErr w:type="spellStart"/>
      <w:r w:rsidR="00B35A60" w:rsidRPr="007C3EAF">
        <w:rPr>
          <w:rFonts w:ascii="Times New Roman" w:hAnsi="Times New Roman" w:cs="Times New Roman"/>
          <w:sz w:val="24"/>
          <w:szCs w:val="24"/>
          <w:lang w:val="en-ID"/>
        </w:rPr>
        <w:t>banyak</w:t>
      </w:r>
      <w:proofErr w:type="spellEnd"/>
      <w:r w:rsidR="00B35A60" w:rsidRPr="007C3EAF">
        <w:rPr>
          <w:rFonts w:ascii="Times New Roman" w:hAnsi="Times New Roman" w:cs="Times New Roman"/>
          <w:sz w:val="24"/>
          <w:szCs w:val="24"/>
          <w:lang w:val="en-ID"/>
        </w:rPr>
        <w:t xml:space="preserve"> juga </w:t>
      </w:r>
      <w:proofErr w:type="spellStart"/>
      <w:r w:rsidR="00B35A60" w:rsidRPr="007C3EAF">
        <w:rPr>
          <w:rFonts w:ascii="Times New Roman" w:hAnsi="Times New Roman" w:cs="Times New Roman"/>
          <w:sz w:val="24"/>
          <w:szCs w:val="24"/>
          <w:lang w:val="en-ID"/>
        </w:rPr>
        <w:t>diikuti</w:t>
      </w:r>
      <w:proofErr w:type="spellEnd"/>
      <w:r w:rsidR="00B35A60" w:rsidRPr="007C3EAF">
        <w:rPr>
          <w:rFonts w:ascii="Times New Roman" w:hAnsi="Times New Roman" w:cs="Times New Roman"/>
          <w:sz w:val="24"/>
          <w:szCs w:val="24"/>
          <w:lang w:val="en-ID"/>
        </w:rPr>
        <w:t xml:space="preserve"> oleh </w:t>
      </w:r>
      <w:proofErr w:type="spellStart"/>
      <w:r w:rsidR="00B35A60" w:rsidRPr="007C3EAF">
        <w:rPr>
          <w:rFonts w:ascii="Times New Roman" w:hAnsi="Times New Roman" w:cs="Times New Roman"/>
          <w:sz w:val="24"/>
          <w:szCs w:val="24"/>
          <w:lang w:val="en-ID"/>
        </w:rPr>
        <w:t>resiko</w:t>
      </w:r>
      <w:proofErr w:type="spellEnd"/>
      <w:r w:rsidR="00B35A60" w:rsidRPr="007C3EAF">
        <w:rPr>
          <w:rFonts w:ascii="Times New Roman" w:hAnsi="Times New Roman" w:cs="Times New Roman"/>
          <w:sz w:val="24"/>
          <w:szCs w:val="24"/>
          <w:lang w:val="en-ID"/>
        </w:rPr>
        <w:t xml:space="preserve"> yang </w:t>
      </w:r>
      <w:proofErr w:type="spellStart"/>
      <w:r w:rsidR="00B35A60" w:rsidRPr="007C3EAF">
        <w:rPr>
          <w:rFonts w:ascii="Times New Roman" w:hAnsi="Times New Roman" w:cs="Times New Roman"/>
          <w:sz w:val="24"/>
          <w:szCs w:val="24"/>
          <w:lang w:val="en-ID"/>
        </w:rPr>
        <w:t>besar</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sehingga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tidak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bijak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bagi</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pemerintah</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untuk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hanya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memihak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kepada</w:t>
      </w:r>
      <w:proofErr w:type="spellEnd"/>
      <w:r w:rsidR="00B35A60" w:rsidRPr="007C3EAF">
        <w:rPr>
          <w:rFonts w:ascii="Times New Roman" w:hAnsi="Times New Roman" w:cs="Times New Roman"/>
          <w:sz w:val="24"/>
          <w:szCs w:val="24"/>
          <w:lang w:val="en-ID"/>
        </w:rPr>
        <w:t xml:space="preserve"> salah</w:t>
      </w:r>
      <w:r w:rsidR="0097725C"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satu</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pihak</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Demikian</w:t>
      </w:r>
      <w:proofErr w:type="spellEnd"/>
      <w:r w:rsidR="00B35A60" w:rsidRPr="007C3EAF">
        <w:rPr>
          <w:rFonts w:ascii="Times New Roman" w:hAnsi="Times New Roman" w:cs="Times New Roman"/>
          <w:sz w:val="24"/>
          <w:szCs w:val="24"/>
          <w:lang w:val="en-ID"/>
        </w:rPr>
        <w:t xml:space="preserve"> juga </w:t>
      </w:r>
      <w:proofErr w:type="spellStart"/>
      <w:r w:rsidR="00B35A60" w:rsidRPr="007C3EAF">
        <w:rPr>
          <w:rFonts w:ascii="Times New Roman" w:hAnsi="Times New Roman" w:cs="Times New Roman"/>
          <w:sz w:val="24"/>
          <w:szCs w:val="24"/>
          <w:lang w:val="en-ID"/>
        </w:rPr>
        <w:t>alasan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kebijakan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pemerintah</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dalam</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melindungi</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pekerja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dikarenakan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tingkat</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pendidikan</w:t>
      </w:r>
      <w:proofErr w:type="spellEnd"/>
      <w:r w:rsidR="00B35A60" w:rsidRPr="007C3EAF">
        <w:rPr>
          <w:rFonts w:ascii="Times New Roman" w:hAnsi="Times New Roman" w:cs="Times New Roman"/>
          <w:sz w:val="24"/>
          <w:szCs w:val="24"/>
          <w:lang w:val="en-ID"/>
        </w:rPr>
        <w:t xml:space="preserve"> yang </w:t>
      </w:r>
      <w:proofErr w:type="spellStart"/>
      <w:r w:rsidR="00B35A60" w:rsidRPr="007C3EAF">
        <w:rPr>
          <w:rFonts w:ascii="Times New Roman" w:hAnsi="Times New Roman" w:cs="Times New Roman"/>
          <w:sz w:val="24"/>
          <w:szCs w:val="24"/>
          <w:lang w:val="en-ID"/>
        </w:rPr>
        <w:t>rendah</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dimana</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hal</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tersebut</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merupakan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kewajiban</w:t>
      </w:r>
      <w:proofErr w:type="spellEnd"/>
      <w:r w:rsidR="00B35A60" w:rsidRPr="007C3EAF">
        <w:rPr>
          <w:rFonts w:ascii="Times New Roman" w:hAnsi="Times New Roman" w:cs="Times New Roman"/>
          <w:sz w:val="24"/>
          <w:szCs w:val="24"/>
          <w:lang w:val="en-ID"/>
        </w:rPr>
        <w:t xml:space="preserve"> </w:t>
      </w:r>
      <w:proofErr w:type="spellStart"/>
      <w:r w:rsidR="00B35A60" w:rsidRPr="007C3EAF">
        <w:rPr>
          <w:rFonts w:ascii="Times New Roman" w:hAnsi="Times New Roman" w:cs="Times New Roman"/>
          <w:sz w:val="24"/>
          <w:szCs w:val="24"/>
          <w:lang w:val="en-ID"/>
        </w:rPr>
        <w:t>pemerintah</w:t>
      </w:r>
      <w:proofErr w:type="spellEnd"/>
      <w:r w:rsidR="00B35A60" w:rsidRPr="007C3EAF">
        <w:rPr>
          <w:rFonts w:ascii="Times New Roman" w:hAnsi="Times New Roman" w:cs="Times New Roman"/>
          <w:sz w:val="24"/>
          <w:szCs w:val="24"/>
          <w:lang w:val="en-ID"/>
        </w:rPr>
        <w:t xml:space="preserve"> yang </w:t>
      </w:r>
      <w:proofErr w:type="spellStart"/>
      <w:r w:rsidR="00B35A60" w:rsidRPr="007C3EAF">
        <w:rPr>
          <w:rFonts w:ascii="Times New Roman" w:hAnsi="Times New Roman" w:cs="Times New Roman"/>
          <w:sz w:val="24"/>
          <w:szCs w:val="24"/>
          <w:lang w:val="en-ID"/>
        </w:rPr>
        <w:t>diamanatkan</w:t>
      </w:r>
      <w:proofErr w:type="spellEnd"/>
      <w:r w:rsidR="00B35A60" w:rsidRPr="007C3EAF">
        <w:rPr>
          <w:rFonts w:ascii="Times New Roman" w:hAnsi="Times New Roman" w:cs="Times New Roman"/>
          <w:sz w:val="24"/>
          <w:szCs w:val="24"/>
          <w:lang w:val="en-ID"/>
        </w:rPr>
        <w:t xml:space="preserve"> oleh </w:t>
      </w:r>
      <w:proofErr w:type="spellStart"/>
      <w:r w:rsidR="00B35A60" w:rsidRPr="007C3EAF">
        <w:rPr>
          <w:rFonts w:ascii="Times New Roman" w:hAnsi="Times New Roman" w:cs="Times New Roman"/>
          <w:sz w:val="24"/>
          <w:szCs w:val="24"/>
          <w:lang w:val="en-ID"/>
        </w:rPr>
        <w:t>konstitusi</w:t>
      </w:r>
      <w:proofErr w:type="spellEnd"/>
      <w:r w:rsidR="00B35A60" w:rsidRPr="007C3EAF">
        <w:rPr>
          <w:rFonts w:ascii="Times New Roman" w:hAnsi="Times New Roman" w:cs="Times New Roman"/>
          <w:sz w:val="24"/>
          <w:szCs w:val="24"/>
          <w:lang w:val="en-ID"/>
        </w:rPr>
        <w:t>.</w:t>
      </w:r>
    </w:p>
    <w:p w14:paraId="2F559BC7" w14:textId="3D53F7DE" w:rsidR="006856F9" w:rsidRPr="007C3EAF" w:rsidRDefault="006856F9"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Perubahan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pandangan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diantara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kedua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tersebut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menghadirkan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pro</w:t>
      </w:r>
      <w:r w:rsidR="0097725C" w:rsidRPr="007C3EAF">
        <w:rPr>
          <w:rFonts w:ascii="Times New Roman" w:hAnsi="Times New Roman" w:cs="Times New Roman"/>
          <w:sz w:val="24"/>
          <w:szCs w:val="24"/>
          <w:lang w:val="en-ID"/>
        </w:rPr>
        <w:t>d</w:t>
      </w:r>
      <w:r w:rsidRPr="007C3EAF">
        <w:rPr>
          <w:rFonts w:ascii="Times New Roman" w:hAnsi="Times New Roman" w:cs="Times New Roman"/>
          <w:sz w:val="24"/>
          <w:szCs w:val="24"/>
          <w:lang w:val="en-ID"/>
        </w:rPr>
        <w: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pengatur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dinilai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kontradiktif</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produk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sebelumnya</w:t>
      </w:r>
      <w:proofErr w:type="spellEnd"/>
      <w:r w:rsidRPr="007C3EAF">
        <w:rPr>
          <w:rFonts w:ascii="Times New Roman" w:hAnsi="Times New Roman" w:cs="Times New Roman"/>
          <w:sz w:val="24"/>
          <w:szCs w:val="24"/>
          <w:lang w:val="en-ID"/>
        </w:rPr>
        <w:t xml:space="preserve">. Hal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membutuhkan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persiapan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memadai</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transparansi</w:t>
      </w:r>
      <w:proofErr w:type="spellEnd"/>
      <w:r w:rsidR="00141CDF" w:rsidRPr="007C3EAF">
        <w:rPr>
          <w:rFonts w:ascii="Times New Roman" w:hAnsi="Times New Roman" w:cs="Times New Roman"/>
          <w:sz w:val="24"/>
          <w:szCs w:val="24"/>
          <w:lang w:val="en-ID"/>
        </w:rPr>
        <w:t>, dan</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prinsip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kehati-hatian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Sehingga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sungguh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didesali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jika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r w:rsidR="00141CDF" w:rsidRPr="007C3EAF">
        <w:rPr>
          <w:rFonts w:ascii="Times New Roman" w:hAnsi="Times New Roman" w:cs="Times New Roman"/>
          <w:sz w:val="24"/>
          <w:szCs w:val="24"/>
          <w:lang w:val="en-ID"/>
        </w:rPr>
        <w:t xml:space="preserve">oleh </w:t>
      </w:r>
      <w:proofErr w:type="spellStart"/>
      <w:r w:rsidR="00141CDF" w:rsidRPr="007C3EAF">
        <w:rPr>
          <w:rFonts w:ascii="Times New Roman" w:hAnsi="Times New Roman" w:cs="Times New Roman"/>
          <w:sz w:val="24"/>
          <w:szCs w:val="24"/>
          <w:lang w:val="en-ID"/>
        </w:rPr>
        <w:t>Mahkamah</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Konstitusi</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diputuskan</w:t>
      </w:r>
      <w:proofErr w:type="spellEnd"/>
      <w:r w:rsidR="00141CDF"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cacat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formil</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dari</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tahap</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perencanaan</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hingga</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tahap</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perencanaan</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penyusunan</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pembahasan</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hingga</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tahap</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pengesahan</w:t>
      </w:r>
      <w:proofErr w:type="spellEnd"/>
      <w:r w:rsidR="00141CDF" w:rsidRPr="007C3EAF">
        <w:rPr>
          <w:rFonts w:ascii="Times New Roman" w:hAnsi="Times New Roman" w:cs="Times New Roman"/>
          <w:sz w:val="24"/>
          <w:szCs w:val="24"/>
          <w:lang w:val="en-ID"/>
        </w:rPr>
        <w:t xml:space="preserve">. Hal </w:t>
      </w:r>
      <w:proofErr w:type="spellStart"/>
      <w:r w:rsidR="00141CDF" w:rsidRPr="007C3EAF">
        <w:rPr>
          <w:rFonts w:ascii="Times New Roman" w:hAnsi="Times New Roman" w:cs="Times New Roman"/>
          <w:sz w:val="24"/>
          <w:szCs w:val="24"/>
          <w:lang w:val="en-ID"/>
        </w:rPr>
        <w:t>ini</w:t>
      </w:r>
      <w:proofErr w:type="spellEnd"/>
      <w:r w:rsidR="00141CDF" w:rsidRPr="007C3EAF">
        <w:rPr>
          <w:rFonts w:ascii="Times New Roman" w:hAnsi="Times New Roman" w:cs="Times New Roman"/>
          <w:sz w:val="24"/>
          <w:szCs w:val="24"/>
          <w:lang w:val="en-ID"/>
        </w:rPr>
        <w:t xml:space="preserve"> juga </w:t>
      </w:r>
      <w:proofErr w:type="spellStart"/>
      <w:r w:rsidRPr="007C3EAF">
        <w:rPr>
          <w:rFonts w:ascii="Times New Roman" w:hAnsi="Times New Roman" w:cs="Times New Roman"/>
          <w:sz w:val="24"/>
          <w:szCs w:val="24"/>
          <w:lang w:val="en-ID"/>
        </w:rPr>
        <w:t>mengamini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asumsi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publi</w:t>
      </w:r>
      <w:r w:rsidR="0097725C" w:rsidRPr="007C3EAF">
        <w:rPr>
          <w:rFonts w:ascii="Times New Roman" w:hAnsi="Times New Roman" w:cs="Times New Roman"/>
          <w:sz w:val="24"/>
          <w:szCs w:val="24"/>
          <w:lang w:val="en-ID"/>
        </w:rPr>
        <w:t>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w:t>
      </w:r>
      <w:proofErr w:type="spellStart"/>
      <w:r w:rsidR="00807794" w:rsidRPr="007C3EAF">
        <w:rPr>
          <w:rFonts w:ascii="Times New Roman" w:hAnsi="Times New Roman" w:cs="Times New Roman"/>
          <w:sz w:val="24"/>
          <w:szCs w:val="24"/>
          <w:lang w:val="en-ID"/>
        </w:rPr>
        <w:t>selain</w:t>
      </w:r>
      <w:proofErr w:type="spellEnd"/>
      <w:r w:rsidR="00807794" w:rsidRPr="007C3EAF">
        <w:rPr>
          <w:rFonts w:ascii="Times New Roman" w:hAnsi="Times New Roman" w:cs="Times New Roman"/>
          <w:sz w:val="24"/>
          <w:szCs w:val="24"/>
          <w:lang w:val="en-ID"/>
        </w:rPr>
        <w:t xml:space="preserve"> </w:t>
      </w:r>
      <w:proofErr w:type="spellStart"/>
      <w:r w:rsidR="00807794" w:rsidRPr="007C3EAF">
        <w:rPr>
          <w:rFonts w:ascii="Times New Roman" w:hAnsi="Times New Roman" w:cs="Times New Roman"/>
          <w:sz w:val="24"/>
          <w:szCs w:val="24"/>
          <w:lang w:val="en-ID"/>
        </w:rPr>
        <w:t>cacat</w:t>
      </w:r>
      <w:proofErr w:type="spellEnd"/>
      <w:r w:rsidR="00807794" w:rsidRPr="007C3EAF">
        <w:rPr>
          <w:rFonts w:ascii="Times New Roman" w:hAnsi="Times New Roman" w:cs="Times New Roman"/>
          <w:sz w:val="24"/>
          <w:szCs w:val="24"/>
          <w:lang w:val="en-ID"/>
        </w:rPr>
        <w:t xml:space="preserve"> </w:t>
      </w:r>
      <w:proofErr w:type="spellStart"/>
      <w:r w:rsidR="00807794" w:rsidRPr="007C3EAF">
        <w:rPr>
          <w:rFonts w:ascii="Times New Roman" w:hAnsi="Times New Roman" w:cs="Times New Roman"/>
          <w:sz w:val="24"/>
          <w:szCs w:val="24"/>
          <w:lang w:val="en-ID"/>
        </w:rPr>
        <w:t>formil</w:t>
      </w:r>
      <w:proofErr w:type="spellEnd"/>
      <w:r w:rsidR="00807794" w:rsidRPr="007C3EAF">
        <w:rPr>
          <w:rFonts w:ascii="Times New Roman" w:hAnsi="Times New Roman" w:cs="Times New Roman"/>
          <w:sz w:val="24"/>
          <w:szCs w:val="24"/>
          <w:lang w:val="en-ID"/>
        </w:rPr>
        <w:t xml:space="preserve"> juga </w:t>
      </w:r>
      <w:proofErr w:type="spellStart"/>
      <w:r w:rsidRPr="007C3EAF">
        <w:rPr>
          <w:rFonts w:ascii="Times New Roman" w:hAnsi="Times New Roman" w:cs="Times New Roman"/>
          <w:sz w:val="24"/>
          <w:szCs w:val="24"/>
          <w:lang w:val="en-ID"/>
        </w:rPr>
        <w:t>cacat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materil</w:t>
      </w:r>
      <w:proofErr w:type="spellEnd"/>
      <w:r w:rsidRPr="007C3EAF">
        <w:rPr>
          <w:rFonts w:ascii="Times New Roman" w:hAnsi="Times New Roman" w:cs="Times New Roman"/>
          <w:sz w:val="24"/>
          <w:szCs w:val="24"/>
          <w:lang w:val="en-ID"/>
        </w:rPr>
        <w:t xml:space="preserve"> </w:t>
      </w:r>
      <w:proofErr w:type="spellStart"/>
      <w:r w:rsidR="00807794" w:rsidRPr="007C3EAF">
        <w:rPr>
          <w:rFonts w:ascii="Times New Roman" w:hAnsi="Times New Roman" w:cs="Times New Roman"/>
          <w:sz w:val="24"/>
          <w:szCs w:val="24"/>
          <w:lang w:val="en-ID"/>
        </w:rPr>
        <w:t>berakibat</w:t>
      </w:r>
      <w:proofErr w:type="spellEnd"/>
      <w:r w:rsidR="00807794" w:rsidRPr="007C3EAF">
        <w:rPr>
          <w:rFonts w:ascii="Times New Roman" w:hAnsi="Times New Roman" w:cs="Times New Roman"/>
          <w:sz w:val="24"/>
          <w:szCs w:val="24"/>
          <w:lang w:val="en-ID"/>
        </w:rPr>
        <w:t xml:space="preserve"> pada</w:t>
      </w:r>
      <w:r w:rsidRPr="007C3EAF">
        <w:rPr>
          <w:rFonts w:ascii="Times New Roman" w:hAnsi="Times New Roman" w:cs="Times New Roman"/>
          <w:sz w:val="24"/>
          <w:szCs w:val="24"/>
          <w:lang w:val="en-ID"/>
        </w:rPr>
        <w:t xml:space="preserve"> </w:t>
      </w:r>
      <w:proofErr w:type="spellStart"/>
      <w:r w:rsidR="00807794" w:rsidRPr="007C3EAF">
        <w:rPr>
          <w:rFonts w:ascii="Times New Roman" w:hAnsi="Times New Roman" w:cs="Times New Roman"/>
          <w:sz w:val="24"/>
          <w:szCs w:val="24"/>
          <w:lang w:val="en-ID"/>
        </w:rPr>
        <w:t>berkurangnya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kepercayaan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masyarakat</w:t>
      </w:r>
      <w:proofErr w:type="spellEnd"/>
      <w:r w:rsidR="0076539C" w:rsidRPr="007C3EAF">
        <w:rPr>
          <w:rFonts w:ascii="Times New Roman" w:hAnsi="Times New Roman" w:cs="Times New Roman"/>
          <w:sz w:val="24"/>
          <w:szCs w:val="24"/>
          <w:lang w:val="en-ID"/>
        </w:rPr>
        <w:t xml:space="preserve"> dan </w:t>
      </w:r>
      <w:proofErr w:type="spellStart"/>
      <w:r w:rsidR="0076539C" w:rsidRPr="007C3EAF">
        <w:rPr>
          <w:rFonts w:ascii="Times New Roman" w:hAnsi="Times New Roman" w:cs="Times New Roman"/>
          <w:sz w:val="24"/>
          <w:szCs w:val="24"/>
          <w:lang w:val="en-ID"/>
        </w:rPr>
        <w:t>pihak</w:t>
      </w:r>
      <w:proofErr w:type="spellEnd"/>
      <w:r w:rsidR="0076539C" w:rsidRPr="007C3EAF">
        <w:rPr>
          <w:rFonts w:ascii="Times New Roman" w:hAnsi="Times New Roman" w:cs="Times New Roman"/>
          <w:sz w:val="24"/>
          <w:szCs w:val="24"/>
          <w:lang w:val="en-ID"/>
        </w:rPr>
        <w:t xml:space="preserve"> </w:t>
      </w:r>
      <w:proofErr w:type="spellStart"/>
      <w:r w:rsidR="0076539C" w:rsidRPr="007C3EAF">
        <w:rPr>
          <w:rFonts w:ascii="Times New Roman" w:hAnsi="Times New Roman" w:cs="Times New Roman"/>
          <w:sz w:val="24"/>
          <w:szCs w:val="24"/>
          <w:lang w:val="en-ID"/>
        </w:rPr>
        <w:t>terkait</w:t>
      </w:r>
      <w:proofErr w:type="spellEnd"/>
      <w:r w:rsidR="0076539C" w:rsidRPr="007C3EAF">
        <w:rPr>
          <w:rFonts w:ascii="Times New Roman" w:hAnsi="Times New Roman" w:cs="Times New Roman"/>
          <w:sz w:val="24"/>
          <w:szCs w:val="24"/>
          <w:lang w:val="en-ID"/>
        </w:rPr>
        <w:t xml:space="preserve">, salah </w:t>
      </w:r>
      <w:proofErr w:type="spellStart"/>
      <w:r w:rsidR="0076539C" w:rsidRPr="007C3EAF">
        <w:rPr>
          <w:rFonts w:ascii="Times New Roman" w:hAnsi="Times New Roman" w:cs="Times New Roman"/>
          <w:sz w:val="24"/>
          <w:szCs w:val="24"/>
          <w:lang w:val="en-ID"/>
        </w:rPr>
        <w:t>satunya</w:t>
      </w:r>
      <w:proofErr w:type="spellEnd"/>
      <w:r w:rsidR="0076539C" w:rsidRPr="007C3EAF">
        <w:rPr>
          <w:rFonts w:ascii="Times New Roman" w:hAnsi="Times New Roman" w:cs="Times New Roman"/>
          <w:sz w:val="24"/>
          <w:szCs w:val="24"/>
          <w:lang w:val="en-ID"/>
        </w:rPr>
        <w:t xml:space="preserve"> </w:t>
      </w:r>
      <w:proofErr w:type="spellStart"/>
      <w:r w:rsidR="0076539C" w:rsidRPr="007C3EAF">
        <w:rPr>
          <w:rFonts w:ascii="Times New Roman" w:hAnsi="Times New Roman" w:cs="Times New Roman"/>
          <w:sz w:val="24"/>
          <w:szCs w:val="24"/>
          <w:lang w:val="en-ID"/>
        </w:rPr>
        <w:t>adalah</w:t>
      </w:r>
      <w:proofErr w:type="spellEnd"/>
      <w:r w:rsidR="0076539C" w:rsidRPr="007C3EAF">
        <w:rPr>
          <w:rFonts w:ascii="Times New Roman" w:hAnsi="Times New Roman" w:cs="Times New Roman"/>
          <w:sz w:val="24"/>
          <w:szCs w:val="24"/>
          <w:lang w:val="en-ID"/>
        </w:rPr>
        <w:t xml:space="preserve"> para </w:t>
      </w:r>
      <w:proofErr w:type="spellStart"/>
      <w:r w:rsidR="0076539C" w:rsidRPr="007C3EAF">
        <w:rPr>
          <w:rFonts w:ascii="Times New Roman" w:hAnsi="Times New Roman" w:cs="Times New Roman"/>
          <w:sz w:val="24"/>
          <w:szCs w:val="24"/>
          <w:lang w:val="en-ID"/>
        </w:rPr>
        <w:t>pekerja</w:t>
      </w:r>
      <w:proofErr w:type="spellEnd"/>
      <w:r w:rsidR="0076539C" w:rsidRPr="007C3EAF">
        <w:rPr>
          <w:rFonts w:ascii="Times New Roman" w:hAnsi="Times New Roman" w:cs="Times New Roman"/>
          <w:sz w:val="24"/>
          <w:szCs w:val="24"/>
          <w:lang w:val="en-ID"/>
        </w:rPr>
        <w:t>.</w:t>
      </w:r>
    </w:p>
    <w:p w14:paraId="4F6A2E60" w14:textId="7868995F" w:rsidR="0076539C" w:rsidRPr="007C3EAF" w:rsidRDefault="0076539C"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merupakan</w:t>
      </w:r>
      <w:proofErr w:type="spellEnd"/>
      <w:r w:rsidRPr="007C3EAF">
        <w:rPr>
          <w:rFonts w:ascii="Times New Roman" w:hAnsi="Times New Roman" w:cs="Times New Roman"/>
          <w:sz w:val="24"/>
          <w:szCs w:val="24"/>
          <w:lang w:val="en-ID"/>
        </w:rPr>
        <w:t xml:space="preserve"> salah </w:t>
      </w:r>
      <w:proofErr w:type="spellStart"/>
      <w:r w:rsidRPr="007C3EAF">
        <w:rPr>
          <w:rFonts w:ascii="Times New Roman" w:hAnsi="Times New Roman" w:cs="Times New Roman"/>
          <w:sz w:val="24"/>
          <w:szCs w:val="24"/>
          <w:lang w:val="en-ID"/>
        </w:rPr>
        <w:t>satu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pihak</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yang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dirugikan</w:t>
      </w:r>
      <w:proofErr w:type="spellEnd"/>
      <w:r w:rsidRPr="007C3EAF">
        <w:rPr>
          <w:rFonts w:ascii="Times New Roman" w:hAnsi="Times New Roman" w:cs="Times New Roman"/>
          <w:sz w:val="24"/>
          <w:szCs w:val="24"/>
          <w:lang w:val="en-ID"/>
        </w:rPr>
        <w:t xml:space="preserve"> oleh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ini</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memuat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mengenai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memberikan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otoritas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kepada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dalam</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pemutusan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hubungan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mengurangi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otoritas</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melindungi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dengan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mengakui</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sahnya</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pemutusan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hubungan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kerja</w:t>
      </w:r>
      <w:proofErr w:type="spellEnd"/>
      <w:r w:rsidR="002B7719" w:rsidRPr="007C3EAF">
        <w:rPr>
          <w:rFonts w:ascii="Times New Roman" w:hAnsi="Times New Roman" w:cs="Times New Roman"/>
          <w:sz w:val="24"/>
          <w:szCs w:val="24"/>
          <w:lang w:val="en-ID"/>
        </w:rPr>
        <w:t xml:space="preserve"> oleh </w:t>
      </w:r>
      <w:proofErr w:type="spellStart"/>
      <w:r w:rsidR="002B7719" w:rsidRPr="007C3EAF">
        <w:rPr>
          <w:rFonts w:ascii="Times New Roman" w:hAnsi="Times New Roman" w:cs="Times New Roman"/>
          <w:sz w:val="24"/>
          <w:szCs w:val="24"/>
          <w:lang w:val="en-ID"/>
        </w:rPr>
        <w:t>pengusaha</w:t>
      </w:r>
      <w:proofErr w:type="spellEnd"/>
      <w:r w:rsidR="002B7719" w:rsidRPr="007C3EAF">
        <w:rPr>
          <w:rFonts w:ascii="Times New Roman" w:hAnsi="Times New Roman" w:cs="Times New Roman"/>
          <w:sz w:val="24"/>
          <w:szCs w:val="24"/>
          <w:lang w:val="en-ID"/>
        </w:rPr>
        <w:t xml:space="preserve"> yang </w:t>
      </w:r>
      <w:proofErr w:type="spellStart"/>
      <w:r w:rsidR="002B7719" w:rsidRPr="007C3EAF">
        <w:rPr>
          <w:rFonts w:ascii="Times New Roman" w:hAnsi="Times New Roman" w:cs="Times New Roman"/>
          <w:sz w:val="24"/>
          <w:szCs w:val="24"/>
          <w:lang w:val="en-ID"/>
        </w:rPr>
        <w:t>tidak</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mendapatkan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penolakan</w:t>
      </w:r>
      <w:proofErr w:type="spellEnd"/>
      <w:r w:rsidR="002B7719" w:rsidRPr="007C3EAF">
        <w:rPr>
          <w:rFonts w:ascii="Times New Roman" w:hAnsi="Times New Roman" w:cs="Times New Roman"/>
          <w:sz w:val="24"/>
          <w:szCs w:val="24"/>
          <w:lang w:val="en-ID"/>
        </w:rPr>
        <w:t xml:space="preserve"> dan </w:t>
      </w:r>
      <w:proofErr w:type="spellStart"/>
      <w:r w:rsidR="002B7719" w:rsidRPr="007C3EAF">
        <w:rPr>
          <w:rFonts w:ascii="Times New Roman" w:hAnsi="Times New Roman" w:cs="Times New Roman"/>
          <w:sz w:val="24"/>
          <w:szCs w:val="24"/>
          <w:lang w:val="en-ID"/>
        </w:rPr>
        <w:t>tanpa</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melalui</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perundingan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dengan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dan juga </w:t>
      </w:r>
      <w:proofErr w:type="spellStart"/>
      <w:r w:rsidRPr="007C3EAF">
        <w:rPr>
          <w:rFonts w:ascii="Times New Roman" w:hAnsi="Times New Roman" w:cs="Times New Roman"/>
          <w:sz w:val="24"/>
          <w:szCs w:val="24"/>
          <w:lang w:val="en-ID"/>
        </w:rPr>
        <w:t>mengurangi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hak-hak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hal</w:t>
      </w:r>
      <w:proofErr w:type="spellEnd"/>
      <w:r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perhitungan</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uang</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pesangon</w:t>
      </w:r>
      <w:proofErr w:type="spellEnd"/>
      <w:r w:rsidR="002B7719" w:rsidRPr="007C3EAF">
        <w:rPr>
          <w:rFonts w:ascii="Times New Roman" w:hAnsi="Times New Roman" w:cs="Times New Roman"/>
          <w:sz w:val="24"/>
          <w:szCs w:val="24"/>
          <w:lang w:val="en-ID"/>
        </w:rPr>
        <w:t xml:space="preserve"> dan </w:t>
      </w:r>
      <w:proofErr w:type="spellStart"/>
      <w:r w:rsidR="002B7719" w:rsidRPr="007C3EAF">
        <w:rPr>
          <w:rFonts w:ascii="Times New Roman" w:hAnsi="Times New Roman" w:cs="Times New Roman"/>
          <w:sz w:val="24"/>
          <w:szCs w:val="24"/>
          <w:lang w:val="en-ID"/>
        </w:rPr>
        <w:t>uang</w:t>
      </w:r>
      <w:proofErr w:type="spellEnd"/>
      <w:r w:rsidR="002B7719" w:rsidRPr="007C3EAF">
        <w:rPr>
          <w:rFonts w:ascii="Times New Roman" w:hAnsi="Times New Roman" w:cs="Times New Roman"/>
          <w:sz w:val="24"/>
          <w:szCs w:val="24"/>
          <w:lang w:val="en-ID"/>
        </w:rPr>
        <w:t xml:space="preserve"> </w:t>
      </w:r>
      <w:proofErr w:type="spellStart"/>
      <w:r w:rsidR="002B7719" w:rsidRPr="007C3EAF">
        <w:rPr>
          <w:rFonts w:ascii="Times New Roman" w:hAnsi="Times New Roman" w:cs="Times New Roman"/>
          <w:sz w:val="24"/>
          <w:szCs w:val="24"/>
          <w:lang w:val="en-ID"/>
        </w:rPr>
        <w:t>penghargaan</w:t>
      </w:r>
      <w:proofErr w:type="spellEnd"/>
      <w:r w:rsidR="002B7719" w:rsidRPr="007C3EAF">
        <w:rPr>
          <w:rFonts w:ascii="Times New Roman" w:hAnsi="Times New Roman" w:cs="Times New Roman"/>
          <w:sz w:val="24"/>
          <w:szCs w:val="24"/>
          <w:lang w:val="en-ID"/>
        </w:rPr>
        <w:t xml:space="preserve"> masa </w:t>
      </w:r>
      <w:proofErr w:type="spellStart"/>
      <w:r w:rsidR="002B7719"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serta</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memposisikan</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pekerja</w:t>
      </w:r>
      <w:proofErr w:type="spellEnd"/>
      <w:r w:rsidR="00177858" w:rsidRPr="007C3EAF">
        <w:rPr>
          <w:rFonts w:ascii="Times New Roman" w:hAnsi="Times New Roman" w:cs="Times New Roman"/>
          <w:sz w:val="24"/>
          <w:szCs w:val="24"/>
          <w:lang w:val="en-ID"/>
        </w:rPr>
        <w:t xml:space="preserve"> pada </w:t>
      </w:r>
      <w:proofErr w:type="spellStart"/>
      <w:r w:rsidR="00177858" w:rsidRPr="007C3EAF">
        <w:rPr>
          <w:rFonts w:ascii="Times New Roman" w:hAnsi="Times New Roman" w:cs="Times New Roman"/>
          <w:sz w:val="24"/>
          <w:szCs w:val="24"/>
          <w:lang w:val="en-ID"/>
        </w:rPr>
        <w:t>keadaan</w:t>
      </w:r>
      <w:proofErr w:type="spellEnd"/>
      <w:r w:rsidR="00177858" w:rsidRPr="007C3EAF">
        <w:rPr>
          <w:rFonts w:ascii="Times New Roman" w:hAnsi="Times New Roman" w:cs="Times New Roman"/>
          <w:sz w:val="24"/>
          <w:szCs w:val="24"/>
          <w:lang w:val="en-ID"/>
        </w:rPr>
        <w:t xml:space="preserve"> yang </w:t>
      </w:r>
      <w:proofErr w:type="spellStart"/>
      <w:r w:rsidR="00177858" w:rsidRPr="007C3EAF">
        <w:rPr>
          <w:rFonts w:ascii="Times New Roman" w:hAnsi="Times New Roman" w:cs="Times New Roman"/>
          <w:sz w:val="24"/>
          <w:szCs w:val="24"/>
          <w:lang w:val="en-ID"/>
        </w:rPr>
        <w:t>tidak</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menguntungkan</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dalam</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sengketa</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pemutusan</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hubungan</w:t>
      </w:r>
      <w:proofErr w:type="spellEnd"/>
      <w:r w:rsidR="00177858" w:rsidRPr="007C3EAF">
        <w:rPr>
          <w:rFonts w:ascii="Times New Roman" w:hAnsi="Times New Roman" w:cs="Times New Roman"/>
          <w:sz w:val="24"/>
          <w:szCs w:val="24"/>
          <w:lang w:val="en-ID"/>
        </w:rPr>
        <w:t xml:space="preserve"> </w:t>
      </w:r>
      <w:proofErr w:type="spellStart"/>
      <w:r w:rsidR="00177858" w:rsidRPr="007C3EAF">
        <w:rPr>
          <w:rFonts w:ascii="Times New Roman" w:hAnsi="Times New Roman" w:cs="Times New Roman"/>
          <w:sz w:val="24"/>
          <w:szCs w:val="24"/>
          <w:lang w:val="en-ID"/>
        </w:rPr>
        <w:t>kerja</w:t>
      </w:r>
      <w:proofErr w:type="spellEnd"/>
      <w:r w:rsidR="00177858"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melalui</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mekanisme</w:t>
      </w:r>
      <w:proofErr w:type="spellEnd"/>
      <w:r w:rsidR="00141CDF" w:rsidRPr="007C3EAF">
        <w:rPr>
          <w:rFonts w:ascii="Times New Roman" w:hAnsi="Times New Roman" w:cs="Times New Roman"/>
          <w:sz w:val="24"/>
          <w:szCs w:val="24"/>
          <w:lang w:val="en-ID"/>
        </w:rPr>
        <w:t xml:space="preserve"> PHK yang </w:t>
      </w:r>
      <w:proofErr w:type="spellStart"/>
      <w:r w:rsidR="00141CDF" w:rsidRPr="007C3EAF">
        <w:rPr>
          <w:rFonts w:ascii="Times New Roman" w:hAnsi="Times New Roman" w:cs="Times New Roman"/>
          <w:sz w:val="24"/>
          <w:szCs w:val="24"/>
          <w:lang w:val="en-ID"/>
        </w:rPr>
        <w:t>diatur</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dalam</w:t>
      </w:r>
      <w:proofErr w:type="spellEnd"/>
      <w:r w:rsidR="00141CDF" w:rsidRPr="007C3EAF">
        <w:rPr>
          <w:rFonts w:ascii="Times New Roman" w:hAnsi="Times New Roman" w:cs="Times New Roman"/>
          <w:sz w:val="24"/>
          <w:szCs w:val="24"/>
          <w:lang w:val="en-ID"/>
        </w:rPr>
        <w:t xml:space="preserve"> UU </w:t>
      </w:r>
      <w:proofErr w:type="spellStart"/>
      <w:r w:rsidR="00141CDF" w:rsidRPr="007C3EAF">
        <w:rPr>
          <w:rFonts w:ascii="Times New Roman" w:hAnsi="Times New Roman" w:cs="Times New Roman"/>
          <w:sz w:val="24"/>
          <w:szCs w:val="24"/>
          <w:lang w:val="en-ID"/>
        </w:rPr>
        <w:t>Cipta</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Kerja</w:t>
      </w:r>
      <w:proofErr w:type="spellEnd"/>
      <w:r w:rsidR="00141CDF" w:rsidRPr="007C3EAF">
        <w:rPr>
          <w:rFonts w:ascii="Times New Roman" w:hAnsi="Times New Roman" w:cs="Times New Roman"/>
          <w:sz w:val="24"/>
          <w:szCs w:val="24"/>
          <w:lang w:val="en-ID"/>
        </w:rPr>
        <w:t xml:space="preserve"> </w:t>
      </w:r>
      <w:proofErr w:type="spellStart"/>
      <w:r w:rsidR="00141CDF" w:rsidRPr="007C3EAF">
        <w:rPr>
          <w:rFonts w:ascii="Times New Roman" w:hAnsi="Times New Roman" w:cs="Times New Roman"/>
          <w:sz w:val="24"/>
          <w:szCs w:val="24"/>
          <w:lang w:val="en-ID"/>
        </w:rPr>
        <w:t>tersebut</w:t>
      </w:r>
      <w:proofErr w:type="spellEnd"/>
      <w:r w:rsidR="00177858" w:rsidRPr="007C3EAF">
        <w:rPr>
          <w:rFonts w:ascii="Times New Roman" w:hAnsi="Times New Roman" w:cs="Times New Roman"/>
          <w:sz w:val="24"/>
          <w:szCs w:val="24"/>
          <w:lang w:val="en-ID"/>
        </w:rPr>
        <w:t>.</w:t>
      </w:r>
    </w:p>
    <w:p w14:paraId="7356ADD0" w14:textId="037386C9" w:rsidR="00177858" w:rsidRPr="007C3EAF" w:rsidRDefault="00177858"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sudah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terbiasa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UU No. 13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2003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r w:rsidRPr="007C3EAF">
        <w:rPr>
          <w:rFonts w:ascii="Times New Roman" w:hAnsi="Times New Roman" w:cs="Times New Roman"/>
          <w:sz w:val="24"/>
          <w:szCs w:val="24"/>
          <w:lang w:val="en-ID"/>
        </w:rPr>
        <w:t xml:space="preserve">, dan juga </w:t>
      </w:r>
      <w:proofErr w:type="spellStart"/>
      <w:r w:rsidRPr="007C3EAF">
        <w:rPr>
          <w:rFonts w:ascii="Times New Roman" w:hAnsi="Times New Roman" w:cs="Times New Roman"/>
          <w:sz w:val="24"/>
          <w:szCs w:val="24"/>
          <w:lang w:val="en-ID"/>
        </w:rPr>
        <w:t>mengharapkan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mengeluarkan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produk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lebih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baik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untuk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mengakomodir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kepentingan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pekerja</w:t>
      </w:r>
      <w:proofErr w:type="spellEnd"/>
      <w:r w:rsidRPr="007C3EAF">
        <w:rPr>
          <w:rFonts w:ascii="Times New Roman" w:hAnsi="Times New Roman" w:cs="Times New Roman"/>
          <w:sz w:val="24"/>
          <w:szCs w:val="24"/>
          <w:lang w:val="en-ID"/>
        </w:rPr>
        <w:t xml:space="preserve">. Akan </w:t>
      </w:r>
      <w:proofErr w:type="spellStart"/>
      <w:r w:rsidRPr="007C3EAF">
        <w:rPr>
          <w:rFonts w:ascii="Times New Roman" w:hAnsi="Times New Roman" w:cs="Times New Roman"/>
          <w:sz w:val="24"/>
          <w:szCs w:val="24"/>
          <w:lang w:val="en-ID"/>
        </w:rPr>
        <w:t>tetapi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membuat</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dari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sudut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pandang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sistem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ekonomi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kapitalis</w:t>
      </w:r>
      <w:proofErr w:type="spellEnd"/>
      <w:r w:rsidRPr="007C3EAF">
        <w:rPr>
          <w:rFonts w:ascii="Times New Roman" w:hAnsi="Times New Roman" w:cs="Times New Roman"/>
          <w:sz w:val="24"/>
          <w:szCs w:val="24"/>
          <w:lang w:val="en-ID"/>
        </w:rPr>
        <w:t xml:space="preserve"> yang </w:t>
      </w:r>
      <w:proofErr w:type="spellStart"/>
      <w:r w:rsidRPr="007C3EAF">
        <w:rPr>
          <w:rFonts w:ascii="Times New Roman" w:hAnsi="Times New Roman" w:cs="Times New Roman"/>
          <w:sz w:val="24"/>
          <w:szCs w:val="24"/>
          <w:lang w:val="en-ID"/>
        </w:rPr>
        <w:t>memihak</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pengusaha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dengan</w:t>
      </w:r>
      <w:proofErr w:type="spellEnd"/>
      <w:r w:rsidRPr="007C3EAF">
        <w:rPr>
          <w:rFonts w:ascii="Times New Roman" w:hAnsi="Times New Roman" w:cs="Times New Roman"/>
          <w:sz w:val="24"/>
          <w:szCs w:val="24"/>
          <w:lang w:val="en-ID"/>
        </w:rPr>
        <w:t xml:space="preserve"> </w:t>
      </w:r>
      <w:proofErr w:type="spellStart"/>
      <w:r w:rsidR="00EE68FC" w:rsidRPr="007C3EAF">
        <w:rPr>
          <w:rFonts w:ascii="Times New Roman" w:hAnsi="Times New Roman" w:cs="Times New Roman"/>
          <w:sz w:val="24"/>
          <w:szCs w:val="24"/>
          <w:lang w:val="en-ID"/>
        </w:rPr>
        <w:t>dalih</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mempermudah</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izin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usaha</w:t>
      </w:r>
      <w:proofErr w:type="spellEnd"/>
      <w:r w:rsidR="0061546A" w:rsidRPr="007C3EAF">
        <w:rPr>
          <w:rFonts w:ascii="Times New Roman" w:hAnsi="Times New Roman" w:cs="Times New Roman"/>
          <w:sz w:val="24"/>
          <w:szCs w:val="24"/>
          <w:lang w:val="en-ID"/>
        </w:rPr>
        <w:t xml:space="preserve"> dan </w:t>
      </w:r>
      <w:proofErr w:type="spellStart"/>
      <w:r w:rsidR="0061546A" w:rsidRPr="007C3EAF">
        <w:rPr>
          <w:rFonts w:ascii="Times New Roman" w:hAnsi="Times New Roman" w:cs="Times New Roman"/>
          <w:sz w:val="24"/>
          <w:szCs w:val="24"/>
          <w:lang w:val="en-ID"/>
        </w:rPr>
        <w:t>mendorong</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investasi</w:t>
      </w:r>
      <w:proofErr w:type="spellEnd"/>
      <w:r w:rsidRPr="007C3EAF">
        <w:rPr>
          <w:rFonts w:ascii="Times New Roman" w:hAnsi="Times New Roman" w:cs="Times New Roman"/>
          <w:sz w:val="24"/>
          <w:szCs w:val="24"/>
          <w:lang w:val="en-ID"/>
        </w:rPr>
        <w:t xml:space="preserve"> </w:t>
      </w:r>
      <w:r w:rsidR="0061546A" w:rsidRPr="007C3EAF">
        <w:rPr>
          <w:rFonts w:ascii="Times New Roman" w:hAnsi="Times New Roman" w:cs="Times New Roman"/>
          <w:sz w:val="24"/>
          <w:szCs w:val="24"/>
          <w:lang w:val="en-ID"/>
        </w:rPr>
        <w:t xml:space="preserve">yang </w:t>
      </w:r>
      <w:proofErr w:type="spellStart"/>
      <w:r w:rsidR="0061546A" w:rsidRPr="007C3EAF">
        <w:rPr>
          <w:rFonts w:ascii="Times New Roman" w:hAnsi="Times New Roman" w:cs="Times New Roman"/>
          <w:sz w:val="24"/>
          <w:szCs w:val="24"/>
          <w:lang w:val="en-ID"/>
        </w:rPr>
        <w:t>bertujuan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membuat</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lapangan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pekerjaan</w:t>
      </w:r>
      <w:proofErr w:type="spellEnd"/>
      <w:r w:rsidR="0061546A" w:rsidRPr="007C3EAF">
        <w:rPr>
          <w:rFonts w:ascii="Times New Roman" w:hAnsi="Times New Roman" w:cs="Times New Roman"/>
          <w:sz w:val="24"/>
          <w:szCs w:val="24"/>
          <w:lang w:val="en-ID"/>
        </w:rPr>
        <w:t xml:space="preserve"> demi </w:t>
      </w:r>
      <w:proofErr w:type="spellStart"/>
      <w:r w:rsidR="0061546A" w:rsidRPr="007C3EAF">
        <w:rPr>
          <w:rFonts w:ascii="Times New Roman" w:hAnsi="Times New Roman" w:cs="Times New Roman"/>
          <w:sz w:val="24"/>
          <w:szCs w:val="24"/>
          <w:lang w:val="en-ID"/>
        </w:rPr>
        <w:t>kepentingan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pekerja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Tentu</w:t>
      </w:r>
      <w:proofErr w:type="spellEnd"/>
      <w:r w:rsidR="0061546A" w:rsidRPr="007C3EAF">
        <w:rPr>
          <w:rFonts w:ascii="Times New Roman" w:hAnsi="Times New Roman" w:cs="Times New Roman"/>
          <w:sz w:val="24"/>
          <w:szCs w:val="24"/>
          <w:lang w:val="en-ID"/>
        </w:rPr>
        <w:t xml:space="preserve"> para </w:t>
      </w:r>
      <w:proofErr w:type="spellStart"/>
      <w:r w:rsidR="0061546A" w:rsidRPr="007C3EAF">
        <w:rPr>
          <w:rFonts w:ascii="Times New Roman" w:hAnsi="Times New Roman" w:cs="Times New Roman"/>
          <w:sz w:val="24"/>
          <w:szCs w:val="24"/>
          <w:lang w:val="en-ID"/>
        </w:rPr>
        <w:t>pekerja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merasa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tertipu</w:t>
      </w:r>
      <w:proofErr w:type="spellEnd"/>
      <w:r w:rsidR="0061546A" w:rsidRPr="007C3EAF">
        <w:rPr>
          <w:rFonts w:ascii="Times New Roman" w:hAnsi="Times New Roman" w:cs="Times New Roman"/>
          <w:sz w:val="24"/>
          <w:szCs w:val="24"/>
          <w:lang w:val="en-ID"/>
        </w:rPr>
        <w:t xml:space="preserve"> oleh </w:t>
      </w:r>
      <w:proofErr w:type="spellStart"/>
      <w:r w:rsidR="0061546A" w:rsidRPr="007C3EAF">
        <w:rPr>
          <w:rFonts w:ascii="Times New Roman" w:hAnsi="Times New Roman" w:cs="Times New Roman"/>
          <w:sz w:val="24"/>
          <w:szCs w:val="24"/>
          <w:lang w:val="en-ID"/>
        </w:rPr>
        <w:t>sandiwara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senayan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semacam</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ini</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Dengan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jangka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waktu</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pembuatan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undang-undang</w:t>
      </w:r>
      <w:proofErr w:type="spellEnd"/>
      <w:r w:rsidR="0061546A" w:rsidRPr="007C3EAF">
        <w:rPr>
          <w:rFonts w:ascii="Times New Roman" w:hAnsi="Times New Roman" w:cs="Times New Roman"/>
          <w:sz w:val="24"/>
          <w:szCs w:val="24"/>
          <w:lang w:val="en-ID"/>
        </w:rPr>
        <w:t xml:space="preserve"> yang </w:t>
      </w:r>
      <w:proofErr w:type="spellStart"/>
      <w:r w:rsidR="0061546A" w:rsidRPr="007C3EAF">
        <w:rPr>
          <w:rFonts w:ascii="Times New Roman" w:hAnsi="Times New Roman" w:cs="Times New Roman"/>
          <w:sz w:val="24"/>
          <w:szCs w:val="24"/>
          <w:lang w:val="en-ID"/>
        </w:rPr>
        <w:t>relatif</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singkat</w:t>
      </w:r>
      <w:proofErr w:type="spellEnd"/>
      <w:r w:rsidR="0061546A" w:rsidRPr="007C3EAF">
        <w:rPr>
          <w:rFonts w:ascii="Times New Roman" w:hAnsi="Times New Roman" w:cs="Times New Roman"/>
          <w:sz w:val="24"/>
          <w:szCs w:val="24"/>
          <w:lang w:val="en-ID"/>
        </w:rPr>
        <w:t xml:space="preserve">, </w:t>
      </w:r>
      <w:r w:rsidR="0061546A" w:rsidRPr="007C3EAF">
        <w:rPr>
          <w:rFonts w:ascii="Times New Roman" w:hAnsi="Times New Roman" w:cs="Times New Roman"/>
          <w:sz w:val="24"/>
          <w:szCs w:val="24"/>
          <w:lang w:val="en-ID"/>
        </w:rPr>
        <w:lastRenderedPageBreak/>
        <w:t xml:space="preserve">dan </w:t>
      </w:r>
      <w:proofErr w:type="spellStart"/>
      <w:r w:rsidR="0061546A" w:rsidRPr="007C3EAF">
        <w:rPr>
          <w:rFonts w:ascii="Times New Roman" w:hAnsi="Times New Roman" w:cs="Times New Roman"/>
          <w:sz w:val="24"/>
          <w:szCs w:val="24"/>
          <w:lang w:val="en-ID"/>
        </w:rPr>
        <w:t>kurangnya</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kesempatan</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berpartisipasi</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dalam</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tahap</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perencanaan</w:t>
      </w:r>
      <w:proofErr w:type="spellEnd"/>
      <w:r w:rsidR="0061546A" w:rsidRPr="007C3EAF">
        <w:rPr>
          <w:rFonts w:ascii="Times New Roman" w:hAnsi="Times New Roman" w:cs="Times New Roman"/>
          <w:sz w:val="24"/>
          <w:szCs w:val="24"/>
          <w:lang w:val="en-ID"/>
        </w:rPr>
        <w:t xml:space="preserve"> dan </w:t>
      </w:r>
      <w:proofErr w:type="spellStart"/>
      <w:r w:rsidR="0061546A" w:rsidRPr="007C3EAF">
        <w:rPr>
          <w:rFonts w:ascii="Times New Roman" w:hAnsi="Times New Roman" w:cs="Times New Roman"/>
          <w:sz w:val="24"/>
          <w:szCs w:val="24"/>
          <w:lang w:val="en-ID"/>
        </w:rPr>
        <w:t>diskusi</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undang-undang</w:t>
      </w:r>
      <w:proofErr w:type="spellEnd"/>
      <w:r w:rsidR="0061546A" w:rsidRPr="007C3EAF">
        <w:rPr>
          <w:rFonts w:ascii="Times New Roman" w:hAnsi="Times New Roman" w:cs="Times New Roman"/>
          <w:sz w:val="24"/>
          <w:szCs w:val="24"/>
          <w:lang w:val="en-ID"/>
        </w:rPr>
        <w:t xml:space="preserve"> </w:t>
      </w:r>
      <w:proofErr w:type="spellStart"/>
      <w:r w:rsidR="0061546A" w:rsidRPr="007C3EAF">
        <w:rPr>
          <w:rFonts w:ascii="Times New Roman" w:hAnsi="Times New Roman" w:cs="Times New Roman"/>
          <w:sz w:val="24"/>
          <w:szCs w:val="24"/>
          <w:lang w:val="en-ID"/>
        </w:rPr>
        <w:t>tersebut</w:t>
      </w:r>
      <w:proofErr w:type="spellEnd"/>
      <w:r w:rsidR="0061546A" w:rsidRPr="007C3EAF">
        <w:rPr>
          <w:rFonts w:ascii="Times New Roman" w:hAnsi="Times New Roman" w:cs="Times New Roman"/>
          <w:sz w:val="24"/>
          <w:szCs w:val="24"/>
          <w:lang w:val="en-ID"/>
        </w:rPr>
        <w:t xml:space="preserve">, </w:t>
      </w:r>
      <w:r w:rsidR="0076493F" w:rsidRPr="007C3EAF">
        <w:rPr>
          <w:rFonts w:ascii="Times New Roman" w:hAnsi="Times New Roman" w:cs="Times New Roman"/>
          <w:sz w:val="24"/>
          <w:szCs w:val="24"/>
          <w:lang w:val="en-ID"/>
        </w:rPr>
        <w:t xml:space="preserve">para </w:t>
      </w:r>
      <w:proofErr w:type="spellStart"/>
      <w:r w:rsidR="0076493F" w:rsidRPr="007C3EAF">
        <w:rPr>
          <w:rFonts w:ascii="Times New Roman" w:hAnsi="Times New Roman" w:cs="Times New Roman"/>
          <w:sz w:val="24"/>
          <w:szCs w:val="24"/>
          <w:lang w:val="en-ID"/>
        </w:rPr>
        <w:t>buruh</w:t>
      </w:r>
      <w:proofErr w:type="spellEnd"/>
      <w:r w:rsidR="0076493F" w:rsidRPr="007C3EAF">
        <w:rPr>
          <w:rFonts w:ascii="Times New Roman" w:hAnsi="Times New Roman" w:cs="Times New Roman"/>
          <w:sz w:val="24"/>
          <w:szCs w:val="24"/>
          <w:lang w:val="en-ID"/>
        </w:rPr>
        <w:t xml:space="preserve"> </w:t>
      </w:r>
      <w:proofErr w:type="spellStart"/>
      <w:r w:rsidR="0076493F" w:rsidRPr="007C3EAF">
        <w:rPr>
          <w:rFonts w:ascii="Times New Roman" w:hAnsi="Times New Roman" w:cs="Times New Roman"/>
          <w:sz w:val="24"/>
          <w:szCs w:val="24"/>
          <w:lang w:val="en-ID"/>
        </w:rPr>
        <w:t>memilih</w:t>
      </w:r>
      <w:proofErr w:type="spellEnd"/>
      <w:r w:rsidR="0076493F" w:rsidRPr="007C3EAF">
        <w:rPr>
          <w:rFonts w:ascii="Times New Roman" w:hAnsi="Times New Roman" w:cs="Times New Roman"/>
          <w:sz w:val="24"/>
          <w:szCs w:val="24"/>
          <w:lang w:val="en-ID"/>
        </w:rPr>
        <w:t xml:space="preserve"> </w:t>
      </w:r>
      <w:proofErr w:type="spellStart"/>
      <w:r w:rsidR="0076493F" w:rsidRPr="007C3EAF">
        <w:rPr>
          <w:rFonts w:ascii="Times New Roman" w:hAnsi="Times New Roman" w:cs="Times New Roman"/>
          <w:sz w:val="24"/>
          <w:szCs w:val="24"/>
          <w:lang w:val="en-ID"/>
        </w:rPr>
        <w:t>untuk</w:t>
      </w:r>
      <w:proofErr w:type="spellEnd"/>
      <w:r w:rsidR="0076493F" w:rsidRPr="007C3EAF">
        <w:rPr>
          <w:rFonts w:ascii="Times New Roman" w:hAnsi="Times New Roman" w:cs="Times New Roman"/>
          <w:sz w:val="24"/>
          <w:szCs w:val="24"/>
          <w:lang w:val="en-ID"/>
        </w:rPr>
        <w:t xml:space="preserve"> </w:t>
      </w:r>
      <w:proofErr w:type="spellStart"/>
      <w:r w:rsidR="0076493F" w:rsidRPr="007C3EAF">
        <w:rPr>
          <w:rFonts w:ascii="Times New Roman" w:hAnsi="Times New Roman" w:cs="Times New Roman"/>
          <w:sz w:val="24"/>
          <w:szCs w:val="24"/>
          <w:lang w:val="en-ID"/>
        </w:rPr>
        <w:t>melakukan</w:t>
      </w:r>
      <w:proofErr w:type="spellEnd"/>
      <w:r w:rsidR="0076493F" w:rsidRPr="007C3EAF">
        <w:rPr>
          <w:rFonts w:ascii="Times New Roman" w:hAnsi="Times New Roman" w:cs="Times New Roman"/>
          <w:sz w:val="24"/>
          <w:szCs w:val="24"/>
          <w:lang w:val="en-ID"/>
        </w:rPr>
        <w:t xml:space="preserve"> uji </w:t>
      </w:r>
      <w:proofErr w:type="spellStart"/>
      <w:r w:rsidR="0076493F" w:rsidRPr="007C3EAF">
        <w:rPr>
          <w:rFonts w:ascii="Times New Roman" w:hAnsi="Times New Roman" w:cs="Times New Roman"/>
          <w:sz w:val="24"/>
          <w:szCs w:val="24"/>
          <w:lang w:val="en-ID"/>
        </w:rPr>
        <w:t>formil</w:t>
      </w:r>
      <w:proofErr w:type="spellEnd"/>
      <w:r w:rsidR="0076493F" w:rsidRPr="007C3EAF">
        <w:rPr>
          <w:rFonts w:ascii="Times New Roman" w:hAnsi="Times New Roman" w:cs="Times New Roman"/>
          <w:sz w:val="24"/>
          <w:szCs w:val="24"/>
          <w:lang w:val="en-ID"/>
        </w:rPr>
        <w:t xml:space="preserve"> </w:t>
      </w:r>
      <w:proofErr w:type="spellStart"/>
      <w:r w:rsidR="0076493F" w:rsidRPr="007C3EAF">
        <w:rPr>
          <w:rFonts w:ascii="Times New Roman" w:hAnsi="Times New Roman" w:cs="Times New Roman"/>
          <w:sz w:val="24"/>
          <w:szCs w:val="24"/>
          <w:lang w:val="en-ID"/>
        </w:rPr>
        <w:t>undang-undang</w:t>
      </w:r>
      <w:proofErr w:type="spellEnd"/>
      <w:r w:rsidR="0076493F" w:rsidRPr="007C3EAF">
        <w:rPr>
          <w:rFonts w:ascii="Times New Roman" w:hAnsi="Times New Roman" w:cs="Times New Roman"/>
          <w:sz w:val="24"/>
          <w:szCs w:val="24"/>
          <w:lang w:val="en-ID"/>
        </w:rPr>
        <w:t xml:space="preserve"> </w:t>
      </w:r>
      <w:proofErr w:type="spellStart"/>
      <w:r w:rsidR="0076493F" w:rsidRPr="007C3EAF">
        <w:rPr>
          <w:rFonts w:ascii="Times New Roman" w:hAnsi="Times New Roman" w:cs="Times New Roman"/>
          <w:sz w:val="24"/>
          <w:szCs w:val="24"/>
          <w:lang w:val="en-ID"/>
        </w:rPr>
        <w:t>ini</w:t>
      </w:r>
      <w:proofErr w:type="spellEnd"/>
      <w:r w:rsidR="0076493F" w:rsidRPr="007C3EAF">
        <w:rPr>
          <w:rFonts w:ascii="Times New Roman" w:hAnsi="Times New Roman" w:cs="Times New Roman"/>
          <w:sz w:val="24"/>
          <w:szCs w:val="24"/>
          <w:lang w:val="en-ID"/>
        </w:rPr>
        <w:t>.</w:t>
      </w:r>
    </w:p>
    <w:p w14:paraId="63BDD7BA" w14:textId="6D7E0CD0" w:rsidR="00AF3AC1" w:rsidRPr="007C3EAF" w:rsidRDefault="0076493F" w:rsidP="005F75B6">
      <w:pPr>
        <w:spacing w:line="360" w:lineRule="auto"/>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ab/>
        <w:t xml:space="preserve">Keputusan </w:t>
      </w:r>
      <w:proofErr w:type="spellStart"/>
      <w:r w:rsidRPr="007C3EAF">
        <w:rPr>
          <w:rFonts w:ascii="Times New Roman" w:hAnsi="Times New Roman" w:cs="Times New Roman"/>
          <w:sz w:val="24"/>
          <w:szCs w:val="24"/>
          <w:lang w:val="en-ID"/>
        </w:rPr>
        <w:t>Mahkamah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menyatakan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cacat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formil</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dinyatakan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inkonstitusi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bersyarat</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diharuskan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diperbaiki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jangka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waktu</w:t>
      </w:r>
      <w:proofErr w:type="spellEnd"/>
      <w:r w:rsidRPr="007C3EAF">
        <w:rPr>
          <w:rFonts w:ascii="Times New Roman" w:hAnsi="Times New Roman" w:cs="Times New Roman"/>
          <w:sz w:val="24"/>
          <w:szCs w:val="24"/>
          <w:lang w:val="en-ID"/>
        </w:rPr>
        <w:t xml:space="preserve"> paling lama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atau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inkonstitusi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secara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permanen</w:t>
      </w:r>
      <w:proofErr w:type="spellEnd"/>
      <w:r w:rsidRPr="007C3EAF">
        <w:rPr>
          <w:rFonts w:ascii="Times New Roman" w:hAnsi="Times New Roman" w:cs="Times New Roman"/>
          <w:sz w:val="24"/>
          <w:szCs w:val="24"/>
          <w:lang w:val="en-ID"/>
        </w:rPr>
        <w:t xml:space="preserve">. MK juga </w:t>
      </w:r>
      <w:proofErr w:type="spellStart"/>
      <w:r w:rsidRPr="007C3EAF">
        <w:rPr>
          <w:rFonts w:ascii="Times New Roman" w:hAnsi="Times New Roman" w:cs="Times New Roman"/>
          <w:sz w:val="24"/>
          <w:szCs w:val="24"/>
          <w:lang w:val="en-ID"/>
        </w:rPr>
        <w:t>menyatakan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dalam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putusannya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bahwa</w:t>
      </w:r>
      <w:proofErr w:type="spellEnd"/>
      <w:r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segala</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tindakan</w:t>
      </w:r>
      <w:proofErr w:type="spellEnd"/>
      <w:r w:rsidR="00720544" w:rsidRPr="007C3EAF">
        <w:rPr>
          <w:rFonts w:ascii="Times New Roman" w:hAnsi="Times New Roman" w:cs="Times New Roman"/>
          <w:sz w:val="24"/>
          <w:szCs w:val="24"/>
          <w:lang w:val="en-ID"/>
        </w:rPr>
        <w:t>/</w:t>
      </w:r>
      <w:proofErr w:type="spellStart"/>
      <w:r w:rsidR="00720544" w:rsidRPr="007C3EAF">
        <w:rPr>
          <w:rFonts w:ascii="Times New Roman" w:hAnsi="Times New Roman" w:cs="Times New Roman"/>
          <w:sz w:val="24"/>
          <w:szCs w:val="24"/>
          <w:lang w:val="en-ID"/>
        </w:rPr>
        <w:t>kebijakan</w:t>
      </w:r>
      <w:proofErr w:type="spellEnd"/>
      <w:r w:rsidR="00720544" w:rsidRPr="007C3EAF">
        <w:rPr>
          <w:rFonts w:ascii="Times New Roman" w:hAnsi="Times New Roman" w:cs="Times New Roman"/>
          <w:sz w:val="24"/>
          <w:szCs w:val="24"/>
          <w:lang w:val="en-ID"/>
        </w:rPr>
        <w:t xml:space="preserve"> yang </w:t>
      </w:r>
      <w:proofErr w:type="spellStart"/>
      <w:r w:rsidR="00720544" w:rsidRPr="007C3EAF">
        <w:rPr>
          <w:rFonts w:ascii="Times New Roman" w:hAnsi="Times New Roman" w:cs="Times New Roman"/>
          <w:sz w:val="24"/>
          <w:szCs w:val="24"/>
          <w:lang w:val="en-ID"/>
        </w:rPr>
        <w:t>bersifat</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strategis</w:t>
      </w:r>
      <w:proofErr w:type="spellEnd"/>
      <w:r w:rsidR="00720544" w:rsidRPr="007C3EAF">
        <w:rPr>
          <w:rFonts w:ascii="Times New Roman" w:hAnsi="Times New Roman" w:cs="Times New Roman"/>
          <w:sz w:val="24"/>
          <w:szCs w:val="24"/>
          <w:lang w:val="en-ID"/>
        </w:rPr>
        <w:t xml:space="preserve"> dan </w:t>
      </w:r>
      <w:proofErr w:type="spellStart"/>
      <w:r w:rsidR="00720544" w:rsidRPr="007C3EAF">
        <w:rPr>
          <w:rFonts w:ascii="Times New Roman" w:hAnsi="Times New Roman" w:cs="Times New Roman"/>
          <w:sz w:val="24"/>
          <w:szCs w:val="24"/>
          <w:lang w:val="en-ID"/>
        </w:rPr>
        <w:t>berdampak</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luas</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terkait</w:t>
      </w:r>
      <w:proofErr w:type="spellEnd"/>
      <w:r w:rsidR="00720544" w:rsidRPr="007C3EAF">
        <w:rPr>
          <w:rFonts w:ascii="Times New Roman" w:hAnsi="Times New Roman" w:cs="Times New Roman"/>
          <w:sz w:val="24"/>
          <w:szCs w:val="24"/>
          <w:lang w:val="en-ID"/>
        </w:rPr>
        <w:t xml:space="preserve"> UU </w:t>
      </w:r>
      <w:proofErr w:type="spellStart"/>
      <w:r w:rsidR="00720544" w:rsidRPr="007C3EAF">
        <w:rPr>
          <w:rFonts w:ascii="Times New Roman" w:hAnsi="Times New Roman" w:cs="Times New Roman"/>
          <w:sz w:val="24"/>
          <w:szCs w:val="24"/>
          <w:lang w:val="en-ID"/>
        </w:rPr>
        <w:t>Cipta</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Kerja</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ditangguhkan</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termasuk</w:t>
      </w:r>
      <w:proofErr w:type="spellEnd"/>
      <w:r w:rsidR="00720544" w:rsidRPr="007C3EAF">
        <w:rPr>
          <w:rFonts w:ascii="Times New Roman" w:hAnsi="Times New Roman" w:cs="Times New Roman"/>
          <w:sz w:val="24"/>
          <w:szCs w:val="24"/>
          <w:lang w:val="en-ID"/>
        </w:rPr>
        <w:t xml:space="preserve"> juga </w:t>
      </w:r>
      <w:proofErr w:type="spellStart"/>
      <w:r w:rsidR="00720544" w:rsidRPr="007C3EAF">
        <w:rPr>
          <w:rFonts w:ascii="Times New Roman" w:hAnsi="Times New Roman" w:cs="Times New Roman"/>
          <w:sz w:val="24"/>
          <w:szCs w:val="24"/>
          <w:lang w:val="en-ID"/>
        </w:rPr>
        <w:t>pelarangan</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penerbitan</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peraturan</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pelaksana</w:t>
      </w:r>
      <w:proofErr w:type="spellEnd"/>
      <w:r w:rsidR="00720544" w:rsidRPr="007C3EAF">
        <w:rPr>
          <w:rFonts w:ascii="Times New Roman" w:hAnsi="Times New Roman" w:cs="Times New Roman"/>
          <w:sz w:val="24"/>
          <w:szCs w:val="24"/>
          <w:lang w:val="en-ID"/>
        </w:rPr>
        <w:t xml:space="preserve"> UU </w:t>
      </w:r>
      <w:proofErr w:type="spellStart"/>
      <w:r w:rsidR="00720544" w:rsidRPr="007C3EAF">
        <w:rPr>
          <w:rFonts w:ascii="Times New Roman" w:hAnsi="Times New Roman" w:cs="Times New Roman"/>
          <w:sz w:val="24"/>
          <w:szCs w:val="24"/>
          <w:lang w:val="en-ID"/>
        </w:rPr>
        <w:t>Cipta</w:t>
      </w:r>
      <w:proofErr w:type="spellEnd"/>
      <w:r w:rsidR="00720544" w:rsidRPr="007C3EAF">
        <w:rPr>
          <w:rFonts w:ascii="Times New Roman" w:hAnsi="Times New Roman" w:cs="Times New Roman"/>
          <w:sz w:val="24"/>
          <w:szCs w:val="24"/>
          <w:lang w:val="en-ID"/>
        </w:rPr>
        <w:t xml:space="preserve"> </w:t>
      </w:r>
      <w:proofErr w:type="spellStart"/>
      <w:r w:rsidR="00720544" w:rsidRPr="007C3EAF">
        <w:rPr>
          <w:rFonts w:ascii="Times New Roman" w:hAnsi="Times New Roman" w:cs="Times New Roman"/>
          <w:sz w:val="24"/>
          <w:szCs w:val="24"/>
          <w:lang w:val="en-ID"/>
        </w:rPr>
        <w:t>Kerja</w:t>
      </w:r>
      <w:proofErr w:type="spellEnd"/>
      <w:r w:rsidR="00720544" w:rsidRPr="007C3EAF">
        <w:rPr>
          <w:rFonts w:ascii="Times New Roman" w:hAnsi="Times New Roman" w:cs="Times New Roman"/>
          <w:sz w:val="24"/>
          <w:szCs w:val="24"/>
          <w:lang w:val="en-ID"/>
        </w:rPr>
        <w:t>.</w:t>
      </w:r>
    </w:p>
    <w:p w14:paraId="04726343" w14:textId="77777777" w:rsidR="00CA4E33" w:rsidRPr="007C3EAF" w:rsidRDefault="00CA4E33" w:rsidP="008C0DB6">
      <w:pPr>
        <w:jc w:val="both"/>
        <w:rPr>
          <w:rFonts w:ascii="Times New Roman" w:hAnsi="Times New Roman" w:cs="Times New Roman"/>
          <w:b/>
          <w:bCs/>
          <w:sz w:val="24"/>
          <w:szCs w:val="24"/>
          <w:lang w:val="en-ID"/>
        </w:rPr>
      </w:pPr>
    </w:p>
    <w:p w14:paraId="4CED7594" w14:textId="03DBB382" w:rsidR="00B64463" w:rsidRPr="007C3EAF" w:rsidRDefault="00B64463" w:rsidP="000A1D0F">
      <w:pPr>
        <w:jc w:val="center"/>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DAFTAR PUSTAKA</w:t>
      </w:r>
    </w:p>
    <w:p w14:paraId="1E824118" w14:textId="316525DF" w:rsidR="00B9260A" w:rsidRPr="007C3EAF" w:rsidRDefault="00B9260A" w:rsidP="00B9260A">
      <w:pPr>
        <w:jc w:val="both"/>
        <w:rPr>
          <w:rFonts w:ascii="Times New Roman" w:hAnsi="Times New Roman" w:cs="Times New Roman"/>
          <w:b/>
          <w:bCs/>
          <w:sz w:val="24"/>
          <w:szCs w:val="24"/>
          <w:lang w:val="en-ID"/>
        </w:rPr>
      </w:pPr>
      <w:proofErr w:type="spellStart"/>
      <w:r w:rsidRPr="007C3EAF">
        <w:rPr>
          <w:rFonts w:ascii="Times New Roman" w:hAnsi="Times New Roman" w:cs="Times New Roman"/>
          <w:b/>
          <w:bCs/>
          <w:sz w:val="24"/>
          <w:szCs w:val="24"/>
          <w:lang w:val="en-ID"/>
        </w:rPr>
        <w:t>Buku</w:t>
      </w:r>
      <w:proofErr w:type="spellEnd"/>
      <w:r w:rsidRPr="007C3EAF">
        <w:rPr>
          <w:rFonts w:ascii="Times New Roman" w:hAnsi="Times New Roman" w:cs="Times New Roman"/>
          <w:b/>
          <w:bCs/>
          <w:sz w:val="24"/>
          <w:szCs w:val="24"/>
          <w:lang w:val="en-ID"/>
        </w:rPr>
        <w:t xml:space="preserve"> </w:t>
      </w:r>
    </w:p>
    <w:p w14:paraId="3046F155" w14:textId="53BC3905" w:rsidR="003974F0" w:rsidRPr="007C3EAF" w:rsidRDefault="003974F0" w:rsidP="00C02742">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Endah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Pudjiastuti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i/>
          <w:iCs/>
          <w:sz w:val="24"/>
          <w:szCs w:val="24"/>
          <w:lang w:val="en-ID"/>
        </w:rPr>
        <w:t>Pengantar</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Hukum</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Ketenagakerjaan</w:t>
      </w:r>
      <w:proofErr w:type="spellEnd"/>
      <w:r w:rsidRPr="007C3EAF">
        <w:rPr>
          <w:rFonts w:ascii="Times New Roman" w:hAnsi="Times New Roman" w:cs="Times New Roman"/>
          <w:sz w:val="24"/>
          <w:szCs w:val="24"/>
          <w:lang w:val="en-ID"/>
        </w:rPr>
        <w:t>,</w:t>
      </w:r>
      <w:r w:rsidR="00CC6CBE">
        <w:rPr>
          <w:rFonts w:ascii="Times New Roman" w:hAnsi="Times New Roman" w:cs="Times New Roman"/>
          <w:sz w:val="24"/>
          <w:szCs w:val="24"/>
          <w:lang w:val="en-ID"/>
        </w:rPr>
        <w:t xml:space="preserve"> </w:t>
      </w:r>
      <w:r w:rsidRPr="007C3EAF">
        <w:rPr>
          <w:rFonts w:ascii="Times New Roman" w:hAnsi="Times New Roman" w:cs="Times New Roman"/>
          <w:sz w:val="24"/>
          <w:szCs w:val="24"/>
          <w:lang w:val="en-ID"/>
        </w:rPr>
        <w:t>Semarang University Press</w:t>
      </w:r>
      <w:r w:rsidR="007C3EAF">
        <w:rPr>
          <w:rFonts w:ascii="Times New Roman" w:hAnsi="Times New Roman" w:cs="Times New Roman"/>
          <w:sz w:val="24"/>
          <w:szCs w:val="24"/>
          <w:lang w:val="en-ID"/>
        </w:rPr>
        <w:t xml:space="preserve">, </w:t>
      </w:r>
      <w:r w:rsidR="00CC6CBE">
        <w:rPr>
          <w:rFonts w:ascii="Times New Roman" w:hAnsi="Times New Roman" w:cs="Times New Roman"/>
          <w:sz w:val="24"/>
          <w:szCs w:val="24"/>
          <w:lang w:val="en-ID"/>
        </w:rPr>
        <w:t xml:space="preserve">Semarang, </w:t>
      </w:r>
      <w:r w:rsidR="007C3EAF">
        <w:rPr>
          <w:rFonts w:ascii="Times New Roman" w:hAnsi="Times New Roman" w:cs="Times New Roman"/>
          <w:sz w:val="24"/>
          <w:szCs w:val="24"/>
          <w:lang w:val="en-ID"/>
        </w:rPr>
        <w:t>200</w:t>
      </w:r>
      <w:r w:rsidR="00CC6CBE">
        <w:rPr>
          <w:rFonts w:ascii="Times New Roman" w:hAnsi="Times New Roman" w:cs="Times New Roman"/>
          <w:sz w:val="24"/>
          <w:szCs w:val="24"/>
          <w:lang w:val="en-ID"/>
        </w:rPr>
        <w:t>8</w:t>
      </w:r>
      <w:r w:rsidR="007C3EAF">
        <w:rPr>
          <w:rFonts w:ascii="Times New Roman" w:hAnsi="Times New Roman" w:cs="Times New Roman"/>
          <w:sz w:val="24"/>
          <w:szCs w:val="24"/>
          <w:lang w:val="en-ID"/>
        </w:rPr>
        <w:t>.</w:t>
      </w:r>
    </w:p>
    <w:p w14:paraId="1BC94947" w14:textId="13C64798" w:rsidR="007664E0" w:rsidRPr="007C3EAF" w:rsidRDefault="007664E0" w:rsidP="00C02742">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Asri</w:t>
      </w:r>
      <w:proofErr w:type="spellEnd"/>
      <w:r w:rsidRPr="007C3EAF">
        <w:rPr>
          <w:rFonts w:ascii="Times New Roman" w:hAnsi="Times New Roman" w:cs="Times New Roman"/>
          <w:sz w:val="24"/>
          <w:szCs w:val="24"/>
          <w:lang w:val="en-ID"/>
        </w:rPr>
        <w:t xml:space="preserve"> </w:t>
      </w:r>
      <w:proofErr w:type="spellStart"/>
      <w:proofErr w:type="gramStart"/>
      <w:r w:rsidRPr="007C3EAF">
        <w:rPr>
          <w:rFonts w:ascii="Times New Roman" w:hAnsi="Times New Roman" w:cs="Times New Roman"/>
          <w:sz w:val="24"/>
          <w:szCs w:val="24"/>
          <w:lang w:val="en-ID"/>
        </w:rPr>
        <w:t>Wijayanti</w:t>
      </w:r>
      <w:proofErr w:type="spellEnd"/>
      <w:r w:rsidRPr="007C3EAF">
        <w:rPr>
          <w:rFonts w:ascii="Times New Roman" w:hAnsi="Times New Roman" w:cs="Times New Roman"/>
          <w:sz w:val="24"/>
          <w:szCs w:val="24"/>
          <w:lang w:val="en-ID"/>
        </w:rPr>
        <w:t>,,</w:t>
      </w:r>
      <w:proofErr w:type="gram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i/>
          <w:iCs/>
          <w:sz w:val="24"/>
          <w:szCs w:val="24"/>
          <w:lang w:val="en-ID"/>
        </w:rPr>
        <w:t>Hukum</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Ketenagakerjaan</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Pasca</w:t>
      </w:r>
      <w:proofErr w:type="spellEnd"/>
      <w:r w:rsidRPr="007C3EAF">
        <w:rPr>
          <w:rFonts w:ascii="Times New Roman" w:hAnsi="Times New Roman" w:cs="Times New Roman"/>
          <w:i/>
          <w:iCs/>
          <w:sz w:val="24"/>
          <w:szCs w:val="24"/>
          <w:lang w:val="en-ID"/>
        </w:rPr>
        <w:t xml:space="preserve"> </w:t>
      </w:r>
      <w:proofErr w:type="spellStart"/>
      <w:r w:rsidRPr="007C3EAF">
        <w:rPr>
          <w:rFonts w:ascii="Times New Roman" w:hAnsi="Times New Roman" w:cs="Times New Roman"/>
          <w:i/>
          <w:iCs/>
          <w:sz w:val="24"/>
          <w:szCs w:val="24"/>
          <w:lang w:val="en-ID"/>
        </w:rPr>
        <w:t>Reformasi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Sinar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Grafika</w:t>
      </w:r>
      <w:proofErr w:type="spellEnd"/>
      <w:r w:rsidR="007C3EAF">
        <w:rPr>
          <w:rFonts w:ascii="Times New Roman" w:hAnsi="Times New Roman" w:cs="Times New Roman"/>
          <w:sz w:val="24"/>
          <w:szCs w:val="24"/>
          <w:lang w:val="en-ID"/>
        </w:rPr>
        <w:t xml:space="preserve">, </w:t>
      </w:r>
      <w:r w:rsidR="00CC6CBE">
        <w:rPr>
          <w:rFonts w:ascii="Times New Roman" w:hAnsi="Times New Roman" w:cs="Times New Roman"/>
          <w:sz w:val="24"/>
          <w:szCs w:val="24"/>
          <w:lang w:val="en-ID"/>
        </w:rPr>
        <w:t xml:space="preserve">Jakarta, </w:t>
      </w:r>
      <w:r w:rsidR="007C3EAF">
        <w:rPr>
          <w:rFonts w:ascii="Times New Roman" w:hAnsi="Times New Roman" w:cs="Times New Roman"/>
          <w:sz w:val="24"/>
          <w:szCs w:val="24"/>
          <w:lang w:val="en-ID"/>
        </w:rPr>
        <w:t>2009.</w:t>
      </w:r>
    </w:p>
    <w:p w14:paraId="15FDFE3A" w14:textId="41F80F0A" w:rsidR="00701E01" w:rsidRPr="00CC6CBE" w:rsidRDefault="00701E01" w:rsidP="00C02742">
      <w:pPr>
        <w:pStyle w:val="ListParagraph"/>
        <w:numPr>
          <w:ilvl w:val="0"/>
          <w:numId w:val="4"/>
        </w:numPr>
        <w:spacing w:line="360" w:lineRule="auto"/>
        <w:ind w:left="810" w:hanging="720"/>
        <w:jc w:val="both"/>
        <w:rPr>
          <w:rFonts w:ascii="Times New Roman" w:hAnsi="Times New Roman" w:cs="Times New Roman"/>
          <w:sz w:val="24"/>
          <w:szCs w:val="24"/>
          <w:lang w:val="en-ID"/>
        </w:rPr>
      </w:pPr>
      <w:proofErr w:type="spellStart"/>
      <w:r w:rsidRPr="00CC6CBE">
        <w:rPr>
          <w:rFonts w:ascii="Times New Roman" w:hAnsi="Times New Roman" w:cs="Times New Roman"/>
          <w:sz w:val="24"/>
          <w:szCs w:val="24"/>
          <w:lang w:val="en-ID"/>
        </w:rPr>
        <w:t>Daradjat</w:t>
      </w:r>
      <w:proofErr w:type="spellEnd"/>
      <w:r w:rsidRPr="00CC6CBE">
        <w:rPr>
          <w:rFonts w:ascii="Times New Roman" w:hAnsi="Times New Roman" w:cs="Times New Roman"/>
          <w:sz w:val="24"/>
          <w:szCs w:val="24"/>
          <w:lang w:val="en-ID"/>
        </w:rPr>
        <w:t xml:space="preserve"> K, </w:t>
      </w:r>
      <w:proofErr w:type="spellStart"/>
      <w:r w:rsidRPr="00CC6CBE">
        <w:rPr>
          <w:rFonts w:ascii="Times New Roman" w:hAnsi="Times New Roman" w:cs="Times New Roman"/>
          <w:sz w:val="24"/>
          <w:szCs w:val="24"/>
          <w:lang w:val="en-ID"/>
        </w:rPr>
        <w:t>Hubungan</w:t>
      </w:r>
      <w:proofErr w:type="spellEnd"/>
      <w:r w:rsidRPr="00CC6CBE">
        <w:rPr>
          <w:rFonts w:ascii="Times New Roman" w:hAnsi="Times New Roman" w:cs="Times New Roman"/>
          <w:sz w:val="24"/>
          <w:szCs w:val="24"/>
          <w:lang w:val="en-ID"/>
        </w:rPr>
        <w:t xml:space="preserve"> industrial: </w:t>
      </w:r>
      <w:proofErr w:type="spellStart"/>
      <w:r w:rsidRPr="00CC6CBE">
        <w:rPr>
          <w:rFonts w:ascii="Times New Roman" w:hAnsi="Times New Roman" w:cs="Times New Roman"/>
          <w:sz w:val="24"/>
          <w:szCs w:val="24"/>
          <w:lang w:val="en-ID"/>
        </w:rPr>
        <w:t>Pendekatan</w:t>
      </w:r>
      <w:proofErr w:type="spellEnd"/>
      <w:r w:rsidRPr="00CC6CBE">
        <w:rPr>
          <w:rFonts w:ascii="Times New Roman" w:hAnsi="Times New Roman" w:cs="Times New Roman"/>
          <w:sz w:val="24"/>
          <w:szCs w:val="24"/>
          <w:lang w:val="en-ID"/>
        </w:rPr>
        <w:t xml:space="preserve"> </w:t>
      </w:r>
      <w:proofErr w:type="spellStart"/>
      <w:r w:rsidRPr="00CC6CBE">
        <w:rPr>
          <w:rFonts w:ascii="Times New Roman" w:hAnsi="Times New Roman" w:cs="Times New Roman"/>
          <w:sz w:val="24"/>
          <w:szCs w:val="24"/>
          <w:lang w:val="en-ID"/>
        </w:rPr>
        <w:t>Komprehensif</w:t>
      </w:r>
      <w:proofErr w:type="spellEnd"/>
      <w:r w:rsidRPr="00CC6CBE">
        <w:rPr>
          <w:rFonts w:ascii="Times New Roman" w:hAnsi="Times New Roman" w:cs="Times New Roman"/>
          <w:sz w:val="24"/>
          <w:szCs w:val="24"/>
          <w:lang w:val="en-ID"/>
        </w:rPr>
        <w:t xml:space="preserve">-Inter </w:t>
      </w:r>
      <w:proofErr w:type="spellStart"/>
      <w:r w:rsidRPr="00CC6CBE">
        <w:rPr>
          <w:rFonts w:ascii="Times New Roman" w:hAnsi="Times New Roman" w:cs="Times New Roman"/>
          <w:sz w:val="24"/>
          <w:szCs w:val="24"/>
          <w:lang w:val="en-ID"/>
        </w:rPr>
        <w:t>Disciplin</w:t>
      </w:r>
      <w:proofErr w:type="spellEnd"/>
      <w:r w:rsidRPr="00CC6CBE">
        <w:rPr>
          <w:rFonts w:ascii="Times New Roman" w:hAnsi="Times New Roman" w:cs="Times New Roman"/>
          <w:sz w:val="24"/>
          <w:szCs w:val="24"/>
          <w:lang w:val="en-ID"/>
        </w:rPr>
        <w:t xml:space="preserve">, </w:t>
      </w:r>
      <w:proofErr w:type="spellStart"/>
      <w:r w:rsidRPr="00CC6CBE">
        <w:rPr>
          <w:rFonts w:ascii="Times New Roman" w:hAnsi="Times New Roman" w:cs="Times New Roman"/>
          <w:sz w:val="24"/>
          <w:szCs w:val="24"/>
          <w:lang w:val="en-ID"/>
        </w:rPr>
        <w:t>Alfabeta</w:t>
      </w:r>
      <w:proofErr w:type="spellEnd"/>
      <w:r w:rsidR="0093763D" w:rsidRPr="00CC6CBE">
        <w:rPr>
          <w:rFonts w:ascii="Times New Roman" w:hAnsi="Times New Roman" w:cs="Times New Roman"/>
          <w:sz w:val="24"/>
          <w:szCs w:val="24"/>
          <w:lang w:val="en-ID"/>
        </w:rPr>
        <w:t xml:space="preserve">, </w:t>
      </w:r>
      <w:r w:rsidR="00CC6CBE" w:rsidRPr="00CC6CBE">
        <w:rPr>
          <w:rFonts w:ascii="Times New Roman" w:hAnsi="Times New Roman" w:cs="Times New Roman"/>
          <w:sz w:val="24"/>
          <w:szCs w:val="24"/>
          <w:lang w:val="en-ID"/>
        </w:rPr>
        <w:t xml:space="preserve">Bandung, </w:t>
      </w:r>
      <w:r w:rsidR="0093763D" w:rsidRPr="00CC6CBE">
        <w:rPr>
          <w:rFonts w:ascii="Times New Roman" w:hAnsi="Times New Roman" w:cs="Times New Roman"/>
          <w:sz w:val="24"/>
          <w:szCs w:val="24"/>
          <w:lang w:val="en-ID"/>
        </w:rPr>
        <w:t>2018.</w:t>
      </w:r>
    </w:p>
    <w:p w14:paraId="1DB849E8" w14:textId="79522577" w:rsidR="00CC6CBE" w:rsidRPr="00CC6CBE" w:rsidRDefault="00CC6CBE" w:rsidP="00CC6CBE">
      <w:pPr>
        <w:spacing w:line="360" w:lineRule="auto"/>
        <w:ind w:left="454"/>
        <w:jc w:val="both"/>
        <w:rPr>
          <w:rFonts w:ascii="Times New Roman" w:hAnsi="Times New Roman" w:cs="Times New Roman"/>
          <w:sz w:val="24"/>
          <w:szCs w:val="24"/>
          <w:lang w:val="en-ID"/>
        </w:rPr>
      </w:pPr>
      <w:proofErr w:type="spellStart"/>
      <w:r>
        <w:rPr>
          <w:rFonts w:ascii="Times New Roman" w:hAnsi="Times New Roman" w:cs="Times New Roman"/>
          <w:b/>
          <w:sz w:val="24"/>
          <w:szCs w:val="24"/>
          <w:lang w:val="en-ID"/>
        </w:rPr>
        <w:t>Jurnal</w:t>
      </w:r>
      <w:proofErr w:type="spellEnd"/>
      <w:r>
        <w:rPr>
          <w:rFonts w:ascii="Times New Roman" w:hAnsi="Times New Roman" w:cs="Times New Roman"/>
          <w:b/>
          <w:sz w:val="24"/>
          <w:szCs w:val="24"/>
          <w:lang w:val="en-ID"/>
        </w:rPr>
        <w:t xml:space="preserve"> </w:t>
      </w:r>
    </w:p>
    <w:p w14:paraId="7F97081F" w14:textId="7CD51220" w:rsidR="000A1D0F" w:rsidRPr="007C3EAF" w:rsidRDefault="000A1D0F" w:rsidP="00C02742">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Osgar</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Sahim</w:t>
      </w:r>
      <w:proofErr w:type="spellEnd"/>
      <w:r w:rsidRPr="007C3EAF">
        <w:rPr>
          <w:rFonts w:ascii="Times New Roman" w:hAnsi="Times New Roman" w:cs="Times New Roman"/>
          <w:sz w:val="24"/>
          <w:szCs w:val="24"/>
          <w:lang w:val="en-ID"/>
        </w:rPr>
        <w:t xml:space="preserve"> M., </w:t>
      </w:r>
      <w:proofErr w:type="spellStart"/>
      <w:proofErr w:type="gramStart"/>
      <w:r w:rsidRPr="007C3EAF">
        <w:rPr>
          <w:rFonts w:ascii="Times New Roman" w:hAnsi="Times New Roman" w:cs="Times New Roman"/>
          <w:sz w:val="24"/>
          <w:szCs w:val="24"/>
          <w:lang w:val="en-ID"/>
        </w:rPr>
        <w:t>Oktober</w:t>
      </w:r>
      <w:proofErr w:type="spellEnd"/>
      <w:r w:rsidRPr="007C3EAF">
        <w:rPr>
          <w:rFonts w:ascii="Times New Roman" w:hAnsi="Times New Roman" w:cs="Times New Roman"/>
          <w:sz w:val="24"/>
          <w:szCs w:val="24"/>
          <w:lang w:val="en-ID"/>
        </w:rPr>
        <w:t xml:space="preserve"> ,</w:t>
      </w:r>
      <w:proofErr w:type="gramEnd"/>
      <w:r w:rsidRPr="007C3EAF">
        <w:rPr>
          <w:rFonts w:ascii="Times New Roman" w:hAnsi="Times New Roman" w:cs="Times New Roman"/>
          <w:sz w:val="24"/>
          <w:szCs w:val="24"/>
          <w:lang w:val="en-ID"/>
        </w:rPr>
        <w:t xml:space="preserve"> </w:t>
      </w:r>
      <w:r w:rsidRPr="00CC6CBE">
        <w:rPr>
          <w:rFonts w:ascii="Times New Roman" w:hAnsi="Times New Roman" w:cs="Times New Roman"/>
          <w:i/>
          <w:sz w:val="24"/>
          <w:szCs w:val="24"/>
          <w:lang w:val="en-ID"/>
        </w:rPr>
        <w:t>“</w:t>
      </w:r>
      <w:proofErr w:type="spellStart"/>
      <w:r w:rsidRPr="00CC6CBE">
        <w:rPr>
          <w:rFonts w:ascii="Times New Roman" w:hAnsi="Times New Roman" w:cs="Times New Roman"/>
          <w:i/>
          <w:sz w:val="24"/>
          <w:szCs w:val="24"/>
          <w:lang w:val="en-ID"/>
        </w:rPr>
        <w:t>Konsep</w:t>
      </w:r>
      <w:proofErr w:type="spellEnd"/>
      <w:r w:rsidRPr="00CC6CBE">
        <w:rPr>
          <w:rFonts w:ascii="Times New Roman" w:hAnsi="Times New Roman" w:cs="Times New Roman"/>
          <w:i/>
          <w:sz w:val="24"/>
          <w:szCs w:val="24"/>
          <w:lang w:val="en-ID"/>
        </w:rPr>
        <w:t xml:space="preserve"> Omnibus Law dan </w:t>
      </w:r>
      <w:proofErr w:type="spellStart"/>
      <w:r w:rsidRPr="00CC6CBE">
        <w:rPr>
          <w:rFonts w:ascii="Times New Roman" w:hAnsi="Times New Roman" w:cs="Times New Roman"/>
          <w:i/>
          <w:sz w:val="24"/>
          <w:szCs w:val="24"/>
          <w:lang w:val="en-ID"/>
        </w:rPr>
        <w:t>Permasalahan</w:t>
      </w:r>
      <w:proofErr w:type="spellEnd"/>
      <w:r w:rsidRPr="00CC6CBE">
        <w:rPr>
          <w:rFonts w:ascii="Times New Roman" w:hAnsi="Times New Roman" w:cs="Times New Roman"/>
          <w:i/>
          <w:sz w:val="24"/>
          <w:szCs w:val="24"/>
          <w:lang w:val="en-ID"/>
        </w:rPr>
        <w:t xml:space="preserve"> RUU </w:t>
      </w:r>
      <w:proofErr w:type="spellStart"/>
      <w:r w:rsidRPr="00CC6CBE">
        <w:rPr>
          <w:rFonts w:ascii="Times New Roman" w:hAnsi="Times New Roman" w:cs="Times New Roman"/>
          <w:i/>
          <w:sz w:val="24"/>
          <w:szCs w:val="24"/>
          <w:lang w:val="en-ID"/>
        </w:rPr>
        <w:t>Cipta</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Kerja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Universitas</w:t>
      </w:r>
      <w:proofErr w:type="spellEnd"/>
      <w:r w:rsidRPr="007C3EAF">
        <w:rPr>
          <w:rFonts w:ascii="Times New Roman" w:hAnsi="Times New Roman" w:cs="Times New Roman"/>
          <w:sz w:val="24"/>
          <w:szCs w:val="24"/>
          <w:lang w:val="en-ID"/>
        </w:rPr>
        <w:t xml:space="preserve"> Muhammadiyah </w:t>
      </w:r>
      <w:proofErr w:type="spellStart"/>
      <w:r w:rsidRPr="007C3EAF">
        <w:rPr>
          <w:rFonts w:ascii="Times New Roman" w:hAnsi="Times New Roman" w:cs="Times New Roman"/>
          <w:sz w:val="24"/>
          <w:szCs w:val="24"/>
          <w:lang w:val="en-ID"/>
        </w:rPr>
        <w:t>Ponorogo</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Rechstaat</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Niew</w:t>
      </w:r>
      <w:proofErr w:type="spellEnd"/>
      <w:r w:rsidRPr="007C3EAF">
        <w:rPr>
          <w:rFonts w:ascii="Times New Roman" w:hAnsi="Times New Roman" w:cs="Times New Roman"/>
          <w:sz w:val="24"/>
          <w:szCs w:val="24"/>
          <w:lang w:val="en-ID"/>
        </w:rPr>
        <w:t>, Vol.5, No.1</w:t>
      </w:r>
      <w:r w:rsidR="00CC6CBE">
        <w:rPr>
          <w:rFonts w:ascii="Times New Roman" w:hAnsi="Times New Roman" w:cs="Times New Roman"/>
          <w:sz w:val="24"/>
          <w:szCs w:val="24"/>
          <w:lang w:val="en-ID"/>
        </w:rPr>
        <w:t>, 2020.</w:t>
      </w:r>
    </w:p>
    <w:p w14:paraId="2952BBF0" w14:textId="5665665B" w:rsidR="000A1D0F" w:rsidRPr="007C3EAF" w:rsidRDefault="000A1D0F" w:rsidP="00C02742">
      <w:pPr>
        <w:spacing w:line="360" w:lineRule="auto"/>
        <w:ind w:left="810" w:hanging="720"/>
        <w:jc w:val="both"/>
        <w:rPr>
          <w:rFonts w:ascii="Times New Roman" w:hAnsi="Times New Roman" w:cs="Times New Roman"/>
          <w:b/>
          <w:bCs/>
          <w:sz w:val="24"/>
          <w:szCs w:val="24"/>
          <w:lang w:val="en-ID"/>
        </w:rPr>
      </w:pPr>
      <w:proofErr w:type="spellStart"/>
      <w:r w:rsidRPr="007C3EAF">
        <w:rPr>
          <w:rFonts w:ascii="Times New Roman" w:hAnsi="Times New Roman" w:cs="Times New Roman"/>
          <w:sz w:val="24"/>
          <w:szCs w:val="24"/>
          <w:lang w:val="en-ID"/>
        </w:rPr>
        <w:t>Otti</w:t>
      </w:r>
      <w:proofErr w:type="spellEnd"/>
      <w:r w:rsidRPr="007C3EAF">
        <w:rPr>
          <w:rFonts w:ascii="Times New Roman" w:hAnsi="Times New Roman" w:cs="Times New Roman"/>
          <w:sz w:val="24"/>
          <w:szCs w:val="24"/>
          <w:lang w:val="en-ID"/>
        </w:rPr>
        <w:t xml:space="preserve"> Ilham </w:t>
      </w:r>
      <w:proofErr w:type="spellStart"/>
      <w:r w:rsidRPr="007C3EAF">
        <w:rPr>
          <w:rFonts w:ascii="Times New Roman" w:hAnsi="Times New Roman" w:cs="Times New Roman"/>
          <w:sz w:val="24"/>
          <w:szCs w:val="24"/>
          <w:lang w:val="en-ID"/>
        </w:rPr>
        <w:t>Khair</w:t>
      </w:r>
      <w:proofErr w:type="spellEnd"/>
      <w:r w:rsidRPr="007C3EAF">
        <w:rPr>
          <w:rFonts w:ascii="Times New Roman" w:hAnsi="Times New Roman" w:cs="Times New Roman"/>
          <w:sz w:val="24"/>
          <w:szCs w:val="24"/>
          <w:lang w:val="en-ID"/>
        </w:rPr>
        <w:t>, September, “</w:t>
      </w:r>
      <w:proofErr w:type="spellStart"/>
      <w:r w:rsidRPr="00CC6CBE">
        <w:rPr>
          <w:rFonts w:ascii="Times New Roman" w:hAnsi="Times New Roman" w:cs="Times New Roman"/>
          <w:i/>
          <w:sz w:val="24"/>
          <w:szCs w:val="24"/>
          <w:lang w:val="en-ID"/>
        </w:rPr>
        <w:t>Analisis</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undang-Undang</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Cipta</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Kerjaterhadap</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Perlindungan</w:t>
      </w:r>
      <w:proofErr w:type="spellEnd"/>
      <w:r w:rsidRPr="00CC6CBE">
        <w:rPr>
          <w:rFonts w:ascii="Times New Roman" w:hAnsi="Times New Roman" w:cs="Times New Roman"/>
          <w:i/>
          <w:sz w:val="24"/>
          <w:szCs w:val="24"/>
          <w:lang w:val="en-ID"/>
        </w:rPr>
        <w:t xml:space="preserve"> Tenaga </w:t>
      </w:r>
      <w:proofErr w:type="spellStart"/>
      <w:r w:rsidRPr="00CC6CBE">
        <w:rPr>
          <w:rFonts w:ascii="Times New Roman" w:hAnsi="Times New Roman" w:cs="Times New Roman"/>
          <w:i/>
          <w:sz w:val="24"/>
          <w:szCs w:val="24"/>
          <w:lang w:val="en-ID"/>
        </w:rPr>
        <w:t>Kerja</w:t>
      </w:r>
      <w:proofErr w:type="spellEnd"/>
      <w:r w:rsidRPr="00CC6CBE">
        <w:rPr>
          <w:rFonts w:ascii="Times New Roman" w:hAnsi="Times New Roman" w:cs="Times New Roman"/>
          <w:i/>
          <w:sz w:val="24"/>
          <w:szCs w:val="24"/>
          <w:lang w:val="en-ID"/>
        </w:rPr>
        <w:t xml:space="preserve"> di Indonesia</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Sekolah</w:t>
      </w:r>
      <w:proofErr w:type="spellEnd"/>
      <w:r w:rsidRPr="007C3EAF">
        <w:rPr>
          <w:rFonts w:ascii="Times New Roman" w:hAnsi="Times New Roman" w:cs="Times New Roman"/>
          <w:sz w:val="24"/>
          <w:szCs w:val="24"/>
          <w:lang w:val="en-ID"/>
        </w:rPr>
        <w:t xml:space="preserve"> Tinggi </w:t>
      </w:r>
      <w:proofErr w:type="spellStart"/>
      <w:r w:rsidRPr="007C3EAF">
        <w:rPr>
          <w:rFonts w:ascii="Times New Roman" w:hAnsi="Times New Roman" w:cs="Times New Roman"/>
          <w:sz w:val="24"/>
          <w:szCs w:val="24"/>
          <w:lang w:val="en-ID"/>
        </w:rPr>
        <w:t>Ilmu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Pemerintahan</w:t>
      </w:r>
      <w:proofErr w:type="spellEnd"/>
      <w:r w:rsidRPr="007C3EAF">
        <w:rPr>
          <w:rFonts w:ascii="Times New Roman" w:hAnsi="Times New Roman" w:cs="Times New Roman"/>
          <w:sz w:val="24"/>
          <w:szCs w:val="24"/>
          <w:lang w:val="en-ID"/>
        </w:rPr>
        <w:t xml:space="preserve"> Abdi Negara, </w:t>
      </w:r>
      <w:proofErr w:type="spellStart"/>
      <w:r w:rsidRPr="007C3EAF">
        <w:rPr>
          <w:rFonts w:ascii="Times New Roman" w:hAnsi="Times New Roman" w:cs="Times New Roman"/>
          <w:sz w:val="24"/>
          <w:szCs w:val="24"/>
          <w:lang w:val="en-ID"/>
        </w:rPr>
        <w:t>Widya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Pratama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Vol.3, No.2</w:t>
      </w:r>
      <w:r w:rsidR="00CC6CBE">
        <w:rPr>
          <w:rFonts w:ascii="Times New Roman" w:hAnsi="Times New Roman" w:cs="Times New Roman"/>
          <w:sz w:val="24"/>
          <w:szCs w:val="24"/>
          <w:lang w:val="en-ID"/>
        </w:rPr>
        <w:t>, 2021.</w:t>
      </w:r>
    </w:p>
    <w:p w14:paraId="1E7539C3" w14:textId="4FE8E82C" w:rsidR="00BE5E27" w:rsidRPr="007C3EAF" w:rsidRDefault="000A1D0F" w:rsidP="00C02742">
      <w:pPr>
        <w:spacing w:line="360" w:lineRule="auto"/>
        <w:ind w:left="810" w:hanging="720"/>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S. Aji Narendra B., M. </w:t>
      </w:r>
      <w:proofErr w:type="spellStart"/>
      <w:r w:rsidRPr="007C3EAF">
        <w:rPr>
          <w:rFonts w:ascii="Times New Roman" w:hAnsi="Times New Roman" w:cs="Times New Roman"/>
          <w:sz w:val="24"/>
          <w:szCs w:val="24"/>
          <w:lang w:val="en-ID"/>
        </w:rPr>
        <w:t>Septian</w:t>
      </w:r>
      <w:proofErr w:type="spellEnd"/>
      <w:r w:rsidRPr="007C3EAF">
        <w:rPr>
          <w:rFonts w:ascii="Times New Roman" w:hAnsi="Times New Roman" w:cs="Times New Roman"/>
          <w:sz w:val="24"/>
          <w:szCs w:val="24"/>
          <w:lang w:val="en-ID"/>
        </w:rPr>
        <w:t xml:space="preserve"> A. D., </w:t>
      </w:r>
      <w:proofErr w:type="spellStart"/>
      <w:r w:rsidRPr="007C3EAF">
        <w:rPr>
          <w:rFonts w:ascii="Times New Roman" w:hAnsi="Times New Roman" w:cs="Times New Roman"/>
          <w:sz w:val="24"/>
          <w:szCs w:val="24"/>
          <w:lang w:val="en-ID"/>
        </w:rPr>
        <w:t>Oktober</w:t>
      </w:r>
      <w:proofErr w:type="spellEnd"/>
      <w:r w:rsidRPr="007C3EAF">
        <w:rPr>
          <w:rFonts w:ascii="Times New Roman" w:hAnsi="Times New Roman" w:cs="Times New Roman"/>
          <w:sz w:val="24"/>
          <w:szCs w:val="24"/>
          <w:lang w:val="en-ID"/>
        </w:rPr>
        <w:t>, “</w:t>
      </w:r>
      <w:proofErr w:type="spellStart"/>
      <w:r w:rsidRPr="00CC6CBE">
        <w:rPr>
          <w:rFonts w:ascii="Times New Roman" w:hAnsi="Times New Roman" w:cs="Times New Roman"/>
          <w:i/>
          <w:sz w:val="24"/>
          <w:szCs w:val="24"/>
          <w:lang w:val="en-ID"/>
        </w:rPr>
        <w:t>Implementasi</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Pemutusan</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Hubungan</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Kerja</w:t>
      </w:r>
      <w:proofErr w:type="spellEnd"/>
      <w:r w:rsidRPr="00CC6CBE">
        <w:rPr>
          <w:rFonts w:ascii="Times New Roman" w:hAnsi="Times New Roman" w:cs="Times New Roman"/>
          <w:i/>
          <w:sz w:val="24"/>
          <w:szCs w:val="24"/>
          <w:lang w:val="en-ID"/>
        </w:rPr>
        <w:t xml:space="preserve"> (PHK) </w:t>
      </w:r>
      <w:r w:rsidR="00451677" w:rsidRPr="00CC6CBE">
        <w:rPr>
          <w:rFonts w:ascii="Times New Roman" w:hAnsi="Times New Roman" w:cs="Times New Roman"/>
          <w:i/>
          <w:sz w:val="24"/>
          <w:szCs w:val="24"/>
          <w:lang w:val="en-ID"/>
        </w:rPr>
        <w:tab/>
      </w:r>
      <w:proofErr w:type="spellStart"/>
      <w:r w:rsidRPr="00CC6CBE">
        <w:rPr>
          <w:rFonts w:ascii="Times New Roman" w:hAnsi="Times New Roman" w:cs="Times New Roman"/>
          <w:i/>
          <w:sz w:val="24"/>
          <w:szCs w:val="24"/>
          <w:lang w:val="en-ID"/>
        </w:rPr>
        <w:t>terhadap</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Pekerja</w:t>
      </w:r>
      <w:proofErr w:type="spellEnd"/>
      <w:r w:rsidRPr="00CC6CBE">
        <w:rPr>
          <w:rFonts w:ascii="Times New Roman" w:hAnsi="Times New Roman" w:cs="Times New Roman"/>
          <w:i/>
          <w:sz w:val="24"/>
          <w:szCs w:val="24"/>
          <w:lang w:val="en-ID"/>
        </w:rPr>
        <w:t xml:space="preserve"> Status </w:t>
      </w:r>
      <w:proofErr w:type="spellStart"/>
      <w:r w:rsidRPr="00CC6CBE">
        <w:rPr>
          <w:rFonts w:ascii="Times New Roman" w:hAnsi="Times New Roman" w:cs="Times New Roman"/>
          <w:i/>
          <w:sz w:val="24"/>
          <w:szCs w:val="24"/>
          <w:lang w:val="en-ID"/>
        </w:rPr>
        <w:t>Perjanjian</w:t>
      </w:r>
      <w:proofErr w:type="spellEnd"/>
      <w:r w:rsidRPr="00CC6CBE">
        <w:rPr>
          <w:rFonts w:ascii="Times New Roman" w:hAnsi="Times New Roman" w:cs="Times New Roman"/>
          <w:i/>
          <w:sz w:val="24"/>
          <w:szCs w:val="24"/>
          <w:lang w:val="en-ID"/>
        </w:rPr>
        <w:t xml:space="preserve"> </w:t>
      </w:r>
      <w:proofErr w:type="spellStart"/>
      <w:r w:rsidRPr="00CC6CBE">
        <w:rPr>
          <w:rFonts w:ascii="Times New Roman" w:hAnsi="Times New Roman" w:cs="Times New Roman"/>
          <w:i/>
          <w:sz w:val="24"/>
          <w:szCs w:val="24"/>
          <w:lang w:val="en-ID"/>
        </w:rPr>
        <w:t>Kerja</w:t>
      </w:r>
      <w:proofErr w:type="spellEnd"/>
      <w:r w:rsidRPr="00CC6CBE">
        <w:rPr>
          <w:rFonts w:ascii="Times New Roman" w:hAnsi="Times New Roman" w:cs="Times New Roman"/>
          <w:i/>
          <w:sz w:val="24"/>
          <w:szCs w:val="24"/>
          <w:lang w:val="en-ID"/>
        </w:rPr>
        <w:t xml:space="preserve"> Waktu </w:t>
      </w:r>
      <w:proofErr w:type="spellStart"/>
      <w:r w:rsidRPr="00CC6CBE">
        <w:rPr>
          <w:rFonts w:ascii="Times New Roman" w:hAnsi="Times New Roman" w:cs="Times New Roman"/>
          <w:i/>
          <w:sz w:val="24"/>
          <w:szCs w:val="24"/>
          <w:lang w:val="en-ID"/>
        </w:rPr>
        <w:t>Tertentu</w:t>
      </w:r>
      <w:proofErr w:type="spellEnd"/>
      <w:r w:rsidRPr="00CC6CBE">
        <w:rPr>
          <w:rFonts w:ascii="Times New Roman" w:hAnsi="Times New Roman" w:cs="Times New Roman"/>
          <w:i/>
          <w:sz w:val="24"/>
          <w:szCs w:val="24"/>
          <w:lang w:val="en-ID"/>
        </w:rPr>
        <w:t xml:space="preserve"> (PRWT) pada PT X di Kota Malang</w:t>
      </w:r>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Universitas</w:t>
      </w:r>
      <w:proofErr w:type="spellEnd"/>
      <w:r w:rsidRPr="007C3EAF">
        <w:rPr>
          <w:rFonts w:ascii="Times New Roman" w:hAnsi="Times New Roman" w:cs="Times New Roman"/>
          <w:sz w:val="24"/>
          <w:szCs w:val="24"/>
          <w:lang w:val="en-ID"/>
        </w:rPr>
        <w:t xml:space="preserve"> Ma Chung, </w:t>
      </w:r>
      <w:proofErr w:type="spellStart"/>
      <w:r w:rsidRPr="007C3EAF">
        <w:rPr>
          <w:rFonts w:ascii="Times New Roman" w:hAnsi="Times New Roman" w:cs="Times New Roman"/>
          <w:sz w:val="24"/>
          <w:szCs w:val="24"/>
          <w:lang w:val="en-ID"/>
        </w:rPr>
        <w:t>Jurnal</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Studi</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Manajemen</w:t>
      </w:r>
      <w:proofErr w:type="spellEnd"/>
      <w:r w:rsidRPr="007C3EAF">
        <w:rPr>
          <w:rFonts w:ascii="Times New Roman" w:hAnsi="Times New Roman" w:cs="Times New Roman"/>
          <w:sz w:val="24"/>
          <w:szCs w:val="24"/>
          <w:lang w:val="en-ID"/>
        </w:rPr>
        <w:t>, Vol.9, No.2</w:t>
      </w:r>
      <w:r w:rsidR="00CC6CBE">
        <w:rPr>
          <w:rFonts w:ascii="Times New Roman" w:hAnsi="Times New Roman" w:cs="Times New Roman"/>
          <w:sz w:val="24"/>
          <w:szCs w:val="24"/>
          <w:lang w:val="en-ID"/>
        </w:rPr>
        <w:t>, 2015.</w:t>
      </w:r>
    </w:p>
    <w:p w14:paraId="053594D5" w14:textId="237B9ADC" w:rsidR="007536D0" w:rsidRPr="007C3EAF" w:rsidRDefault="00CC6CBE" w:rsidP="0089556A">
      <w:pPr>
        <w:spacing w:line="360" w:lineRule="auto"/>
        <w:jc w:val="both"/>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Undang-Undang</w:t>
      </w:r>
      <w:proofErr w:type="spellEnd"/>
    </w:p>
    <w:p w14:paraId="5E198CFF" w14:textId="792FF9F0" w:rsidR="00807794" w:rsidRPr="007C3EAF" w:rsidRDefault="00807794"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Dasar Negara </w:t>
      </w:r>
      <w:proofErr w:type="spellStart"/>
      <w:r w:rsidRPr="007C3EAF">
        <w:rPr>
          <w:rFonts w:ascii="Times New Roman" w:hAnsi="Times New Roman" w:cs="Times New Roman"/>
          <w:sz w:val="24"/>
          <w:szCs w:val="24"/>
          <w:lang w:val="en-ID"/>
        </w:rPr>
        <w:t>Republik</w:t>
      </w:r>
      <w:proofErr w:type="spellEnd"/>
      <w:r w:rsidRPr="007C3EAF">
        <w:rPr>
          <w:rFonts w:ascii="Times New Roman" w:hAnsi="Times New Roman" w:cs="Times New Roman"/>
          <w:sz w:val="24"/>
          <w:szCs w:val="24"/>
          <w:lang w:val="en-ID"/>
        </w:rPr>
        <w:t xml:space="preserve"> Indonesia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1945</w:t>
      </w:r>
    </w:p>
    <w:p w14:paraId="40946B31" w14:textId="5EE2A21B" w:rsidR="0089556A" w:rsidRPr="007C3EAF" w:rsidRDefault="0089556A" w:rsidP="00CC6CBE">
      <w:pPr>
        <w:spacing w:line="360" w:lineRule="auto"/>
        <w:ind w:left="810" w:hanging="720"/>
        <w:jc w:val="both"/>
        <w:rPr>
          <w:rFonts w:ascii="Times New Roman" w:hAnsi="Times New Roman" w:cs="Times New Roman"/>
          <w:sz w:val="24"/>
          <w:szCs w:val="24"/>
          <w:lang w:val="en-ID"/>
        </w:rPr>
      </w:pPr>
      <w:r w:rsidRPr="007C3EAF">
        <w:rPr>
          <w:rFonts w:ascii="Times New Roman" w:hAnsi="Times New Roman" w:cs="Times New Roman"/>
          <w:sz w:val="24"/>
          <w:szCs w:val="24"/>
          <w:lang w:val="en-ID"/>
        </w:rPr>
        <w:t xml:space="preserve">Kitab </w:t>
      </w: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Hukum</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Perdata</w:t>
      </w:r>
      <w:proofErr w:type="spellEnd"/>
    </w:p>
    <w:p w14:paraId="2B3622E6" w14:textId="303A7AB2" w:rsidR="00807794" w:rsidRPr="007C3EAF" w:rsidRDefault="00807794"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lastRenderedPageBreak/>
        <w:t>Undang-Undang</w:t>
      </w:r>
      <w:proofErr w:type="spellEnd"/>
      <w:r w:rsidRPr="007C3EAF">
        <w:rPr>
          <w:rFonts w:ascii="Times New Roman" w:hAnsi="Times New Roman" w:cs="Times New Roman"/>
          <w:sz w:val="24"/>
          <w:szCs w:val="24"/>
          <w:lang w:val="en-ID"/>
        </w:rPr>
        <w:t xml:space="preserve"> No. 11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2020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p>
    <w:p w14:paraId="4E81D8CD" w14:textId="0C006DC6" w:rsidR="00807794" w:rsidRPr="007C3EAF" w:rsidRDefault="00807794"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No. 13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2003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Ketenagakerjaan</w:t>
      </w:r>
      <w:proofErr w:type="spellEnd"/>
    </w:p>
    <w:p w14:paraId="05CB2905" w14:textId="70E7D2E2" w:rsidR="0089556A" w:rsidRPr="007C3EAF" w:rsidRDefault="00807794"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Undang-Undang</w:t>
      </w:r>
      <w:proofErr w:type="spellEnd"/>
      <w:r w:rsidRPr="007C3EAF">
        <w:rPr>
          <w:rFonts w:ascii="Times New Roman" w:hAnsi="Times New Roman" w:cs="Times New Roman"/>
          <w:sz w:val="24"/>
          <w:szCs w:val="24"/>
          <w:lang w:val="en-ID"/>
        </w:rPr>
        <w:t xml:space="preserve"> No. 2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2004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Penyelesaian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Perselisihan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Industrial</w:t>
      </w:r>
    </w:p>
    <w:p w14:paraId="089208EA" w14:textId="656CA031" w:rsidR="00440469" w:rsidRPr="007C3EAF" w:rsidRDefault="00440469"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Putusan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Mahkamah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Konstitusi</w:t>
      </w:r>
      <w:proofErr w:type="spellEnd"/>
      <w:r w:rsidRPr="007C3EAF">
        <w:rPr>
          <w:rFonts w:ascii="Times New Roman" w:hAnsi="Times New Roman" w:cs="Times New Roman"/>
          <w:sz w:val="24"/>
          <w:szCs w:val="24"/>
          <w:lang w:val="en-ID"/>
        </w:rPr>
        <w:t xml:space="preserve"> No.91/PUU-XVII/2020</w:t>
      </w:r>
    </w:p>
    <w:p w14:paraId="297D1E49" w14:textId="0686155C" w:rsidR="007536D0" w:rsidRPr="007C3EAF" w:rsidRDefault="0089556A" w:rsidP="00CC6CBE">
      <w:pPr>
        <w:spacing w:line="360" w:lineRule="auto"/>
        <w:ind w:left="810" w:hanging="720"/>
        <w:jc w:val="both"/>
        <w:rPr>
          <w:rFonts w:ascii="Times New Roman" w:hAnsi="Times New Roman" w:cs="Times New Roman"/>
          <w:sz w:val="24"/>
          <w:szCs w:val="24"/>
          <w:lang w:val="en-ID"/>
        </w:rPr>
      </w:pPr>
      <w:proofErr w:type="spellStart"/>
      <w:r w:rsidRPr="007C3EAF">
        <w:rPr>
          <w:rFonts w:ascii="Times New Roman" w:hAnsi="Times New Roman" w:cs="Times New Roman"/>
          <w:sz w:val="24"/>
          <w:szCs w:val="24"/>
          <w:lang w:val="en-ID"/>
        </w:rPr>
        <w:t>Peraturan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Pemerintah</w:t>
      </w:r>
      <w:proofErr w:type="spellEnd"/>
      <w:r w:rsidRPr="007C3EAF">
        <w:rPr>
          <w:rFonts w:ascii="Times New Roman" w:hAnsi="Times New Roman" w:cs="Times New Roman"/>
          <w:sz w:val="24"/>
          <w:szCs w:val="24"/>
          <w:lang w:val="en-ID"/>
        </w:rPr>
        <w:t xml:space="preserve"> No. 35 </w:t>
      </w:r>
      <w:proofErr w:type="spellStart"/>
      <w:r w:rsidRPr="007C3EAF">
        <w:rPr>
          <w:rFonts w:ascii="Times New Roman" w:hAnsi="Times New Roman" w:cs="Times New Roman"/>
          <w:sz w:val="24"/>
          <w:szCs w:val="24"/>
          <w:lang w:val="en-ID"/>
        </w:rPr>
        <w:t>Tahun</w:t>
      </w:r>
      <w:proofErr w:type="spellEnd"/>
      <w:r w:rsidRPr="007C3EAF">
        <w:rPr>
          <w:rFonts w:ascii="Times New Roman" w:hAnsi="Times New Roman" w:cs="Times New Roman"/>
          <w:sz w:val="24"/>
          <w:szCs w:val="24"/>
          <w:lang w:val="en-ID"/>
        </w:rPr>
        <w:t xml:space="preserve"> 2021 </w:t>
      </w:r>
      <w:proofErr w:type="spellStart"/>
      <w:r w:rsidRPr="007C3EAF">
        <w:rPr>
          <w:rFonts w:ascii="Times New Roman" w:hAnsi="Times New Roman" w:cs="Times New Roman"/>
          <w:sz w:val="24"/>
          <w:szCs w:val="24"/>
          <w:lang w:val="en-ID"/>
        </w:rPr>
        <w:t>tentang</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Perjanjian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Waktu </w:t>
      </w:r>
      <w:proofErr w:type="spellStart"/>
      <w:r w:rsidRPr="007C3EAF">
        <w:rPr>
          <w:rFonts w:ascii="Times New Roman" w:hAnsi="Times New Roman" w:cs="Times New Roman"/>
          <w:sz w:val="24"/>
          <w:szCs w:val="24"/>
          <w:lang w:val="en-ID"/>
        </w:rPr>
        <w:t>Tertentu</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Alih</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Daya</w:t>
      </w:r>
      <w:proofErr w:type="spellEnd"/>
      <w:r w:rsidRPr="007C3EAF">
        <w:rPr>
          <w:rFonts w:ascii="Times New Roman" w:hAnsi="Times New Roman" w:cs="Times New Roman"/>
          <w:sz w:val="24"/>
          <w:szCs w:val="24"/>
          <w:lang w:val="en-ID"/>
        </w:rPr>
        <w:t xml:space="preserve">, Waktu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dan Waktu </w:t>
      </w:r>
      <w:proofErr w:type="spellStart"/>
      <w:r w:rsidRPr="007C3EAF">
        <w:rPr>
          <w:rFonts w:ascii="Times New Roman" w:hAnsi="Times New Roman" w:cs="Times New Roman"/>
          <w:sz w:val="24"/>
          <w:szCs w:val="24"/>
          <w:lang w:val="en-ID"/>
        </w:rPr>
        <w:t>Istirahat</w:t>
      </w:r>
      <w:proofErr w:type="spellEnd"/>
      <w:r w:rsidRPr="007C3EAF">
        <w:rPr>
          <w:rFonts w:ascii="Times New Roman" w:hAnsi="Times New Roman" w:cs="Times New Roman"/>
          <w:sz w:val="24"/>
          <w:szCs w:val="24"/>
          <w:lang w:val="en-ID"/>
        </w:rPr>
        <w:t xml:space="preserve">, dan </w:t>
      </w:r>
      <w:proofErr w:type="spellStart"/>
      <w:r w:rsidRPr="007C3EAF">
        <w:rPr>
          <w:rFonts w:ascii="Times New Roman" w:hAnsi="Times New Roman" w:cs="Times New Roman"/>
          <w:sz w:val="24"/>
          <w:szCs w:val="24"/>
          <w:lang w:val="en-ID"/>
        </w:rPr>
        <w:t>Pemutusan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Hubungan</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p>
    <w:p w14:paraId="0957B75B" w14:textId="49E950F1" w:rsidR="00EA3FD1" w:rsidRPr="007C3EAF" w:rsidRDefault="00EA3FD1" w:rsidP="00440469">
      <w:pPr>
        <w:spacing w:line="360" w:lineRule="auto"/>
        <w:ind w:left="851" w:hanging="851"/>
        <w:jc w:val="both"/>
        <w:rPr>
          <w:rFonts w:ascii="Times New Roman" w:hAnsi="Times New Roman" w:cs="Times New Roman"/>
          <w:b/>
          <w:bCs/>
          <w:sz w:val="24"/>
          <w:szCs w:val="24"/>
          <w:lang w:val="en-ID"/>
        </w:rPr>
      </w:pPr>
      <w:r w:rsidRPr="007C3EAF">
        <w:rPr>
          <w:rFonts w:ascii="Times New Roman" w:hAnsi="Times New Roman" w:cs="Times New Roman"/>
          <w:b/>
          <w:bCs/>
          <w:sz w:val="24"/>
          <w:szCs w:val="24"/>
          <w:lang w:val="en-ID"/>
        </w:rPr>
        <w:t>Website</w:t>
      </w:r>
    </w:p>
    <w:p w14:paraId="37BB656B" w14:textId="77777777" w:rsidR="00EA3FD1" w:rsidRPr="007C3EAF" w:rsidRDefault="00EA3FD1" w:rsidP="00CC6CBE">
      <w:pPr>
        <w:spacing w:line="360" w:lineRule="auto"/>
        <w:ind w:left="810" w:hanging="720"/>
        <w:jc w:val="both"/>
        <w:rPr>
          <w:rFonts w:ascii="Times New Roman" w:hAnsi="Times New Roman" w:cs="Times New Roman"/>
          <w:sz w:val="24"/>
          <w:szCs w:val="24"/>
          <w:lang w:val="en-ID"/>
        </w:rPr>
      </w:pPr>
      <w:bookmarkStart w:id="0" w:name="_GoBack"/>
      <w:bookmarkEnd w:id="0"/>
      <w:proofErr w:type="spellStart"/>
      <w:r w:rsidRPr="007C3EAF">
        <w:rPr>
          <w:rFonts w:ascii="Times New Roman" w:hAnsi="Times New Roman" w:cs="Times New Roman"/>
          <w:sz w:val="24"/>
          <w:szCs w:val="24"/>
          <w:lang w:val="en-ID"/>
        </w:rPr>
        <w:t>Republika</w:t>
      </w:r>
      <w:proofErr w:type="spellEnd"/>
      <w:r w:rsidRPr="007C3EAF">
        <w:rPr>
          <w:rFonts w:ascii="Times New Roman" w:hAnsi="Times New Roman" w:cs="Times New Roman"/>
          <w:sz w:val="24"/>
          <w:szCs w:val="24"/>
          <w:lang w:val="en-ID"/>
        </w:rPr>
        <w:t xml:space="preserve">, November 2021, Jokowi: UU </w:t>
      </w:r>
      <w:proofErr w:type="spellStart"/>
      <w:r w:rsidRPr="007C3EAF">
        <w:rPr>
          <w:rFonts w:ascii="Times New Roman" w:hAnsi="Times New Roman" w:cs="Times New Roman"/>
          <w:sz w:val="24"/>
          <w:szCs w:val="24"/>
          <w:lang w:val="en-ID"/>
        </w:rPr>
        <w:t>Cipta</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Kerja</w:t>
      </w:r>
      <w:proofErr w:type="spellEnd"/>
      <w:r w:rsidRPr="007C3EAF">
        <w:rPr>
          <w:rFonts w:ascii="Times New Roman" w:hAnsi="Times New Roman" w:cs="Times New Roman"/>
          <w:sz w:val="24"/>
          <w:szCs w:val="24"/>
          <w:lang w:val="en-ID"/>
        </w:rPr>
        <w:t xml:space="preserve"> Masih </w:t>
      </w:r>
      <w:proofErr w:type="spellStart"/>
      <w:r w:rsidRPr="007C3EAF">
        <w:rPr>
          <w:rFonts w:ascii="Times New Roman" w:hAnsi="Times New Roman" w:cs="Times New Roman"/>
          <w:sz w:val="24"/>
          <w:szCs w:val="24"/>
          <w:lang w:val="en-ID"/>
        </w:rPr>
        <w:t>Tetap</w:t>
      </w:r>
      <w:proofErr w:type="spellEnd"/>
      <w:r w:rsidRPr="007C3EAF">
        <w:rPr>
          <w:rFonts w:ascii="Times New Roman" w:hAnsi="Times New Roman" w:cs="Times New Roman"/>
          <w:sz w:val="24"/>
          <w:szCs w:val="24"/>
          <w:lang w:val="en-ID"/>
        </w:rPr>
        <w:t xml:space="preserve"> </w:t>
      </w:r>
      <w:proofErr w:type="spellStart"/>
      <w:r w:rsidRPr="007C3EAF">
        <w:rPr>
          <w:rFonts w:ascii="Times New Roman" w:hAnsi="Times New Roman" w:cs="Times New Roman"/>
          <w:sz w:val="24"/>
          <w:szCs w:val="24"/>
          <w:lang w:val="en-ID"/>
        </w:rPr>
        <w:t>Berlaku</w:t>
      </w:r>
      <w:proofErr w:type="spellEnd"/>
      <w:r w:rsidRPr="007C3EAF">
        <w:rPr>
          <w:rFonts w:ascii="Times New Roman" w:hAnsi="Times New Roman" w:cs="Times New Roman"/>
          <w:sz w:val="24"/>
          <w:szCs w:val="24"/>
          <w:lang w:val="en-ID"/>
        </w:rPr>
        <w:t xml:space="preserve">, </w:t>
      </w:r>
      <w:hyperlink r:id="rId10" w:history="1">
        <w:r w:rsidRPr="007C3EAF">
          <w:rPr>
            <w:rStyle w:val="Hyperlink"/>
            <w:rFonts w:ascii="Times New Roman" w:hAnsi="Times New Roman" w:cs="Times New Roman"/>
            <w:sz w:val="24"/>
            <w:szCs w:val="24"/>
            <w:lang w:val="en-ID"/>
          </w:rPr>
          <w:t>https://www.republika.co.id/berita/r3bi73354/jokowi-uu-cipta-kerja-masih-tetap-berlaku</w:t>
        </w:r>
      </w:hyperlink>
    </w:p>
    <w:p w14:paraId="16D30033" w14:textId="77777777" w:rsidR="00EA3FD1" w:rsidRPr="007C3EAF" w:rsidRDefault="00EA3FD1" w:rsidP="00CC6CBE">
      <w:pPr>
        <w:spacing w:line="360" w:lineRule="auto"/>
        <w:ind w:left="810" w:hanging="720"/>
        <w:jc w:val="both"/>
        <w:rPr>
          <w:rFonts w:ascii="Times New Roman" w:hAnsi="Times New Roman" w:cs="Times New Roman"/>
          <w:sz w:val="24"/>
          <w:szCs w:val="24"/>
          <w:lang w:val="en-ID"/>
        </w:rPr>
      </w:pPr>
    </w:p>
    <w:p w14:paraId="4EDE4DF0" w14:textId="4160D784" w:rsidR="007536D0" w:rsidRPr="007C3EAF" w:rsidRDefault="007536D0" w:rsidP="008C0DB6">
      <w:pPr>
        <w:jc w:val="both"/>
        <w:rPr>
          <w:rFonts w:ascii="Times New Roman" w:hAnsi="Times New Roman" w:cs="Times New Roman"/>
          <w:sz w:val="24"/>
          <w:szCs w:val="24"/>
          <w:lang w:val="en-ID"/>
        </w:rPr>
      </w:pPr>
    </w:p>
    <w:p w14:paraId="7FA79EFC" w14:textId="77777777" w:rsidR="007536D0" w:rsidRPr="007C3EAF" w:rsidRDefault="007536D0" w:rsidP="008C0DB6">
      <w:pPr>
        <w:jc w:val="both"/>
        <w:rPr>
          <w:rFonts w:ascii="Times New Roman" w:hAnsi="Times New Roman" w:cs="Times New Roman"/>
          <w:sz w:val="24"/>
          <w:szCs w:val="24"/>
          <w:lang w:val="en-ID"/>
        </w:rPr>
      </w:pPr>
    </w:p>
    <w:sectPr w:rsidR="007536D0" w:rsidRPr="007C3EAF" w:rsidSect="00CC6CBE">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72DCD" w14:textId="77777777" w:rsidR="008B47B3" w:rsidRDefault="008B47B3" w:rsidP="00AA2B2D">
      <w:pPr>
        <w:spacing w:after="0" w:line="240" w:lineRule="auto"/>
      </w:pPr>
      <w:r>
        <w:separator/>
      </w:r>
    </w:p>
  </w:endnote>
  <w:endnote w:type="continuationSeparator" w:id="0">
    <w:p w14:paraId="3C2CE40D" w14:textId="77777777" w:rsidR="008B47B3" w:rsidRDefault="008B47B3" w:rsidP="00AA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334374"/>
      <w:docPartObj>
        <w:docPartGallery w:val="Page Numbers (Bottom of Page)"/>
        <w:docPartUnique/>
      </w:docPartObj>
    </w:sdtPr>
    <w:sdtEndPr>
      <w:rPr>
        <w:noProof/>
      </w:rPr>
    </w:sdtEndPr>
    <w:sdtContent>
      <w:p w14:paraId="579597B6" w14:textId="4AF15ED0" w:rsidR="00CC6CBE" w:rsidRDefault="00CC6C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62280C" w14:textId="77777777" w:rsidR="00CC6CBE" w:rsidRDefault="00CC6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8928" w14:textId="77777777" w:rsidR="008B47B3" w:rsidRDefault="008B47B3" w:rsidP="00AA2B2D">
      <w:pPr>
        <w:spacing w:after="0" w:line="240" w:lineRule="auto"/>
      </w:pPr>
      <w:r>
        <w:separator/>
      </w:r>
    </w:p>
  </w:footnote>
  <w:footnote w:type="continuationSeparator" w:id="0">
    <w:p w14:paraId="025A77D7" w14:textId="77777777" w:rsidR="008B47B3" w:rsidRDefault="008B47B3" w:rsidP="00AA2B2D">
      <w:pPr>
        <w:spacing w:after="0" w:line="240" w:lineRule="auto"/>
      </w:pPr>
      <w:r>
        <w:continuationSeparator/>
      </w:r>
    </w:p>
  </w:footnote>
  <w:footnote w:id="1">
    <w:p w14:paraId="162807C2" w14:textId="1CE52F44" w:rsidR="00A54E31" w:rsidRPr="00C73D34" w:rsidRDefault="00A54E31" w:rsidP="00C73D34">
      <w:pPr>
        <w:pStyle w:val="FootnoteText"/>
        <w:jc w:val="both"/>
        <w:rPr>
          <w:rFonts w:ascii="Times New Roman" w:hAnsi="Times New Roman" w:cs="Times New Roman"/>
          <w:sz w:val="22"/>
          <w:szCs w:val="22"/>
          <w:lang w:val="en-ID"/>
        </w:rPr>
      </w:pPr>
      <w:r>
        <w:rPr>
          <w:rStyle w:val="FootnoteReference"/>
        </w:rPr>
        <w:footnoteRef/>
      </w:r>
      <w:r>
        <w:t xml:space="preserve"> </w:t>
      </w:r>
      <w:r w:rsidRPr="00C73D34">
        <w:rPr>
          <w:rFonts w:ascii="Times New Roman" w:hAnsi="Times New Roman" w:cs="Times New Roman"/>
          <w:sz w:val="22"/>
          <w:szCs w:val="22"/>
          <w:lang w:val="en-ID"/>
        </w:rPr>
        <w:t>Osgar Sahim M., Oktober 2020, “Konsep Omnibus Law dan Permasalahan RUU Cipta Kerja”, Universitas Muhammadiyah Ponorogo, Rechstaat Niew, Vol.5, No.1, Hal. 25</w:t>
      </w:r>
    </w:p>
  </w:footnote>
  <w:footnote w:id="2">
    <w:p w14:paraId="617F707B" w14:textId="280446BC" w:rsidR="0076087F" w:rsidRPr="0076087F" w:rsidRDefault="0076087F" w:rsidP="0076087F">
      <w:pPr>
        <w:pStyle w:val="FootnoteText"/>
        <w:jc w:val="both"/>
        <w:rPr>
          <w:rFonts w:ascii="Times New Roman" w:hAnsi="Times New Roman" w:cs="Times New Roman"/>
          <w:sz w:val="22"/>
          <w:szCs w:val="22"/>
          <w:lang w:val="en-ID"/>
        </w:rPr>
      </w:pPr>
      <w:r w:rsidRPr="0076087F">
        <w:rPr>
          <w:rStyle w:val="FootnoteReference"/>
          <w:rFonts w:ascii="Times New Roman" w:hAnsi="Times New Roman" w:cs="Times New Roman"/>
          <w:sz w:val="22"/>
          <w:szCs w:val="22"/>
        </w:rPr>
        <w:footnoteRef/>
      </w:r>
      <w:r w:rsidRPr="0076087F">
        <w:rPr>
          <w:rFonts w:ascii="Times New Roman" w:hAnsi="Times New Roman" w:cs="Times New Roman"/>
          <w:sz w:val="22"/>
          <w:szCs w:val="22"/>
        </w:rPr>
        <w:t xml:space="preserve"> </w:t>
      </w:r>
      <w:r w:rsidRPr="0076087F">
        <w:rPr>
          <w:rFonts w:ascii="Times New Roman" w:hAnsi="Times New Roman" w:cs="Times New Roman"/>
          <w:sz w:val="22"/>
          <w:szCs w:val="22"/>
          <w:lang w:val="en-ID"/>
        </w:rPr>
        <w:t xml:space="preserve">Republika, November 2021, Jokowi: UU Cipta Kerja Masih Tetap Berlaku, </w:t>
      </w:r>
      <w:hyperlink r:id="rId1" w:history="1">
        <w:r w:rsidRPr="0076087F">
          <w:rPr>
            <w:rStyle w:val="Hyperlink"/>
            <w:rFonts w:ascii="Times New Roman" w:hAnsi="Times New Roman" w:cs="Times New Roman"/>
            <w:sz w:val="22"/>
            <w:szCs w:val="22"/>
            <w:lang w:val="en-ID"/>
          </w:rPr>
          <w:t>https://www.republika.co.id/berita/r3bi73354/jokowi-uu-cipta-kerja-masih-tetap-berlaku</w:t>
        </w:r>
      </w:hyperlink>
      <w:r w:rsidRPr="0076087F">
        <w:rPr>
          <w:rFonts w:ascii="Times New Roman" w:hAnsi="Times New Roman" w:cs="Times New Roman"/>
          <w:sz w:val="22"/>
          <w:szCs w:val="22"/>
          <w:lang w:val="en-ID"/>
        </w:rPr>
        <w:t>, diakses pada 20 Maret 2022 pukul 12:34</w:t>
      </w:r>
    </w:p>
  </w:footnote>
  <w:footnote w:id="3">
    <w:p w14:paraId="0D701243" w14:textId="5CB62B94" w:rsidR="00726827" w:rsidRPr="00726827" w:rsidRDefault="00726827">
      <w:pPr>
        <w:pStyle w:val="FootnoteText"/>
        <w:rPr>
          <w:rFonts w:ascii="Times New Roman" w:hAnsi="Times New Roman" w:cs="Times New Roman"/>
          <w:sz w:val="24"/>
          <w:szCs w:val="24"/>
          <w:lang w:val="en-ID"/>
        </w:rPr>
      </w:pPr>
      <w:r w:rsidRPr="00726827">
        <w:rPr>
          <w:rStyle w:val="FootnoteReference"/>
          <w:rFonts w:ascii="Times New Roman" w:hAnsi="Times New Roman" w:cs="Times New Roman"/>
          <w:sz w:val="24"/>
          <w:szCs w:val="24"/>
        </w:rPr>
        <w:footnoteRef/>
      </w:r>
      <w:r w:rsidRPr="00726827">
        <w:rPr>
          <w:rFonts w:ascii="Times New Roman" w:hAnsi="Times New Roman" w:cs="Times New Roman"/>
          <w:sz w:val="24"/>
          <w:szCs w:val="24"/>
        </w:rPr>
        <w:t xml:space="preserve"> </w:t>
      </w:r>
      <w:r w:rsidRPr="00726827">
        <w:rPr>
          <w:rFonts w:ascii="Times New Roman" w:hAnsi="Times New Roman" w:cs="Times New Roman"/>
          <w:sz w:val="24"/>
          <w:szCs w:val="24"/>
        </w:rPr>
        <w:t xml:space="preserve">Jenis putusan tersebut secara tekstual ditulis dalam </w:t>
      </w:r>
      <w:r w:rsidRPr="00726827">
        <w:rPr>
          <w:rFonts w:ascii="Times New Roman" w:hAnsi="Times New Roman" w:cs="Times New Roman"/>
          <w:sz w:val="24"/>
          <w:szCs w:val="24"/>
          <w:lang w:val="en-ID"/>
        </w:rPr>
        <w:t>Putusan MK No. 4/PUU-VII/2009</w:t>
      </w:r>
    </w:p>
  </w:footnote>
  <w:footnote w:id="4">
    <w:p w14:paraId="20DEED1C" w14:textId="72808531" w:rsidR="006772E1" w:rsidRPr="006772E1" w:rsidRDefault="006772E1" w:rsidP="006772E1">
      <w:pPr>
        <w:pStyle w:val="FootnoteText"/>
        <w:jc w:val="both"/>
        <w:rPr>
          <w:rFonts w:ascii="Times New Roman" w:hAnsi="Times New Roman" w:cs="Times New Roman"/>
          <w:sz w:val="24"/>
          <w:szCs w:val="24"/>
          <w:lang w:val="en-ID"/>
        </w:rPr>
      </w:pPr>
      <w:r w:rsidRPr="006772E1">
        <w:rPr>
          <w:rStyle w:val="FootnoteReference"/>
          <w:rFonts w:ascii="Times New Roman" w:hAnsi="Times New Roman" w:cs="Times New Roman"/>
          <w:sz w:val="24"/>
          <w:szCs w:val="24"/>
        </w:rPr>
        <w:footnoteRef/>
      </w:r>
      <w:r w:rsidRPr="006772E1">
        <w:rPr>
          <w:rFonts w:ascii="Times New Roman" w:hAnsi="Times New Roman" w:cs="Times New Roman"/>
          <w:sz w:val="24"/>
          <w:szCs w:val="24"/>
        </w:rPr>
        <w:t xml:space="preserve"> </w:t>
      </w:r>
      <w:r w:rsidRPr="006772E1">
        <w:rPr>
          <w:rFonts w:ascii="Times New Roman" w:hAnsi="Times New Roman" w:cs="Times New Roman"/>
          <w:sz w:val="24"/>
          <w:szCs w:val="24"/>
          <w:lang w:val="en-ID"/>
        </w:rPr>
        <w:t>Otti Ilham Khair, September 2021, “Analisis undang-Undang Cipta Kerjaterhadap Perlindungan Tenaga Kerja di Indonesia”, Sekolah Tinggi Ilmu Pemerintahan Abdi Negara, Widya Pratama Hukum, Vol.3, No.2, Hal 53</w:t>
      </w:r>
    </w:p>
  </w:footnote>
  <w:footnote w:id="5">
    <w:p w14:paraId="06C7C1F8" w14:textId="6ECAB70F" w:rsidR="00AA2B2D" w:rsidRPr="00247BDF" w:rsidRDefault="00AA2B2D" w:rsidP="00247BDF">
      <w:pPr>
        <w:pStyle w:val="FootnoteText"/>
        <w:jc w:val="both"/>
        <w:rPr>
          <w:rFonts w:ascii="Times New Roman" w:hAnsi="Times New Roman" w:cs="Times New Roman"/>
          <w:sz w:val="22"/>
          <w:szCs w:val="22"/>
          <w:lang w:val="en-ID"/>
        </w:rPr>
      </w:pPr>
      <w:r w:rsidRPr="00247BDF">
        <w:rPr>
          <w:rStyle w:val="FootnoteReference"/>
          <w:rFonts w:ascii="Times New Roman" w:hAnsi="Times New Roman" w:cs="Times New Roman"/>
          <w:sz w:val="22"/>
          <w:szCs w:val="22"/>
        </w:rPr>
        <w:footnoteRef/>
      </w:r>
      <w:r w:rsidRPr="00247BDF">
        <w:rPr>
          <w:rFonts w:ascii="Times New Roman" w:hAnsi="Times New Roman" w:cs="Times New Roman"/>
          <w:sz w:val="22"/>
          <w:szCs w:val="22"/>
        </w:rPr>
        <w:t xml:space="preserve"> </w:t>
      </w:r>
      <w:r w:rsidR="00021D9B" w:rsidRPr="00247BDF">
        <w:rPr>
          <w:rFonts w:ascii="Times New Roman" w:hAnsi="Times New Roman" w:cs="Times New Roman"/>
          <w:sz w:val="22"/>
          <w:szCs w:val="22"/>
          <w:lang w:val="en-ID"/>
        </w:rPr>
        <w:t xml:space="preserve">S. Aji Narendra B., M. </w:t>
      </w:r>
      <w:r w:rsidR="00021D9B" w:rsidRPr="00247BDF">
        <w:rPr>
          <w:rFonts w:ascii="Times New Roman" w:hAnsi="Times New Roman" w:cs="Times New Roman"/>
          <w:sz w:val="22"/>
          <w:szCs w:val="22"/>
          <w:lang w:val="en-ID"/>
        </w:rPr>
        <w:t xml:space="preserve">Septian A. D., Oktober 2015, </w:t>
      </w:r>
      <w:r w:rsidR="00247BDF" w:rsidRPr="00247BDF">
        <w:rPr>
          <w:rFonts w:ascii="Times New Roman" w:hAnsi="Times New Roman" w:cs="Times New Roman"/>
          <w:sz w:val="22"/>
          <w:szCs w:val="22"/>
          <w:lang w:val="en-ID"/>
        </w:rPr>
        <w:t xml:space="preserve">“Implementasi Pemutusan Hubungan Kerja (PHK) terhadap Pekerja Status Perjanjian Kerja Waktu Tertentu (PRWT) pada PT X di Kota Malang”, </w:t>
      </w:r>
      <w:r w:rsidR="00021D9B" w:rsidRPr="00247BDF">
        <w:rPr>
          <w:rFonts w:ascii="Times New Roman" w:hAnsi="Times New Roman" w:cs="Times New Roman"/>
          <w:sz w:val="22"/>
          <w:szCs w:val="22"/>
          <w:lang w:val="en-ID"/>
        </w:rPr>
        <w:t>Universitas Ma Chung, Jurnal Studi Manajemen, Vol.9, No.2</w:t>
      </w:r>
      <w:r w:rsidR="006438DF">
        <w:rPr>
          <w:rFonts w:ascii="Times New Roman" w:hAnsi="Times New Roman" w:cs="Times New Roman"/>
          <w:sz w:val="22"/>
          <w:szCs w:val="22"/>
          <w:lang w:val="en-ID"/>
        </w:rPr>
        <w:t>, hal 205</w:t>
      </w:r>
    </w:p>
  </w:footnote>
  <w:footnote w:id="6">
    <w:p w14:paraId="0358E068" w14:textId="7B3CD625" w:rsidR="00AA2B2D" w:rsidRPr="00247BDF" w:rsidRDefault="00AA2B2D" w:rsidP="00247BDF">
      <w:pPr>
        <w:pStyle w:val="FootnoteText"/>
        <w:jc w:val="both"/>
        <w:rPr>
          <w:rFonts w:ascii="Times New Roman" w:hAnsi="Times New Roman" w:cs="Times New Roman"/>
          <w:sz w:val="22"/>
          <w:szCs w:val="22"/>
          <w:lang w:val="en-ID"/>
        </w:rPr>
      </w:pPr>
      <w:r w:rsidRPr="00247BDF">
        <w:rPr>
          <w:rStyle w:val="FootnoteReference"/>
          <w:rFonts w:ascii="Times New Roman" w:hAnsi="Times New Roman" w:cs="Times New Roman"/>
          <w:sz w:val="22"/>
          <w:szCs w:val="22"/>
        </w:rPr>
        <w:footnoteRef/>
      </w:r>
      <w:r w:rsidRPr="00247BDF">
        <w:rPr>
          <w:rFonts w:ascii="Times New Roman" w:hAnsi="Times New Roman" w:cs="Times New Roman"/>
          <w:sz w:val="22"/>
          <w:szCs w:val="22"/>
        </w:rPr>
        <w:t xml:space="preserve"> </w:t>
      </w:r>
      <w:r w:rsidRPr="00247BDF">
        <w:rPr>
          <w:rFonts w:ascii="Times New Roman" w:hAnsi="Times New Roman" w:cs="Times New Roman"/>
          <w:sz w:val="22"/>
          <w:szCs w:val="22"/>
          <w:lang w:val="en-ID"/>
        </w:rPr>
        <w:t>Pasal 1338 Kitab Undang-Undang Hukum Perdata</w:t>
      </w:r>
    </w:p>
  </w:footnote>
  <w:footnote w:id="7">
    <w:p w14:paraId="6E32433F" w14:textId="7F07D95A" w:rsidR="007664E0" w:rsidRPr="007664E0" w:rsidRDefault="007664E0" w:rsidP="007664E0">
      <w:pPr>
        <w:spacing w:line="360" w:lineRule="auto"/>
        <w:ind w:left="851" w:hanging="851"/>
        <w:jc w:val="both"/>
        <w:rPr>
          <w:rFonts w:ascii="Times New Roman" w:hAnsi="Times New Roman" w:cs="Times New Roman"/>
          <w:lang w:val="en-ID"/>
        </w:rPr>
      </w:pPr>
      <w:r>
        <w:rPr>
          <w:rStyle w:val="FootnoteReference"/>
        </w:rPr>
        <w:footnoteRef/>
      </w:r>
      <w:r>
        <w:t xml:space="preserve"> </w:t>
      </w:r>
      <w:r w:rsidRPr="007664E0">
        <w:rPr>
          <w:rFonts w:ascii="Times New Roman" w:hAnsi="Times New Roman" w:cs="Times New Roman"/>
          <w:lang w:val="en-ID"/>
        </w:rPr>
        <w:t xml:space="preserve">Asri Wijayanti, 2009, </w:t>
      </w:r>
      <w:r w:rsidRPr="007664E0">
        <w:rPr>
          <w:rFonts w:ascii="Times New Roman" w:hAnsi="Times New Roman" w:cs="Times New Roman"/>
          <w:i/>
          <w:iCs/>
          <w:lang w:val="en-ID"/>
        </w:rPr>
        <w:t>Hukum Ketenagakerjaan Pasca Reformasi</w:t>
      </w:r>
      <w:r w:rsidRPr="007664E0">
        <w:rPr>
          <w:rFonts w:ascii="Times New Roman" w:hAnsi="Times New Roman" w:cs="Times New Roman"/>
          <w:lang w:val="en-ID"/>
        </w:rPr>
        <w:t>, Jakarta, Sinar Grafika, Hal. 14</w:t>
      </w:r>
    </w:p>
  </w:footnote>
  <w:footnote w:id="8">
    <w:p w14:paraId="3EB9ADAC" w14:textId="68EDACC4" w:rsidR="003974F0" w:rsidRPr="003974F0" w:rsidRDefault="003974F0" w:rsidP="003974F0">
      <w:pPr>
        <w:spacing w:line="360" w:lineRule="auto"/>
        <w:ind w:left="851" w:hanging="851"/>
        <w:jc w:val="both"/>
        <w:rPr>
          <w:rFonts w:ascii="Times New Roman" w:hAnsi="Times New Roman" w:cs="Times New Roman"/>
          <w:lang w:val="en-ID"/>
        </w:rPr>
      </w:pPr>
      <w:r>
        <w:rPr>
          <w:rStyle w:val="FootnoteReference"/>
        </w:rPr>
        <w:footnoteRef/>
      </w:r>
      <w:r>
        <w:t xml:space="preserve"> </w:t>
      </w:r>
      <w:r w:rsidRPr="003974F0">
        <w:rPr>
          <w:rFonts w:ascii="Times New Roman" w:hAnsi="Times New Roman" w:cs="Times New Roman"/>
          <w:lang w:val="en-ID"/>
        </w:rPr>
        <w:t xml:space="preserve">Endah Pudjiastuti, 2008, </w:t>
      </w:r>
      <w:r w:rsidRPr="003974F0">
        <w:rPr>
          <w:rFonts w:ascii="Times New Roman" w:hAnsi="Times New Roman" w:cs="Times New Roman"/>
          <w:i/>
          <w:iCs/>
          <w:lang w:val="en-ID"/>
        </w:rPr>
        <w:t>Pengantar Hukum Ketenagakerjaan</w:t>
      </w:r>
      <w:r w:rsidRPr="003974F0">
        <w:rPr>
          <w:rFonts w:ascii="Times New Roman" w:hAnsi="Times New Roman" w:cs="Times New Roman"/>
          <w:lang w:val="en-ID"/>
        </w:rPr>
        <w:t>, Semarang, Semarang University Press, Hal 47</w:t>
      </w:r>
    </w:p>
  </w:footnote>
  <w:footnote w:id="9">
    <w:p w14:paraId="021B1C7D" w14:textId="6EC0EFED" w:rsidR="00236F5D" w:rsidRPr="00FE519F" w:rsidRDefault="00236F5D" w:rsidP="00236F5D">
      <w:pPr>
        <w:pStyle w:val="FootnoteText"/>
        <w:jc w:val="both"/>
        <w:rPr>
          <w:rFonts w:ascii="Times New Roman" w:hAnsi="Times New Roman" w:cs="Times New Roman"/>
          <w:sz w:val="22"/>
          <w:szCs w:val="22"/>
          <w:lang w:val="en-ID"/>
        </w:rPr>
      </w:pPr>
      <w:r w:rsidRPr="00236F5D">
        <w:rPr>
          <w:rStyle w:val="FootnoteReference"/>
          <w:rFonts w:ascii="Times New Roman" w:hAnsi="Times New Roman" w:cs="Times New Roman"/>
          <w:sz w:val="22"/>
          <w:szCs w:val="22"/>
        </w:rPr>
        <w:footnoteRef/>
      </w:r>
      <w:r w:rsidRPr="00236F5D">
        <w:rPr>
          <w:rFonts w:ascii="Times New Roman" w:hAnsi="Times New Roman" w:cs="Times New Roman"/>
          <w:sz w:val="22"/>
          <w:szCs w:val="22"/>
        </w:rPr>
        <w:t xml:space="preserve"> </w:t>
      </w:r>
      <w:r w:rsidRPr="00FE519F">
        <w:rPr>
          <w:rFonts w:ascii="Times New Roman" w:hAnsi="Times New Roman" w:cs="Times New Roman"/>
          <w:sz w:val="22"/>
          <w:szCs w:val="22"/>
          <w:lang w:val="en-ID"/>
        </w:rPr>
        <w:t>Pasal 171 UU No. 13 Tahun 2003 tentang Ketenagakerjaan, dihapus oleh UU Cipta Kerja</w:t>
      </w:r>
    </w:p>
  </w:footnote>
  <w:footnote w:id="10">
    <w:p w14:paraId="1F24AF92" w14:textId="6AF3C8B2" w:rsidR="00236F5D" w:rsidRPr="00FE519F" w:rsidRDefault="00236F5D" w:rsidP="003C3F2B">
      <w:pPr>
        <w:pStyle w:val="FootnoteText"/>
        <w:jc w:val="both"/>
        <w:rPr>
          <w:rFonts w:ascii="Times New Roman" w:hAnsi="Times New Roman" w:cs="Times New Roman"/>
          <w:sz w:val="22"/>
          <w:szCs w:val="22"/>
          <w:lang w:val="en-ID"/>
        </w:rPr>
      </w:pPr>
      <w:r w:rsidRPr="00FE519F">
        <w:rPr>
          <w:rStyle w:val="FootnoteReference"/>
          <w:rFonts w:ascii="Times New Roman" w:hAnsi="Times New Roman" w:cs="Times New Roman"/>
          <w:sz w:val="22"/>
          <w:szCs w:val="22"/>
        </w:rPr>
        <w:footnoteRef/>
      </w:r>
      <w:r w:rsidRPr="00FE519F">
        <w:rPr>
          <w:rFonts w:ascii="Times New Roman" w:hAnsi="Times New Roman" w:cs="Times New Roman"/>
          <w:sz w:val="22"/>
          <w:szCs w:val="22"/>
        </w:rPr>
        <w:t xml:space="preserve"> </w:t>
      </w:r>
      <w:r w:rsidRPr="00FE519F">
        <w:rPr>
          <w:rFonts w:ascii="Times New Roman" w:hAnsi="Times New Roman" w:cs="Times New Roman"/>
          <w:sz w:val="22"/>
          <w:szCs w:val="22"/>
          <w:lang w:val="en-ID"/>
        </w:rPr>
        <w:t xml:space="preserve">Besaran </w:t>
      </w:r>
      <w:r w:rsidR="003C3F2B" w:rsidRPr="00FE519F">
        <w:rPr>
          <w:rFonts w:ascii="Times New Roman" w:hAnsi="Times New Roman" w:cs="Times New Roman"/>
          <w:sz w:val="22"/>
          <w:szCs w:val="22"/>
          <w:lang w:val="en-ID"/>
        </w:rPr>
        <w:t>uang yang diterima dari uang pesangon dan uang penghargaan kerja dihitung dari besaran upah pekerja, jika upah pekerja lebih rendah dari UMP, maka besaran upah bulanan sesuai dengan UMP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7DAB"/>
    <w:multiLevelType w:val="hybridMultilevel"/>
    <w:tmpl w:val="A014C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9A211F"/>
    <w:multiLevelType w:val="hybridMultilevel"/>
    <w:tmpl w:val="D89093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46530FF"/>
    <w:multiLevelType w:val="hybridMultilevel"/>
    <w:tmpl w:val="6CFC831A"/>
    <w:lvl w:ilvl="0" w:tplc="39C4A5F6">
      <w:start w:val="1"/>
      <w:numFmt w:val="upperLetter"/>
      <w:lvlText w:val="%1."/>
      <w:lvlJc w:val="left"/>
      <w:pPr>
        <w:ind w:left="889" w:hanging="435"/>
      </w:pPr>
      <w:rPr>
        <w:rFonts w:hint="default"/>
      </w:rPr>
    </w:lvl>
    <w:lvl w:ilvl="1" w:tplc="38090019" w:tentative="1">
      <w:start w:val="1"/>
      <w:numFmt w:val="lowerLetter"/>
      <w:lvlText w:val="%2."/>
      <w:lvlJc w:val="left"/>
      <w:pPr>
        <w:ind w:left="1534" w:hanging="360"/>
      </w:pPr>
    </w:lvl>
    <w:lvl w:ilvl="2" w:tplc="3809001B" w:tentative="1">
      <w:start w:val="1"/>
      <w:numFmt w:val="lowerRoman"/>
      <w:lvlText w:val="%3."/>
      <w:lvlJc w:val="right"/>
      <w:pPr>
        <w:ind w:left="2254" w:hanging="180"/>
      </w:pPr>
    </w:lvl>
    <w:lvl w:ilvl="3" w:tplc="3809000F" w:tentative="1">
      <w:start w:val="1"/>
      <w:numFmt w:val="decimal"/>
      <w:lvlText w:val="%4."/>
      <w:lvlJc w:val="left"/>
      <w:pPr>
        <w:ind w:left="2974" w:hanging="360"/>
      </w:pPr>
    </w:lvl>
    <w:lvl w:ilvl="4" w:tplc="38090019" w:tentative="1">
      <w:start w:val="1"/>
      <w:numFmt w:val="lowerLetter"/>
      <w:lvlText w:val="%5."/>
      <w:lvlJc w:val="left"/>
      <w:pPr>
        <w:ind w:left="3694" w:hanging="360"/>
      </w:pPr>
    </w:lvl>
    <w:lvl w:ilvl="5" w:tplc="3809001B" w:tentative="1">
      <w:start w:val="1"/>
      <w:numFmt w:val="lowerRoman"/>
      <w:lvlText w:val="%6."/>
      <w:lvlJc w:val="right"/>
      <w:pPr>
        <w:ind w:left="4414" w:hanging="180"/>
      </w:pPr>
    </w:lvl>
    <w:lvl w:ilvl="6" w:tplc="3809000F" w:tentative="1">
      <w:start w:val="1"/>
      <w:numFmt w:val="decimal"/>
      <w:lvlText w:val="%7."/>
      <w:lvlJc w:val="left"/>
      <w:pPr>
        <w:ind w:left="5134" w:hanging="360"/>
      </w:pPr>
    </w:lvl>
    <w:lvl w:ilvl="7" w:tplc="38090019" w:tentative="1">
      <w:start w:val="1"/>
      <w:numFmt w:val="lowerLetter"/>
      <w:lvlText w:val="%8."/>
      <w:lvlJc w:val="left"/>
      <w:pPr>
        <w:ind w:left="5854" w:hanging="360"/>
      </w:pPr>
    </w:lvl>
    <w:lvl w:ilvl="8" w:tplc="3809001B" w:tentative="1">
      <w:start w:val="1"/>
      <w:numFmt w:val="lowerRoman"/>
      <w:lvlText w:val="%9."/>
      <w:lvlJc w:val="right"/>
      <w:pPr>
        <w:ind w:left="6574" w:hanging="180"/>
      </w:pPr>
    </w:lvl>
  </w:abstractNum>
  <w:abstractNum w:abstractNumId="3" w15:restartNumberingAfterBreak="0">
    <w:nsid w:val="64FF48EF"/>
    <w:multiLevelType w:val="hybridMultilevel"/>
    <w:tmpl w:val="9C445C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DB6"/>
    <w:rsid w:val="00012AF5"/>
    <w:rsid w:val="00021D9B"/>
    <w:rsid w:val="00035E6F"/>
    <w:rsid w:val="00080D53"/>
    <w:rsid w:val="000A1D0F"/>
    <w:rsid w:val="000B3539"/>
    <w:rsid w:val="000B4960"/>
    <w:rsid w:val="000B747E"/>
    <w:rsid w:val="000C5021"/>
    <w:rsid w:val="000D723A"/>
    <w:rsid w:val="001058E1"/>
    <w:rsid w:val="00125FDB"/>
    <w:rsid w:val="00141CDF"/>
    <w:rsid w:val="0014358B"/>
    <w:rsid w:val="00155E7C"/>
    <w:rsid w:val="00160411"/>
    <w:rsid w:val="00165BFC"/>
    <w:rsid w:val="00177858"/>
    <w:rsid w:val="0018038B"/>
    <w:rsid w:val="001E1D10"/>
    <w:rsid w:val="001F5FDD"/>
    <w:rsid w:val="00204C33"/>
    <w:rsid w:val="00232756"/>
    <w:rsid w:val="00236F5D"/>
    <w:rsid w:val="00247BDF"/>
    <w:rsid w:val="002523F7"/>
    <w:rsid w:val="00265ECA"/>
    <w:rsid w:val="002B7719"/>
    <w:rsid w:val="002C37E5"/>
    <w:rsid w:val="002D0157"/>
    <w:rsid w:val="002F0D52"/>
    <w:rsid w:val="002F6402"/>
    <w:rsid w:val="003301D2"/>
    <w:rsid w:val="00331F48"/>
    <w:rsid w:val="00347D50"/>
    <w:rsid w:val="0035505E"/>
    <w:rsid w:val="00356FA9"/>
    <w:rsid w:val="003779C9"/>
    <w:rsid w:val="00391E29"/>
    <w:rsid w:val="003974F0"/>
    <w:rsid w:val="003B2EE4"/>
    <w:rsid w:val="003B77FD"/>
    <w:rsid w:val="003C3F2B"/>
    <w:rsid w:val="003F2B51"/>
    <w:rsid w:val="003F5914"/>
    <w:rsid w:val="00403D4D"/>
    <w:rsid w:val="00440469"/>
    <w:rsid w:val="00447E40"/>
    <w:rsid w:val="00451677"/>
    <w:rsid w:val="00482A9F"/>
    <w:rsid w:val="00507CEF"/>
    <w:rsid w:val="0053584E"/>
    <w:rsid w:val="005937DC"/>
    <w:rsid w:val="005D6431"/>
    <w:rsid w:val="005F564E"/>
    <w:rsid w:val="005F75B6"/>
    <w:rsid w:val="0060531D"/>
    <w:rsid w:val="0061546A"/>
    <w:rsid w:val="0063509D"/>
    <w:rsid w:val="006373AA"/>
    <w:rsid w:val="006438DF"/>
    <w:rsid w:val="00662259"/>
    <w:rsid w:val="006772E1"/>
    <w:rsid w:val="006856F9"/>
    <w:rsid w:val="006B4C3A"/>
    <w:rsid w:val="006B5945"/>
    <w:rsid w:val="006B716E"/>
    <w:rsid w:val="006E11F3"/>
    <w:rsid w:val="006F3050"/>
    <w:rsid w:val="00701E01"/>
    <w:rsid w:val="00720544"/>
    <w:rsid w:val="00726827"/>
    <w:rsid w:val="007536D0"/>
    <w:rsid w:val="00756F44"/>
    <w:rsid w:val="0076087F"/>
    <w:rsid w:val="0076493F"/>
    <w:rsid w:val="0076539C"/>
    <w:rsid w:val="007664E0"/>
    <w:rsid w:val="007967D6"/>
    <w:rsid w:val="007C3EAF"/>
    <w:rsid w:val="007C5536"/>
    <w:rsid w:val="007E63DA"/>
    <w:rsid w:val="00807794"/>
    <w:rsid w:val="00811265"/>
    <w:rsid w:val="00813C00"/>
    <w:rsid w:val="008412A4"/>
    <w:rsid w:val="00841AB8"/>
    <w:rsid w:val="00842CD1"/>
    <w:rsid w:val="00870B59"/>
    <w:rsid w:val="00890F94"/>
    <w:rsid w:val="00891368"/>
    <w:rsid w:val="008942EE"/>
    <w:rsid w:val="0089556A"/>
    <w:rsid w:val="00896014"/>
    <w:rsid w:val="008B47B3"/>
    <w:rsid w:val="008B6656"/>
    <w:rsid w:val="008C0512"/>
    <w:rsid w:val="008C0DB6"/>
    <w:rsid w:val="008F5C76"/>
    <w:rsid w:val="0090377F"/>
    <w:rsid w:val="0093763D"/>
    <w:rsid w:val="00941F62"/>
    <w:rsid w:val="0097725C"/>
    <w:rsid w:val="00982BDC"/>
    <w:rsid w:val="009B0A41"/>
    <w:rsid w:val="009F3C89"/>
    <w:rsid w:val="00A02031"/>
    <w:rsid w:val="00A022D9"/>
    <w:rsid w:val="00A027B1"/>
    <w:rsid w:val="00A22BAE"/>
    <w:rsid w:val="00A232A4"/>
    <w:rsid w:val="00A26A50"/>
    <w:rsid w:val="00A463DF"/>
    <w:rsid w:val="00A51E14"/>
    <w:rsid w:val="00A54E31"/>
    <w:rsid w:val="00A67259"/>
    <w:rsid w:val="00A943CD"/>
    <w:rsid w:val="00AA2B2D"/>
    <w:rsid w:val="00AC2F10"/>
    <w:rsid w:val="00AE0D24"/>
    <w:rsid w:val="00AE223B"/>
    <w:rsid w:val="00AE545B"/>
    <w:rsid w:val="00AF3AC1"/>
    <w:rsid w:val="00B02208"/>
    <w:rsid w:val="00B222A0"/>
    <w:rsid w:val="00B323DD"/>
    <w:rsid w:val="00B35A60"/>
    <w:rsid w:val="00B37493"/>
    <w:rsid w:val="00B64463"/>
    <w:rsid w:val="00B81244"/>
    <w:rsid w:val="00B83AF7"/>
    <w:rsid w:val="00B84CEA"/>
    <w:rsid w:val="00B9040D"/>
    <w:rsid w:val="00B9260A"/>
    <w:rsid w:val="00B93157"/>
    <w:rsid w:val="00BE5E27"/>
    <w:rsid w:val="00BF1257"/>
    <w:rsid w:val="00BF5E1E"/>
    <w:rsid w:val="00C02742"/>
    <w:rsid w:val="00C63209"/>
    <w:rsid w:val="00C73D34"/>
    <w:rsid w:val="00C749FF"/>
    <w:rsid w:val="00CA4E33"/>
    <w:rsid w:val="00CA54EC"/>
    <w:rsid w:val="00CC6CBE"/>
    <w:rsid w:val="00CD2A83"/>
    <w:rsid w:val="00D11039"/>
    <w:rsid w:val="00D22FE2"/>
    <w:rsid w:val="00D3281D"/>
    <w:rsid w:val="00D37BC9"/>
    <w:rsid w:val="00D843A5"/>
    <w:rsid w:val="00DC3908"/>
    <w:rsid w:val="00DC5DEF"/>
    <w:rsid w:val="00DD1C2F"/>
    <w:rsid w:val="00DF27D9"/>
    <w:rsid w:val="00E02528"/>
    <w:rsid w:val="00E05959"/>
    <w:rsid w:val="00E47885"/>
    <w:rsid w:val="00E52FBB"/>
    <w:rsid w:val="00E86D95"/>
    <w:rsid w:val="00EA3FD1"/>
    <w:rsid w:val="00EB77B7"/>
    <w:rsid w:val="00ED16B6"/>
    <w:rsid w:val="00EE68FC"/>
    <w:rsid w:val="00EF54AE"/>
    <w:rsid w:val="00EF75CE"/>
    <w:rsid w:val="00F160D3"/>
    <w:rsid w:val="00F446D8"/>
    <w:rsid w:val="00F60E0E"/>
    <w:rsid w:val="00F62DC5"/>
    <w:rsid w:val="00F75793"/>
    <w:rsid w:val="00F76FF1"/>
    <w:rsid w:val="00FA58EF"/>
    <w:rsid w:val="00FA7732"/>
    <w:rsid w:val="00FB7AE7"/>
    <w:rsid w:val="00FD26C1"/>
    <w:rsid w:val="00FD293C"/>
    <w:rsid w:val="00FE0DCE"/>
    <w:rsid w:val="00FE2B18"/>
    <w:rsid w:val="00FE519F"/>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D196"/>
  <w15:docId w15:val="{15EA4D80-04FF-4009-9505-E79BB541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56"/>
    <w:pPr>
      <w:ind w:left="720"/>
      <w:contextualSpacing/>
    </w:pPr>
  </w:style>
  <w:style w:type="paragraph" w:styleId="FootnoteText">
    <w:name w:val="footnote text"/>
    <w:basedOn w:val="Normal"/>
    <w:link w:val="FootnoteTextChar"/>
    <w:uiPriority w:val="99"/>
    <w:semiHidden/>
    <w:unhideWhenUsed/>
    <w:rsid w:val="00AA2B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B2D"/>
    <w:rPr>
      <w:sz w:val="20"/>
      <w:szCs w:val="20"/>
    </w:rPr>
  </w:style>
  <w:style w:type="character" w:styleId="FootnoteReference">
    <w:name w:val="footnote reference"/>
    <w:basedOn w:val="DefaultParagraphFont"/>
    <w:uiPriority w:val="99"/>
    <w:semiHidden/>
    <w:unhideWhenUsed/>
    <w:rsid w:val="00AA2B2D"/>
    <w:rPr>
      <w:vertAlign w:val="superscript"/>
    </w:rPr>
  </w:style>
  <w:style w:type="table" w:styleId="TableGrid">
    <w:name w:val="Table Grid"/>
    <w:basedOn w:val="TableNormal"/>
    <w:uiPriority w:val="39"/>
    <w:rsid w:val="00A0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87F"/>
    <w:rPr>
      <w:color w:val="0563C1" w:themeColor="hyperlink"/>
      <w:u w:val="single"/>
    </w:rPr>
  </w:style>
  <w:style w:type="character" w:customStyle="1" w:styleId="UnresolvedMention1">
    <w:name w:val="Unresolved Mention1"/>
    <w:basedOn w:val="DefaultParagraphFont"/>
    <w:uiPriority w:val="99"/>
    <w:semiHidden/>
    <w:unhideWhenUsed/>
    <w:rsid w:val="0076087F"/>
    <w:rPr>
      <w:color w:val="605E5C"/>
      <w:shd w:val="clear" w:color="auto" w:fill="E1DFDD"/>
    </w:rPr>
  </w:style>
  <w:style w:type="character" w:customStyle="1" w:styleId="jlqj4b">
    <w:name w:val="jlqj4b"/>
    <w:basedOn w:val="DefaultParagraphFont"/>
    <w:rsid w:val="00C749FF"/>
  </w:style>
  <w:style w:type="paragraph" w:styleId="EndnoteText">
    <w:name w:val="endnote text"/>
    <w:basedOn w:val="Normal"/>
    <w:link w:val="EndnoteTextChar"/>
    <w:uiPriority w:val="99"/>
    <w:semiHidden/>
    <w:unhideWhenUsed/>
    <w:rsid w:val="00B812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244"/>
    <w:rPr>
      <w:sz w:val="20"/>
      <w:szCs w:val="20"/>
    </w:rPr>
  </w:style>
  <w:style w:type="character" w:styleId="EndnoteReference">
    <w:name w:val="endnote reference"/>
    <w:basedOn w:val="DefaultParagraphFont"/>
    <w:uiPriority w:val="99"/>
    <w:semiHidden/>
    <w:unhideWhenUsed/>
    <w:rsid w:val="00B81244"/>
    <w:rPr>
      <w:vertAlign w:val="superscript"/>
    </w:rPr>
  </w:style>
  <w:style w:type="paragraph" w:styleId="Header">
    <w:name w:val="header"/>
    <w:basedOn w:val="Normal"/>
    <w:link w:val="HeaderChar"/>
    <w:uiPriority w:val="99"/>
    <w:unhideWhenUsed/>
    <w:rsid w:val="00CC6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CBE"/>
  </w:style>
  <w:style w:type="paragraph" w:styleId="Footer">
    <w:name w:val="footer"/>
    <w:basedOn w:val="Normal"/>
    <w:link w:val="FooterChar"/>
    <w:uiPriority w:val="99"/>
    <w:unhideWhenUsed/>
    <w:rsid w:val="00CC6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iskiseptiansyah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publika.co.id/berita/r3bi73354/jokowi-uu-cipta-kerja-masih-tetap-berlaku" TargetMode="External"/><Relationship Id="rId4" Type="http://schemas.openxmlformats.org/officeDocument/2006/relationships/settings" Target="settings.xml"/><Relationship Id="rId9" Type="http://schemas.openxmlformats.org/officeDocument/2006/relationships/hyperlink" Target="mailto:2sultanmulkiannas@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publika.co.id/berita/r3bi73354/jokowi-uu-cipta-kerja-masih-tetap-ber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5AC0C-BA3B-4DEE-A751-3B87BAFC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16</Pages>
  <Words>5247</Words>
  <Characters>29912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Riski</dc:creator>
  <cp:keywords/>
  <dc:description/>
  <cp:lastModifiedBy>ASUS</cp:lastModifiedBy>
  <cp:revision>30</cp:revision>
  <dcterms:created xsi:type="dcterms:W3CDTF">2022-03-20T07:47:00Z</dcterms:created>
  <dcterms:modified xsi:type="dcterms:W3CDTF">2022-07-22T09:29:00Z</dcterms:modified>
</cp:coreProperties>
</file>