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2304D" w14:textId="744BE7E4" w:rsidR="0042653B" w:rsidRPr="00C37A81" w:rsidRDefault="00BF74D3" w:rsidP="00C37A81">
      <w:pPr>
        <w:pStyle w:val="NoSpacing"/>
        <w:jc w:val="center"/>
        <w:rPr>
          <w:rFonts w:ascii="Times New Roman" w:hAnsi="Times New Roman" w:cs="Times New Roman"/>
          <w:b/>
          <w:bCs/>
          <w:sz w:val="24"/>
          <w:szCs w:val="24"/>
        </w:rPr>
      </w:pPr>
      <w:r w:rsidRPr="00C37A81">
        <w:rPr>
          <w:rFonts w:ascii="Times New Roman" w:hAnsi="Times New Roman" w:cs="Times New Roman"/>
          <w:b/>
          <w:bCs/>
          <w:sz w:val="24"/>
          <w:szCs w:val="24"/>
        </w:rPr>
        <w:t>A</w:t>
      </w:r>
      <w:r w:rsidR="00A67EEB" w:rsidRPr="00C37A81">
        <w:rPr>
          <w:rFonts w:ascii="Times New Roman" w:hAnsi="Times New Roman" w:cs="Times New Roman"/>
          <w:b/>
          <w:bCs/>
          <w:sz w:val="24"/>
          <w:szCs w:val="24"/>
        </w:rPr>
        <w:t>NALISIS</w:t>
      </w:r>
      <w:r w:rsidRPr="00C37A81">
        <w:rPr>
          <w:rFonts w:ascii="Times New Roman" w:hAnsi="Times New Roman" w:cs="Times New Roman"/>
          <w:b/>
          <w:bCs/>
          <w:sz w:val="24"/>
          <w:szCs w:val="24"/>
        </w:rPr>
        <w:t xml:space="preserve"> </w:t>
      </w:r>
      <w:r w:rsidR="00A67EEB" w:rsidRPr="00C37A81">
        <w:rPr>
          <w:rFonts w:ascii="Times New Roman" w:hAnsi="Times New Roman" w:cs="Times New Roman"/>
          <w:b/>
          <w:bCs/>
          <w:sz w:val="24"/>
          <w:szCs w:val="24"/>
        </w:rPr>
        <w:t>PENGGUNAAN</w:t>
      </w:r>
      <w:r w:rsidRPr="00C37A81">
        <w:rPr>
          <w:rFonts w:ascii="Times New Roman" w:hAnsi="Times New Roman" w:cs="Times New Roman"/>
          <w:b/>
          <w:bCs/>
          <w:sz w:val="24"/>
          <w:szCs w:val="24"/>
        </w:rPr>
        <w:t xml:space="preserve"> </w:t>
      </w:r>
      <w:r w:rsidR="00A67EEB" w:rsidRPr="00C37A81">
        <w:rPr>
          <w:rFonts w:ascii="Times New Roman" w:hAnsi="Times New Roman" w:cs="Times New Roman"/>
          <w:b/>
          <w:bCs/>
          <w:sz w:val="24"/>
          <w:szCs w:val="24"/>
        </w:rPr>
        <w:t>NARKOTIKA PADA ILMU</w:t>
      </w:r>
      <w:r w:rsidRPr="00C37A81">
        <w:rPr>
          <w:rFonts w:ascii="Times New Roman" w:hAnsi="Times New Roman" w:cs="Times New Roman"/>
          <w:b/>
          <w:bCs/>
          <w:sz w:val="24"/>
          <w:szCs w:val="24"/>
        </w:rPr>
        <w:t xml:space="preserve"> </w:t>
      </w:r>
      <w:r w:rsidR="00A67EEB" w:rsidRPr="00C37A81">
        <w:rPr>
          <w:rFonts w:ascii="Times New Roman" w:hAnsi="Times New Roman" w:cs="Times New Roman"/>
          <w:b/>
          <w:bCs/>
          <w:sz w:val="24"/>
          <w:szCs w:val="24"/>
        </w:rPr>
        <w:t>KODOKTERAN</w:t>
      </w:r>
    </w:p>
    <w:p w14:paraId="3545D750" w14:textId="0335917D" w:rsidR="00604B08" w:rsidRPr="00C37A81" w:rsidRDefault="00604B08" w:rsidP="00C37A81">
      <w:pPr>
        <w:pStyle w:val="NoSpacing"/>
        <w:jc w:val="center"/>
        <w:rPr>
          <w:rFonts w:ascii="Times New Roman" w:hAnsi="Times New Roman" w:cs="Times New Roman"/>
          <w:b/>
          <w:bCs/>
          <w:sz w:val="24"/>
          <w:szCs w:val="24"/>
        </w:rPr>
      </w:pPr>
      <w:r w:rsidRPr="00C37A81">
        <w:rPr>
          <w:rFonts w:ascii="Times New Roman" w:hAnsi="Times New Roman" w:cs="Times New Roman"/>
          <w:b/>
          <w:bCs/>
          <w:sz w:val="24"/>
          <w:szCs w:val="24"/>
        </w:rPr>
        <w:t>(</w:t>
      </w:r>
      <w:r w:rsidR="00F21B14" w:rsidRPr="00C37A81">
        <w:rPr>
          <w:rFonts w:ascii="Times New Roman" w:hAnsi="Times New Roman" w:cs="Times New Roman"/>
          <w:b/>
          <w:bCs/>
          <w:sz w:val="24"/>
          <w:szCs w:val="24"/>
        </w:rPr>
        <w:t xml:space="preserve">Kasus Tanam Ganja di Halaman Rumah </w:t>
      </w:r>
      <w:r w:rsidR="00A67EEB" w:rsidRPr="00C37A81">
        <w:rPr>
          <w:rFonts w:ascii="Times New Roman" w:hAnsi="Times New Roman" w:cs="Times New Roman"/>
          <w:b/>
          <w:bCs/>
          <w:sz w:val="24"/>
          <w:szCs w:val="24"/>
        </w:rPr>
        <w:t>U</w:t>
      </w:r>
      <w:r w:rsidR="00F21B14" w:rsidRPr="00C37A81">
        <w:rPr>
          <w:rFonts w:ascii="Times New Roman" w:hAnsi="Times New Roman" w:cs="Times New Roman"/>
          <w:b/>
          <w:bCs/>
          <w:sz w:val="24"/>
          <w:szCs w:val="24"/>
        </w:rPr>
        <w:t xml:space="preserve">ntuk Obati Ibunya </w:t>
      </w:r>
      <w:r w:rsidR="00A67EEB" w:rsidRPr="00C37A81">
        <w:rPr>
          <w:rFonts w:ascii="Times New Roman" w:hAnsi="Times New Roman" w:cs="Times New Roman"/>
          <w:b/>
          <w:bCs/>
          <w:sz w:val="24"/>
          <w:szCs w:val="24"/>
        </w:rPr>
        <w:t>Y</w:t>
      </w:r>
      <w:r w:rsidR="00F21B14" w:rsidRPr="00C37A81">
        <w:rPr>
          <w:rFonts w:ascii="Times New Roman" w:hAnsi="Times New Roman" w:cs="Times New Roman"/>
          <w:b/>
          <w:bCs/>
          <w:sz w:val="24"/>
          <w:szCs w:val="24"/>
        </w:rPr>
        <w:t>ang Sakit</w:t>
      </w:r>
      <w:r w:rsidR="009F4D88" w:rsidRPr="00C37A81">
        <w:rPr>
          <w:rFonts w:ascii="Times New Roman" w:hAnsi="Times New Roman" w:cs="Times New Roman"/>
          <w:b/>
          <w:bCs/>
          <w:sz w:val="24"/>
          <w:szCs w:val="24"/>
        </w:rPr>
        <w:t>)</w:t>
      </w:r>
    </w:p>
    <w:p w14:paraId="391B0AE1" w14:textId="77777777" w:rsidR="006F5768" w:rsidRPr="00C37A81" w:rsidRDefault="006F5768" w:rsidP="00C37A81">
      <w:pPr>
        <w:spacing w:line="360" w:lineRule="auto"/>
        <w:jc w:val="center"/>
        <w:rPr>
          <w:rFonts w:ascii="Times New Roman" w:hAnsi="Times New Roman" w:cs="Times New Roman"/>
          <w:b/>
          <w:bCs/>
          <w:sz w:val="24"/>
          <w:szCs w:val="24"/>
        </w:rPr>
      </w:pPr>
      <w:bookmarkStart w:id="0" w:name="_GoBack"/>
      <w:bookmarkEnd w:id="0"/>
    </w:p>
    <w:p w14:paraId="56B90E6C" w14:textId="77777777" w:rsidR="00A67EEB" w:rsidRPr="00CE5715" w:rsidRDefault="00A67EEB" w:rsidP="00CE5715">
      <w:pPr>
        <w:pStyle w:val="NoSpacing"/>
        <w:spacing w:line="276" w:lineRule="auto"/>
        <w:jc w:val="center"/>
        <w:rPr>
          <w:rFonts w:ascii="Times New Roman" w:hAnsi="Times New Roman" w:cs="Times New Roman"/>
          <w:sz w:val="24"/>
          <w:szCs w:val="24"/>
          <w:vertAlign w:val="superscript"/>
        </w:rPr>
      </w:pPr>
      <w:r w:rsidRPr="00CE5715">
        <w:rPr>
          <w:rFonts w:ascii="Times New Roman" w:hAnsi="Times New Roman" w:cs="Times New Roman"/>
          <w:sz w:val="24"/>
          <w:szCs w:val="24"/>
          <w:vertAlign w:val="superscript"/>
        </w:rPr>
        <w:t>1</w:t>
      </w:r>
      <w:r w:rsidR="00A4101F" w:rsidRPr="00CE5715">
        <w:rPr>
          <w:rFonts w:ascii="Times New Roman" w:hAnsi="Times New Roman" w:cs="Times New Roman"/>
          <w:sz w:val="24"/>
          <w:szCs w:val="24"/>
        </w:rPr>
        <w:t xml:space="preserve">Nurul Amalia Syam, </w:t>
      </w:r>
      <w:r w:rsidRPr="00CE5715">
        <w:rPr>
          <w:rFonts w:ascii="Times New Roman" w:hAnsi="Times New Roman" w:cs="Times New Roman"/>
          <w:sz w:val="24"/>
          <w:szCs w:val="24"/>
          <w:vertAlign w:val="superscript"/>
        </w:rPr>
        <w:t>2</w:t>
      </w:r>
      <w:r w:rsidR="00A4101F" w:rsidRPr="00CE5715">
        <w:rPr>
          <w:rFonts w:ascii="Times New Roman" w:hAnsi="Times New Roman" w:cs="Times New Roman"/>
          <w:sz w:val="24"/>
          <w:szCs w:val="24"/>
        </w:rPr>
        <w:t>Risni Mardianis</w:t>
      </w:r>
    </w:p>
    <w:p w14:paraId="444568A0" w14:textId="68EEE752" w:rsidR="00A67EEB" w:rsidRPr="00CE5715" w:rsidRDefault="00A67EEB" w:rsidP="00CE5715">
      <w:pPr>
        <w:pStyle w:val="NoSpacing"/>
        <w:spacing w:line="276" w:lineRule="auto"/>
        <w:jc w:val="center"/>
        <w:rPr>
          <w:rFonts w:ascii="Times New Roman" w:hAnsi="Times New Roman" w:cs="Times New Roman"/>
          <w:sz w:val="24"/>
          <w:szCs w:val="24"/>
          <w:lang w:val="en-US"/>
        </w:rPr>
      </w:pPr>
      <w:r w:rsidRPr="00CE5715">
        <w:rPr>
          <w:rFonts w:ascii="Times New Roman" w:hAnsi="Times New Roman" w:cs="Times New Roman"/>
          <w:sz w:val="24"/>
          <w:szCs w:val="24"/>
          <w:vertAlign w:val="superscript"/>
          <w:lang w:val="en-US"/>
        </w:rPr>
        <w:t>1</w:t>
      </w:r>
      <w:r w:rsidRPr="00CE5715">
        <w:rPr>
          <w:rFonts w:ascii="Times New Roman" w:hAnsi="Times New Roman" w:cs="Times New Roman"/>
          <w:sz w:val="24"/>
          <w:szCs w:val="24"/>
          <w:lang w:val="en-US"/>
        </w:rPr>
        <w:t>Fakultas Hukum, U</w:t>
      </w:r>
      <w:r w:rsidR="00A4101F" w:rsidRPr="00CE5715">
        <w:rPr>
          <w:rFonts w:ascii="Times New Roman" w:hAnsi="Times New Roman" w:cs="Times New Roman"/>
          <w:sz w:val="24"/>
          <w:szCs w:val="24"/>
          <w:lang w:val="en-US"/>
        </w:rPr>
        <w:t>niversitas Pamulang</w:t>
      </w:r>
    </w:p>
    <w:p w14:paraId="1090476E" w14:textId="77777777" w:rsidR="00DE2409" w:rsidRPr="00CE5715" w:rsidRDefault="00A67EEB" w:rsidP="00CE5715">
      <w:pPr>
        <w:pStyle w:val="NoSpacing"/>
        <w:spacing w:line="276" w:lineRule="auto"/>
        <w:jc w:val="center"/>
        <w:rPr>
          <w:rFonts w:ascii="Times New Roman" w:hAnsi="Times New Roman" w:cs="Times New Roman"/>
          <w:sz w:val="24"/>
          <w:szCs w:val="24"/>
          <w:lang w:val="en-US"/>
        </w:rPr>
      </w:pPr>
      <w:r w:rsidRPr="00CE5715">
        <w:rPr>
          <w:rFonts w:ascii="Times New Roman" w:hAnsi="Times New Roman" w:cs="Times New Roman"/>
          <w:sz w:val="24"/>
          <w:szCs w:val="24"/>
          <w:vertAlign w:val="superscript"/>
          <w:lang w:val="en-US"/>
        </w:rPr>
        <w:t>2</w:t>
      </w:r>
      <w:r w:rsidRPr="00CE5715">
        <w:rPr>
          <w:rFonts w:ascii="Times New Roman" w:hAnsi="Times New Roman" w:cs="Times New Roman"/>
          <w:sz w:val="24"/>
          <w:szCs w:val="24"/>
          <w:lang w:val="en-US"/>
        </w:rPr>
        <w:t>Fakultas Hukum, Universitas Pamulang</w:t>
      </w:r>
    </w:p>
    <w:p w14:paraId="7710CD78" w14:textId="08A7CD1F" w:rsidR="00A4101F" w:rsidRPr="00CE5715" w:rsidRDefault="00DE2409" w:rsidP="00CE5715">
      <w:pPr>
        <w:pStyle w:val="NoSpacing"/>
        <w:spacing w:after="480" w:line="276" w:lineRule="auto"/>
        <w:jc w:val="center"/>
        <w:rPr>
          <w:rFonts w:ascii="Times New Roman" w:hAnsi="Times New Roman" w:cs="Times New Roman"/>
          <w:i/>
          <w:iCs/>
          <w:sz w:val="24"/>
          <w:szCs w:val="24"/>
        </w:rPr>
      </w:pPr>
      <w:r w:rsidRPr="00CE5715">
        <w:rPr>
          <w:rFonts w:ascii="Times New Roman" w:hAnsi="Times New Roman" w:cs="Times New Roman"/>
          <w:i/>
          <w:iCs/>
          <w:sz w:val="24"/>
          <w:szCs w:val="24"/>
          <w:lang w:val="en-US"/>
        </w:rPr>
        <w:t xml:space="preserve">E-mail: </w:t>
      </w:r>
      <w:r w:rsidR="00C37A81" w:rsidRPr="00CE5715">
        <w:rPr>
          <w:rFonts w:ascii="Times New Roman" w:hAnsi="Times New Roman" w:cs="Times New Roman"/>
          <w:i/>
          <w:iCs/>
          <w:sz w:val="24"/>
          <w:szCs w:val="24"/>
          <w:vertAlign w:val="superscript"/>
          <w:lang w:val="en-US"/>
        </w:rPr>
        <w:t>1</w:t>
      </w:r>
      <w:hyperlink r:id="rId9" w:history="1">
        <w:r w:rsidR="00C37A81" w:rsidRPr="00CE5715">
          <w:rPr>
            <w:rStyle w:val="Hyperlink"/>
            <w:rFonts w:ascii="Times New Roman" w:hAnsi="Times New Roman"/>
            <w:bCs/>
            <w:i/>
            <w:iCs/>
            <w:color w:val="auto"/>
            <w:sz w:val="24"/>
            <w:szCs w:val="24"/>
            <w:u w:val="none"/>
          </w:rPr>
          <w:t>Risnimardianis30@gmail.com</w:t>
        </w:r>
      </w:hyperlink>
      <w:r w:rsidR="007A0899" w:rsidRPr="00CE5715">
        <w:rPr>
          <w:rFonts w:ascii="Times New Roman" w:hAnsi="Times New Roman" w:cs="Times New Roman"/>
          <w:i/>
          <w:iCs/>
          <w:sz w:val="24"/>
          <w:szCs w:val="24"/>
        </w:rPr>
        <w:t>,</w:t>
      </w:r>
      <w:r w:rsidR="006F5768" w:rsidRPr="00CE5715">
        <w:rPr>
          <w:rFonts w:ascii="Times New Roman" w:hAnsi="Times New Roman" w:cs="Times New Roman"/>
          <w:i/>
          <w:iCs/>
          <w:sz w:val="24"/>
          <w:szCs w:val="24"/>
        </w:rPr>
        <w:t xml:space="preserve"> </w:t>
      </w:r>
      <w:hyperlink r:id="rId10" w:history="1">
        <w:r w:rsidR="007A0899" w:rsidRPr="00CE5715">
          <w:rPr>
            <w:rStyle w:val="Hyperlink"/>
            <w:rFonts w:ascii="Times New Roman" w:hAnsi="Times New Roman"/>
            <w:i/>
            <w:iCs/>
            <w:color w:val="auto"/>
            <w:sz w:val="24"/>
            <w:szCs w:val="24"/>
            <w:u w:val="none"/>
            <w:vertAlign w:val="superscript"/>
          </w:rPr>
          <w:t>2</w:t>
        </w:r>
        <w:r w:rsidR="007A0899" w:rsidRPr="00CE5715">
          <w:rPr>
            <w:rStyle w:val="Hyperlink"/>
            <w:rFonts w:ascii="Times New Roman" w:hAnsi="Times New Roman"/>
            <w:i/>
            <w:iCs/>
            <w:color w:val="auto"/>
            <w:sz w:val="24"/>
            <w:szCs w:val="24"/>
            <w:u w:val="none"/>
          </w:rPr>
          <w:t>nurulamaliasyam46@gmail.com</w:t>
        </w:r>
      </w:hyperlink>
      <w:r w:rsidR="007A0899" w:rsidRPr="00CE5715">
        <w:rPr>
          <w:rFonts w:ascii="Times New Roman" w:hAnsi="Times New Roman" w:cs="Times New Roman"/>
          <w:i/>
          <w:iCs/>
          <w:sz w:val="24"/>
          <w:szCs w:val="24"/>
        </w:rPr>
        <w:t xml:space="preserve"> </w:t>
      </w:r>
    </w:p>
    <w:p w14:paraId="38C5381A" w14:textId="4A23E2DE" w:rsidR="00645923" w:rsidRPr="00C37A81" w:rsidRDefault="00645923" w:rsidP="00C37A81">
      <w:pPr>
        <w:spacing w:line="360" w:lineRule="auto"/>
        <w:jc w:val="center"/>
        <w:rPr>
          <w:rFonts w:ascii="Times New Roman" w:hAnsi="Times New Roman" w:cs="Times New Roman"/>
          <w:b/>
          <w:bCs/>
          <w:sz w:val="24"/>
          <w:szCs w:val="24"/>
        </w:rPr>
      </w:pPr>
      <w:r w:rsidRPr="00C37A81">
        <w:rPr>
          <w:rFonts w:ascii="Times New Roman" w:hAnsi="Times New Roman" w:cs="Times New Roman"/>
          <w:b/>
          <w:bCs/>
          <w:sz w:val="24"/>
          <w:szCs w:val="24"/>
        </w:rPr>
        <w:t>ABSTRAK</w:t>
      </w:r>
    </w:p>
    <w:p w14:paraId="04E5E2FE" w14:textId="1F56FD4B" w:rsidR="00006785" w:rsidRPr="00C37A81" w:rsidRDefault="00006785" w:rsidP="00CE5715">
      <w:pPr>
        <w:spacing w:line="276" w:lineRule="auto"/>
        <w:jc w:val="both"/>
        <w:rPr>
          <w:rFonts w:ascii="Times New Roman" w:hAnsi="Times New Roman" w:cs="Times New Roman"/>
          <w:sz w:val="24"/>
          <w:szCs w:val="24"/>
        </w:rPr>
      </w:pPr>
      <w:r w:rsidRPr="00C37A81">
        <w:rPr>
          <w:rFonts w:ascii="Times New Roman" w:hAnsi="Times New Roman" w:cs="Times New Roman"/>
          <w:sz w:val="24"/>
          <w:szCs w:val="24"/>
        </w:rPr>
        <w:t>Narkoba (narkotika, psikotropika dan bahan-bahan zat adiktif lainnya) dapat membahayakan kehidupan manusia, jika dikonsumsi dengan cara yang tidak tepat, bahkan dapat menyebabkan kematian. Narkoba mempunyai dampak negatif yang sangat luas; baik secara fisik, psikis, ekonomi, sosial budaya hankam, dan lain sebagainya.</w:t>
      </w:r>
      <w:r w:rsidR="00F2383E" w:rsidRPr="00C37A81">
        <w:rPr>
          <w:rFonts w:ascii="Times New Roman" w:hAnsi="Times New Roman" w:cs="Times New Roman"/>
          <w:sz w:val="24"/>
          <w:szCs w:val="24"/>
        </w:rPr>
        <w:t xml:space="preserve"> </w:t>
      </w:r>
      <w:r w:rsidRPr="00C37A81">
        <w:rPr>
          <w:rFonts w:ascii="Times New Roman" w:hAnsi="Times New Roman" w:cs="Times New Roman"/>
          <w:sz w:val="24"/>
          <w:szCs w:val="24"/>
        </w:rPr>
        <w:t xml:space="preserve">Banyak </w:t>
      </w:r>
      <w:proofErr w:type="gramStart"/>
      <w:r w:rsidRPr="00C37A81">
        <w:rPr>
          <w:rFonts w:ascii="Times New Roman" w:hAnsi="Times New Roman" w:cs="Times New Roman"/>
          <w:sz w:val="24"/>
          <w:szCs w:val="24"/>
        </w:rPr>
        <w:t>cara</w:t>
      </w:r>
      <w:proofErr w:type="gramEnd"/>
      <w:r w:rsidRPr="00C37A81">
        <w:rPr>
          <w:rFonts w:ascii="Times New Roman" w:hAnsi="Times New Roman" w:cs="Times New Roman"/>
          <w:sz w:val="24"/>
          <w:szCs w:val="24"/>
        </w:rPr>
        <w:t xml:space="preserve"> digunakan agar pemakai narkoba dapat normal dan pulih kembali seperti biasanya.Sehingga kepada pemakai / pengedar dalam ketentuan hukum pidana nasional diberikan sanksi yang berat.</w:t>
      </w:r>
      <w:r w:rsidR="00645923" w:rsidRPr="00C37A81">
        <w:rPr>
          <w:rFonts w:ascii="Times New Roman" w:hAnsi="Times New Roman" w:cs="Times New Roman"/>
          <w:sz w:val="24"/>
          <w:szCs w:val="24"/>
        </w:rPr>
        <w:t xml:space="preserve"> </w:t>
      </w:r>
      <w:r w:rsidRPr="00C37A81">
        <w:rPr>
          <w:rFonts w:ascii="Times New Roman" w:hAnsi="Times New Roman" w:cs="Times New Roman"/>
          <w:sz w:val="24"/>
          <w:szCs w:val="24"/>
        </w:rPr>
        <w:t>Peredaran narkotika sampai dengan hari ini secara statistik terus</w:t>
      </w:r>
      <w:r w:rsidR="00645923" w:rsidRPr="00C37A81">
        <w:rPr>
          <w:rFonts w:ascii="Times New Roman" w:hAnsi="Times New Roman" w:cs="Times New Roman"/>
          <w:sz w:val="24"/>
          <w:szCs w:val="24"/>
        </w:rPr>
        <w:t xml:space="preserve"> </w:t>
      </w:r>
      <w:r w:rsidRPr="00C37A81">
        <w:rPr>
          <w:rFonts w:ascii="Times New Roman" w:hAnsi="Times New Roman" w:cs="Times New Roman"/>
          <w:sz w:val="24"/>
          <w:szCs w:val="24"/>
        </w:rPr>
        <w:t>meningkat dan korban dari obat terlarang tersebut juga semakin multilevel. Mulai</w:t>
      </w:r>
      <w:r w:rsidR="00645923" w:rsidRPr="00C37A81">
        <w:rPr>
          <w:rFonts w:ascii="Times New Roman" w:hAnsi="Times New Roman" w:cs="Times New Roman"/>
          <w:sz w:val="24"/>
          <w:szCs w:val="24"/>
        </w:rPr>
        <w:t xml:space="preserve"> </w:t>
      </w:r>
      <w:r w:rsidRPr="00C37A81">
        <w:rPr>
          <w:rFonts w:ascii="Times New Roman" w:hAnsi="Times New Roman" w:cs="Times New Roman"/>
          <w:sz w:val="24"/>
          <w:szCs w:val="24"/>
        </w:rPr>
        <w:t>dari kalangan kelas menengah atas sampai kelas menengah bawah, bahkan yang</w:t>
      </w:r>
      <w:r w:rsidR="00645923" w:rsidRPr="00C37A81">
        <w:rPr>
          <w:rFonts w:ascii="Times New Roman" w:hAnsi="Times New Roman" w:cs="Times New Roman"/>
          <w:sz w:val="24"/>
          <w:szCs w:val="24"/>
        </w:rPr>
        <w:t xml:space="preserve"> </w:t>
      </w:r>
      <w:r w:rsidRPr="00C37A81">
        <w:rPr>
          <w:rFonts w:ascii="Times New Roman" w:hAnsi="Times New Roman" w:cs="Times New Roman"/>
          <w:sz w:val="24"/>
          <w:szCs w:val="24"/>
        </w:rPr>
        <w:t>masih tergolong anak-anak sudah mengkonsumsi narkotika. Melihat fenomena</w:t>
      </w:r>
      <w:r w:rsidR="00645923" w:rsidRPr="00C37A81">
        <w:rPr>
          <w:rFonts w:ascii="Times New Roman" w:hAnsi="Times New Roman" w:cs="Times New Roman"/>
          <w:sz w:val="24"/>
          <w:szCs w:val="24"/>
        </w:rPr>
        <w:t xml:space="preserve"> </w:t>
      </w:r>
      <w:r w:rsidRPr="00C37A81">
        <w:rPr>
          <w:rFonts w:ascii="Times New Roman" w:hAnsi="Times New Roman" w:cs="Times New Roman"/>
          <w:sz w:val="24"/>
          <w:szCs w:val="24"/>
        </w:rPr>
        <w:t>yang semakin memburuk tersebut Negara dengan kekuasaannya mengatur</w:t>
      </w:r>
      <w:r w:rsidR="00645923" w:rsidRPr="00C37A81">
        <w:rPr>
          <w:rFonts w:ascii="Times New Roman" w:hAnsi="Times New Roman" w:cs="Times New Roman"/>
          <w:sz w:val="24"/>
          <w:szCs w:val="24"/>
        </w:rPr>
        <w:t xml:space="preserve"> </w:t>
      </w:r>
      <w:r w:rsidRPr="00C37A81">
        <w:rPr>
          <w:rFonts w:ascii="Times New Roman" w:hAnsi="Times New Roman" w:cs="Times New Roman"/>
          <w:sz w:val="24"/>
          <w:szCs w:val="24"/>
        </w:rPr>
        <w:t>pelarangan peredaran narkotika melalui Undang-undang Nomor 35 Tahun 2009</w:t>
      </w:r>
      <w:r w:rsidR="00645923" w:rsidRPr="00C37A81">
        <w:rPr>
          <w:rFonts w:ascii="Times New Roman" w:hAnsi="Times New Roman" w:cs="Times New Roman"/>
          <w:sz w:val="24"/>
          <w:szCs w:val="24"/>
        </w:rPr>
        <w:t xml:space="preserve"> </w:t>
      </w:r>
      <w:r w:rsidRPr="00C37A81">
        <w:rPr>
          <w:rFonts w:ascii="Times New Roman" w:hAnsi="Times New Roman" w:cs="Times New Roman"/>
          <w:sz w:val="24"/>
          <w:szCs w:val="24"/>
        </w:rPr>
        <w:t>tentang Narkotika. N</w:t>
      </w:r>
      <w:r w:rsidR="00645923" w:rsidRPr="00C37A81">
        <w:rPr>
          <w:rFonts w:ascii="Times New Roman" w:hAnsi="Times New Roman" w:cs="Times New Roman"/>
          <w:sz w:val="24"/>
          <w:szCs w:val="24"/>
        </w:rPr>
        <w:t>a</w:t>
      </w:r>
      <w:r w:rsidRPr="00C37A81">
        <w:rPr>
          <w:rFonts w:ascii="Times New Roman" w:hAnsi="Times New Roman" w:cs="Times New Roman"/>
          <w:sz w:val="24"/>
          <w:szCs w:val="24"/>
        </w:rPr>
        <w:t>mun demikian bahwa tidak dapat dipungkiri bahwa secara</w:t>
      </w:r>
      <w:r w:rsidR="00645923" w:rsidRPr="00C37A81">
        <w:rPr>
          <w:rFonts w:ascii="Times New Roman" w:hAnsi="Times New Roman" w:cs="Times New Roman"/>
          <w:sz w:val="24"/>
          <w:szCs w:val="24"/>
        </w:rPr>
        <w:t xml:space="preserve"> </w:t>
      </w:r>
      <w:r w:rsidRPr="00C37A81">
        <w:rPr>
          <w:rFonts w:ascii="Times New Roman" w:hAnsi="Times New Roman" w:cs="Times New Roman"/>
          <w:sz w:val="24"/>
          <w:szCs w:val="24"/>
        </w:rPr>
        <w:t>positif narkotika merupakan salah satu obat yang dapat digunakan dalam rangka</w:t>
      </w:r>
      <w:r w:rsidR="00645923" w:rsidRPr="00C37A81">
        <w:rPr>
          <w:rFonts w:ascii="Times New Roman" w:hAnsi="Times New Roman" w:cs="Times New Roman"/>
          <w:sz w:val="24"/>
          <w:szCs w:val="24"/>
        </w:rPr>
        <w:t xml:space="preserve"> </w:t>
      </w:r>
      <w:r w:rsidRPr="00C37A81">
        <w:rPr>
          <w:rFonts w:ascii="Times New Roman" w:hAnsi="Times New Roman" w:cs="Times New Roman"/>
          <w:sz w:val="24"/>
          <w:szCs w:val="24"/>
        </w:rPr>
        <w:t>kepentingan kesehatan.</w:t>
      </w:r>
    </w:p>
    <w:p w14:paraId="3AE8D88A" w14:textId="538BE1DD" w:rsidR="00006785" w:rsidRDefault="00006785" w:rsidP="00CE5715">
      <w:pPr>
        <w:spacing w:line="276" w:lineRule="auto"/>
        <w:rPr>
          <w:rFonts w:ascii="Times New Roman" w:hAnsi="Times New Roman" w:cs="Times New Roman"/>
          <w:sz w:val="24"/>
          <w:szCs w:val="24"/>
        </w:rPr>
      </w:pPr>
      <w:r w:rsidRPr="00C37A81">
        <w:rPr>
          <w:rFonts w:ascii="Times New Roman" w:hAnsi="Times New Roman" w:cs="Times New Roman"/>
          <w:sz w:val="24"/>
          <w:szCs w:val="24"/>
        </w:rPr>
        <w:t xml:space="preserve">Kata </w:t>
      </w:r>
      <w:proofErr w:type="gramStart"/>
      <w:r w:rsidRPr="00C37A81">
        <w:rPr>
          <w:rFonts w:ascii="Times New Roman" w:hAnsi="Times New Roman" w:cs="Times New Roman"/>
          <w:sz w:val="24"/>
          <w:szCs w:val="24"/>
        </w:rPr>
        <w:t>Kunci :</w:t>
      </w:r>
      <w:proofErr w:type="gramEnd"/>
      <w:r w:rsidRPr="00C37A81">
        <w:rPr>
          <w:rFonts w:ascii="Times New Roman" w:hAnsi="Times New Roman" w:cs="Times New Roman"/>
          <w:sz w:val="24"/>
          <w:szCs w:val="24"/>
        </w:rPr>
        <w:t xml:space="preserve"> Narkoba, Penyalahgunaan, Pencegahan, Penanggulangan</w:t>
      </w:r>
    </w:p>
    <w:p w14:paraId="43E7D84E" w14:textId="77777777" w:rsidR="00CE5715" w:rsidRPr="00C37A81" w:rsidRDefault="00CE5715" w:rsidP="00CE5715">
      <w:pPr>
        <w:spacing w:line="276" w:lineRule="auto"/>
        <w:rPr>
          <w:rFonts w:ascii="Times New Roman" w:hAnsi="Times New Roman" w:cs="Times New Roman"/>
          <w:sz w:val="24"/>
          <w:szCs w:val="24"/>
        </w:rPr>
      </w:pPr>
    </w:p>
    <w:p w14:paraId="4B9381F2" w14:textId="57D6147F" w:rsidR="00645923" w:rsidRPr="00C37A81" w:rsidRDefault="00645923" w:rsidP="00C37A81">
      <w:pPr>
        <w:spacing w:line="360" w:lineRule="auto"/>
        <w:jc w:val="center"/>
        <w:rPr>
          <w:rFonts w:ascii="Times New Roman" w:hAnsi="Times New Roman" w:cs="Times New Roman"/>
          <w:b/>
          <w:bCs/>
          <w:i/>
          <w:iCs/>
          <w:sz w:val="24"/>
          <w:szCs w:val="24"/>
        </w:rPr>
      </w:pPr>
      <w:r w:rsidRPr="00C37A81">
        <w:rPr>
          <w:rFonts w:ascii="Times New Roman" w:hAnsi="Times New Roman" w:cs="Times New Roman"/>
          <w:b/>
          <w:bCs/>
          <w:i/>
          <w:iCs/>
          <w:sz w:val="24"/>
          <w:szCs w:val="24"/>
        </w:rPr>
        <w:t>ABSTRACT</w:t>
      </w:r>
    </w:p>
    <w:p w14:paraId="4ADD3BB4" w14:textId="2DD3A160" w:rsidR="00F2383E" w:rsidRPr="00CE5715" w:rsidRDefault="00F2383E" w:rsidP="00CE5715">
      <w:pPr>
        <w:spacing w:line="276" w:lineRule="auto"/>
        <w:jc w:val="both"/>
        <w:rPr>
          <w:rFonts w:ascii="Times New Roman" w:hAnsi="Times New Roman" w:cs="Times New Roman"/>
          <w:i/>
          <w:iCs/>
          <w:sz w:val="24"/>
          <w:szCs w:val="24"/>
        </w:rPr>
      </w:pPr>
      <w:r w:rsidRPr="00CE5715">
        <w:rPr>
          <w:rFonts w:ascii="Times New Roman" w:hAnsi="Times New Roman" w:cs="Times New Roman"/>
          <w:i/>
          <w:iCs/>
          <w:sz w:val="24"/>
          <w:szCs w:val="24"/>
        </w:rPr>
        <w:t>Drugs (narcotics, psychotropic substances and other addictive substances) can endanger human life, if consumed in an inappropriate way, can even cause death. Drugs have a very broad negative impact; physically, psychologically, economically, socio-culturally, defense and security, and so on. Many ways are used so that drug users can return to normal and recover as usual. So that users / dealers in the provisions of the national criminal law are given severe sanctions. The circulation of narcotics to this day is statistically increasing and the victims of these illegal drugs are also increasingly multilevel. Starting from the upper middle class to the lower middle class, even those who are still classified as children have consumed narcotics. Seeing the worsening phenomenon, the State with its power regulates the prohibition of narcotics circulation through Law Number 35 of 2009 concerning Narcotics.</w:t>
      </w:r>
      <w:r w:rsidR="00EA432B" w:rsidRPr="00CE5715">
        <w:rPr>
          <w:rFonts w:ascii="Times New Roman" w:hAnsi="Times New Roman" w:cs="Times New Roman"/>
          <w:i/>
          <w:iCs/>
          <w:sz w:val="24"/>
          <w:szCs w:val="24"/>
        </w:rPr>
        <w:t xml:space="preserve"> However, it cannot be denied that positively narcotics are one of the drugs that can be used for health purposes.</w:t>
      </w:r>
    </w:p>
    <w:p w14:paraId="028AEE85" w14:textId="01D754E3" w:rsidR="00805A16" w:rsidRPr="00CE5715" w:rsidRDefault="00EA432B" w:rsidP="00CE5715">
      <w:pPr>
        <w:spacing w:line="276" w:lineRule="auto"/>
        <w:jc w:val="both"/>
        <w:rPr>
          <w:rFonts w:ascii="Times New Roman" w:hAnsi="Times New Roman" w:cs="Times New Roman"/>
          <w:bCs/>
          <w:i/>
          <w:iCs/>
          <w:sz w:val="24"/>
          <w:szCs w:val="24"/>
        </w:rPr>
      </w:pPr>
      <w:r w:rsidRPr="00CE5715">
        <w:rPr>
          <w:rFonts w:ascii="Times New Roman" w:hAnsi="Times New Roman" w:cs="Times New Roman"/>
          <w:bCs/>
          <w:i/>
          <w:iCs/>
          <w:sz w:val="24"/>
          <w:szCs w:val="24"/>
        </w:rPr>
        <w:t>Keywords: Drugs, Abuse, Prevention, Control</w:t>
      </w:r>
    </w:p>
    <w:p w14:paraId="3CE03439" w14:textId="77777777" w:rsidR="00C37A81" w:rsidRPr="00CE5715" w:rsidRDefault="00C37A81" w:rsidP="00CE5715">
      <w:pPr>
        <w:spacing w:line="276" w:lineRule="auto"/>
        <w:jc w:val="both"/>
        <w:rPr>
          <w:rFonts w:ascii="Times New Roman" w:hAnsi="Times New Roman" w:cs="Times New Roman"/>
          <w:bCs/>
          <w:i/>
          <w:iCs/>
          <w:sz w:val="24"/>
          <w:szCs w:val="24"/>
        </w:rPr>
      </w:pPr>
    </w:p>
    <w:p w14:paraId="553F78C1" w14:textId="6B5A4EB9" w:rsidR="00EA432B" w:rsidRPr="00C37A81" w:rsidRDefault="00EA432B" w:rsidP="00C37A81">
      <w:pPr>
        <w:spacing w:line="360" w:lineRule="auto"/>
        <w:jc w:val="center"/>
        <w:rPr>
          <w:rFonts w:ascii="Times New Roman" w:hAnsi="Times New Roman" w:cs="Times New Roman"/>
          <w:b/>
          <w:bCs/>
          <w:sz w:val="24"/>
          <w:szCs w:val="24"/>
        </w:rPr>
      </w:pPr>
      <w:r w:rsidRPr="00C37A81">
        <w:rPr>
          <w:rFonts w:ascii="Times New Roman" w:hAnsi="Times New Roman" w:cs="Times New Roman"/>
          <w:b/>
          <w:bCs/>
          <w:sz w:val="24"/>
          <w:szCs w:val="24"/>
        </w:rPr>
        <w:t>PENDAHULUAN</w:t>
      </w:r>
    </w:p>
    <w:p w14:paraId="6B935AA8" w14:textId="0BE08436" w:rsidR="00EA432B" w:rsidRPr="00C37A81" w:rsidRDefault="00EA432B" w:rsidP="00C37A81">
      <w:pPr>
        <w:spacing w:line="360" w:lineRule="auto"/>
        <w:rPr>
          <w:rFonts w:ascii="Times New Roman" w:hAnsi="Times New Roman" w:cs="Times New Roman"/>
          <w:b/>
          <w:bCs/>
          <w:sz w:val="24"/>
          <w:szCs w:val="24"/>
        </w:rPr>
      </w:pPr>
      <w:r w:rsidRPr="00C37A81">
        <w:rPr>
          <w:rFonts w:ascii="Times New Roman" w:hAnsi="Times New Roman" w:cs="Times New Roman"/>
          <w:b/>
          <w:bCs/>
          <w:sz w:val="24"/>
          <w:szCs w:val="24"/>
        </w:rPr>
        <w:t>Latar Belakang</w:t>
      </w:r>
      <w:r w:rsidR="006F5768" w:rsidRPr="00C37A81">
        <w:rPr>
          <w:rFonts w:ascii="Times New Roman" w:hAnsi="Times New Roman" w:cs="Times New Roman"/>
          <w:b/>
          <w:bCs/>
          <w:sz w:val="24"/>
          <w:szCs w:val="24"/>
        </w:rPr>
        <w:t xml:space="preserve"> Masalah</w:t>
      </w:r>
    </w:p>
    <w:p w14:paraId="18E2C1F3" w14:textId="21F08A13" w:rsidR="00604B08" w:rsidRPr="00C37A81" w:rsidRDefault="00604B08" w:rsidP="00C37A81">
      <w:pPr>
        <w:spacing w:line="360" w:lineRule="auto"/>
        <w:ind w:firstLine="720"/>
        <w:jc w:val="both"/>
        <w:rPr>
          <w:rFonts w:ascii="Times New Roman" w:hAnsi="Times New Roman" w:cs="Times New Roman"/>
          <w:sz w:val="24"/>
          <w:szCs w:val="24"/>
        </w:rPr>
      </w:pPr>
      <w:r w:rsidRPr="00C37A81">
        <w:rPr>
          <w:rFonts w:ascii="Times New Roman" w:hAnsi="Times New Roman" w:cs="Times New Roman"/>
          <w:sz w:val="24"/>
          <w:szCs w:val="24"/>
        </w:rPr>
        <w:t xml:space="preserve">Peredaran dan penyalahgunaan narkotika di </w:t>
      </w:r>
      <w:r w:rsidR="00302E59" w:rsidRPr="00C37A81">
        <w:rPr>
          <w:rFonts w:ascii="Times New Roman" w:hAnsi="Times New Roman" w:cs="Times New Roman"/>
          <w:sz w:val="24"/>
          <w:szCs w:val="24"/>
        </w:rPr>
        <w:t>I</w:t>
      </w:r>
      <w:r w:rsidRPr="00C37A81">
        <w:rPr>
          <w:rFonts w:ascii="Times New Roman" w:hAnsi="Times New Roman" w:cs="Times New Roman"/>
          <w:sz w:val="24"/>
          <w:szCs w:val="24"/>
        </w:rPr>
        <w:t xml:space="preserve">ndonesia sudah sangat memprihatinkan. Penggunaan narkotika yang </w:t>
      </w:r>
      <w:r w:rsidR="00302E59" w:rsidRPr="00C37A81">
        <w:rPr>
          <w:rFonts w:ascii="Times New Roman" w:hAnsi="Times New Roman" w:cs="Times New Roman"/>
          <w:sz w:val="24"/>
          <w:szCs w:val="24"/>
        </w:rPr>
        <w:t xml:space="preserve">semestinya </w:t>
      </w:r>
      <w:r w:rsidRPr="00C37A81">
        <w:rPr>
          <w:rFonts w:ascii="Times New Roman" w:hAnsi="Times New Roman" w:cs="Times New Roman"/>
          <w:sz w:val="24"/>
          <w:szCs w:val="24"/>
        </w:rPr>
        <w:t>hanya untuk tujuan pengobatan, kemudian bergeser menjadi konsumsi umum. Kejahatan yang terkait dengan penyalahgunaan hingga pengedaran narkotika sudah menjadi musuh bangsa, karena menjadi biang bagi berbagai kejahatan dan permasalahan sosial lainnya.</w:t>
      </w:r>
      <w:r w:rsidR="00302E59" w:rsidRPr="00C37A81">
        <w:rPr>
          <w:rFonts w:ascii="Times New Roman" w:hAnsi="Times New Roman" w:cs="Times New Roman"/>
          <w:sz w:val="24"/>
          <w:szCs w:val="24"/>
        </w:rPr>
        <w:t xml:space="preserve"> </w:t>
      </w:r>
      <w:r w:rsidRPr="00C37A81">
        <w:rPr>
          <w:rFonts w:ascii="Times New Roman" w:hAnsi="Times New Roman" w:cs="Times New Roman"/>
          <w:sz w:val="24"/>
          <w:szCs w:val="24"/>
        </w:rPr>
        <w:t>Narkotika mengandung zat-zat yang berbahaya namun juga memiliki</w:t>
      </w:r>
      <w:r w:rsidR="00D655AC" w:rsidRPr="00C37A81">
        <w:rPr>
          <w:rFonts w:ascii="Times New Roman" w:hAnsi="Times New Roman" w:cs="Times New Roman"/>
          <w:sz w:val="24"/>
          <w:szCs w:val="24"/>
        </w:rPr>
        <w:t xml:space="preserve"> </w:t>
      </w:r>
      <w:r w:rsidRPr="00C37A81">
        <w:rPr>
          <w:rFonts w:ascii="Times New Roman" w:hAnsi="Times New Roman" w:cs="Times New Roman"/>
          <w:sz w:val="24"/>
          <w:szCs w:val="24"/>
        </w:rPr>
        <w:t>manfaat dibidang medis meskipun tetap memiliki efek tersendiri. Maka,</w:t>
      </w:r>
      <w:r w:rsidR="00D655AC" w:rsidRPr="00C37A81">
        <w:rPr>
          <w:rFonts w:ascii="Times New Roman" w:hAnsi="Times New Roman" w:cs="Times New Roman"/>
          <w:sz w:val="24"/>
          <w:szCs w:val="24"/>
        </w:rPr>
        <w:t xml:space="preserve"> </w:t>
      </w:r>
      <w:r w:rsidRPr="00C37A81">
        <w:rPr>
          <w:rFonts w:ascii="Times New Roman" w:hAnsi="Times New Roman" w:cs="Times New Roman"/>
          <w:sz w:val="24"/>
          <w:szCs w:val="24"/>
        </w:rPr>
        <w:t>pengaturan narkotika harus benar-benar diperjelas dalam hal pendistribusian dan</w:t>
      </w:r>
      <w:r w:rsidR="00D655AC" w:rsidRPr="00C37A81">
        <w:rPr>
          <w:rFonts w:ascii="Times New Roman" w:hAnsi="Times New Roman" w:cs="Times New Roman"/>
          <w:sz w:val="24"/>
          <w:szCs w:val="24"/>
        </w:rPr>
        <w:t xml:space="preserve"> </w:t>
      </w:r>
      <w:r w:rsidRPr="00C37A81">
        <w:rPr>
          <w:rFonts w:ascii="Times New Roman" w:hAnsi="Times New Roman" w:cs="Times New Roman"/>
          <w:sz w:val="24"/>
          <w:szCs w:val="24"/>
        </w:rPr>
        <w:t>dalam penggunaanya tetap dalam pengawasan yang ketat.</w:t>
      </w:r>
    </w:p>
    <w:p w14:paraId="621997DD" w14:textId="602F4F3F" w:rsidR="00D655AC" w:rsidRPr="00C37A81" w:rsidRDefault="005C6889" w:rsidP="00C37A81">
      <w:pPr>
        <w:spacing w:line="360" w:lineRule="auto"/>
        <w:ind w:firstLine="720"/>
        <w:jc w:val="both"/>
        <w:rPr>
          <w:rFonts w:ascii="Times New Roman" w:hAnsi="Times New Roman" w:cs="Times New Roman"/>
          <w:sz w:val="24"/>
          <w:szCs w:val="24"/>
        </w:rPr>
      </w:pPr>
      <w:r w:rsidRPr="00C37A81">
        <w:rPr>
          <w:rFonts w:ascii="Times New Roman" w:hAnsi="Times New Roman" w:cs="Times New Roman"/>
          <w:sz w:val="24"/>
          <w:szCs w:val="24"/>
        </w:rPr>
        <w:t>Obat-obatan yang termasuk narkotika tersebut sangat diperlukan dalam bidang kedokteran khususnya dalam proses operasi dimana obat yang digunakan tersebut merupakan golongan I dalam tingkatan narkotika yaitu kokain. Kokain tersebut digunakan untuk memberikan penekanan rasa sakit dikulit (bius) lebih terkhusus pembedahan mata, hidung dan tenggorokan. Kodein termasuk golongan III yang merupakan analgesik lemah yang kekuatannya sekitar 1/12 dari morfin.</w:t>
      </w:r>
    </w:p>
    <w:p w14:paraId="12001568" w14:textId="0B4035E5" w:rsidR="005C6889" w:rsidRPr="00C37A81" w:rsidRDefault="005C6889" w:rsidP="00C37A81">
      <w:pPr>
        <w:spacing w:line="360" w:lineRule="auto"/>
        <w:ind w:firstLine="720"/>
        <w:jc w:val="both"/>
        <w:rPr>
          <w:rFonts w:ascii="Times New Roman" w:hAnsi="Times New Roman" w:cs="Times New Roman"/>
          <w:sz w:val="24"/>
          <w:szCs w:val="24"/>
        </w:rPr>
      </w:pPr>
      <w:r w:rsidRPr="00C37A81">
        <w:rPr>
          <w:rFonts w:ascii="Times New Roman" w:hAnsi="Times New Roman" w:cs="Times New Roman"/>
          <w:sz w:val="24"/>
          <w:szCs w:val="24"/>
        </w:rPr>
        <w:t>Penggunanaan narkotika dalam takaran yang tidak tepat dan sembarangan bisa menyebabkan banyak masalah kesehatan, itulah sebabnya penggunaan narkotika dalam proses penyembuhan dibidang kesehatan belum dapat diterapkan secara umum di Indonesia. Persepsi dan sikap orang terhadap narkotika saat ini negatif, baik secara legal-formal maupun normatif berdasarkan anggapan umum masyarakat. Ketika ada yang menyuarakan manfaat dari narkotika banyak yang masih beranggapan bahwa hal tersebut hanyalah kepentingan pribadi semata dan tidak sesuai dengan Undang-Undang yang mengatur tentang Narkotika.</w:t>
      </w:r>
    </w:p>
    <w:p w14:paraId="4C03DA35" w14:textId="34F48F14" w:rsidR="005C6889" w:rsidRPr="00C37A81" w:rsidRDefault="00515AB6" w:rsidP="00C37A81">
      <w:pPr>
        <w:spacing w:line="360" w:lineRule="auto"/>
        <w:jc w:val="both"/>
        <w:rPr>
          <w:rFonts w:ascii="Times New Roman" w:hAnsi="Times New Roman" w:cs="Times New Roman"/>
          <w:sz w:val="24"/>
          <w:szCs w:val="24"/>
        </w:rPr>
      </w:pPr>
      <w:r w:rsidRPr="00C37A81">
        <w:rPr>
          <w:rFonts w:ascii="Times New Roman" w:hAnsi="Times New Roman" w:cs="Times New Roman"/>
          <w:sz w:val="24"/>
          <w:szCs w:val="24"/>
          <w:u w:val="single"/>
        </w:rPr>
        <w:t>U</w:t>
      </w:r>
      <w:r w:rsidRPr="00C37A81">
        <w:rPr>
          <w:rFonts w:ascii="Times New Roman" w:hAnsi="Times New Roman" w:cs="Times New Roman"/>
          <w:sz w:val="24"/>
          <w:szCs w:val="24"/>
        </w:rPr>
        <w:t>ntuk meningkatkan derajat kesehatan sumber daya manusia Indonesia dalam rangka mewujudkan kesejahteraan rakyat perlu dilakukan upaya peningkatan di bidang pengobatan dan pelayanan kesehatan, antara lain dengan mengusahakan ketersediaan Narkotika jenis tertentu yang sangat dibutuhkan sebagai obat serta melakukan pencegahan dan pemberantasan bahaya penyalahgunaan dan peredaran gelap Narkotika dan Prekursor Narkotika.</w:t>
      </w:r>
    </w:p>
    <w:p w14:paraId="330F26EE" w14:textId="28CD2428" w:rsidR="00515AB6" w:rsidRPr="00C37A81" w:rsidRDefault="00515AB6" w:rsidP="00C37A81">
      <w:pPr>
        <w:spacing w:line="360" w:lineRule="auto"/>
        <w:ind w:firstLine="720"/>
        <w:jc w:val="both"/>
        <w:rPr>
          <w:rFonts w:ascii="Times New Roman" w:hAnsi="Times New Roman" w:cs="Times New Roman"/>
          <w:sz w:val="24"/>
          <w:szCs w:val="24"/>
        </w:rPr>
      </w:pPr>
      <w:r w:rsidRPr="00C37A81">
        <w:rPr>
          <w:rFonts w:ascii="Times New Roman" w:hAnsi="Times New Roman" w:cs="Times New Roman"/>
          <w:sz w:val="24"/>
          <w:szCs w:val="24"/>
        </w:rPr>
        <w:lastRenderedPageBreak/>
        <w:t>Narkoba yang diketahui di Indonesia adalah illegal, akan tatapi dengan resep dokter dan pengawasan, ada beberapa jenis narkotika ternyata memiliki manfaat yang bisa digunakan bidang medis, yaitu:</w:t>
      </w:r>
      <w:r w:rsidR="00F5125B" w:rsidRPr="00C37A81">
        <w:rPr>
          <w:rStyle w:val="FootnoteReference"/>
          <w:rFonts w:ascii="Times New Roman" w:hAnsi="Times New Roman" w:cs="Times New Roman"/>
          <w:sz w:val="24"/>
          <w:szCs w:val="24"/>
        </w:rPr>
        <w:footnoteReference w:id="1"/>
      </w:r>
    </w:p>
    <w:p w14:paraId="26B39B6D" w14:textId="77777777" w:rsidR="00515AB6" w:rsidRPr="00C37A81" w:rsidRDefault="00515AB6" w:rsidP="00C37A81">
      <w:pPr>
        <w:pStyle w:val="ListParagraph"/>
        <w:numPr>
          <w:ilvl w:val="0"/>
          <w:numId w:val="1"/>
        </w:num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LSD: mengobati ketergantungan, perawatan untuk depresi dan menghentikan sakit kepala. Dalam Spring Grove State Hospital di Maryland, para peneliti memberikan LSD kepada pasien kanker akut untuk melihat apakah dapat membantu mengurangi kecemasan. 1/3 persen dari pasien berkurang rasa tegang, depresi, takut kesakitan dan kematian (terbukti menjadi pereda nyeri yang efektif sakit kronis). 1/3 lain kondisi mereka tidak membaik sama sekali dan tidak memburuk.</w:t>
      </w:r>
    </w:p>
    <w:p w14:paraId="6F6424D6" w14:textId="77777777" w:rsidR="00B94EEB" w:rsidRPr="00C37A81" w:rsidRDefault="00515AB6" w:rsidP="00C37A81">
      <w:pPr>
        <w:pStyle w:val="ListParagraph"/>
        <w:numPr>
          <w:ilvl w:val="0"/>
          <w:numId w:val="1"/>
        </w:num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Jamur psychedelic: mengobati sakit kepala cluster dan Obsessive-Compulsive spectrum Disorders (OCD), salah satu University of Arizona menujukkan bahwa jamur psychedelic dapat meredakan sementara sakit kepala. Salah satu pasien, sakit kepalanya sembuh selama 6 bulan penuh. Para peneliti mengakui studi ini tidak serta merta membuktikan bahwa obat itu berfungsi sebagai alternative pengobatan medis dan mereka hanya mengatakan ini berprospek untuk dilakukan studi lebih lanjut.</w:t>
      </w:r>
    </w:p>
    <w:p w14:paraId="5E1F65D9" w14:textId="77777777" w:rsidR="00B94EEB" w:rsidRPr="00C37A81" w:rsidRDefault="00515AB6" w:rsidP="00C37A81">
      <w:pPr>
        <w:pStyle w:val="ListParagraph"/>
        <w:numPr>
          <w:ilvl w:val="0"/>
          <w:numId w:val="1"/>
        </w:num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Ectasy: mengurangi kecemasan, meringankan gejala Parkinson dan perawatan</w:t>
      </w:r>
      <w:r w:rsidR="00B94EEB" w:rsidRPr="00C37A81">
        <w:rPr>
          <w:rFonts w:ascii="Times New Roman" w:hAnsi="Times New Roman" w:cs="Times New Roman"/>
          <w:sz w:val="24"/>
          <w:szCs w:val="24"/>
        </w:rPr>
        <w:t xml:space="preserve"> </w:t>
      </w:r>
      <w:r w:rsidRPr="00C37A81">
        <w:rPr>
          <w:rFonts w:ascii="Times New Roman" w:hAnsi="Times New Roman" w:cs="Times New Roman"/>
          <w:sz w:val="24"/>
          <w:szCs w:val="24"/>
        </w:rPr>
        <w:t>Post Traumatic Stress Disorder (PTSD) sementara studi formal belum</w:t>
      </w:r>
      <w:r w:rsidR="00B94EEB" w:rsidRPr="00C37A81">
        <w:rPr>
          <w:rFonts w:ascii="Times New Roman" w:hAnsi="Times New Roman" w:cs="Times New Roman"/>
          <w:sz w:val="24"/>
          <w:szCs w:val="24"/>
        </w:rPr>
        <w:t xml:space="preserve"> </w:t>
      </w:r>
      <w:r w:rsidRPr="00C37A81">
        <w:rPr>
          <w:rFonts w:ascii="Times New Roman" w:hAnsi="Times New Roman" w:cs="Times New Roman"/>
          <w:sz w:val="24"/>
          <w:szCs w:val="24"/>
        </w:rPr>
        <w:t>dilakukan, psikolog dari Universitas Norwegia Sains dan teknologi berpandapat</w:t>
      </w:r>
      <w:r w:rsidR="00B94EEB" w:rsidRPr="00C37A81">
        <w:rPr>
          <w:rFonts w:ascii="Times New Roman" w:hAnsi="Times New Roman" w:cs="Times New Roman"/>
          <w:sz w:val="24"/>
          <w:szCs w:val="24"/>
        </w:rPr>
        <w:t xml:space="preserve"> </w:t>
      </w:r>
      <w:r w:rsidRPr="00C37A81">
        <w:rPr>
          <w:rFonts w:ascii="Times New Roman" w:hAnsi="Times New Roman" w:cs="Times New Roman"/>
          <w:sz w:val="24"/>
          <w:szCs w:val="24"/>
        </w:rPr>
        <w:t>bahwa dikombinasikan dengan terapi perendaman, kemampuan obat untuk</w:t>
      </w:r>
      <w:r w:rsidR="00B94EEB" w:rsidRPr="00C37A81">
        <w:rPr>
          <w:rFonts w:ascii="Times New Roman" w:hAnsi="Times New Roman" w:cs="Times New Roman"/>
          <w:sz w:val="24"/>
          <w:szCs w:val="24"/>
        </w:rPr>
        <w:t xml:space="preserve"> </w:t>
      </w:r>
      <w:r w:rsidRPr="00C37A81">
        <w:rPr>
          <w:rFonts w:ascii="Times New Roman" w:hAnsi="Times New Roman" w:cs="Times New Roman"/>
          <w:sz w:val="24"/>
          <w:szCs w:val="24"/>
        </w:rPr>
        <w:t>melepaskan tingkat oxytocin bisa membuat obat ideal untuk digunakan sebagai</w:t>
      </w:r>
      <w:r w:rsidR="00B94EEB" w:rsidRPr="00C37A81">
        <w:rPr>
          <w:rFonts w:ascii="Times New Roman" w:hAnsi="Times New Roman" w:cs="Times New Roman"/>
          <w:sz w:val="24"/>
          <w:szCs w:val="24"/>
        </w:rPr>
        <w:t xml:space="preserve"> </w:t>
      </w:r>
      <w:r w:rsidRPr="00C37A81">
        <w:rPr>
          <w:rFonts w:ascii="Times New Roman" w:hAnsi="Times New Roman" w:cs="Times New Roman"/>
          <w:sz w:val="24"/>
          <w:szCs w:val="24"/>
        </w:rPr>
        <w:t>program perawatan lengkap. Obat ini dapat mengobati penyakit Parkinson</w:t>
      </w:r>
      <w:r w:rsidR="00B94EEB" w:rsidRPr="00C37A81">
        <w:rPr>
          <w:rFonts w:ascii="Times New Roman" w:hAnsi="Times New Roman" w:cs="Times New Roman"/>
          <w:sz w:val="24"/>
          <w:szCs w:val="24"/>
        </w:rPr>
        <w:t xml:space="preserve"> melalui pelepasan kadar serotonin di otak. Sementara para peneliti masih tidak mengerti bagaimana perawatan bekerja, telah terbukti efektif dalam studi menggunakan tikus dan satu penderitaan Parkinson.</w:t>
      </w:r>
    </w:p>
    <w:p w14:paraId="30961903" w14:textId="77777777" w:rsidR="00B94EEB" w:rsidRPr="00C37A81" w:rsidRDefault="00B94EEB" w:rsidP="00C37A81">
      <w:pPr>
        <w:pStyle w:val="ListParagraph"/>
        <w:numPr>
          <w:ilvl w:val="0"/>
          <w:numId w:val="1"/>
        </w:num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 xml:space="preserve">Kokain dan Tanaman coca, sebuah obat bius baru, obat pencahar dan sebagai obat motion sickness. </w:t>
      </w:r>
    </w:p>
    <w:p w14:paraId="2FF7F8F4" w14:textId="77777777" w:rsidR="00B94EEB" w:rsidRPr="00C37A81" w:rsidRDefault="00B94EEB" w:rsidP="00C37A81">
      <w:pPr>
        <w:spacing w:line="360" w:lineRule="auto"/>
        <w:ind w:firstLine="360"/>
        <w:jc w:val="both"/>
        <w:rPr>
          <w:rFonts w:ascii="Times New Roman" w:hAnsi="Times New Roman" w:cs="Times New Roman"/>
          <w:sz w:val="24"/>
          <w:szCs w:val="24"/>
        </w:rPr>
      </w:pPr>
      <w:r w:rsidRPr="00C37A81">
        <w:rPr>
          <w:rFonts w:ascii="Times New Roman" w:hAnsi="Times New Roman" w:cs="Times New Roman"/>
          <w:sz w:val="24"/>
          <w:szCs w:val="24"/>
        </w:rPr>
        <w:t>Sebelum bintang rock mulai melakukan mecandu kokain, kokain pernah secara luas dipuji sebagai obat ajaib yang dapat digunakan untuk menyembuhkan segala sesuatu mulai dari sakit kepala untuk alkoholisme dan untuk demam akut.</w:t>
      </w:r>
    </w:p>
    <w:p w14:paraId="6F27B459" w14:textId="66FE7159" w:rsidR="00B94EEB" w:rsidRPr="00C37A81" w:rsidRDefault="00B94EEB" w:rsidP="00C37A81">
      <w:p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 xml:space="preserve">Sementara obat modern telah menemukan perawatan jauh lebih aman untuk sebagian besar kondisi ini, obat ini masih kadang-kadang digunakan sebagai anestesi topical untuk mata, hidung dan operasi tenggorokkan. Baru-baru ini juga telah digunakan sebagai pengobatan </w:t>
      </w:r>
      <w:r w:rsidRPr="00C37A81">
        <w:rPr>
          <w:rFonts w:ascii="Times New Roman" w:hAnsi="Times New Roman" w:cs="Times New Roman"/>
          <w:sz w:val="24"/>
          <w:szCs w:val="24"/>
        </w:rPr>
        <w:lastRenderedPageBreak/>
        <w:t>topikal diterapkan pada mereka yang menderita sakit kepala menahun yang parah. Peneitian tentang keperluan medis daun koka agak terbatas, namun pada kebudayaan Andean telah menggunakan daun koka untuk tujuan pengobatan selama berabad-abad. Seorang dokter Amerika, Andrew Well, percaya budaya ini mungkin menujukkan bahwa daun koka mungkin dapat mengobati mabuk perjalanan, radang tenggorokkan, sembelit dan obesitas.</w:t>
      </w:r>
    </w:p>
    <w:p w14:paraId="463FFD01" w14:textId="77777777" w:rsidR="00B94EEB" w:rsidRPr="00C37A81" w:rsidRDefault="00B94EEB" w:rsidP="00C37A81">
      <w:pPr>
        <w:spacing w:line="360" w:lineRule="auto"/>
        <w:ind w:firstLine="360"/>
        <w:jc w:val="both"/>
        <w:rPr>
          <w:rFonts w:ascii="Times New Roman" w:hAnsi="Times New Roman" w:cs="Times New Roman"/>
          <w:sz w:val="24"/>
          <w:szCs w:val="24"/>
        </w:rPr>
      </w:pPr>
      <w:r w:rsidRPr="00C37A81">
        <w:rPr>
          <w:rFonts w:ascii="Times New Roman" w:hAnsi="Times New Roman" w:cs="Times New Roman"/>
          <w:sz w:val="24"/>
          <w:szCs w:val="24"/>
        </w:rPr>
        <w:t>Pendukung mariyuana medis berpendapat bahwa hal ini dapat menjadi pengobatan yang aman dan elektif untuk gejala kanker, AIDS, multiple sclerosis, glukoma dan epilepsi.</w:t>
      </w:r>
    </w:p>
    <w:p w14:paraId="1151F3E1" w14:textId="53FB92AC" w:rsidR="00B94EEB" w:rsidRPr="00C37A81" w:rsidRDefault="00B94EEB" w:rsidP="00C37A81">
      <w:p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Heroin atau putaw adalah obat yang menyembuhkan penyakit kronis, sama</w:t>
      </w:r>
      <w:r w:rsidR="00502E9A" w:rsidRPr="00C37A81">
        <w:rPr>
          <w:rFonts w:ascii="Times New Roman" w:hAnsi="Times New Roman" w:cs="Times New Roman"/>
          <w:sz w:val="24"/>
          <w:szCs w:val="24"/>
        </w:rPr>
        <w:t xml:space="preserve"> </w:t>
      </w:r>
      <w:r w:rsidRPr="00C37A81">
        <w:rPr>
          <w:rFonts w:ascii="Times New Roman" w:hAnsi="Times New Roman" w:cs="Times New Roman"/>
          <w:sz w:val="24"/>
          <w:szCs w:val="24"/>
        </w:rPr>
        <w:t>halnya seperti kokain, efek heroin menjadi sebuah keajaiban untuk menyembuhkan.</w:t>
      </w:r>
    </w:p>
    <w:p w14:paraId="6F0A855A" w14:textId="00404B8D" w:rsidR="006F5768" w:rsidRPr="00C37A81" w:rsidRDefault="00B94EEB" w:rsidP="00C37A81">
      <w:pPr>
        <w:spacing w:line="360" w:lineRule="auto"/>
        <w:ind w:firstLine="360"/>
        <w:jc w:val="both"/>
        <w:rPr>
          <w:rFonts w:ascii="Times New Roman" w:hAnsi="Times New Roman" w:cs="Times New Roman"/>
          <w:sz w:val="24"/>
          <w:szCs w:val="24"/>
        </w:rPr>
      </w:pPr>
      <w:r w:rsidRPr="00C37A81">
        <w:rPr>
          <w:rFonts w:ascii="Times New Roman" w:hAnsi="Times New Roman" w:cs="Times New Roman"/>
          <w:sz w:val="24"/>
          <w:szCs w:val="24"/>
        </w:rPr>
        <w:t>Meskipun berbahaya, terutama kecendrungan untuk penyalahgunaan, obat ini</w:t>
      </w:r>
      <w:r w:rsidR="00502E9A" w:rsidRPr="00C37A81">
        <w:rPr>
          <w:rFonts w:ascii="Times New Roman" w:hAnsi="Times New Roman" w:cs="Times New Roman"/>
          <w:sz w:val="24"/>
          <w:szCs w:val="24"/>
        </w:rPr>
        <w:t xml:space="preserve"> </w:t>
      </w:r>
      <w:r w:rsidRPr="00C37A81">
        <w:rPr>
          <w:rFonts w:ascii="Times New Roman" w:hAnsi="Times New Roman" w:cs="Times New Roman"/>
          <w:sz w:val="24"/>
          <w:szCs w:val="24"/>
        </w:rPr>
        <w:t>sangat ekstrim, seperti penyakit yang dialami pasien kanker. Literature medis telah</w:t>
      </w:r>
      <w:r w:rsidR="00502E9A" w:rsidRPr="00C37A81">
        <w:rPr>
          <w:rFonts w:ascii="Times New Roman" w:hAnsi="Times New Roman" w:cs="Times New Roman"/>
          <w:sz w:val="24"/>
          <w:szCs w:val="24"/>
        </w:rPr>
        <w:t xml:space="preserve"> </w:t>
      </w:r>
      <w:r w:rsidRPr="00C37A81">
        <w:rPr>
          <w:rFonts w:ascii="Times New Roman" w:hAnsi="Times New Roman" w:cs="Times New Roman"/>
          <w:sz w:val="24"/>
          <w:szCs w:val="24"/>
        </w:rPr>
        <w:t>menujukkan bahwa hal itu jauh lebih aman daripada obat lain yang diberikan di</w:t>
      </w:r>
      <w:r w:rsidR="00502E9A" w:rsidRPr="00C37A81">
        <w:rPr>
          <w:rFonts w:ascii="Times New Roman" w:hAnsi="Times New Roman" w:cs="Times New Roman"/>
          <w:sz w:val="24"/>
          <w:szCs w:val="24"/>
        </w:rPr>
        <w:t xml:space="preserve"> </w:t>
      </w:r>
      <w:r w:rsidRPr="00C37A81">
        <w:rPr>
          <w:rFonts w:ascii="Times New Roman" w:hAnsi="Times New Roman" w:cs="Times New Roman"/>
          <w:sz w:val="24"/>
          <w:szCs w:val="24"/>
        </w:rPr>
        <w:t>tempatnya, termasuk oksikodon candu sintesis. Pemerintah federal Amerika Serikat</w:t>
      </w:r>
      <w:r w:rsidR="00502E9A" w:rsidRPr="00C37A81">
        <w:rPr>
          <w:rFonts w:ascii="Times New Roman" w:hAnsi="Times New Roman" w:cs="Times New Roman"/>
          <w:sz w:val="24"/>
          <w:szCs w:val="24"/>
        </w:rPr>
        <w:t xml:space="preserve"> </w:t>
      </w:r>
      <w:r w:rsidRPr="00C37A81">
        <w:rPr>
          <w:rFonts w:ascii="Times New Roman" w:hAnsi="Times New Roman" w:cs="Times New Roman"/>
          <w:sz w:val="24"/>
          <w:szCs w:val="24"/>
        </w:rPr>
        <w:t>melakukan larangan pada obat untuk rumah sakit dan fasilitas medis untuk</w:t>
      </w:r>
      <w:r w:rsidR="00502E9A" w:rsidRPr="00C37A81">
        <w:rPr>
          <w:rFonts w:ascii="Times New Roman" w:hAnsi="Times New Roman" w:cs="Times New Roman"/>
          <w:sz w:val="24"/>
          <w:szCs w:val="24"/>
        </w:rPr>
        <w:t xml:space="preserve"> </w:t>
      </w:r>
      <w:r w:rsidRPr="00C37A81">
        <w:rPr>
          <w:rFonts w:ascii="Times New Roman" w:hAnsi="Times New Roman" w:cs="Times New Roman"/>
          <w:sz w:val="24"/>
          <w:szCs w:val="24"/>
        </w:rPr>
        <w:t>menggunakannya secara subtantif, meski obat ini aman sebagai penanganan untuk</w:t>
      </w:r>
      <w:r w:rsidR="00502E9A" w:rsidRPr="00C37A81">
        <w:rPr>
          <w:rFonts w:ascii="Times New Roman" w:hAnsi="Times New Roman" w:cs="Times New Roman"/>
          <w:sz w:val="24"/>
          <w:szCs w:val="24"/>
        </w:rPr>
        <w:t xml:space="preserve"> </w:t>
      </w:r>
      <w:r w:rsidRPr="00C37A81">
        <w:rPr>
          <w:rFonts w:ascii="Times New Roman" w:hAnsi="Times New Roman" w:cs="Times New Roman"/>
          <w:sz w:val="24"/>
          <w:szCs w:val="24"/>
        </w:rPr>
        <w:t>rasa sakit yang efektif dan hanya stu-satunya pilihan.</w:t>
      </w:r>
    </w:p>
    <w:p w14:paraId="796A7561" w14:textId="35341835" w:rsidR="00502E9A" w:rsidRPr="00C37A81" w:rsidRDefault="006F5768" w:rsidP="00C37A81">
      <w:pPr>
        <w:spacing w:line="360" w:lineRule="auto"/>
        <w:jc w:val="both"/>
        <w:rPr>
          <w:rFonts w:ascii="Times New Roman" w:hAnsi="Times New Roman" w:cs="Times New Roman"/>
          <w:b/>
          <w:bCs/>
          <w:sz w:val="24"/>
          <w:szCs w:val="24"/>
        </w:rPr>
      </w:pPr>
      <w:r w:rsidRPr="00C37A81">
        <w:rPr>
          <w:rFonts w:ascii="Times New Roman" w:hAnsi="Times New Roman" w:cs="Times New Roman"/>
          <w:b/>
          <w:bCs/>
          <w:sz w:val="24"/>
          <w:szCs w:val="24"/>
        </w:rPr>
        <w:t>R</w:t>
      </w:r>
      <w:r w:rsidR="00502E9A" w:rsidRPr="00C37A81">
        <w:rPr>
          <w:rFonts w:ascii="Times New Roman" w:hAnsi="Times New Roman" w:cs="Times New Roman"/>
          <w:b/>
          <w:bCs/>
          <w:sz w:val="24"/>
          <w:szCs w:val="24"/>
        </w:rPr>
        <w:t>umusan Masalah</w:t>
      </w:r>
    </w:p>
    <w:p w14:paraId="2A917D2D" w14:textId="306203AD" w:rsidR="006F5768" w:rsidRPr="00CE5715" w:rsidRDefault="006F5768" w:rsidP="00CE5715">
      <w:pPr>
        <w:spacing w:line="360" w:lineRule="auto"/>
        <w:ind w:firstLine="360"/>
        <w:jc w:val="both"/>
        <w:rPr>
          <w:rFonts w:ascii="Times New Roman" w:hAnsi="Times New Roman" w:cs="Times New Roman"/>
          <w:sz w:val="24"/>
          <w:szCs w:val="24"/>
          <w:lang w:val="en-US"/>
        </w:rPr>
      </w:pPr>
      <w:r w:rsidRPr="006F5768">
        <w:rPr>
          <w:rFonts w:ascii="Times New Roman" w:hAnsi="Times New Roman" w:cs="Times New Roman"/>
          <w:sz w:val="24"/>
          <w:szCs w:val="24"/>
          <w:lang w:val="id-ID"/>
        </w:rPr>
        <w:t>Dalam penelitian diperlukan adanya suatu rumusan masalah yang hendak dijawab dan diteliti serta mengetahui secara komprehensif terhadap objek penelitian, sehingga penelitian ini mampu memberikan solusi dan diharapkan dapat memberikan penyempurnaan terhadap objek penelitian ini. Berdasarkan latar belakang masalah di atas, maka penelitian ini merumuskan beberapa rumusan masalah yang hendak diteliti yaitu:</w:t>
      </w:r>
    </w:p>
    <w:p w14:paraId="21216D5F" w14:textId="21D755AB" w:rsidR="00502E9A" w:rsidRPr="00C37A81" w:rsidRDefault="00502E9A" w:rsidP="00C37A81">
      <w:pPr>
        <w:pStyle w:val="ListParagraph"/>
        <w:numPr>
          <w:ilvl w:val="0"/>
          <w:numId w:val="5"/>
        </w:num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 xml:space="preserve">Bagaimana narkotika dalam sektor medis dalam perspektif hukum </w:t>
      </w:r>
      <w:proofErr w:type="gramStart"/>
      <w:r w:rsidRPr="00C37A81">
        <w:rPr>
          <w:rFonts w:ascii="Times New Roman" w:hAnsi="Times New Roman" w:cs="Times New Roman"/>
          <w:sz w:val="24"/>
          <w:szCs w:val="24"/>
        </w:rPr>
        <w:t>positif ?</w:t>
      </w:r>
      <w:proofErr w:type="gramEnd"/>
    </w:p>
    <w:p w14:paraId="4DB919F7" w14:textId="179E776C" w:rsidR="00690106" w:rsidRPr="00C37A81" w:rsidRDefault="00502E9A" w:rsidP="00C37A81">
      <w:pPr>
        <w:pStyle w:val="ListParagraph"/>
        <w:numPr>
          <w:ilvl w:val="0"/>
          <w:numId w:val="5"/>
        </w:num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 xml:space="preserve">Bagaimana </w:t>
      </w:r>
      <w:r w:rsidR="00690106" w:rsidRPr="00C37A81">
        <w:rPr>
          <w:rFonts w:ascii="Times New Roman" w:hAnsi="Times New Roman" w:cs="Times New Roman"/>
          <w:sz w:val="24"/>
          <w:szCs w:val="24"/>
        </w:rPr>
        <w:t>penggunaan Narkotika untuk kepentingan Kesehatan dalam dunia medis?</w:t>
      </w:r>
    </w:p>
    <w:p w14:paraId="1E10B266" w14:textId="77777777" w:rsidR="00805A16" w:rsidRPr="00C37A81" w:rsidRDefault="00805A16" w:rsidP="00C37A81">
      <w:pPr>
        <w:spacing w:line="360" w:lineRule="auto"/>
        <w:rPr>
          <w:rFonts w:ascii="Times New Roman" w:hAnsi="Times New Roman" w:cs="Times New Roman"/>
          <w:sz w:val="24"/>
          <w:szCs w:val="24"/>
        </w:rPr>
      </w:pPr>
    </w:p>
    <w:p w14:paraId="3558176B" w14:textId="3908B4E6" w:rsidR="00690106" w:rsidRPr="00C37A81" w:rsidRDefault="00690106" w:rsidP="00C37A81">
      <w:pPr>
        <w:spacing w:line="360" w:lineRule="auto"/>
        <w:jc w:val="center"/>
        <w:rPr>
          <w:rFonts w:ascii="Times New Roman" w:hAnsi="Times New Roman" w:cs="Times New Roman"/>
          <w:b/>
          <w:bCs/>
          <w:sz w:val="24"/>
          <w:szCs w:val="24"/>
        </w:rPr>
      </w:pPr>
      <w:r w:rsidRPr="00C37A81">
        <w:rPr>
          <w:rFonts w:ascii="Times New Roman" w:hAnsi="Times New Roman" w:cs="Times New Roman"/>
          <w:b/>
          <w:bCs/>
          <w:sz w:val="24"/>
          <w:szCs w:val="24"/>
        </w:rPr>
        <w:t>METODE PENELITIAN</w:t>
      </w:r>
    </w:p>
    <w:p w14:paraId="027CA800" w14:textId="70FB9550" w:rsidR="00F5125B" w:rsidRPr="00C37A81" w:rsidRDefault="00361CC5" w:rsidP="00C37A81">
      <w:pPr>
        <w:spacing w:line="360" w:lineRule="auto"/>
        <w:ind w:firstLine="720"/>
        <w:jc w:val="both"/>
        <w:rPr>
          <w:rFonts w:ascii="Times New Roman" w:hAnsi="Times New Roman" w:cs="Times New Roman"/>
          <w:sz w:val="24"/>
          <w:szCs w:val="24"/>
        </w:rPr>
      </w:pPr>
      <w:r w:rsidRPr="00C37A81">
        <w:rPr>
          <w:rFonts w:ascii="Times New Roman" w:hAnsi="Times New Roman" w:cs="Times New Roman"/>
          <w:sz w:val="24"/>
          <w:szCs w:val="24"/>
        </w:rPr>
        <w:t xml:space="preserve">Penelitian ini merupakan penelitian pustaka (library research), yaitu suatu penelitian yang dilakukan dengan menghimpun data dari berbagai literatur, baik yang diperoleh dari perpustakaan maupun di tempat-tempat lain. </w:t>
      </w:r>
      <w:proofErr w:type="gramStart"/>
      <w:r w:rsidRPr="00C37A81">
        <w:rPr>
          <w:rFonts w:ascii="Times New Roman" w:hAnsi="Times New Roman" w:cs="Times New Roman"/>
          <w:sz w:val="24"/>
          <w:szCs w:val="24"/>
        </w:rPr>
        <w:t xml:space="preserve">Literatur yang dipergunakan tidak terbatas hanya pada buku-buku, tetapi dapat juga berupa bahan-bahan jurnal dan artikel serta lainnya yang </w:t>
      </w:r>
      <w:r w:rsidRPr="00C37A81">
        <w:rPr>
          <w:rFonts w:ascii="Times New Roman" w:hAnsi="Times New Roman" w:cs="Times New Roman"/>
          <w:sz w:val="24"/>
          <w:szCs w:val="24"/>
        </w:rPr>
        <w:lastRenderedPageBreak/>
        <w:t>berupa bahan tertulis.Fokus penelitian ini adalah menulusuri literatur yang berkaitan dengan kajian atau pokok pembahasan hukum positif.</w:t>
      </w:r>
      <w:proofErr w:type="gramEnd"/>
    </w:p>
    <w:p w14:paraId="604A7FAB" w14:textId="77777777" w:rsidR="00805A16" w:rsidRPr="00C37A81" w:rsidRDefault="00805A16" w:rsidP="00C37A81">
      <w:pPr>
        <w:spacing w:line="360" w:lineRule="auto"/>
        <w:rPr>
          <w:rFonts w:ascii="Times New Roman" w:hAnsi="Times New Roman" w:cs="Times New Roman"/>
          <w:sz w:val="24"/>
          <w:szCs w:val="24"/>
        </w:rPr>
      </w:pPr>
    </w:p>
    <w:p w14:paraId="20707D0E" w14:textId="109C8943" w:rsidR="00361CC5" w:rsidRPr="00C37A81" w:rsidRDefault="00361CC5" w:rsidP="00C37A81">
      <w:pPr>
        <w:spacing w:line="360" w:lineRule="auto"/>
        <w:jc w:val="center"/>
        <w:rPr>
          <w:rFonts w:ascii="Times New Roman" w:hAnsi="Times New Roman" w:cs="Times New Roman"/>
          <w:b/>
          <w:bCs/>
          <w:sz w:val="24"/>
          <w:szCs w:val="24"/>
        </w:rPr>
      </w:pPr>
      <w:r w:rsidRPr="00C37A81">
        <w:rPr>
          <w:rFonts w:ascii="Times New Roman" w:hAnsi="Times New Roman" w:cs="Times New Roman"/>
          <w:b/>
          <w:bCs/>
          <w:sz w:val="24"/>
          <w:szCs w:val="24"/>
        </w:rPr>
        <w:t>PEMBAHASAN</w:t>
      </w:r>
    </w:p>
    <w:p w14:paraId="4D7D6B43" w14:textId="300D20C2" w:rsidR="007D34F8" w:rsidRPr="00C37A81" w:rsidRDefault="007D34F8" w:rsidP="00C37A81">
      <w:p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Narkoba</w:t>
      </w:r>
      <w:r w:rsidR="006F5768" w:rsidRPr="00C37A81">
        <w:rPr>
          <w:rFonts w:ascii="Times New Roman" w:hAnsi="Times New Roman" w:cs="Times New Roman"/>
          <w:sz w:val="24"/>
          <w:szCs w:val="24"/>
        </w:rPr>
        <w:t xml:space="preserve"> </w:t>
      </w:r>
      <w:r w:rsidRPr="00C37A81">
        <w:rPr>
          <w:rFonts w:ascii="Times New Roman" w:hAnsi="Times New Roman" w:cs="Times New Roman"/>
          <w:sz w:val="24"/>
          <w:szCs w:val="24"/>
        </w:rPr>
        <w:t>Secara etimologis narkoba atau narkotika berasal dari Bahasa Inggris narcose atau narcosis yang berarti menidurkan dan pembiusan. Narkotika berasal dari bahasa Yunani yaitu narke atau narkam yang berarti terbius sehingga tidak merasakan apa-apa.</w:t>
      </w:r>
      <w:r w:rsidR="006F5768" w:rsidRPr="00C37A81">
        <w:rPr>
          <w:rFonts w:ascii="Times New Roman" w:hAnsi="Times New Roman" w:cs="Times New Roman"/>
          <w:sz w:val="24"/>
          <w:szCs w:val="24"/>
        </w:rPr>
        <w:t xml:space="preserve"> </w:t>
      </w:r>
      <w:r w:rsidRPr="00C37A81">
        <w:rPr>
          <w:rFonts w:ascii="Times New Roman" w:hAnsi="Times New Roman" w:cs="Times New Roman"/>
          <w:sz w:val="24"/>
          <w:szCs w:val="24"/>
        </w:rPr>
        <w:t>Narkotika berasal dari perkataan narcotic yang artinya sesuatu yang dapat menghilangkan rasa nyeri dan dapat menimbulkan efek stupor(bengong), bahan-bahan pembius dan obat bius.</w:t>
      </w:r>
      <w:r w:rsidR="006F5768" w:rsidRPr="00C37A81">
        <w:rPr>
          <w:rFonts w:ascii="Times New Roman" w:hAnsi="Times New Roman" w:cs="Times New Roman"/>
          <w:sz w:val="24"/>
          <w:szCs w:val="24"/>
        </w:rPr>
        <w:t xml:space="preserve"> </w:t>
      </w:r>
      <w:r w:rsidRPr="00C37A81">
        <w:rPr>
          <w:rFonts w:ascii="Times New Roman" w:hAnsi="Times New Roman" w:cs="Times New Roman"/>
          <w:sz w:val="24"/>
          <w:szCs w:val="24"/>
        </w:rPr>
        <w:t>Kamus Besar Bahasa Indonesia mengistilahkan narkoba atau narkotika adalah obat yang dapat menenangkan syaraf, menghilangkan rasa sakit, menimbulkan rasa mengantuk atau</w:t>
      </w:r>
      <w:r w:rsidR="006F5768" w:rsidRPr="00C37A81">
        <w:rPr>
          <w:rFonts w:ascii="Times New Roman" w:hAnsi="Times New Roman" w:cs="Times New Roman"/>
          <w:sz w:val="24"/>
          <w:szCs w:val="24"/>
        </w:rPr>
        <w:t xml:space="preserve"> </w:t>
      </w:r>
      <w:r w:rsidRPr="00C37A81">
        <w:rPr>
          <w:rFonts w:ascii="Times New Roman" w:hAnsi="Times New Roman" w:cs="Times New Roman"/>
          <w:sz w:val="24"/>
          <w:szCs w:val="24"/>
        </w:rPr>
        <w:t>merangsang.</w:t>
      </w:r>
    </w:p>
    <w:p w14:paraId="176821B1" w14:textId="5F3AEFF4" w:rsidR="00EA432B" w:rsidRPr="00C37A81" w:rsidRDefault="007D34F8" w:rsidP="00C37A81">
      <w:pPr>
        <w:spacing w:line="360" w:lineRule="auto"/>
        <w:ind w:firstLine="720"/>
        <w:jc w:val="both"/>
        <w:rPr>
          <w:rFonts w:ascii="Times New Roman" w:hAnsi="Times New Roman" w:cs="Times New Roman"/>
          <w:sz w:val="24"/>
          <w:szCs w:val="24"/>
        </w:rPr>
      </w:pPr>
      <w:r w:rsidRPr="00C37A81">
        <w:rPr>
          <w:rFonts w:ascii="Times New Roman" w:hAnsi="Times New Roman" w:cs="Times New Roman"/>
          <w:sz w:val="24"/>
          <w:szCs w:val="24"/>
        </w:rPr>
        <w:t>Menurut istilah kedokteran, narkotika adalah obat yang dapat menghilangkan terutama rasa sakit dan nyeri yang berasal dari daerah viresal atau alat-alat rongga dada dan rongga perut, juga dapat menimbulkan efek stupor atau bengong yang lama dalam keadaan yang masih sadar serta menimbulkan adiksi atau kecanduan.</w:t>
      </w:r>
    </w:p>
    <w:p w14:paraId="072B9A06" w14:textId="77777777" w:rsidR="00211C57" w:rsidRPr="00C37A81" w:rsidRDefault="00211C57" w:rsidP="00C37A81">
      <w:p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Jenis-Jenis Narkoba</w:t>
      </w:r>
    </w:p>
    <w:p w14:paraId="4FCAD655" w14:textId="77777777" w:rsidR="00211C57" w:rsidRPr="00C37A81" w:rsidRDefault="00211C57" w:rsidP="00C37A81">
      <w:pPr>
        <w:pStyle w:val="ListParagraph"/>
        <w:numPr>
          <w:ilvl w:val="0"/>
          <w:numId w:val="3"/>
        </w:num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Opium</w:t>
      </w:r>
    </w:p>
    <w:p w14:paraId="455074A7" w14:textId="77777777" w:rsidR="00211C57" w:rsidRPr="00C37A81" w:rsidRDefault="00211C57" w:rsidP="00C37A81">
      <w:pPr>
        <w:spacing w:line="360" w:lineRule="auto"/>
        <w:ind w:left="360"/>
        <w:jc w:val="both"/>
        <w:rPr>
          <w:rFonts w:ascii="Times New Roman" w:hAnsi="Times New Roman" w:cs="Times New Roman"/>
          <w:sz w:val="24"/>
          <w:szCs w:val="24"/>
        </w:rPr>
      </w:pPr>
      <w:r w:rsidRPr="00C37A81">
        <w:rPr>
          <w:rFonts w:ascii="Times New Roman" w:hAnsi="Times New Roman" w:cs="Times New Roman"/>
          <w:sz w:val="24"/>
          <w:szCs w:val="24"/>
        </w:rPr>
        <w:t>Getah berwarna putih yang keluar dari kotak biji tanaman papaper sammi vervum yang kemudian membeku, dan mongering berwarna hitam cokelat dan diolah menjadi candu mentah atau candu kasar.</w:t>
      </w:r>
    </w:p>
    <w:p w14:paraId="048D9CC7" w14:textId="77777777" w:rsidR="00211C57" w:rsidRPr="00C37A81" w:rsidRDefault="00211C57" w:rsidP="00C37A81">
      <w:pPr>
        <w:pStyle w:val="ListParagraph"/>
        <w:numPr>
          <w:ilvl w:val="0"/>
          <w:numId w:val="3"/>
        </w:num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Morpin</w:t>
      </w:r>
    </w:p>
    <w:p w14:paraId="7C2D94FE" w14:textId="77777777" w:rsidR="00211C57" w:rsidRPr="00C37A81" w:rsidRDefault="00211C57" w:rsidP="00C37A81">
      <w:pPr>
        <w:spacing w:line="360" w:lineRule="auto"/>
        <w:ind w:left="360"/>
        <w:jc w:val="both"/>
        <w:rPr>
          <w:rFonts w:ascii="Times New Roman" w:hAnsi="Times New Roman" w:cs="Times New Roman"/>
          <w:sz w:val="24"/>
          <w:szCs w:val="24"/>
        </w:rPr>
      </w:pPr>
      <w:r w:rsidRPr="00C37A81">
        <w:rPr>
          <w:rFonts w:ascii="Times New Roman" w:hAnsi="Times New Roman" w:cs="Times New Roman"/>
          <w:sz w:val="24"/>
          <w:szCs w:val="24"/>
        </w:rPr>
        <w:t>Morphine dalam dunia pengobatan digunakan untuk bahan obat penenang dan obat untuk menghilangkan rasa sakit atau nyeri, yang bahan bakunya berasal dari candu atau opium.</w:t>
      </w:r>
    </w:p>
    <w:p w14:paraId="278475B2" w14:textId="77777777" w:rsidR="00211C57" w:rsidRPr="00C37A81" w:rsidRDefault="00211C57" w:rsidP="00C37A81">
      <w:pPr>
        <w:pStyle w:val="ListParagraph"/>
        <w:numPr>
          <w:ilvl w:val="0"/>
          <w:numId w:val="3"/>
        </w:num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Ganja</w:t>
      </w:r>
    </w:p>
    <w:p w14:paraId="0A4B3091" w14:textId="02AE87AD" w:rsidR="00805A16" w:rsidRPr="00C37A81" w:rsidRDefault="00211C57" w:rsidP="00C37A81">
      <w:pPr>
        <w:spacing w:line="360" w:lineRule="auto"/>
        <w:ind w:left="360"/>
        <w:jc w:val="both"/>
        <w:rPr>
          <w:rFonts w:ascii="Times New Roman" w:hAnsi="Times New Roman" w:cs="Times New Roman"/>
          <w:sz w:val="24"/>
          <w:szCs w:val="24"/>
        </w:rPr>
      </w:pPr>
      <w:r w:rsidRPr="00C37A81">
        <w:rPr>
          <w:rFonts w:ascii="Times New Roman" w:hAnsi="Times New Roman" w:cs="Times New Roman"/>
          <w:sz w:val="24"/>
          <w:szCs w:val="24"/>
        </w:rPr>
        <w:t>Diistilahkan dengan marihuana (marijuana), yang berarti memabukkan atau meracuni pohon ganja termasuk tumbuhan liar, yang dapat tumbu dai daerah tropis maupun subtropis disesuaikan dengan musim dan iklim daerah setempat</w:t>
      </w:r>
    </w:p>
    <w:p w14:paraId="29A546AB" w14:textId="77777777" w:rsidR="00211C57" w:rsidRPr="00C37A81" w:rsidRDefault="00211C57" w:rsidP="00C37A81">
      <w:pPr>
        <w:pStyle w:val="ListParagraph"/>
        <w:numPr>
          <w:ilvl w:val="0"/>
          <w:numId w:val="3"/>
        </w:num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Cocaine</w:t>
      </w:r>
    </w:p>
    <w:p w14:paraId="58C67AC7" w14:textId="77777777" w:rsidR="00211C57" w:rsidRPr="00C37A81" w:rsidRDefault="00211C57" w:rsidP="00C37A81">
      <w:pPr>
        <w:spacing w:line="360" w:lineRule="auto"/>
        <w:ind w:left="360"/>
        <w:jc w:val="both"/>
        <w:rPr>
          <w:rFonts w:ascii="Times New Roman" w:hAnsi="Times New Roman" w:cs="Times New Roman"/>
          <w:sz w:val="24"/>
          <w:szCs w:val="24"/>
        </w:rPr>
      </w:pPr>
      <w:r w:rsidRPr="00C37A81">
        <w:rPr>
          <w:rFonts w:ascii="Times New Roman" w:hAnsi="Times New Roman" w:cs="Times New Roman"/>
          <w:sz w:val="24"/>
          <w:szCs w:val="24"/>
        </w:rPr>
        <w:lastRenderedPageBreak/>
        <w:t>Merupakan tumbuh-tumbuhan yang dapat dijadikan obat perangsang, kebanyakan cocaine tumbuh di Amerika selatan, Ceylon, India, dan Jawa</w:t>
      </w:r>
    </w:p>
    <w:p w14:paraId="36C04D57" w14:textId="77777777" w:rsidR="00211C57" w:rsidRPr="00C37A81" w:rsidRDefault="00211C57" w:rsidP="00C37A81">
      <w:pPr>
        <w:pStyle w:val="ListParagraph"/>
        <w:numPr>
          <w:ilvl w:val="0"/>
          <w:numId w:val="3"/>
        </w:num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Heroin</w:t>
      </w:r>
    </w:p>
    <w:p w14:paraId="2939EC81" w14:textId="77777777" w:rsidR="00211C57" w:rsidRPr="00C37A81" w:rsidRDefault="00211C57" w:rsidP="00C37A81">
      <w:pPr>
        <w:spacing w:line="360" w:lineRule="auto"/>
        <w:ind w:left="360"/>
        <w:jc w:val="both"/>
        <w:rPr>
          <w:rFonts w:ascii="Times New Roman" w:hAnsi="Times New Roman" w:cs="Times New Roman"/>
          <w:sz w:val="24"/>
          <w:szCs w:val="24"/>
        </w:rPr>
      </w:pPr>
      <w:r w:rsidRPr="00C37A81">
        <w:rPr>
          <w:rFonts w:ascii="Times New Roman" w:hAnsi="Times New Roman" w:cs="Times New Roman"/>
          <w:sz w:val="24"/>
          <w:szCs w:val="24"/>
        </w:rPr>
        <w:t>Tidak seperti Morphine yang masih mempunyai nilai medis, yang masih berasal dari candu, setelah melalui proses kimia yang sangat cermat dan mempunyai kemampuan yang jauh lebih keras dari morphine.</w:t>
      </w:r>
    </w:p>
    <w:p w14:paraId="60DCC2E4" w14:textId="77777777" w:rsidR="00211C57" w:rsidRPr="00C37A81" w:rsidRDefault="00211C57" w:rsidP="00C37A81">
      <w:pPr>
        <w:pStyle w:val="ListParagraph"/>
        <w:numPr>
          <w:ilvl w:val="0"/>
          <w:numId w:val="3"/>
        </w:num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Shabu-shabu</w:t>
      </w:r>
    </w:p>
    <w:p w14:paraId="3A55F3BB" w14:textId="77777777" w:rsidR="00211C57" w:rsidRPr="00C37A81" w:rsidRDefault="00211C57" w:rsidP="00C37A81">
      <w:pPr>
        <w:spacing w:line="360" w:lineRule="auto"/>
        <w:ind w:left="360"/>
        <w:jc w:val="both"/>
        <w:rPr>
          <w:rFonts w:ascii="Times New Roman" w:hAnsi="Times New Roman" w:cs="Times New Roman"/>
          <w:sz w:val="24"/>
          <w:szCs w:val="24"/>
        </w:rPr>
      </w:pPr>
      <w:r w:rsidRPr="00C37A81">
        <w:rPr>
          <w:rFonts w:ascii="Times New Roman" w:hAnsi="Times New Roman" w:cs="Times New Roman"/>
          <w:sz w:val="24"/>
          <w:szCs w:val="24"/>
        </w:rPr>
        <w:t>Berbentuk seperti bumbu masak, yakni kristal kecil-kecil berwarna putih, tidak berbau, serta mudah larut dalam air alkohol. Pemakaiannya segera akan aktif, banyak ide, tidak merasa Lelah meski sudah bekerja lama, tidak merasa lapar, dan memiliki rasa percaya diri yang besar.</w:t>
      </w:r>
    </w:p>
    <w:p w14:paraId="05A00193" w14:textId="77777777" w:rsidR="00211C57" w:rsidRPr="00C37A81" w:rsidRDefault="00211C57" w:rsidP="00C37A81">
      <w:pPr>
        <w:pStyle w:val="ListParagraph"/>
        <w:numPr>
          <w:ilvl w:val="0"/>
          <w:numId w:val="3"/>
        </w:num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Ekstasi</w:t>
      </w:r>
    </w:p>
    <w:p w14:paraId="1F01DE1C" w14:textId="77777777" w:rsidR="00211C57" w:rsidRPr="00C37A81" w:rsidRDefault="00211C57" w:rsidP="00C37A81">
      <w:pPr>
        <w:spacing w:line="360" w:lineRule="auto"/>
        <w:ind w:left="360"/>
        <w:jc w:val="both"/>
        <w:rPr>
          <w:rFonts w:ascii="Times New Roman" w:hAnsi="Times New Roman" w:cs="Times New Roman"/>
          <w:sz w:val="24"/>
          <w:szCs w:val="24"/>
        </w:rPr>
      </w:pPr>
      <w:r w:rsidRPr="00C37A81">
        <w:rPr>
          <w:rFonts w:ascii="Times New Roman" w:hAnsi="Times New Roman" w:cs="Times New Roman"/>
          <w:sz w:val="24"/>
          <w:szCs w:val="24"/>
        </w:rPr>
        <w:t>Zat atau bahan yang tidak termasuk kategori narkotika atau alcohol, dan merupakan jenis zat adiktif yang tergolong simultansia (perangsang)</w:t>
      </w:r>
    </w:p>
    <w:p w14:paraId="7599D4AA" w14:textId="43B201F5" w:rsidR="00211C57" w:rsidRPr="00C37A81" w:rsidRDefault="00211C57" w:rsidP="00C37A81">
      <w:pPr>
        <w:pStyle w:val="ListParagraph"/>
        <w:numPr>
          <w:ilvl w:val="0"/>
          <w:numId w:val="3"/>
        </w:num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Putaw</w:t>
      </w:r>
    </w:p>
    <w:p w14:paraId="5AD51D37" w14:textId="77777777" w:rsidR="00211C57" w:rsidRPr="00C37A81" w:rsidRDefault="00211C57" w:rsidP="00C37A81">
      <w:pPr>
        <w:spacing w:line="360" w:lineRule="auto"/>
        <w:ind w:left="360"/>
        <w:rPr>
          <w:rFonts w:ascii="Times New Roman" w:hAnsi="Times New Roman" w:cs="Times New Roman"/>
          <w:sz w:val="24"/>
          <w:szCs w:val="24"/>
        </w:rPr>
      </w:pPr>
      <w:r w:rsidRPr="00C37A81">
        <w:rPr>
          <w:rFonts w:ascii="Times New Roman" w:hAnsi="Times New Roman" w:cs="Times New Roman"/>
          <w:sz w:val="24"/>
          <w:szCs w:val="24"/>
        </w:rPr>
        <w:t>Merupakan minumam khas Cina yang mengandung alcohol dan sejenis heroin yang serumpun dengan Ganja, pemakaiannya dengan menghisap melalui hidung atau mulut, dan menyuntikkan ke pembuluh darah.</w:t>
      </w:r>
    </w:p>
    <w:p w14:paraId="2958B5CC" w14:textId="77777777" w:rsidR="00211C57" w:rsidRPr="00C37A81" w:rsidRDefault="00211C57" w:rsidP="00C37A81">
      <w:pPr>
        <w:pStyle w:val="ListParagraph"/>
        <w:numPr>
          <w:ilvl w:val="0"/>
          <w:numId w:val="3"/>
        </w:numPr>
        <w:spacing w:line="360" w:lineRule="auto"/>
        <w:rPr>
          <w:rFonts w:ascii="Times New Roman" w:hAnsi="Times New Roman" w:cs="Times New Roman"/>
          <w:sz w:val="24"/>
          <w:szCs w:val="24"/>
        </w:rPr>
      </w:pPr>
      <w:r w:rsidRPr="00C37A81">
        <w:rPr>
          <w:rFonts w:ascii="Times New Roman" w:hAnsi="Times New Roman" w:cs="Times New Roman"/>
          <w:sz w:val="24"/>
          <w:szCs w:val="24"/>
        </w:rPr>
        <w:t>Alkohol</w:t>
      </w:r>
    </w:p>
    <w:p w14:paraId="0B25E1E7" w14:textId="77777777" w:rsidR="00211C57" w:rsidRPr="00C37A81" w:rsidRDefault="00211C57" w:rsidP="00C37A81">
      <w:pPr>
        <w:spacing w:line="360" w:lineRule="auto"/>
        <w:ind w:left="360"/>
        <w:rPr>
          <w:rFonts w:ascii="Times New Roman" w:hAnsi="Times New Roman" w:cs="Times New Roman"/>
          <w:sz w:val="24"/>
          <w:szCs w:val="24"/>
        </w:rPr>
      </w:pPr>
      <w:r w:rsidRPr="00C37A81">
        <w:rPr>
          <w:rFonts w:ascii="Times New Roman" w:hAnsi="Times New Roman" w:cs="Times New Roman"/>
          <w:sz w:val="24"/>
          <w:szCs w:val="24"/>
        </w:rPr>
        <w:t>Termasuk dalam zat adiktif, yang menyebabkan ketagihan dan ketergantungan, sehingga dapat menyebabkan keracunan atau mabuk</w:t>
      </w:r>
    </w:p>
    <w:p w14:paraId="032A2736" w14:textId="77777777" w:rsidR="00211C57" w:rsidRPr="00C37A81" w:rsidRDefault="00211C57" w:rsidP="00C37A81">
      <w:pPr>
        <w:pStyle w:val="ListParagraph"/>
        <w:numPr>
          <w:ilvl w:val="0"/>
          <w:numId w:val="3"/>
        </w:numPr>
        <w:spacing w:line="360" w:lineRule="auto"/>
        <w:rPr>
          <w:rFonts w:ascii="Times New Roman" w:hAnsi="Times New Roman" w:cs="Times New Roman"/>
          <w:sz w:val="24"/>
          <w:szCs w:val="24"/>
        </w:rPr>
      </w:pPr>
      <w:r w:rsidRPr="00C37A81">
        <w:rPr>
          <w:rFonts w:ascii="Times New Roman" w:hAnsi="Times New Roman" w:cs="Times New Roman"/>
          <w:sz w:val="24"/>
          <w:szCs w:val="24"/>
        </w:rPr>
        <w:t>Sedativa / Hipnotika</w:t>
      </w:r>
    </w:p>
    <w:p w14:paraId="2CC52611" w14:textId="77777777" w:rsidR="004A2924" w:rsidRPr="00C37A81" w:rsidRDefault="00211C57" w:rsidP="00C37A81">
      <w:pPr>
        <w:spacing w:line="360" w:lineRule="auto"/>
        <w:ind w:left="360"/>
        <w:rPr>
          <w:rFonts w:ascii="Times New Roman" w:hAnsi="Times New Roman" w:cs="Times New Roman"/>
          <w:sz w:val="24"/>
          <w:szCs w:val="24"/>
        </w:rPr>
      </w:pPr>
      <w:r w:rsidRPr="00C37A81">
        <w:rPr>
          <w:rFonts w:ascii="Times New Roman" w:hAnsi="Times New Roman" w:cs="Times New Roman"/>
          <w:sz w:val="24"/>
          <w:szCs w:val="24"/>
        </w:rPr>
        <w:t>Di dunia kedokteran terdapat jenis obat yang berkhasiat</w:t>
      </w:r>
      <w:r w:rsidR="004A2924" w:rsidRPr="00C37A81">
        <w:rPr>
          <w:rFonts w:ascii="Times New Roman" w:hAnsi="Times New Roman" w:cs="Times New Roman"/>
          <w:sz w:val="24"/>
          <w:szCs w:val="24"/>
        </w:rPr>
        <w:t xml:space="preserve"> </w:t>
      </w:r>
      <w:r w:rsidRPr="00C37A81">
        <w:rPr>
          <w:rFonts w:ascii="Times New Roman" w:hAnsi="Times New Roman" w:cs="Times New Roman"/>
          <w:sz w:val="24"/>
          <w:szCs w:val="24"/>
        </w:rPr>
        <w:t>sebagai obat penenang, dan golongan ini termasuk psikotropika</w:t>
      </w:r>
      <w:r w:rsidR="004A2924" w:rsidRPr="00C37A81">
        <w:rPr>
          <w:rFonts w:ascii="Times New Roman" w:hAnsi="Times New Roman" w:cs="Times New Roman"/>
          <w:sz w:val="24"/>
          <w:szCs w:val="24"/>
        </w:rPr>
        <w:t xml:space="preserve"> </w:t>
      </w:r>
      <w:r w:rsidRPr="00C37A81">
        <w:rPr>
          <w:rFonts w:ascii="Times New Roman" w:hAnsi="Times New Roman" w:cs="Times New Roman"/>
          <w:sz w:val="24"/>
          <w:szCs w:val="24"/>
        </w:rPr>
        <w:t>golongan IV.</w:t>
      </w:r>
    </w:p>
    <w:p w14:paraId="1A117385" w14:textId="213E40D1" w:rsidR="00006785" w:rsidRPr="00C37A81" w:rsidRDefault="004A2924" w:rsidP="00C37A81">
      <w:pPr>
        <w:spacing w:line="360" w:lineRule="auto"/>
        <w:ind w:firstLine="360"/>
        <w:rPr>
          <w:rFonts w:ascii="Times New Roman" w:hAnsi="Times New Roman" w:cs="Times New Roman"/>
          <w:sz w:val="24"/>
          <w:szCs w:val="24"/>
        </w:rPr>
      </w:pPr>
      <w:r w:rsidRPr="00C37A81">
        <w:rPr>
          <w:rFonts w:ascii="Times New Roman" w:hAnsi="Times New Roman" w:cs="Times New Roman"/>
          <w:sz w:val="24"/>
          <w:szCs w:val="24"/>
        </w:rPr>
        <w:t>Mengingat narkotika yang diatur dalam hukum positif di Indonesia terbagi dua yaitu golongan 1 dilarang digunakan dalam bidang medis dan golongan II dan III dibolehkan untuk kepentingan medis. Karena itu masalah dibatasi pada narkotika golongan II dan III.</w:t>
      </w:r>
    </w:p>
    <w:p w14:paraId="6C4962D9" w14:textId="0345B08A" w:rsidR="004A2924" w:rsidRPr="00C37A81" w:rsidRDefault="004A2924" w:rsidP="00C37A81">
      <w:p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lastRenderedPageBreak/>
        <w:t>Hukum positif adalah hukum yang dibuat oleh manusia yang mewajibkan atau menetapkan suatu tindakan. Istilah ini juga mendeskripsikan penetapan hak-hak tertentu untuk suatu individu atau kelompok.</w:t>
      </w:r>
      <w:r w:rsidR="00F5125B" w:rsidRPr="00C37A81">
        <w:rPr>
          <w:rStyle w:val="FootnoteReference"/>
          <w:rFonts w:ascii="Times New Roman" w:hAnsi="Times New Roman" w:cs="Times New Roman"/>
          <w:sz w:val="24"/>
          <w:szCs w:val="24"/>
        </w:rPr>
        <w:footnoteReference w:id="2"/>
      </w:r>
    </w:p>
    <w:p w14:paraId="17E81CEF" w14:textId="62C158E9" w:rsidR="004A2924" w:rsidRPr="00C37A81" w:rsidRDefault="004A2924" w:rsidP="00C37A81">
      <w:pPr>
        <w:spacing w:line="360" w:lineRule="auto"/>
        <w:ind w:firstLine="720"/>
        <w:jc w:val="both"/>
        <w:rPr>
          <w:rFonts w:ascii="Times New Roman" w:hAnsi="Times New Roman" w:cs="Times New Roman"/>
          <w:sz w:val="24"/>
          <w:szCs w:val="24"/>
        </w:rPr>
      </w:pPr>
      <w:r w:rsidRPr="00C37A81">
        <w:rPr>
          <w:rFonts w:ascii="Times New Roman" w:hAnsi="Times New Roman" w:cs="Times New Roman"/>
          <w:sz w:val="24"/>
          <w:szCs w:val="24"/>
        </w:rPr>
        <w:t>Konsep hukum real merupakan konsep yang berlawanan dengan konsep hukum alam. Dalam konsep ini, hak-hak diberikan bukan lewat undang-undang, tetapi oleh "Tuhan, alam atau nalar". Hukum positif juga dideskripsikan sebagai hukum yang berlaku pada waktu tertentu (masa lalu atau sekarang) dan di</w:t>
      </w:r>
      <w:r w:rsidR="008E3880" w:rsidRPr="00C37A81">
        <w:rPr>
          <w:rFonts w:ascii="Times New Roman" w:hAnsi="Times New Roman" w:cs="Times New Roman"/>
          <w:sz w:val="24"/>
          <w:szCs w:val="24"/>
        </w:rPr>
        <w:t xml:space="preserve"> tempat tertentu. Hukum ini terdiri dari hukum tertulis atau keputusan hakim asalkan hukum tersebut mengikat. secara terperinci dijelaskan oleh situs resmi Mahkamah Agung Republik Indonesia. Hukum positif adalah kumpulan asas dan kaidah hukum tertulis yang ada pada saat ini sedang berlaku dan mengikat secara umum atau khusus dan ditegakkan oleh atau melalui pemerintah atau pengadilan dalam Negara Indonesia. Hukum positif dapat diklasifikasi kedalam berbagai macam pengelompokan, yaitu antara lain dilihat dari sumbernya, bentuknya, isi materinya dan lain sebagainya.</w:t>
      </w:r>
    </w:p>
    <w:p w14:paraId="2E7CD0DE" w14:textId="5B52198A" w:rsidR="008E3880" w:rsidRPr="00C37A81" w:rsidRDefault="00DF0E71" w:rsidP="00C37A81">
      <w:pPr>
        <w:spacing w:line="360" w:lineRule="auto"/>
        <w:ind w:firstLine="720"/>
        <w:rPr>
          <w:rFonts w:ascii="Times New Roman" w:hAnsi="Times New Roman" w:cs="Times New Roman"/>
          <w:sz w:val="24"/>
          <w:szCs w:val="24"/>
        </w:rPr>
      </w:pPr>
      <w:r w:rsidRPr="00C37A81">
        <w:rPr>
          <w:rFonts w:ascii="Times New Roman" w:hAnsi="Times New Roman" w:cs="Times New Roman"/>
          <w:sz w:val="24"/>
          <w:szCs w:val="24"/>
        </w:rPr>
        <w:t>Dalam dunia pengobatan medis Opium dapat memberikan depresi pada susunan saraf pusat usus memberikan efek konstipasi sehingga dapat digunakan sebagai anti diare yang tidak menimbulkan addiksi. Morfin sampai sekarang masih di gunakan untuk mengurangi rasa nyeri yang dalam, selain itu bekerja sebagai hipnotik yang kuat. Pasien nyeri yang tidak tertahan seperti kolik, stadium akhir kanker, luka terbakar yang luas setelah di suntik morfin tidak saja merasakan nyerinya hilang tetapi perasaan khawatirnya itu lenyap.</w:t>
      </w:r>
    </w:p>
    <w:p w14:paraId="77AAAFED" w14:textId="13280A98" w:rsidR="00DF0E71" w:rsidRPr="00C37A81" w:rsidRDefault="00DF0E71" w:rsidP="00C37A81">
      <w:pPr>
        <w:spacing w:line="360" w:lineRule="auto"/>
        <w:ind w:firstLine="720"/>
        <w:jc w:val="both"/>
        <w:rPr>
          <w:rFonts w:ascii="Times New Roman" w:hAnsi="Times New Roman" w:cs="Times New Roman"/>
          <w:sz w:val="24"/>
          <w:szCs w:val="24"/>
        </w:rPr>
      </w:pPr>
      <w:r w:rsidRPr="00C37A81">
        <w:rPr>
          <w:rFonts w:ascii="Times New Roman" w:hAnsi="Times New Roman" w:cs="Times New Roman"/>
          <w:sz w:val="24"/>
          <w:szCs w:val="24"/>
        </w:rPr>
        <w:t>Heroin di buat dari morfin karena juga memberi efek defresi susunan saraf pusat yang mirip amfetamin seperti menghilangkan rasa lapar dan menghilangkan rasa lelah. Dahulu kokain digunakan untuk anestesi lokal yang tidak menyebabkan ketagihan atau adiksi. Ganja dahulu di cina digunakan sebagai penenang sebelum pembedahan, sekarang tidak digunakan untuk tujuan medis. Amfetamin banyak digunakan untuk mengatasi obesitas atau kegemukan.</w:t>
      </w:r>
    </w:p>
    <w:p w14:paraId="022B33B4" w14:textId="7712CE6D" w:rsidR="00DF0E71" w:rsidRPr="00C37A81" w:rsidRDefault="00DF0E71" w:rsidP="00C37A81">
      <w:pPr>
        <w:spacing w:line="360" w:lineRule="auto"/>
        <w:ind w:firstLine="720"/>
        <w:jc w:val="both"/>
        <w:rPr>
          <w:rFonts w:ascii="Times New Roman" w:hAnsi="Times New Roman" w:cs="Times New Roman"/>
          <w:sz w:val="24"/>
          <w:szCs w:val="24"/>
        </w:rPr>
      </w:pPr>
      <w:r w:rsidRPr="00C37A81">
        <w:rPr>
          <w:rFonts w:ascii="Times New Roman" w:hAnsi="Times New Roman" w:cs="Times New Roman"/>
          <w:sz w:val="24"/>
          <w:szCs w:val="24"/>
        </w:rPr>
        <w:t>Dari golongan psikotropika, aspek medis yang diperoleh misalnya: Nitrazepam digunakan untuk mengatasi insomnia atau sulit tidur, anti ansietas atau kecemasan, dan stress.</w:t>
      </w:r>
    </w:p>
    <w:p w14:paraId="050C2D43" w14:textId="5841313C" w:rsidR="00DF0E71" w:rsidRPr="00C37A81" w:rsidRDefault="00DF0E71" w:rsidP="00C37A81">
      <w:p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Masalah penyalahgunaan narkoba yang semakin marak bukan hanya menjadi masalah regional, nasional tetapi sudah menjadi masalah internasional, karena dampaknya</w:t>
      </w:r>
      <w:r w:rsidR="00152C67" w:rsidRPr="00C37A81">
        <w:rPr>
          <w:rFonts w:ascii="Times New Roman" w:hAnsi="Times New Roman" w:cs="Times New Roman"/>
          <w:sz w:val="24"/>
          <w:szCs w:val="24"/>
        </w:rPr>
        <w:t xml:space="preserve"> </w:t>
      </w:r>
      <w:r w:rsidRPr="00C37A81">
        <w:rPr>
          <w:rFonts w:ascii="Times New Roman" w:hAnsi="Times New Roman" w:cs="Times New Roman"/>
          <w:sz w:val="24"/>
          <w:szCs w:val="24"/>
        </w:rPr>
        <w:t>dapat mengganggu semua sendi kehidupan masyarakat.</w:t>
      </w:r>
    </w:p>
    <w:p w14:paraId="67A27E7C" w14:textId="1216CA57" w:rsidR="001823EC" w:rsidRPr="00C37A81" w:rsidRDefault="001823EC" w:rsidP="00C37A81">
      <w:p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Seperti pada kasus Tanam Ganja di Halaman Rumah untuk Obati Ibunya yang Sakit</w:t>
      </w:r>
    </w:p>
    <w:p w14:paraId="5A5BF50D" w14:textId="5ED9E040" w:rsidR="00DF0E71" w:rsidRPr="00C37A81" w:rsidRDefault="001823EC" w:rsidP="00C37A81">
      <w:pPr>
        <w:spacing w:line="360" w:lineRule="auto"/>
        <w:ind w:firstLine="720"/>
        <w:jc w:val="both"/>
        <w:rPr>
          <w:rFonts w:ascii="Times New Roman" w:hAnsi="Times New Roman" w:cs="Times New Roman"/>
          <w:sz w:val="24"/>
          <w:szCs w:val="24"/>
        </w:rPr>
      </w:pPr>
      <w:r w:rsidRPr="00C37A81">
        <w:rPr>
          <w:rFonts w:ascii="Times New Roman" w:hAnsi="Times New Roman" w:cs="Times New Roman"/>
          <w:sz w:val="24"/>
          <w:szCs w:val="24"/>
        </w:rPr>
        <w:lastRenderedPageBreak/>
        <w:t>Seorang pria asal Banyumas diamankan polisi karena ketahuan tanam ganja di halaman rumahnya. Alasan pria asal Banyumas ini tanam ganja adalah untuk mengobati ibunya yang sakit. Pria asal Banyumas ini menyeduh ganja menjadi teh untuk mengobati penyakit gula ibunya.</w:t>
      </w:r>
      <w:r w:rsidR="006F5768" w:rsidRPr="00C37A81">
        <w:rPr>
          <w:rFonts w:ascii="Times New Roman" w:hAnsi="Times New Roman" w:cs="Times New Roman"/>
          <w:sz w:val="24"/>
          <w:szCs w:val="24"/>
        </w:rPr>
        <w:t xml:space="preserve"> </w:t>
      </w:r>
      <w:r w:rsidRPr="00C37A81">
        <w:rPr>
          <w:rFonts w:ascii="Times New Roman" w:hAnsi="Times New Roman" w:cs="Times New Roman"/>
          <w:sz w:val="24"/>
          <w:szCs w:val="24"/>
        </w:rPr>
        <w:t>Pada hari Rabu (27/2/19) Polres Banyumas menguak kasus penanaman pohon ganja ilegal ini. Pelaku bernama Sutikno (39) dan Iqbal Munafi Ma’arif (27) warga Kabupaten Banyumas. Mereka ditangkap karena terbukti menanam tanaman ganja.</w:t>
      </w:r>
    </w:p>
    <w:p w14:paraId="42295D16" w14:textId="78DC0C37" w:rsidR="001823EC" w:rsidRPr="00C37A81" w:rsidRDefault="001823EC" w:rsidP="00C37A81">
      <w:p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Kedua tersangka menanam tanaman ganja dalam polybag di halaman rumah. Polisi mendatangi lokasi setelah mendapat laporan dri warga sekitar. Di lokasi ditemukan tanaman ganja setinggi 68 cm dan 20 cm di dalam pot polybag.</w:t>
      </w:r>
    </w:p>
    <w:p w14:paraId="2CCD977D" w14:textId="79B84E37" w:rsidR="001823EC" w:rsidRPr="00C37A81" w:rsidRDefault="001823EC" w:rsidP="00C37A81">
      <w:p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Dari hasil temuan tersebut, tersangka Sutikno langsung diringkus. Tak berapa lama setelah penangkapan Sutikno, pada malam harinya pukul 21.30 WIB polisi kembali menangkap Iqbal Munafi Ma’arif yang diketahui juga menanam ganja setinggi 45 cm.</w:t>
      </w:r>
    </w:p>
    <w:p w14:paraId="6E1630C5" w14:textId="04F31FC4" w:rsidR="00284619" w:rsidRPr="00C37A81" w:rsidRDefault="00284619" w:rsidP="00C37A81">
      <w:pPr>
        <w:spacing w:line="360" w:lineRule="auto"/>
        <w:jc w:val="both"/>
        <w:rPr>
          <w:rFonts w:ascii="Times New Roman" w:hAnsi="Times New Roman" w:cs="Times New Roman"/>
          <w:sz w:val="24"/>
          <w:szCs w:val="24"/>
        </w:rPr>
      </w:pPr>
      <w:r w:rsidRPr="00C37A81">
        <w:rPr>
          <w:rFonts w:ascii="Times New Roman" w:hAnsi="Times New Roman" w:cs="Times New Roman"/>
          <w:sz w:val="24"/>
          <w:szCs w:val="24"/>
        </w:rPr>
        <w:t>Tersangka Iqbal mengaku mendapatkan biji ganja lewat jual beli online Facebook. Ia membeli bibit ganja kering seberat 0,5 gr seharga Rp150 ribu. Tersangka Iqbal juga membaginya dengan Sutiko. Daun ganja yang mereka panen lalu disangrai dan dikonsumsi sebagai teh. Tersangka mengaku ia menanam daun ganja untuk mengobati ibunya yang sakit gula. Sementara itu ada pasal yang mengatur tentang Narkotika, yaitu pada pasal 111 ayat 1, UU No 35 Tahun 2009 menyebutkan.</w:t>
      </w:r>
      <w:r w:rsidR="006F5768" w:rsidRPr="00C37A81">
        <w:rPr>
          <w:rFonts w:ascii="Times New Roman" w:hAnsi="Times New Roman" w:cs="Times New Roman"/>
          <w:sz w:val="24"/>
          <w:szCs w:val="24"/>
        </w:rPr>
        <w:t xml:space="preserve"> </w:t>
      </w:r>
      <w:r w:rsidRPr="00C37A81">
        <w:rPr>
          <w:rFonts w:ascii="Times New Roman" w:hAnsi="Times New Roman" w:cs="Times New Roman"/>
          <w:sz w:val="24"/>
          <w:szCs w:val="24"/>
        </w:rPr>
        <w:t xml:space="preserve">Yaitu setiap orang yang tanpa hak atau melawan hukum menanam, memelihara, memiliki, menyimpan, menguasai, atau menyediakan Narkotika golongan I dalam bentuk tanaman akan dipenjara paling sedikit 4 tahun </w:t>
      </w:r>
      <w:proofErr w:type="gramStart"/>
      <w:r w:rsidRPr="00C37A81">
        <w:rPr>
          <w:rFonts w:ascii="Times New Roman" w:hAnsi="Times New Roman" w:cs="Times New Roman"/>
          <w:sz w:val="24"/>
          <w:szCs w:val="24"/>
        </w:rPr>
        <w:t>penjara  dan</w:t>
      </w:r>
      <w:proofErr w:type="gramEnd"/>
      <w:r w:rsidRPr="00C37A81">
        <w:rPr>
          <w:rFonts w:ascii="Times New Roman" w:hAnsi="Times New Roman" w:cs="Times New Roman"/>
          <w:sz w:val="24"/>
          <w:szCs w:val="24"/>
        </w:rPr>
        <w:t xml:space="preserve"> paling lama 12 tahun. Denda paling sedikit Rp 800 juta dan paling banyak Rp 8 Miliar.</w:t>
      </w:r>
    </w:p>
    <w:p w14:paraId="27862DC0" w14:textId="08767E47" w:rsidR="00DF0E71" w:rsidRPr="00C37A81" w:rsidRDefault="00DF0E71" w:rsidP="00C37A81">
      <w:pPr>
        <w:spacing w:line="360" w:lineRule="auto"/>
        <w:ind w:firstLine="720"/>
        <w:jc w:val="both"/>
        <w:rPr>
          <w:rFonts w:ascii="Times New Roman" w:hAnsi="Times New Roman" w:cs="Times New Roman"/>
          <w:sz w:val="24"/>
          <w:szCs w:val="24"/>
        </w:rPr>
      </w:pPr>
      <w:r w:rsidRPr="00C37A81">
        <w:rPr>
          <w:rFonts w:ascii="Times New Roman" w:hAnsi="Times New Roman" w:cs="Times New Roman"/>
          <w:sz w:val="24"/>
          <w:szCs w:val="24"/>
        </w:rPr>
        <w:t>Bahaya penyalahgunaan narkoba dapat berupa pusing, sulit tidur, nafsu makan tidak ada, denyut nadi cepat, gelisah, nafas tidak teratur dan bahkan banyak yang berakhir dengan kematian. Di</w:t>
      </w:r>
      <w:r w:rsidR="001823EC" w:rsidRPr="00C37A81">
        <w:rPr>
          <w:rFonts w:ascii="Times New Roman" w:hAnsi="Times New Roman" w:cs="Times New Roman"/>
          <w:sz w:val="24"/>
          <w:szCs w:val="24"/>
        </w:rPr>
        <w:t xml:space="preserve"> </w:t>
      </w:r>
      <w:r w:rsidRPr="00C37A81">
        <w:rPr>
          <w:rFonts w:ascii="Times New Roman" w:hAnsi="Times New Roman" w:cs="Times New Roman"/>
          <w:sz w:val="24"/>
          <w:szCs w:val="24"/>
        </w:rPr>
        <w:t>Indonesia penyalahgunaan narkoba mendapatkan perhatian serius dari pemerintah</w:t>
      </w:r>
      <w:r w:rsidR="001823EC" w:rsidRPr="00C37A81">
        <w:rPr>
          <w:rFonts w:ascii="Times New Roman" w:hAnsi="Times New Roman" w:cs="Times New Roman"/>
          <w:sz w:val="24"/>
          <w:szCs w:val="24"/>
        </w:rPr>
        <w:t xml:space="preserve"> </w:t>
      </w:r>
      <w:r w:rsidRPr="00C37A81">
        <w:rPr>
          <w:rFonts w:ascii="Times New Roman" w:hAnsi="Times New Roman" w:cs="Times New Roman"/>
          <w:sz w:val="24"/>
          <w:szCs w:val="24"/>
        </w:rPr>
        <w:t>dengan di berlakukannya Undang-Undang Nomor 35 Tahun 2009 tentang narkotika</w:t>
      </w:r>
      <w:r w:rsidR="001823EC" w:rsidRPr="00C37A81">
        <w:rPr>
          <w:rFonts w:ascii="Times New Roman" w:hAnsi="Times New Roman" w:cs="Times New Roman"/>
          <w:sz w:val="24"/>
          <w:szCs w:val="24"/>
        </w:rPr>
        <w:t xml:space="preserve"> </w:t>
      </w:r>
      <w:r w:rsidRPr="00C37A81">
        <w:rPr>
          <w:rFonts w:ascii="Times New Roman" w:hAnsi="Times New Roman" w:cs="Times New Roman"/>
          <w:sz w:val="24"/>
          <w:szCs w:val="24"/>
        </w:rPr>
        <w:t>dan Undang-Undang Nomor 5 Tahun 1997 tentang psikotropika yang bertujuan</w:t>
      </w:r>
      <w:r w:rsidR="001823EC" w:rsidRPr="00C37A81">
        <w:rPr>
          <w:rFonts w:ascii="Times New Roman" w:hAnsi="Times New Roman" w:cs="Times New Roman"/>
          <w:sz w:val="24"/>
          <w:szCs w:val="24"/>
        </w:rPr>
        <w:t xml:space="preserve"> </w:t>
      </w:r>
      <w:r w:rsidRPr="00C37A81">
        <w:rPr>
          <w:rFonts w:ascii="Times New Roman" w:hAnsi="Times New Roman" w:cs="Times New Roman"/>
          <w:sz w:val="24"/>
          <w:szCs w:val="24"/>
        </w:rPr>
        <w:t>untuk mengawasi secara ketat penggunaan dan peredaran narkotika dan</w:t>
      </w:r>
      <w:r w:rsidR="001823EC" w:rsidRPr="00C37A81">
        <w:rPr>
          <w:rFonts w:ascii="Times New Roman" w:hAnsi="Times New Roman" w:cs="Times New Roman"/>
          <w:sz w:val="24"/>
          <w:szCs w:val="24"/>
        </w:rPr>
        <w:t xml:space="preserve"> </w:t>
      </w:r>
      <w:r w:rsidRPr="00C37A81">
        <w:rPr>
          <w:rFonts w:ascii="Times New Roman" w:hAnsi="Times New Roman" w:cs="Times New Roman"/>
          <w:sz w:val="24"/>
          <w:szCs w:val="24"/>
        </w:rPr>
        <w:t xml:space="preserve">psikotropika tanpa izin dan pengawasan dokter dikategorikan sebagai </w:t>
      </w:r>
      <w:r w:rsidR="001823EC" w:rsidRPr="00C37A81">
        <w:rPr>
          <w:rFonts w:ascii="Times New Roman" w:hAnsi="Times New Roman" w:cs="Times New Roman"/>
          <w:sz w:val="24"/>
          <w:szCs w:val="24"/>
        </w:rPr>
        <w:t xml:space="preserve">Tindakan </w:t>
      </w:r>
      <w:r w:rsidRPr="00C37A81">
        <w:rPr>
          <w:rFonts w:ascii="Times New Roman" w:hAnsi="Times New Roman" w:cs="Times New Roman"/>
          <w:sz w:val="24"/>
          <w:szCs w:val="24"/>
        </w:rPr>
        <w:t>melanggar Undang-Undang. Namun walaupun telah ada Undang-Undang yang</w:t>
      </w:r>
      <w:r w:rsidR="001823EC" w:rsidRPr="00C37A81">
        <w:rPr>
          <w:rFonts w:ascii="Times New Roman" w:hAnsi="Times New Roman" w:cs="Times New Roman"/>
          <w:sz w:val="24"/>
          <w:szCs w:val="24"/>
        </w:rPr>
        <w:t xml:space="preserve"> </w:t>
      </w:r>
      <w:r w:rsidRPr="00C37A81">
        <w:rPr>
          <w:rFonts w:ascii="Times New Roman" w:hAnsi="Times New Roman" w:cs="Times New Roman"/>
          <w:sz w:val="24"/>
          <w:szCs w:val="24"/>
        </w:rPr>
        <w:t>mengatur penggunaan dan peredaran narkotika dan psikotropika dengan ancaman</w:t>
      </w:r>
      <w:r w:rsidR="001823EC" w:rsidRPr="00C37A81">
        <w:rPr>
          <w:rFonts w:ascii="Times New Roman" w:hAnsi="Times New Roman" w:cs="Times New Roman"/>
          <w:sz w:val="24"/>
          <w:szCs w:val="24"/>
        </w:rPr>
        <w:t xml:space="preserve"> </w:t>
      </w:r>
      <w:r w:rsidRPr="00C37A81">
        <w:rPr>
          <w:rFonts w:ascii="Times New Roman" w:hAnsi="Times New Roman" w:cs="Times New Roman"/>
          <w:sz w:val="24"/>
          <w:szCs w:val="24"/>
        </w:rPr>
        <w:t>berat atas penggunaannya, masalah penyalahgunaan narkoba semakin meningkat.</w:t>
      </w:r>
      <w:r w:rsidR="00284619" w:rsidRPr="00C37A81">
        <w:rPr>
          <w:rFonts w:ascii="Times New Roman" w:hAnsi="Times New Roman" w:cs="Times New Roman"/>
          <w:sz w:val="24"/>
          <w:szCs w:val="24"/>
        </w:rPr>
        <w:t xml:space="preserve"> </w:t>
      </w:r>
      <w:r w:rsidRPr="00C37A81">
        <w:rPr>
          <w:rFonts w:ascii="Times New Roman" w:hAnsi="Times New Roman" w:cs="Times New Roman"/>
          <w:sz w:val="24"/>
          <w:szCs w:val="24"/>
        </w:rPr>
        <w:t>Kepala bagian humas BNN Sumirat Dwiyanto menyebutkan bahwa saat ini</w:t>
      </w:r>
      <w:r w:rsidR="001823EC" w:rsidRPr="00C37A81">
        <w:rPr>
          <w:rFonts w:ascii="Times New Roman" w:hAnsi="Times New Roman" w:cs="Times New Roman"/>
          <w:sz w:val="24"/>
          <w:szCs w:val="24"/>
        </w:rPr>
        <w:t xml:space="preserve"> </w:t>
      </w:r>
      <w:r w:rsidRPr="00C37A81">
        <w:rPr>
          <w:rFonts w:ascii="Times New Roman" w:hAnsi="Times New Roman" w:cs="Times New Roman"/>
          <w:sz w:val="24"/>
          <w:szCs w:val="24"/>
        </w:rPr>
        <w:t>terdapat 251 jenis narkotika baru dan 21 diantaranya telah beredar di Indonesia.</w:t>
      </w:r>
    </w:p>
    <w:p w14:paraId="3ABF1F8F" w14:textId="77777777" w:rsidR="001823EC" w:rsidRPr="00C37A81" w:rsidRDefault="001823EC" w:rsidP="00C37A81">
      <w:pPr>
        <w:spacing w:line="360" w:lineRule="auto"/>
        <w:jc w:val="both"/>
        <w:rPr>
          <w:rFonts w:ascii="Times New Roman" w:hAnsi="Times New Roman" w:cs="Times New Roman"/>
          <w:sz w:val="24"/>
          <w:szCs w:val="24"/>
        </w:rPr>
      </w:pPr>
    </w:p>
    <w:p w14:paraId="4343F5EC" w14:textId="344A1E27" w:rsidR="004A2924" w:rsidRPr="00C37A81" w:rsidRDefault="00284619" w:rsidP="00C37A81">
      <w:pPr>
        <w:spacing w:line="360" w:lineRule="auto"/>
        <w:jc w:val="center"/>
        <w:rPr>
          <w:rFonts w:ascii="Times New Roman" w:hAnsi="Times New Roman" w:cs="Times New Roman"/>
          <w:b/>
          <w:bCs/>
          <w:sz w:val="24"/>
          <w:szCs w:val="24"/>
        </w:rPr>
      </w:pPr>
      <w:r w:rsidRPr="00C37A81">
        <w:rPr>
          <w:rFonts w:ascii="Times New Roman" w:hAnsi="Times New Roman" w:cs="Times New Roman"/>
          <w:b/>
          <w:bCs/>
          <w:sz w:val="24"/>
          <w:szCs w:val="24"/>
        </w:rPr>
        <w:t>PENUTUP</w:t>
      </w:r>
    </w:p>
    <w:p w14:paraId="1A737D2F" w14:textId="20965C40" w:rsidR="00284619" w:rsidRPr="00C37A81" w:rsidRDefault="00A67AAD" w:rsidP="00C37A81">
      <w:pPr>
        <w:spacing w:line="360" w:lineRule="auto"/>
        <w:ind w:firstLine="720"/>
        <w:jc w:val="both"/>
        <w:rPr>
          <w:rFonts w:ascii="Times New Roman" w:hAnsi="Times New Roman" w:cs="Times New Roman"/>
          <w:sz w:val="24"/>
          <w:szCs w:val="24"/>
        </w:rPr>
      </w:pPr>
      <w:r w:rsidRPr="00C37A81">
        <w:rPr>
          <w:rFonts w:ascii="Times New Roman" w:hAnsi="Times New Roman" w:cs="Times New Roman"/>
          <w:sz w:val="24"/>
          <w:szCs w:val="24"/>
        </w:rPr>
        <w:t>Berdasarkan dari hasil analisis serta pembahasan yang telah kami paparkan pada materi diatas dapat diambil kesimpulan sebagai berikut:</w:t>
      </w:r>
    </w:p>
    <w:p w14:paraId="435DB9DF" w14:textId="3B604CE3" w:rsidR="00A67AAD" w:rsidRPr="00C37A81" w:rsidRDefault="00152C67" w:rsidP="00C37A81">
      <w:pPr>
        <w:pStyle w:val="ListParagraph"/>
        <w:numPr>
          <w:ilvl w:val="0"/>
          <w:numId w:val="4"/>
        </w:numPr>
        <w:spacing w:line="360" w:lineRule="auto"/>
        <w:ind w:left="284"/>
        <w:jc w:val="both"/>
        <w:rPr>
          <w:rFonts w:ascii="Times New Roman" w:hAnsi="Times New Roman" w:cs="Times New Roman"/>
          <w:sz w:val="24"/>
          <w:szCs w:val="24"/>
        </w:rPr>
      </w:pPr>
      <w:r w:rsidRPr="00C37A81">
        <w:rPr>
          <w:rFonts w:ascii="Times New Roman" w:hAnsi="Times New Roman" w:cs="Times New Roman"/>
          <w:sz w:val="24"/>
          <w:szCs w:val="24"/>
        </w:rPr>
        <w:t>Penggunaan narkotika untuk pelayanan kesehatan terdapat dalam Undang- Undang Nomor 35 Tahun 2009 tentang Narkotika, yakni Pasal 7 yang menyatakan bahwa narkotika bisa digunakan untuk pelayanan kesehatan, khususnya narkotika golongan II dan narkotika golongan III.</w:t>
      </w:r>
    </w:p>
    <w:p w14:paraId="7872695E" w14:textId="5652AF0E" w:rsidR="00152C67" w:rsidRPr="00C37A81" w:rsidRDefault="00152C67" w:rsidP="00C37A81">
      <w:pPr>
        <w:pStyle w:val="ListParagraph"/>
        <w:numPr>
          <w:ilvl w:val="0"/>
          <w:numId w:val="4"/>
        </w:numPr>
        <w:spacing w:line="360" w:lineRule="auto"/>
        <w:ind w:left="284"/>
        <w:jc w:val="both"/>
        <w:rPr>
          <w:rFonts w:ascii="Times New Roman" w:hAnsi="Times New Roman" w:cs="Times New Roman"/>
          <w:sz w:val="24"/>
          <w:szCs w:val="24"/>
        </w:rPr>
      </w:pPr>
      <w:r w:rsidRPr="00C37A81">
        <w:rPr>
          <w:rFonts w:ascii="Times New Roman" w:hAnsi="Times New Roman" w:cs="Times New Roman"/>
          <w:sz w:val="24"/>
          <w:szCs w:val="24"/>
        </w:rPr>
        <w:t xml:space="preserve">Masalah penyalahgunaan narkoba yang semakin marak bukan hanya menjadi masalah regional, nasional tetapi sudah menjadi masalah </w:t>
      </w:r>
      <w:r w:rsidR="003A3A59" w:rsidRPr="00C37A81">
        <w:rPr>
          <w:rFonts w:ascii="Times New Roman" w:hAnsi="Times New Roman" w:cs="Times New Roman"/>
          <w:sz w:val="24"/>
          <w:szCs w:val="24"/>
        </w:rPr>
        <w:t>I</w:t>
      </w:r>
      <w:r w:rsidRPr="00C37A81">
        <w:rPr>
          <w:rFonts w:ascii="Times New Roman" w:hAnsi="Times New Roman" w:cs="Times New Roman"/>
          <w:sz w:val="24"/>
          <w:szCs w:val="24"/>
        </w:rPr>
        <w:t>nternasional</w:t>
      </w:r>
      <w:r w:rsidR="003A3A59" w:rsidRPr="00C37A81">
        <w:rPr>
          <w:rFonts w:ascii="Times New Roman" w:hAnsi="Times New Roman" w:cs="Times New Roman"/>
          <w:sz w:val="24"/>
          <w:szCs w:val="24"/>
        </w:rPr>
        <w:t xml:space="preserve"> jika tanpa izin dan pengawasan dokter. </w:t>
      </w:r>
    </w:p>
    <w:p w14:paraId="6D76765B" w14:textId="6780F02D" w:rsidR="00890C92" w:rsidRPr="00C37A81" w:rsidRDefault="003A3A59" w:rsidP="00C37A81">
      <w:pPr>
        <w:spacing w:line="360" w:lineRule="auto"/>
        <w:ind w:left="-76" w:firstLine="796"/>
        <w:jc w:val="both"/>
        <w:rPr>
          <w:rFonts w:ascii="Times New Roman" w:hAnsi="Times New Roman" w:cs="Times New Roman"/>
          <w:sz w:val="24"/>
          <w:szCs w:val="24"/>
        </w:rPr>
      </w:pPr>
      <w:r w:rsidRPr="00C37A81">
        <w:rPr>
          <w:rFonts w:ascii="Times New Roman" w:hAnsi="Times New Roman" w:cs="Times New Roman"/>
          <w:sz w:val="24"/>
          <w:szCs w:val="24"/>
        </w:rPr>
        <w:t>Terkait Undang-Undang Nomor 35 Tahun 2009 perlu diperketat untuk pelaksaan Undang-Undang tersebut. Untuk mengefektifkan undangundang tersebut maka diperlukan bagi setiap pimpinan daerah dan walikota untuk menyusun suatu perda guna mengawasi dan mengontrol di tingkat daerah.</w:t>
      </w:r>
      <w:r w:rsidR="006F5768" w:rsidRPr="00C37A81">
        <w:rPr>
          <w:rFonts w:ascii="Times New Roman" w:hAnsi="Times New Roman" w:cs="Times New Roman"/>
          <w:sz w:val="24"/>
          <w:szCs w:val="24"/>
        </w:rPr>
        <w:t xml:space="preserve"> </w:t>
      </w:r>
      <w:r w:rsidRPr="00C37A81">
        <w:rPr>
          <w:rFonts w:ascii="Times New Roman" w:hAnsi="Times New Roman" w:cs="Times New Roman"/>
          <w:sz w:val="24"/>
          <w:szCs w:val="24"/>
        </w:rPr>
        <w:t>Adanya kerja sama antara aparat dengan masyarakat untuk memberikan informasi kepada semua elemen masyarakat terutama remaja terhadap penyalahgunaan narkotikadengan cara memberikan pendidikan moral serta pendidikan agama diiringi kampanye anti narkotika.</w:t>
      </w:r>
    </w:p>
    <w:p w14:paraId="25A87EF0" w14:textId="4C1A8904" w:rsidR="00890C92" w:rsidRPr="00C37A81" w:rsidRDefault="00890C92" w:rsidP="00C37A81">
      <w:pPr>
        <w:spacing w:line="360" w:lineRule="auto"/>
        <w:jc w:val="both"/>
        <w:rPr>
          <w:rFonts w:ascii="Times New Roman" w:hAnsi="Times New Roman" w:cs="Times New Roman"/>
          <w:sz w:val="24"/>
          <w:szCs w:val="24"/>
        </w:rPr>
      </w:pPr>
    </w:p>
    <w:p w14:paraId="21048614" w14:textId="6F7F4CF4" w:rsidR="00C37A81" w:rsidRDefault="00890C92" w:rsidP="00C37A81">
      <w:pPr>
        <w:tabs>
          <w:tab w:val="center" w:pos="-1276"/>
        </w:tabs>
        <w:spacing w:after="0" w:line="360" w:lineRule="auto"/>
        <w:ind w:left="284"/>
        <w:jc w:val="center"/>
        <w:rPr>
          <w:rFonts w:ascii="Times New Roman" w:hAnsi="Times New Roman" w:cs="Times New Roman"/>
          <w:b/>
          <w:sz w:val="24"/>
          <w:szCs w:val="24"/>
          <w:lang w:val="en-US"/>
        </w:rPr>
      </w:pPr>
      <w:r w:rsidRPr="00C37A81">
        <w:rPr>
          <w:rFonts w:ascii="Times New Roman" w:hAnsi="Times New Roman" w:cs="Times New Roman"/>
          <w:b/>
          <w:sz w:val="24"/>
          <w:szCs w:val="24"/>
          <w:lang w:val="en-US"/>
        </w:rPr>
        <w:t>DAFTAR PUSTAKA</w:t>
      </w:r>
    </w:p>
    <w:p w14:paraId="02D7B28A" w14:textId="27E903D1" w:rsidR="00CE5715" w:rsidRPr="00C37A81" w:rsidRDefault="00CE5715" w:rsidP="00CE5715">
      <w:pPr>
        <w:tabs>
          <w:tab w:val="center" w:pos="-1276"/>
        </w:tabs>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Buku</w:t>
      </w:r>
    </w:p>
    <w:p w14:paraId="0FF32032" w14:textId="3B33C76F" w:rsidR="00890C92" w:rsidRPr="00C37A81" w:rsidRDefault="00890C92" w:rsidP="00CE5715">
      <w:pPr>
        <w:tabs>
          <w:tab w:val="center" w:pos="-1276"/>
        </w:tabs>
        <w:spacing w:after="0" w:line="276" w:lineRule="auto"/>
        <w:ind w:left="810" w:hanging="810"/>
        <w:jc w:val="both"/>
        <w:rPr>
          <w:rFonts w:ascii="Times New Roman" w:hAnsi="Times New Roman" w:cs="Times New Roman"/>
          <w:bCs/>
          <w:sz w:val="24"/>
          <w:szCs w:val="24"/>
          <w:lang w:val="en-US"/>
        </w:rPr>
      </w:pPr>
      <w:r w:rsidRPr="00C37A81">
        <w:rPr>
          <w:rFonts w:ascii="Times New Roman" w:hAnsi="Times New Roman" w:cs="Times New Roman"/>
          <w:bCs/>
          <w:sz w:val="24"/>
          <w:szCs w:val="24"/>
          <w:lang w:val="en-US"/>
        </w:rPr>
        <w:t>Widyo Armoko, Yudhi, 2014, “</w:t>
      </w:r>
      <w:r w:rsidRPr="00C37A81">
        <w:rPr>
          <w:rFonts w:ascii="Times New Roman" w:hAnsi="Times New Roman" w:cs="Times New Roman"/>
          <w:bCs/>
          <w:i/>
          <w:iCs/>
          <w:sz w:val="24"/>
          <w:szCs w:val="24"/>
          <w:lang w:val="en-US"/>
        </w:rPr>
        <w:t>Kegunaan Narkotika Dalam Dunia Medis</w:t>
      </w:r>
      <w:r w:rsidRPr="00C37A81">
        <w:rPr>
          <w:rFonts w:ascii="Times New Roman" w:hAnsi="Times New Roman" w:cs="Times New Roman"/>
          <w:bCs/>
          <w:sz w:val="24"/>
          <w:szCs w:val="24"/>
          <w:lang w:val="en-US"/>
        </w:rPr>
        <w:t>,”</w:t>
      </w:r>
    </w:p>
    <w:p w14:paraId="6290ADD5" w14:textId="4C76C105" w:rsidR="00D24358" w:rsidRPr="00C37A81" w:rsidRDefault="00D24358" w:rsidP="00CE5715">
      <w:pPr>
        <w:tabs>
          <w:tab w:val="center" w:pos="-1276"/>
        </w:tabs>
        <w:spacing w:after="0" w:line="276" w:lineRule="auto"/>
        <w:ind w:left="810" w:hanging="810"/>
        <w:jc w:val="both"/>
        <w:rPr>
          <w:rFonts w:ascii="Times New Roman" w:hAnsi="Times New Roman" w:cs="Times New Roman"/>
          <w:bCs/>
          <w:sz w:val="24"/>
          <w:szCs w:val="24"/>
          <w:lang w:val="en-US"/>
        </w:rPr>
      </w:pPr>
      <w:r w:rsidRPr="00C37A81">
        <w:rPr>
          <w:rFonts w:ascii="Times New Roman" w:hAnsi="Times New Roman" w:cs="Times New Roman"/>
          <w:bCs/>
          <w:sz w:val="24"/>
          <w:szCs w:val="24"/>
          <w:lang w:val="en-US"/>
        </w:rPr>
        <w:t>Badan Narkotika Nasional RI, “</w:t>
      </w:r>
      <w:r w:rsidRPr="00C37A81">
        <w:rPr>
          <w:rFonts w:ascii="Times New Roman" w:hAnsi="Times New Roman" w:cs="Times New Roman"/>
          <w:bCs/>
          <w:i/>
          <w:iCs/>
          <w:sz w:val="24"/>
          <w:szCs w:val="24"/>
          <w:lang w:val="en-US"/>
        </w:rPr>
        <w:t>Pengertian Narkotika</w:t>
      </w:r>
      <w:r w:rsidRPr="00C37A81">
        <w:rPr>
          <w:rFonts w:ascii="Times New Roman" w:hAnsi="Times New Roman" w:cs="Times New Roman"/>
          <w:bCs/>
          <w:sz w:val="24"/>
          <w:szCs w:val="24"/>
          <w:lang w:val="en-US"/>
        </w:rPr>
        <w:t>,”</w:t>
      </w:r>
    </w:p>
    <w:p w14:paraId="271045B1" w14:textId="77777777" w:rsidR="002D1B29" w:rsidRDefault="00D24358" w:rsidP="00CE5715">
      <w:pPr>
        <w:spacing w:line="276" w:lineRule="auto"/>
        <w:ind w:left="810" w:hanging="810"/>
        <w:jc w:val="both"/>
        <w:rPr>
          <w:rFonts w:ascii="Times New Roman" w:hAnsi="Times New Roman" w:cs="Times New Roman"/>
          <w:sz w:val="24"/>
          <w:szCs w:val="24"/>
        </w:rPr>
      </w:pPr>
      <w:r w:rsidRPr="00C37A81">
        <w:rPr>
          <w:rFonts w:ascii="Times New Roman" w:hAnsi="Times New Roman" w:cs="Times New Roman"/>
          <w:sz w:val="24"/>
          <w:szCs w:val="24"/>
        </w:rPr>
        <w:t>Yudhi Widyo Armono, “</w:t>
      </w:r>
      <w:r w:rsidRPr="00C37A81">
        <w:rPr>
          <w:rFonts w:ascii="Times New Roman" w:hAnsi="Times New Roman" w:cs="Times New Roman"/>
          <w:i/>
          <w:iCs/>
          <w:sz w:val="24"/>
          <w:szCs w:val="24"/>
        </w:rPr>
        <w:t>Kegunaan Narkotika Dalam Dunia Medis</w:t>
      </w:r>
      <w:r w:rsidRPr="00C37A81">
        <w:rPr>
          <w:rFonts w:ascii="Times New Roman" w:hAnsi="Times New Roman" w:cs="Times New Roman"/>
          <w:sz w:val="24"/>
          <w:szCs w:val="24"/>
        </w:rPr>
        <w:t>”, Proseding Seminar</w:t>
      </w:r>
      <w:r w:rsidR="00C37A81" w:rsidRPr="00C37A81">
        <w:rPr>
          <w:rFonts w:ascii="Times New Roman" w:hAnsi="Times New Roman" w:cs="Times New Roman"/>
          <w:sz w:val="24"/>
          <w:szCs w:val="24"/>
        </w:rPr>
        <w:t xml:space="preserve"> </w:t>
      </w:r>
      <w:r w:rsidRPr="00C37A81">
        <w:rPr>
          <w:rFonts w:ascii="Times New Roman" w:hAnsi="Times New Roman" w:cs="Times New Roman"/>
          <w:sz w:val="24"/>
          <w:szCs w:val="24"/>
        </w:rPr>
        <w:t>UNSA 2014: Proseding Seminar Narkoba Fakultas Hukum</w:t>
      </w:r>
    </w:p>
    <w:p w14:paraId="636DCD6E" w14:textId="77777777" w:rsidR="002D1B29" w:rsidRDefault="00D24358" w:rsidP="00CE5715">
      <w:pPr>
        <w:spacing w:line="276" w:lineRule="auto"/>
        <w:ind w:left="810" w:hanging="810"/>
        <w:jc w:val="both"/>
        <w:rPr>
          <w:rFonts w:ascii="Times New Roman" w:hAnsi="Times New Roman" w:cs="Times New Roman"/>
          <w:sz w:val="24"/>
          <w:szCs w:val="24"/>
        </w:rPr>
      </w:pPr>
      <w:r w:rsidRPr="00C37A81">
        <w:rPr>
          <w:rFonts w:ascii="Times New Roman" w:hAnsi="Times New Roman" w:cs="Times New Roman"/>
          <w:sz w:val="24"/>
          <w:szCs w:val="24"/>
        </w:rPr>
        <w:t xml:space="preserve">Wasis S.P., </w:t>
      </w:r>
      <w:r w:rsidRPr="00C37A81">
        <w:rPr>
          <w:rFonts w:ascii="Times New Roman" w:hAnsi="Times New Roman" w:cs="Times New Roman"/>
          <w:i/>
          <w:iCs/>
          <w:sz w:val="24"/>
          <w:szCs w:val="24"/>
        </w:rPr>
        <w:t>Pengantar Ilmu Hukum</w:t>
      </w:r>
      <w:r w:rsidRPr="00C37A81">
        <w:rPr>
          <w:rFonts w:ascii="Times New Roman" w:hAnsi="Times New Roman" w:cs="Times New Roman"/>
          <w:sz w:val="24"/>
          <w:szCs w:val="24"/>
        </w:rPr>
        <w:t>, (Malang: UMM Press, 2002)</w:t>
      </w:r>
      <w:r w:rsidR="00C37A81" w:rsidRPr="00C37A81">
        <w:rPr>
          <w:rFonts w:ascii="Times New Roman" w:hAnsi="Times New Roman" w:cs="Times New Roman"/>
          <w:sz w:val="24"/>
          <w:szCs w:val="24"/>
        </w:rPr>
        <w:t>.</w:t>
      </w:r>
      <w:r w:rsidR="00C37A81" w:rsidRPr="00C37A81">
        <w:rPr>
          <w:rFonts w:ascii="Times New Roman" w:hAnsi="Times New Roman" w:cs="Times New Roman"/>
          <w:bCs/>
          <w:sz w:val="24"/>
          <w:szCs w:val="24"/>
          <w:lang w:val="en-US"/>
        </w:rPr>
        <w:t xml:space="preserve"> </w:t>
      </w:r>
    </w:p>
    <w:p w14:paraId="51CADD14" w14:textId="7962EEBD" w:rsidR="00C37A81" w:rsidRPr="002D1B29" w:rsidRDefault="00C37A81" w:rsidP="00CE5715">
      <w:pPr>
        <w:spacing w:line="276" w:lineRule="auto"/>
        <w:ind w:left="810" w:hanging="810"/>
        <w:jc w:val="both"/>
        <w:rPr>
          <w:rFonts w:ascii="Times New Roman" w:hAnsi="Times New Roman" w:cs="Times New Roman"/>
          <w:sz w:val="24"/>
          <w:szCs w:val="24"/>
        </w:rPr>
      </w:pPr>
      <w:proofErr w:type="gramStart"/>
      <w:r w:rsidRPr="00C37A81">
        <w:rPr>
          <w:rFonts w:ascii="Times New Roman" w:hAnsi="Times New Roman" w:cs="Times New Roman"/>
          <w:bCs/>
          <w:sz w:val="24"/>
          <w:szCs w:val="24"/>
          <w:lang w:val="en-US"/>
        </w:rPr>
        <w:t>Undang-Undang Narkotika Nomor 35 Tahun 2009 tentang Narkotika.</w:t>
      </w:r>
      <w:proofErr w:type="gramEnd"/>
    </w:p>
    <w:p w14:paraId="41AD8FA2" w14:textId="77777777" w:rsidR="00C37A81" w:rsidRPr="00C37A81" w:rsidRDefault="00C37A81" w:rsidP="00C37A81">
      <w:pPr>
        <w:spacing w:line="360" w:lineRule="auto"/>
        <w:rPr>
          <w:rFonts w:ascii="Times New Roman" w:hAnsi="Times New Roman" w:cs="Times New Roman"/>
          <w:sz w:val="24"/>
          <w:szCs w:val="24"/>
        </w:rPr>
      </w:pPr>
    </w:p>
    <w:sectPr w:rsidR="00C37A81" w:rsidRPr="00C37A81" w:rsidSect="00CE5715">
      <w:footerReference w:type="default" r:id="rId11"/>
      <w:pgSz w:w="11906" w:h="16838"/>
      <w:pgMar w:top="1440" w:right="1325" w:bottom="1440" w:left="133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4E909" w14:textId="77777777" w:rsidR="00E22F1F" w:rsidRDefault="00E22F1F" w:rsidP="00F5125B">
      <w:pPr>
        <w:spacing w:after="0" w:line="240" w:lineRule="auto"/>
      </w:pPr>
      <w:r>
        <w:separator/>
      </w:r>
    </w:p>
  </w:endnote>
  <w:endnote w:type="continuationSeparator" w:id="0">
    <w:p w14:paraId="58A15871" w14:textId="77777777" w:rsidR="00E22F1F" w:rsidRDefault="00E22F1F" w:rsidP="00F5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350869"/>
      <w:docPartObj>
        <w:docPartGallery w:val="Page Numbers (Bottom of Page)"/>
        <w:docPartUnique/>
      </w:docPartObj>
    </w:sdtPr>
    <w:sdtEndPr>
      <w:rPr>
        <w:noProof/>
      </w:rPr>
    </w:sdtEndPr>
    <w:sdtContent>
      <w:p w14:paraId="0B7FB040" w14:textId="5B245DA0" w:rsidR="00CE5715" w:rsidRDefault="00CE571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8B704F1" w14:textId="77777777" w:rsidR="00CE5715" w:rsidRDefault="00CE5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19D82" w14:textId="77777777" w:rsidR="00E22F1F" w:rsidRDefault="00E22F1F" w:rsidP="00F5125B">
      <w:pPr>
        <w:spacing w:after="0" w:line="240" w:lineRule="auto"/>
      </w:pPr>
      <w:r>
        <w:separator/>
      </w:r>
    </w:p>
  </w:footnote>
  <w:footnote w:type="continuationSeparator" w:id="0">
    <w:p w14:paraId="39D25B46" w14:textId="77777777" w:rsidR="00E22F1F" w:rsidRDefault="00E22F1F" w:rsidP="00F5125B">
      <w:pPr>
        <w:spacing w:after="0" w:line="240" w:lineRule="auto"/>
      </w:pPr>
      <w:r>
        <w:continuationSeparator/>
      </w:r>
    </w:p>
  </w:footnote>
  <w:footnote w:id="1">
    <w:p w14:paraId="6CF8CFDE" w14:textId="314D57E7" w:rsidR="00F5125B" w:rsidRPr="002F12EE" w:rsidRDefault="00F5125B" w:rsidP="00CE5715">
      <w:pPr>
        <w:pStyle w:val="FootnoteText"/>
        <w:ind w:firstLine="810"/>
        <w:rPr>
          <w:rFonts w:ascii="Times New Roman" w:hAnsi="Times New Roman" w:cs="Times New Roman"/>
          <w:lang w:val="en-US"/>
        </w:rPr>
      </w:pPr>
      <w:r w:rsidRPr="002F12EE">
        <w:rPr>
          <w:rStyle w:val="FootnoteReference"/>
          <w:rFonts w:ascii="Times New Roman" w:hAnsi="Times New Roman" w:cs="Times New Roman"/>
        </w:rPr>
        <w:footnoteRef/>
      </w:r>
      <w:r w:rsidRPr="002F12EE">
        <w:rPr>
          <w:rFonts w:ascii="Times New Roman" w:hAnsi="Times New Roman" w:cs="Times New Roman"/>
        </w:rPr>
        <w:t xml:space="preserve"> Yudhi Widyo Armono, “Kegunaan Narkotika Dalam Dunia Medis”</w:t>
      </w:r>
    </w:p>
    <w:p w14:paraId="60F0E22E" w14:textId="434ADE53" w:rsidR="00F5125B" w:rsidRPr="002F12EE" w:rsidRDefault="00F5125B" w:rsidP="00F5125B">
      <w:pPr>
        <w:pStyle w:val="FootnoteText"/>
        <w:rPr>
          <w:lang w:val="en-US"/>
        </w:rPr>
      </w:pPr>
    </w:p>
  </w:footnote>
  <w:footnote w:id="2">
    <w:p w14:paraId="23925BE1" w14:textId="044C7A0E" w:rsidR="00F5125B" w:rsidRPr="002F12EE" w:rsidRDefault="00F5125B" w:rsidP="00CE5715">
      <w:pPr>
        <w:pStyle w:val="FootnoteText"/>
        <w:ind w:firstLine="810"/>
        <w:rPr>
          <w:rFonts w:ascii="Times New Roman" w:hAnsi="Times New Roman" w:cs="Times New Roman"/>
          <w:lang w:val="en-US"/>
        </w:rPr>
      </w:pPr>
      <w:r w:rsidRPr="002F12EE">
        <w:rPr>
          <w:rStyle w:val="FootnoteReference"/>
          <w:rFonts w:ascii="Times New Roman" w:hAnsi="Times New Roman" w:cs="Times New Roman"/>
        </w:rPr>
        <w:footnoteRef/>
      </w:r>
      <w:r w:rsidRPr="002F12EE">
        <w:rPr>
          <w:rFonts w:ascii="Times New Roman" w:hAnsi="Times New Roman" w:cs="Times New Roman"/>
        </w:rPr>
        <w:t xml:space="preserve"> </w:t>
      </w:r>
      <w:r w:rsidR="00890C92" w:rsidRPr="002F12EE">
        <w:rPr>
          <w:rFonts w:ascii="Times New Roman" w:hAnsi="Times New Roman" w:cs="Times New Roman"/>
        </w:rPr>
        <w:t xml:space="preserve">Wasis S.P., </w:t>
      </w:r>
      <w:r w:rsidR="00890C92" w:rsidRPr="002F12EE">
        <w:rPr>
          <w:rFonts w:ascii="Times New Roman" w:hAnsi="Times New Roman" w:cs="Times New Roman"/>
          <w:i/>
          <w:iCs/>
        </w:rPr>
        <w:t>Pengantar Ilmu Hukum</w:t>
      </w:r>
      <w:r w:rsidR="00890C92" w:rsidRPr="002F12EE">
        <w:rPr>
          <w:rFonts w:ascii="Times New Roman" w:hAnsi="Times New Roman" w:cs="Times New Roman"/>
        </w:rPr>
        <w:t>, (Malang: UMM Press, 2002), h</w:t>
      </w:r>
      <w:r w:rsidR="002F12EE">
        <w:rPr>
          <w:rFonts w:ascii="Times New Roman" w:hAnsi="Times New Roman" w:cs="Times New Roman"/>
        </w:rPr>
        <w:t>lm</w:t>
      </w:r>
      <w:r w:rsidR="00890C92" w:rsidRPr="002F12EE">
        <w:rPr>
          <w:rFonts w:ascii="Times New Roman" w:hAnsi="Times New Roman" w:cs="Times New Roman"/>
        </w:rPr>
        <w:t>.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43EE0"/>
    <w:multiLevelType w:val="hybridMultilevel"/>
    <w:tmpl w:val="8EAE33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67544D0C"/>
    <w:multiLevelType w:val="hybridMultilevel"/>
    <w:tmpl w:val="1CC4CCD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6F8930B5"/>
    <w:multiLevelType w:val="hybridMultilevel"/>
    <w:tmpl w:val="83E6702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7BDC7AB2"/>
    <w:multiLevelType w:val="hybridMultilevel"/>
    <w:tmpl w:val="A1F4B03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7C6A44F8"/>
    <w:multiLevelType w:val="hybridMultilevel"/>
    <w:tmpl w:val="3FD40A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4D3"/>
    <w:rsid w:val="00006785"/>
    <w:rsid w:val="00145F81"/>
    <w:rsid w:val="00152C67"/>
    <w:rsid w:val="0016070C"/>
    <w:rsid w:val="001823EC"/>
    <w:rsid w:val="00211C57"/>
    <w:rsid w:val="00284619"/>
    <w:rsid w:val="002D1B29"/>
    <w:rsid w:val="002F12EE"/>
    <w:rsid w:val="00302E59"/>
    <w:rsid w:val="00361CC5"/>
    <w:rsid w:val="003A3A59"/>
    <w:rsid w:val="003F2147"/>
    <w:rsid w:val="0042653B"/>
    <w:rsid w:val="00497CE6"/>
    <w:rsid w:val="004A2924"/>
    <w:rsid w:val="00502E9A"/>
    <w:rsid w:val="00515AB6"/>
    <w:rsid w:val="005C6889"/>
    <w:rsid w:val="00604B08"/>
    <w:rsid w:val="00645923"/>
    <w:rsid w:val="0068206A"/>
    <w:rsid w:val="00690106"/>
    <w:rsid w:val="006B05CE"/>
    <w:rsid w:val="006F5768"/>
    <w:rsid w:val="007A0899"/>
    <w:rsid w:val="007D34F8"/>
    <w:rsid w:val="00805A16"/>
    <w:rsid w:val="008500C9"/>
    <w:rsid w:val="00890C92"/>
    <w:rsid w:val="008E3880"/>
    <w:rsid w:val="008E41C9"/>
    <w:rsid w:val="009F4D88"/>
    <w:rsid w:val="00A4101F"/>
    <w:rsid w:val="00A67AAD"/>
    <w:rsid w:val="00A67EEB"/>
    <w:rsid w:val="00B94EEB"/>
    <w:rsid w:val="00BF74D3"/>
    <w:rsid w:val="00C330AB"/>
    <w:rsid w:val="00C37A81"/>
    <w:rsid w:val="00CE5715"/>
    <w:rsid w:val="00D24358"/>
    <w:rsid w:val="00D655AC"/>
    <w:rsid w:val="00DA0DD5"/>
    <w:rsid w:val="00DC70C6"/>
    <w:rsid w:val="00DE2409"/>
    <w:rsid w:val="00DF0E71"/>
    <w:rsid w:val="00E22F1F"/>
    <w:rsid w:val="00EA432B"/>
    <w:rsid w:val="00F21B14"/>
    <w:rsid w:val="00F2383E"/>
    <w:rsid w:val="00F512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AB6"/>
    <w:pPr>
      <w:ind w:left="720"/>
      <w:contextualSpacing/>
    </w:pPr>
  </w:style>
  <w:style w:type="paragraph" w:styleId="FootnoteText">
    <w:name w:val="footnote text"/>
    <w:basedOn w:val="Normal"/>
    <w:link w:val="FootnoteTextChar"/>
    <w:uiPriority w:val="99"/>
    <w:unhideWhenUsed/>
    <w:rsid w:val="00F5125B"/>
    <w:pPr>
      <w:spacing w:after="0" w:line="240" w:lineRule="auto"/>
    </w:pPr>
    <w:rPr>
      <w:sz w:val="20"/>
      <w:szCs w:val="20"/>
    </w:rPr>
  </w:style>
  <w:style w:type="character" w:customStyle="1" w:styleId="FootnoteTextChar">
    <w:name w:val="Footnote Text Char"/>
    <w:basedOn w:val="DefaultParagraphFont"/>
    <w:link w:val="FootnoteText"/>
    <w:uiPriority w:val="99"/>
    <w:rsid w:val="00F5125B"/>
    <w:rPr>
      <w:sz w:val="20"/>
      <w:szCs w:val="20"/>
    </w:rPr>
  </w:style>
  <w:style w:type="character" w:styleId="FootnoteReference">
    <w:name w:val="footnote reference"/>
    <w:basedOn w:val="DefaultParagraphFont"/>
    <w:uiPriority w:val="99"/>
    <w:semiHidden/>
    <w:unhideWhenUsed/>
    <w:rsid w:val="00F5125B"/>
    <w:rPr>
      <w:vertAlign w:val="superscript"/>
    </w:rPr>
  </w:style>
  <w:style w:type="character" w:styleId="Hyperlink">
    <w:name w:val="Hyperlink"/>
    <w:basedOn w:val="DefaultParagraphFont"/>
    <w:uiPriority w:val="99"/>
    <w:unhideWhenUsed/>
    <w:rsid w:val="00A4101F"/>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DE2409"/>
    <w:rPr>
      <w:color w:val="605E5C"/>
      <w:shd w:val="clear" w:color="auto" w:fill="E1DFDD"/>
    </w:rPr>
  </w:style>
  <w:style w:type="paragraph" w:styleId="NoSpacing">
    <w:name w:val="No Spacing"/>
    <w:uiPriority w:val="1"/>
    <w:qFormat/>
    <w:rsid w:val="006F5768"/>
    <w:pPr>
      <w:spacing w:after="0" w:line="240" w:lineRule="auto"/>
    </w:pPr>
  </w:style>
  <w:style w:type="paragraph" w:styleId="Header">
    <w:name w:val="header"/>
    <w:basedOn w:val="Normal"/>
    <w:link w:val="HeaderChar"/>
    <w:uiPriority w:val="99"/>
    <w:unhideWhenUsed/>
    <w:rsid w:val="00CE5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715"/>
  </w:style>
  <w:style w:type="paragraph" w:styleId="Footer">
    <w:name w:val="footer"/>
    <w:basedOn w:val="Normal"/>
    <w:link w:val="FooterChar"/>
    <w:uiPriority w:val="99"/>
    <w:unhideWhenUsed/>
    <w:rsid w:val="00CE5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7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AB6"/>
    <w:pPr>
      <w:ind w:left="720"/>
      <w:contextualSpacing/>
    </w:pPr>
  </w:style>
  <w:style w:type="paragraph" w:styleId="FootnoteText">
    <w:name w:val="footnote text"/>
    <w:basedOn w:val="Normal"/>
    <w:link w:val="FootnoteTextChar"/>
    <w:uiPriority w:val="99"/>
    <w:unhideWhenUsed/>
    <w:rsid w:val="00F5125B"/>
    <w:pPr>
      <w:spacing w:after="0" w:line="240" w:lineRule="auto"/>
    </w:pPr>
    <w:rPr>
      <w:sz w:val="20"/>
      <w:szCs w:val="20"/>
    </w:rPr>
  </w:style>
  <w:style w:type="character" w:customStyle="1" w:styleId="FootnoteTextChar">
    <w:name w:val="Footnote Text Char"/>
    <w:basedOn w:val="DefaultParagraphFont"/>
    <w:link w:val="FootnoteText"/>
    <w:uiPriority w:val="99"/>
    <w:rsid w:val="00F5125B"/>
    <w:rPr>
      <w:sz w:val="20"/>
      <w:szCs w:val="20"/>
    </w:rPr>
  </w:style>
  <w:style w:type="character" w:styleId="FootnoteReference">
    <w:name w:val="footnote reference"/>
    <w:basedOn w:val="DefaultParagraphFont"/>
    <w:uiPriority w:val="99"/>
    <w:semiHidden/>
    <w:unhideWhenUsed/>
    <w:rsid w:val="00F5125B"/>
    <w:rPr>
      <w:vertAlign w:val="superscript"/>
    </w:rPr>
  </w:style>
  <w:style w:type="character" w:styleId="Hyperlink">
    <w:name w:val="Hyperlink"/>
    <w:basedOn w:val="DefaultParagraphFont"/>
    <w:uiPriority w:val="99"/>
    <w:unhideWhenUsed/>
    <w:rsid w:val="00A4101F"/>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DE2409"/>
    <w:rPr>
      <w:color w:val="605E5C"/>
      <w:shd w:val="clear" w:color="auto" w:fill="E1DFDD"/>
    </w:rPr>
  </w:style>
  <w:style w:type="paragraph" w:styleId="NoSpacing">
    <w:name w:val="No Spacing"/>
    <w:uiPriority w:val="1"/>
    <w:qFormat/>
    <w:rsid w:val="006F5768"/>
    <w:pPr>
      <w:spacing w:after="0" w:line="240" w:lineRule="auto"/>
    </w:pPr>
  </w:style>
  <w:style w:type="paragraph" w:styleId="Header">
    <w:name w:val="header"/>
    <w:basedOn w:val="Normal"/>
    <w:link w:val="HeaderChar"/>
    <w:uiPriority w:val="99"/>
    <w:unhideWhenUsed/>
    <w:rsid w:val="00CE5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715"/>
  </w:style>
  <w:style w:type="paragraph" w:styleId="Footer">
    <w:name w:val="footer"/>
    <w:basedOn w:val="Normal"/>
    <w:link w:val="FooterChar"/>
    <w:uiPriority w:val="99"/>
    <w:unhideWhenUsed/>
    <w:rsid w:val="00CE5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3701">
      <w:bodyDiv w:val="1"/>
      <w:marLeft w:val="0"/>
      <w:marRight w:val="0"/>
      <w:marTop w:val="0"/>
      <w:marBottom w:val="0"/>
      <w:divBdr>
        <w:top w:val="none" w:sz="0" w:space="0" w:color="auto"/>
        <w:left w:val="none" w:sz="0" w:space="0" w:color="auto"/>
        <w:bottom w:val="none" w:sz="0" w:space="0" w:color="auto"/>
        <w:right w:val="none" w:sz="0" w:space="0" w:color="auto"/>
      </w:divBdr>
    </w:div>
    <w:div w:id="621421217">
      <w:bodyDiv w:val="1"/>
      <w:marLeft w:val="0"/>
      <w:marRight w:val="0"/>
      <w:marTop w:val="0"/>
      <w:marBottom w:val="0"/>
      <w:divBdr>
        <w:top w:val="none" w:sz="0" w:space="0" w:color="auto"/>
        <w:left w:val="none" w:sz="0" w:space="0" w:color="auto"/>
        <w:bottom w:val="none" w:sz="0" w:space="0" w:color="auto"/>
        <w:right w:val="none" w:sz="0" w:space="0" w:color="auto"/>
      </w:divBdr>
    </w:div>
    <w:div w:id="733358105">
      <w:bodyDiv w:val="1"/>
      <w:marLeft w:val="0"/>
      <w:marRight w:val="0"/>
      <w:marTop w:val="0"/>
      <w:marBottom w:val="0"/>
      <w:divBdr>
        <w:top w:val="none" w:sz="0" w:space="0" w:color="auto"/>
        <w:left w:val="none" w:sz="0" w:space="0" w:color="auto"/>
        <w:bottom w:val="none" w:sz="0" w:space="0" w:color="auto"/>
        <w:right w:val="none" w:sz="0" w:space="0" w:color="auto"/>
      </w:divBdr>
    </w:div>
    <w:div w:id="1267543633">
      <w:bodyDiv w:val="1"/>
      <w:marLeft w:val="0"/>
      <w:marRight w:val="0"/>
      <w:marTop w:val="0"/>
      <w:marBottom w:val="0"/>
      <w:divBdr>
        <w:top w:val="none" w:sz="0" w:space="0" w:color="auto"/>
        <w:left w:val="none" w:sz="0" w:space="0" w:color="auto"/>
        <w:bottom w:val="none" w:sz="0" w:space="0" w:color="auto"/>
        <w:right w:val="none" w:sz="0" w:space="0" w:color="auto"/>
      </w:divBdr>
    </w:div>
    <w:div w:id="1463960956">
      <w:bodyDiv w:val="1"/>
      <w:marLeft w:val="0"/>
      <w:marRight w:val="0"/>
      <w:marTop w:val="0"/>
      <w:marBottom w:val="0"/>
      <w:divBdr>
        <w:top w:val="none" w:sz="0" w:space="0" w:color="auto"/>
        <w:left w:val="none" w:sz="0" w:space="0" w:color="auto"/>
        <w:bottom w:val="none" w:sz="0" w:space="0" w:color="auto"/>
        <w:right w:val="none" w:sz="0" w:space="0" w:color="auto"/>
      </w:divBdr>
    </w:div>
    <w:div w:id="1648588733">
      <w:bodyDiv w:val="1"/>
      <w:marLeft w:val="0"/>
      <w:marRight w:val="0"/>
      <w:marTop w:val="0"/>
      <w:marBottom w:val="0"/>
      <w:divBdr>
        <w:top w:val="none" w:sz="0" w:space="0" w:color="auto"/>
        <w:left w:val="none" w:sz="0" w:space="0" w:color="auto"/>
        <w:bottom w:val="none" w:sz="0" w:space="0" w:color="auto"/>
        <w:right w:val="none" w:sz="0" w:space="0" w:color="auto"/>
      </w:divBdr>
    </w:div>
    <w:div w:id="176160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nurulamaliasyam46@gmail.com" TargetMode="External"/><Relationship Id="rId4" Type="http://schemas.microsoft.com/office/2007/relationships/stylesWithEffects" Target="stylesWithEffects.xml"/><Relationship Id="rId9" Type="http://schemas.openxmlformats.org/officeDocument/2006/relationships/hyperlink" Target="mailto:Risnimardianis3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BCCDB-E35D-4B6E-BE50-9D6F07DD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2868</Words>
  <Characters>16349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risni mardianis</dc:creator>
  <cp:lastModifiedBy>FIKY SITUMORANG</cp:lastModifiedBy>
  <cp:revision>2</cp:revision>
  <dcterms:created xsi:type="dcterms:W3CDTF">2022-07-22T08:33:00Z</dcterms:created>
  <dcterms:modified xsi:type="dcterms:W3CDTF">2022-07-22T08:33:00Z</dcterms:modified>
</cp:coreProperties>
</file>