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0FB1" w14:textId="77777777" w:rsidR="00B82FAA" w:rsidRPr="00410444" w:rsidRDefault="00915082" w:rsidP="00410444">
      <w:pPr>
        <w:spacing w:line="360" w:lineRule="auto"/>
        <w:jc w:val="center"/>
        <w:rPr>
          <w:b/>
          <w:lang w:val="id-ID"/>
        </w:rPr>
      </w:pPr>
      <w:r w:rsidRPr="00410444">
        <w:rPr>
          <w:b/>
          <w:lang w:val="id-ID"/>
        </w:rPr>
        <w:t>LEGALITAS PERJANJIAN ARISAN ONLINE DITINJAU DARI PASAL 1320 KITAB UNDANG-UNDANG HUKUM PERDATA</w:t>
      </w:r>
    </w:p>
    <w:p w14:paraId="1FE9E413" w14:textId="77777777" w:rsidR="00A80802" w:rsidRPr="00410444" w:rsidRDefault="00A80802" w:rsidP="00410444">
      <w:pPr>
        <w:spacing w:line="360" w:lineRule="auto"/>
        <w:jc w:val="center"/>
        <w:rPr>
          <w:lang w:val="id-ID"/>
        </w:rPr>
      </w:pPr>
    </w:p>
    <w:p w14:paraId="6ADF8098" w14:textId="75C25870" w:rsidR="002C34D8" w:rsidRPr="00410444" w:rsidRDefault="00410444" w:rsidP="00840ABB">
      <w:pPr>
        <w:spacing w:line="360" w:lineRule="auto"/>
        <w:jc w:val="center"/>
      </w:pPr>
      <w:r w:rsidRPr="00410444">
        <w:rPr>
          <w:vertAlign w:val="superscript"/>
        </w:rPr>
        <w:t>1</w:t>
      </w:r>
      <w:r w:rsidR="00B82FAA" w:rsidRPr="00410444">
        <w:rPr>
          <w:lang w:val="id-ID"/>
        </w:rPr>
        <w:t>Jesman Nurrahman S,</w:t>
      </w:r>
      <w:r w:rsidRPr="00410444">
        <w:t xml:space="preserve"> </w:t>
      </w:r>
      <w:r w:rsidRPr="00410444">
        <w:rPr>
          <w:vertAlign w:val="superscript"/>
        </w:rPr>
        <w:t>2</w:t>
      </w:r>
      <w:r w:rsidR="00B82FAA" w:rsidRPr="00410444">
        <w:rPr>
          <w:lang w:val="id-ID"/>
        </w:rPr>
        <w:t>Anwar Masalik</w:t>
      </w:r>
    </w:p>
    <w:p w14:paraId="1B55434D" w14:textId="77777777" w:rsidR="00BD447F" w:rsidRDefault="00410444" w:rsidP="00410444">
      <w:pPr>
        <w:tabs>
          <w:tab w:val="left" w:pos="4725"/>
        </w:tabs>
        <w:spacing w:line="360" w:lineRule="auto"/>
        <w:jc w:val="center"/>
      </w:pPr>
      <w:r>
        <w:rPr>
          <w:vertAlign w:val="superscript"/>
        </w:rPr>
        <w:t>1</w:t>
      </w:r>
      <w:r>
        <w:t xml:space="preserve">Fakultas Hukum </w:t>
      </w:r>
      <w:r w:rsidR="00BD447F" w:rsidRPr="00BF2DD6">
        <w:rPr>
          <w:lang w:val="id-ID"/>
        </w:rPr>
        <w:t>Universitas Pamulang</w:t>
      </w:r>
    </w:p>
    <w:p w14:paraId="3103B305" w14:textId="77777777" w:rsidR="00410444" w:rsidRPr="00410444" w:rsidRDefault="00410444" w:rsidP="00410444">
      <w:pPr>
        <w:tabs>
          <w:tab w:val="left" w:pos="4725"/>
        </w:tabs>
        <w:spacing w:line="360" w:lineRule="auto"/>
        <w:jc w:val="center"/>
      </w:pPr>
      <w:r>
        <w:rPr>
          <w:vertAlign w:val="subscript"/>
        </w:rPr>
        <w:t>2</w:t>
      </w:r>
      <w:r>
        <w:t xml:space="preserve">Fakultas Hukum Universitas </w:t>
      </w:r>
      <w:proofErr w:type="spellStart"/>
      <w:r>
        <w:t>Pamulang</w:t>
      </w:r>
      <w:proofErr w:type="spellEnd"/>
    </w:p>
    <w:p w14:paraId="75F79CAE" w14:textId="45EBD376" w:rsidR="002C34D8" w:rsidRPr="00BF2DD6" w:rsidRDefault="00840ABB" w:rsidP="00410444">
      <w:pPr>
        <w:tabs>
          <w:tab w:val="left" w:pos="4725"/>
        </w:tabs>
        <w:spacing w:line="360" w:lineRule="auto"/>
        <w:jc w:val="center"/>
        <w:rPr>
          <w:lang w:val="id-ID"/>
        </w:rPr>
      </w:pPr>
      <w:r>
        <w:rPr>
          <w:color w:val="202124"/>
          <w:shd w:val="clear" w:color="auto" w:fill="FFFFFF"/>
        </w:rPr>
        <w:t xml:space="preserve">Email; </w:t>
      </w:r>
      <w:r w:rsidRPr="00840ABB">
        <w:rPr>
          <w:shd w:val="clear" w:color="auto" w:fill="FFFFFF"/>
          <w:vertAlign w:val="superscript"/>
        </w:rPr>
        <w:t>1</w:t>
      </w:r>
      <w:hyperlink r:id="rId7" w:history="1">
        <w:r w:rsidRPr="00840ABB">
          <w:rPr>
            <w:rStyle w:val="Hyperlink"/>
            <w:color w:val="auto"/>
            <w:u w:val="none"/>
            <w:lang w:val="id-ID"/>
          </w:rPr>
          <w:t>jesmanrachman17@gmail.com</w:t>
        </w:r>
      </w:hyperlink>
      <w:r w:rsidR="00BD447F" w:rsidRPr="00840ABB">
        <w:rPr>
          <w:lang w:val="id-ID"/>
        </w:rPr>
        <w:t>,</w:t>
      </w:r>
      <w:r w:rsidR="00635991" w:rsidRPr="00840ABB">
        <w:rPr>
          <w:lang w:val="id-ID"/>
        </w:rPr>
        <w:t xml:space="preserve"> </w:t>
      </w:r>
      <w:r w:rsidRPr="00840ABB">
        <w:rPr>
          <w:vertAlign w:val="superscript"/>
        </w:rPr>
        <w:t>2</w:t>
      </w:r>
      <w:hyperlink r:id="rId8" w:history="1">
        <w:r w:rsidRPr="00840ABB">
          <w:rPr>
            <w:rStyle w:val="Hyperlink"/>
            <w:color w:val="auto"/>
            <w:u w:val="none"/>
            <w:lang w:val="id-ID"/>
          </w:rPr>
          <w:t>masalikanwar7@gmail.com</w:t>
        </w:r>
      </w:hyperlink>
      <w:r w:rsidR="00635991" w:rsidRPr="00840ABB">
        <w:rPr>
          <w:lang w:val="id-ID"/>
        </w:rPr>
        <w:t xml:space="preserve">, </w:t>
      </w:r>
    </w:p>
    <w:p w14:paraId="3742C58F" w14:textId="77777777" w:rsidR="002C34D8" w:rsidRPr="00BF2DD6" w:rsidRDefault="002C34D8" w:rsidP="00410444">
      <w:pPr>
        <w:tabs>
          <w:tab w:val="left" w:pos="4725"/>
        </w:tabs>
        <w:spacing w:line="360" w:lineRule="auto"/>
        <w:rPr>
          <w:lang w:val="id-ID"/>
        </w:rPr>
      </w:pPr>
    </w:p>
    <w:p w14:paraId="17A1CCA7" w14:textId="0854426C" w:rsidR="00104BC6" w:rsidRDefault="00840ABB" w:rsidP="00840ABB">
      <w:pPr>
        <w:spacing w:line="276" w:lineRule="auto"/>
        <w:jc w:val="center"/>
        <w:rPr>
          <w:b/>
          <w:lang w:val="id-ID"/>
        </w:rPr>
      </w:pPr>
      <w:r w:rsidRPr="00BF2DD6">
        <w:rPr>
          <w:b/>
          <w:lang w:val="id-ID"/>
        </w:rPr>
        <w:t>ABSTRAK</w:t>
      </w:r>
    </w:p>
    <w:p w14:paraId="2384D60B" w14:textId="77777777" w:rsidR="00840ABB" w:rsidRPr="00BF2DD6" w:rsidRDefault="00840ABB" w:rsidP="00840ABB">
      <w:pPr>
        <w:spacing w:line="276" w:lineRule="auto"/>
        <w:ind w:left="3600" w:firstLine="720"/>
        <w:rPr>
          <w:b/>
          <w:lang w:val="id-ID"/>
        </w:rPr>
      </w:pPr>
    </w:p>
    <w:p w14:paraId="3534E402" w14:textId="77777777" w:rsidR="00A80802" w:rsidRPr="00BF2DD6" w:rsidRDefault="00734230" w:rsidP="00840ABB">
      <w:pPr>
        <w:spacing w:after="240" w:line="276" w:lineRule="auto"/>
        <w:jc w:val="both"/>
        <w:rPr>
          <w:lang w:val="id-ID"/>
        </w:rPr>
      </w:pPr>
      <w:r w:rsidRPr="00BF2DD6">
        <w:rPr>
          <w:lang w:val="id-ID"/>
        </w:rPr>
        <w:t>Akibat perkembangan teknologi di era ini, banyak bermunculan model sistem komunikasi baru, yang menghasilkan perjanjian-perjanjian baru dan peristiwa hukum baru. Dalam praktiknya, perjanjian yang dicapai melalui media elektronik menimbulkan berbagai perselisihan karena para pihak tidak bertemu. Seperti halnya arisan online, para pihak hanya menyepakati perjanjian di media elektronik tanpa harus bertatap muka secara langsung, jika pengelola arisan online melakukan wanprestasi maka dapat menimbulkan kerugian. Oleh karena itu, dalam penelitian ini akan dibahas mengenai status sebenarnya dari perjanjian dalam arisan online elektronik, serta akibat hukum dan upaya hukum jika terjadi wanprestasi.</w:t>
      </w:r>
      <w:r w:rsidRPr="00BF2DD6">
        <w:t xml:space="preserve"> Metode </w:t>
      </w:r>
      <w:proofErr w:type="spellStart"/>
      <w:r w:rsidRPr="00BF2DD6">
        <w:t>penelitian</w:t>
      </w:r>
      <w:proofErr w:type="spellEnd"/>
      <w:r w:rsidRPr="00BF2DD6">
        <w:t xml:space="preserve"> </w:t>
      </w:r>
      <w:proofErr w:type="spellStart"/>
      <w:r w:rsidRPr="00BF2DD6">
        <w:t>hukum</w:t>
      </w:r>
      <w:proofErr w:type="spellEnd"/>
      <w:r w:rsidRPr="00BF2DD6">
        <w:t xml:space="preserve"> yang </w:t>
      </w:r>
      <w:proofErr w:type="spellStart"/>
      <w:r w:rsidRPr="00BF2DD6">
        <w:t>digunakan</w:t>
      </w:r>
      <w:proofErr w:type="spellEnd"/>
      <w:r w:rsidRPr="00BF2DD6">
        <w:t xml:space="preserve"> </w:t>
      </w:r>
      <w:proofErr w:type="spellStart"/>
      <w:r w:rsidRPr="00BF2DD6">
        <w:t>adalah</w:t>
      </w:r>
      <w:proofErr w:type="spellEnd"/>
      <w:r w:rsidRPr="00BF2DD6">
        <w:t xml:space="preserve"> </w:t>
      </w:r>
      <w:proofErr w:type="spellStart"/>
      <w:r w:rsidRPr="00BF2DD6">
        <w:t>normatif-preskriptif</w:t>
      </w:r>
      <w:proofErr w:type="spellEnd"/>
      <w:r w:rsidRPr="00BF2DD6">
        <w:t xml:space="preserve">, </w:t>
      </w:r>
      <w:proofErr w:type="spellStart"/>
      <w:r w:rsidRPr="00BF2DD6">
        <w:t>yaitu</w:t>
      </w:r>
      <w:proofErr w:type="spellEnd"/>
      <w:r w:rsidRPr="00BF2DD6">
        <w:t xml:space="preserve"> </w:t>
      </w:r>
      <w:proofErr w:type="spellStart"/>
      <w:r w:rsidRPr="00BF2DD6">
        <w:t>dengan</w:t>
      </w:r>
      <w:proofErr w:type="spellEnd"/>
      <w:r w:rsidRPr="00BF2DD6">
        <w:t xml:space="preserve"> </w:t>
      </w:r>
      <w:proofErr w:type="spellStart"/>
      <w:r w:rsidRPr="00BF2DD6">
        <w:t>memeriksa</w:t>
      </w:r>
      <w:proofErr w:type="spellEnd"/>
      <w:r w:rsidRPr="00BF2DD6">
        <w:t xml:space="preserve"> </w:t>
      </w:r>
      <w:proofErr w:type="spellStart"/>
      <w:r w:rsidRPr="00BF2DD6">
        <w:t>bahan</w:t>
      </w:r>
      <w:proofErr w:type="spellEnd"/>
      <w:r w:rsidRPr="00BF2DD6">
        <w:t xml:space="preserve"> </w:t>
      </w:r>
      <w:proofErr w:type="spellStart"/>
      <w:r w:rsidRPr="00BF2DD6">
        <w:t>pustaka</w:t>
      </w:r>
      <w:proofErr w:type="spellEnd"/>
      <w:r w:rsidRPr="00BF2DD6">
        <w:t xml:space="preserve"> yang </w:t>
      </w:r>
      <w:proofErr w:type="spellStart"/>
      <w:r w:rsidRPr="00BF2DD6">
        <w:t>ada</w:t>
      </w:r>
      <w:proofErr w:type="spellEnd"/>
      <w:r w:rsidRPr="00BF2DD6">
        <w:t xml:space="preserve"> dan </w:t>
      </w:r>
      <w:proofErr w:type="spellStart"/>
      <w:r w:rsidRPr="00BF2DD6">
        <w:t>menyusun</w:t>
      </w:r>
      <w:proofErr w:type="spellEnd"/>
      <w:r w:rsidRPr="00BF2DD6">
        <w:t xml:space="preserve"> </w:t>
      </w:r>
      <w:proofErr w:type="spellStart"/>
      <w:r w:rsidRPr="00BF2DD6">
        <w:t>serta</w:t>
      </w:r>
      <w:proofErr w:type="spellEnd"/>
      <w:r w:rsidRPr="00BF2DD6">
        <w:t xml:space="preserve"> </w:t>
      </w:r>
      <w:proofErr w:type="spellStart"/>
      <w:r w:rsidRPr="00BF2DD6">
        <w:t>menyajikannya</w:t>
      </w:r>
      <w:proofErr w:type="spellEnd"/>
      <w:r w:rsidRPr="00BF2DD6">
        <w:t xml:space="preserve"> </w:t>
      </w:r>
      <w:proofErr w:type="spellStart"/>
      <w:r w:rsidRPr="00BF2DD6">
        <w:t>dengan</w:t>
      </w:r>
      <w:proofErr w:type="spellEnd"/>
      <w:r w:rsidRPr="00BF2DD6">
        <w:t xml:space="preserve"> </w:t>
      </w:r>
      <w:proofErr w:type="spellStart"/>
      <w:r w:rsidRPr="00BF2DD6">
        <w:t>cara</w:t>
      </w:r>
      <w:proofErr w:type="spellEnd"/>
      <w:r w:rsidRPr="00BF2DD6">
        <w:t xml:space="preserve"> yang </w:t>
      </w:r>
      <w:proofErr w:type="spellStart"/>
      <w:r w:rsidRPr="00BF2DD6">
        <w:t>telah</w:t>
      </w:r>
      <w:proofErr w:type="spellEnd"/>
      <w:r w:rsidRPr="00BF2DD6">
        <w:t xml:space="preserve"> </w:t>
      </w:r>
      <w:proofErr w:type="spellStart"/>
      <w:r w:rsidRPr="00BF2DD6">
        <w:t>ditentukan</w:t>
      </w:r>
      <w:proofErr w:type="spellEnd"/>
      <w:r w:rsidRPr="00BF2DD6">
        <w:t xml:space="preserve">, </w:t>
      </w:r>
      <w:proofErr w:type="spellStart"/>
      <w:r w:rsidRPr="00BF2DD6">
        <w:t>yaitu</w:t>
      </w:r>
      <w:proofErr w:type="spellEnd"/>
      <w:r w:rsidRPr="00BF2DD6">
        <w:t xml:space="preserve"> </w:t>
      </w:r>
      <w:proofErr w:type="spellStart"/>
      <w:r w:rsidRPr="00BF2DD6">
        <w:t>menjelaskan</w:t>
      </w:r>
      <w:proofErr w:type="spellEnd"/>
      <w:r w:rsidRPr="00BF2DD6">
        <w:t xml:space="preserve"> </w:t>
      </w:r>
      <w:proofErr w:type="spellStart"/>
      <w:r w:rsidRPr="00BF2DD6">
        <w:t>gambaran</w:t>
      </w:r>
      <w:proofErr w:type="spellEnd"/>
      <w:r w:rsidRPr="00BF2DD6">
        <w:t xml:space="preserve"> </w:t>
      </w:r>
      <w:proofErr w:type="spellStart"/>
      <w:r w:rsidRPr="00BF2DD6">
        <w:t>secara</w:t>
      </w:r>
      <w:proofErr w:type="spellEnd"/>
      <w:r w:rsidRPr="00BF2DD6">
        <w:t xml:space="preserve"> </w:t>
      </w:r>
      <w:proofErr w:type="spellStart"/>
      <w:r w:rsidRPr="00BF2DD6">
        <w:t>utuh</w:t>
      </w:r>
      <w:proofErr w:type="spellEnd"/>
      <w:r w:rsidRPr="00BF2DD6">
        <w:t xml:space="preserve"> dan </w:t>
      </w:r>
      <w:proofErr w:type="spellStart"/>
      <w:r w:rsidRPr="00BF2DD6">
        <w:t>mendeskripsikan</w:t>
      </w:r>
      <w:proofErr w:type="spellEnd"/>
      <w:r w:rsidRPr="00BF2DD6">
        <w:t xml:space="preserve"> </w:t>
      </w:r>
      <w:proofErr w:type="spellStart"/>
      <w:r w:rsidRPr="00BF2DD6">
        <w:t>serta</w:t>
      </w:r>
      <w:proofErr w:type="spellEnd"/>
      <w:r w:rsidRPr="00BF2DD6">
        <w:t xml:space="preserve"> </w:t>
      </w:r>
      <w:proofErr w:type="spellStart"/>
      <w:r w:rsidRPr="00BF2DD6">
        <w:t>memverifikasinya</w:t>
      </w:r>
      <w:proofErr w:type="spellEnd"/>
      <w:r w:rsidRPr="00BF2DD6">
        <w:t xml:space="preserve"> </w:t>
      </w:r>
      <w:proofErr w:type="spellStart"/>
      <w:r w:rsidRPr="00BF2DD6">
        <w:t>dari</w:t>
      </w:r>
      <w:proofErr w:type="spellEnd"/>
      <w:r w:rsidRPr="00BF2DD6">
        <w:t xml:space="preserve"> </w:t>
      </w:r>
      <w:proofErr w:type="spellStart"/>
      <w:r w:rsidRPr="00BF2DD6">
        <w:t>permasalahan</w:t>
      </w:r>
      <w:proofErr w:type="spellEnd"/>
      <w:r w:rsidRPr="00BF2DD6">
        <w:t xml:space="preserve"> yang </w:t>
      </w:r>
      <w:proofErr w:type="spellStart"/>
      <w:r w:rsidRPr="00BF2DD6">
        <w:t>ada</w:t>
      </w:r>
      <w:proofErr w:type="spellEnd"/>
      <w:r w:rsidRPr="00BF2DD6">
        <w:t xml:space="preserve">. </w:t>
      </w:r>
      <w:proofErr w:type="spellStart"/>
      <w:r w:rsidRPr="00BF2DD6">
        <w:t>Perjanjian</w:t>
      </w:r>
      <w:proofErr w:type="spellEnd"/>
      <w:r w:rsidRPr="00BF2DD6">
        <w:t xml:space="preserve"> </w:t>
      </w:r>
      <w:proofErr w:type="spellStart"/>
      <w:r w:rsidRPr="00BF2DD6">
        <w:t>lisan</w:t>
      </w:r>
      <w:proofErr w:type="spellEnd"/>
      <w:r w:rsidRPr="00BF2DD6">
        <w:t xml:space="preserve"> </w:t>
      </w:r>
      <w:proofErr w:type="spellStart"/>
      <w:r w:rsidRPr="00BF2DD6">
        <w:t>dalam</w:t>
      </w:r>
      <w:proofErr w:type="spellEnd"/>
      <w:r w:rsidRPr="00BF2DD6">
        <w:t xml:space="preserve"> </w:t>
      </w:r>
      <w:proofErr w:type="spellStart"/>
      <w:r w:rsidRPr="00BF2DD6">
        <w:t>arisan</w:t>
      </w:r>
      <w:proofErr w:type="spellEnd"/>
      <w:r w:rsidRPr="00BF2DD6">
        <w:t xml:space="preserve"> online </w:t>
      </w:r>
      <w:proofErr w:type="spellStart"/>
      <w:r w:rsidRPr="00BF2DD6">
        <w:t>didasarkan</w:t>
      </w:r>
      <w:proofErr w:type="spellEnd"/>
      <w:r w:rsidRPr="00BF2DD6">
        <w:t xml:space="preserve"> pada </w:t>
      </w:r>
      <w:proofErr w:type="spellStart"/>
      <w:r w:rsidRPr="00BF2DD6">
        <w:t>prinsip</w:t>
      </w:r>
      <w:proofErr w:type="spellEnd"/>
      <w:r w:rsidRPr="00BF2DD6">
        <w:t xml:space="preserve"> </w:t>
      </w:r>
      <w:proofErr w:type="spellStart"/>
      <w:r w:rsidRPr="00BF2DD6">
        <w:t>kebebasan</w:t>
      </w:r>
      <w:proofErr w:type="spellEnd"/>
      <w:r w:rsidRPr="00BF2DD6">
        <w:t xml:space="preserve"> </w:t>
      </w:r>
      <w:proofErr w:type="spellStart"/>
      <w:r w:rsidRPr="00BF2DD6">
        <w:t>berkontrak</w:t>
      </w:r>
      <w:proofErr w:type="spellEnd"/>
      <w:r w:rsidRPr="00BF2DD6">
        <w:t xml:space="preserve"> dan </w:t>
      </w:r>
      <w:proofErr w:type="spellStart"/>
      <w:r w:rsidRPr="00BF2DD6">
        <w:t>mengikat</w:t>
      </w:r>
      <w:proofErr w:type="spellEnd"/>
      <w:r w:rsidRPr="00BF2DD6">
        <w:t xml:space="preserve"> </w:t>
      </w:r>
      <w:proofErr w:type="spellStart"/>
      <w:r w:rsidRPr="00BF2DD6">
        <w:t>secara</w:t>
      </w:r>
      <w:proofErr w:type="spellEnd"/>
      <w:r w:rsidRPr="00BF2DD6">
        <w:t xml:space="preserve"> </w:t>
      </w:r>
      <w:proofErr w:type="spellStart"/>
      <w:r w:rsidRPr="00BF2DD6">
        <w:t>hukum</w:t>
      </w:r>
      <w:proofErr w:type="spellEnd"/>
      <w:r w:rsidRPr="00BF2DD6">
        <w:t xml:space="preserve"> </w:t>
      </w:r>
      <w:proofErr w:type="spellStart"/>
      <w:r w:rsidRPr="00BF2DD6">
        <w:t>bagi</w:t>
      </w:r>
      <w:proofErr w:type="spellEnd"/>
      <w:r w:rsidRPr="00BF2DD6">
        <w:t xml:space="preserve"> </w:t>
      </w:r>
      <w:proofErr w:type="spellStart"/>
      <w:r w:rsidRPr="00BF2DD6">
        <w:t>produsen</w:t>
      </w:r>
      <w:proofErr w:type="spellEnd"/>
      <w:r w:rsidRPr="00BF2DD6">
        <w:t xml:space="preserve">. </w:t>
      </w:r>
      <w:proofErr w:type="spellStart"/>
      <w:r w:rsidRPr="00BF2DD6">
        <w:t>Perjanjian</w:t>
      </w:r>
      <w:proofErr w:type="spellEnd"/>
      <w:r w:rsidRPr="00BF2DD6">
        <w:t xml:space="preserve"> </w:t>
      </w:r>
      <w:proofErr w:type="spellStart"/>
      <w:r w:rsidRPr="00BF2DD6">
        <w:t>lisan</w:t>
      </w:r>
      <w:proofErr w:type="spellEnd"/>
      <w:r w:rsidRPr="00BF2DD6">
        <w:t xml:space="preserve"> </w:t>
      </w:r>
      <w:proofErr w:type="spellStart"/>
      <w:r w:rsidRPr="00BF2DD6">
        <w:t>arisan</w:t>
      </w:r>
      <w:proofErr w:type="spellEnd"/>
      <w:r w:rsidRPr="00BF2DD6">
        <w:t xml:space="preserve"> online </w:t>
      </w:r>
      <w:proofErr w:type="spellStart"/>
      <w:r w:rsidRPr="00BF2DD6">
        <w:t>ini</w:t>
      </w:r>
      <w:proofErr w:type="spellEnd"/>
      <w:r w:rsidRPr="00BF2DD6">
        <w:t xml:space="preserve"> </w:t>
      </w:r>
      <w:proofErr w:type="spellStart"/>
      <w:r w:rsidRPr="00BF2DD6">
        <w:t>disertai</w:t>
      </w:r>
      <w:proofErr w:type="spellEnd"/>
      <w:r w:rsidRPr="00BF2DD6">
        <w:t xml:space="preserve"> </w:t>
      </w:r>
      <w:proofErr w:type="spellStart"/>
      <w:r w:rsidRPr="00BF2DD6">
        <w:t>dengan</w:t>
      </w:r>
      <w:proofErr w:type="spellEnd"/>
      <w:r w:rsidRPr="00BF2DD6">
        <w:t xml:space="preserve"> </w:t>
      </w:r>
      <w:proofErr w:type="spellStart"/>
      <w:r w:rsidRPr="00BF2DD6">
        <w:t>alat</w:t>
      </w:r>
      <w:proofErr w:type="spellEnd"/>
      <w:r w:rsidRPr="00BF2DD6">
        <w:t xml:space="preserve"> </w:t>
      </w:r>
      <w:proofErr w:type="spellStart"/>
      <w:r w:rsidRPr="00BF2DD6">
        <w:t>bukti</w:t>
      </w:r>
      <w:proofErr w:type="spellEnd"/>
      <w:r w:rsidRPr="00BF2DD6">
        <w:t xml:space="preserve"> yang </w:t>
      </w:r>
      <w:proofErr w:type="spellStart"/>
      <w:r w:rsidRPr="00BF2DD6">
        <w:t>sah</w:t>
      </w:r>
      <w:proofErr w:type="spellEnd"/>
      <w:r w:rsidRPr="00BF2DD6">
        <w:t xml:space="preserve"> </w:t>
      </w:r>
      <w:proofErr w:type="spellStart"/>
      <w:r w:rsidRPr="00BF2DD6">
        <w:t>sesuai</w:t>
      </w:r>
      <w:proofErr w:type="spellEnd"/>
      <w:r w:rsidRPr="00BF2DD6">
        <w:t xml:space="preserve"> </w:t>
      </w:r>
      <w:proofErr w:type="spellStart"/>
      <w:r w:rsidRPr="00BF2DD6">
        <w:t>dengan</w:t>
      </w:r>
      <w:proofErr w:type="spellEnd"/>
      <w:r w:rsidRPr="00BF2DD6">
        <w:t xml:space="preserve"> </w:t>
      </w:r>
      <w:r w:rsidRPr="00BF2DD6">
        <w:rPr>
          <w:lang w:val="id-ID"/>
        </w:rPr>
        <w:t>Undang-Undang ITE</w:t>
      </w:r>
      <w:r w:rsidRPr="00BF2DD6">
        <w:t xml:space="preserve"> dan </w:t>
      </w:r>
      <w:r w:rsidRPr="00BF2DD6">
        <w:rPr>
          <w:lang w:val="id-ID"/>
        </w:rPr>
        <w:t>tetap</w:t>
      </w:r>
      <w:r w:rsidRPr="00BF2DD6">
        <w:t xml:space="preserve"> </w:t>
      </w:r>
      <w:proofErr w:type="spellStart"/>
      <w:r w:rsidRPr="00BF2DD6">
        <w:t>mempunyai</w:t>
      </w:r>
      <w:proofErr w:type="spellEnd"/>
      <w:r w:rsidRPr="00BF2DD6">
        <w:t xml:space="preserve"> </w:t>
      </w:r>
      <w:proofErr w:type="spellStart"/>
      <w:r w:rsidRPr="00BF2DD6">
        <w:t>kekuatan</w:t>
      </w:r>
      <w:proofErr w:type="spellEnd"/>
      <w:r w:rsidRPr="00BF2DD6">
        <w:t xml:space="preserve"> </w:t>
      </w:r>
      <w:proofErr w:type="spellStart"/>
      <w:r w:rsidRPr="00BF2DD6">
        <w:t>hukum</w:t>
      </w:r>
      <w:proofErr w:type="spellEnd"/>
      <w:r w:rsidRPr="00BF2DD6">
        <w:t xml:space="preserve">. Upaya </w:t>
      </w:r>
      <w:proofErr w:type="spellStart"/>
      <w:r w:rsidRPr="00BF2DD6">
        <w:t>hukum</w:t>
      </w:r>
      <w:proofErr w:type="spellEnd"/>
      <w:r w:rsidRPr="00BF2DD6">
        <w:t xml:space="preserve"> yang </w:t>
      </w:r>
      <w:proofErr w:type="spellStart"/>
      <w:r w:rsidRPr="00BF2DD6">
        <w:t>dilakukan</w:t>
      </w:r>
      <w:proofErr w:type="spellEnd"/>
      <w:r w:rsidRPr="00BF2DD6">
        <w:t xml:space="preserve"> oleh salah </w:t>
      </w:r>
      <w:proofErr w:type="spellStart"/>
      <w:r w:rsidRPr="00BF2DD6">
        <w:t>satu</w:t>
      </w:r>
      <w:proofErr w:type="spellEnd"/>
      <w:r w:rsidRPr="00BF2DD6">
        <w:t xml:space="preserve"> </w:t>
      </w:r>
      <w:proofErr w:type="spellStart"/>
      <w:r w:rsidRPr="00BF2DD6">
        <w:t>pihak</w:t>
      </w:r>
      <w:proofErr w:type="spellEnd"/>
      <w:r w:rsidRPr="00BF2DD6">
        <w:rPr>
          <w:lang w:val="id-ID"/>
        </w:rPr>
        <w:t xml:space="preserve"> Wanprestasi </w:t>
      </w:r>
      <w:proofErr w:type="spellStart"/>
      <w:r w:rsidRPr="00BF2DD6">
        <w:t>adalah</w:t>
      </w:r>
      <w:proofErr w:type="spellEnd"/>
      <w:r w:rsidRPr="00BF2DD6">
        <w:t xml:space="preserve"> </w:t>
      </w:r>
      <w:proofErr w:type="spellStart"/>
      <w:r w:rsidRPr="00BF2DD6">
        <w:t>ganti</w:t>
      </w:r>
      <w:proofErr w:type="spellEnd"/>
      <w:r w:rsidRPr="00BF2DD6">
        <w:t xml:space="preserve"> </w:t>
      </w:r>
      <w:proofErr w:type="spellStart"/>
      <w:r w:rsidRPr="00BF2DD6">
        <w:t>rugi</w:t>
      </w:r>
      <w:proofErr w:type="spellEnd"/>
      <w:r w:rsidRPr="00BF2DD6">
        <w:t xml:space="preserve">, </w:t>
      </w:r>
      <w:proofErr w:type="spellStart"/>
      <w:r w:rsidRPr="00BF2DD6">
        <w:t>pembatalan</w:t>
      </w:r>
      <w:proofErr w:type="spellEnd"/>
      <w:r w:rsidRPr="00BF2DD6">
        <w:t xml:space="preserve"> </w:t>
      </w:r>
      <w:proofErr w:type="spellStart"/>
      <w:r w:rsidRPr="00BF2DD6">
        <w:t>perjanjian</w:t>
      </w:r>
      <w:proofErr w:type="spellEnd"/>
      <w:r w:rsidRPr="00BF2DD6">
        <w:t xml:space="preserve"> dan </w:t>
      </w:r>
      <w:proofErr w:type="spellStart"/>
      <w:r w:rsidRPr="00BF2DD6">
        <w:t>upaya</w:t>
      </w:r>
      <w:proofErr w:type="spellEnd"/>
      <w:r w:rsidRPr="00BF2DD6">
        <w:t xml:space="preserve"> </w:t>
      </w:r>
      <w:proofErr w:type="spellStart"/>
      <w:r w:rsidRPr="00BF2DD6">
        <w:t>hukum</w:t>
      </w:r>
      <w:proofErr w:type="spellEnd"/>
      <w:r w:rsidRPr="00BF2DD6">
        <w:t xml:space="preserve"> </w:t>
      </w:r>
      <w:proofErr w:type="spellStart"/>
      <w:r w:rsidRPr="00BF2DD6">
        <w:t>lainnya</w:t>
      </w:r>
      <w:proofErr w:type="spellEnd"/>
      <w:r w:rsidRPr="00BF2DD6">
        <w:t xml:space="preserve"> yang </w:t>
      </w:r>
      <w:proofErr w:type="spellStart"/>
      <w:r w:rsidRPr="00BF2DD6">
        <w:t>disepakati</w:t>
      </w:r>
      <w:proofErr w:type="spellEnd"/>
      <w:r w:rsidRPr="00BF2DD6">
        <w:t xml:space="preserve"> di </w:t>
      </w:r>
      <w:proofErr w:type="spellStart"/>
      <w:r w:rsidRPr="00BF2DD6">
        <w:t>awal</w:t>
      </w:r>
      <w:proofErr w:type="spellEnd"/>
      <w:r w:rsidRPr="00BF2DD6">
        <w:t xml:space="preserve"> </w:t>
      </w:r>
      <w:proofErr w:type="spellStart"/>
      <w:r w:rsidRPr="00BF2DD6">
        <w:t>perjanjian</w:t>
      </w:r>
      <w:proofErr w:type="spellEnd"/>
      <w:r w:rsidRPr="00BF2DD6">
        <w:rPr>
          <w:lang w:val="id-ID"/>
        </w:rPr>
        <w:t>.</w:t>
      </w:r>
    </w:p>
    <w:p w14:paraId="491BE330" w14:textId="77777777" w:rsidR="00254E2F" w:rsidRPr="00840ABB" w:rsidRDefault="00254E2F" w:rsidP="00840ABB">
      <w:pPr>
        <w:spacing w:after="240" w:line="276" w:lineRule="auto"/>
        <w:rPr>
          <w:bCs/>
          <w:lang w:val="id-ID"/>
        </w:rPr>
      </w:pPr>
      <w:r w:rsidRPr="00840ABB">
        <w:rPr>
          <w:bCs/>
          <w:lang w:val="id-ID"/>
        </w:rPr>
        <w:t>Kata kunci : Arisan, Perjanjian, Wanprestasi</w:t>
      </w:r>
    </w:p>
    <w:p w14:paraId="4DE786B2" w14:textId="77777777" w:rsidR="002C34D8" w:rsidRPr="00BF2DD6" w:rsidRDefault="002C34D8" w:rsidP="00840ABB">
      <w:pPr>
        <w:spacing w:line="276" w:lineRule="auto"/>
        <w:rPr>
          <w:lang w:val="id-ID"/>
        </w:rPr>
      </w:pPr>
    </w:p>
    <w:p w14:paraId="462747D6" w14:textId="24691C67" w:rsidR="002C34D8" w:rsidRDefault="00840ABB" w:rsidP="00840ABB">
      <w:pPr>
        <w:spacing w:line="276" w:lineRule="auto"/>
        <w:jc w:val="center"/>
        <w:rPr>
          <w:b/>
          <w:i/>
          <w:lang w:val="id-ID"/>
        </w:rPr>
      </w:pPr>
      <w:r w:rsidRPr="00410444">
        <w:rPr>
          <w:b/>
          <w:i/>
          <w:lang w:val="id-ID"/>
        </w:rPr>
        <w:t>ABSTRACT</w:t>
      </w:r>
    </w:p>
    <w:p w14:paraId="6F735F60" w14:textId="77777777" w:rsidR="00840ABB" w:rsidRPr="00410444" w:rsidRDefault="00840ABB" w:rsidP="00840ABB">
      <w:pPr>
        <w:spacing w:line="276" w:lineRule="auto"/>
        <w:jc w:val="center"/>
        <w:rPr>
          <w:b/>
          <w:i/>
          <w:lang w:val="id-ID"/>
        </w:rPr>
      </w:pPr>
    </w:p>
    <w:p w14:paraId="6BFBA92B" w14:textId="77777777" w:rsidR="002C34D8" w:rsidRPr="00410444" w:rsidRDefault="00F629A3" w:rsidP="00840ABB">
      <w:pPr>
        <w:spacing w:after="240" w:line="276" w:lineRule="auto"/>
        <w:jc w:val="both"/>
        <w:rPr>
          <w:i/>
          <w:lang w:val="id-ID"/>
        </w:rPr>
      </w:pPr>
      <w:r w:rsidRPr="00410444">
        <w:rPr>
          <w:i/>
          <w:lang w:val="id-ID"/>
        </w:rPr>
        <w:t xml:space="preserve">As a result of technological developments in this era, many new communication system models have emerged, which have resulted in new agreements and new legal events. In practice, agreements reached through electronic media lead to various disputes because the parties do not meet. As with online arisan, the parties only agree on agreements in electronic media without having to meet face to face, if the online arisan manager makes a default it can cause losses. Therefore, in this study, we will discuss the actual status of </w:t>
      </w:r>
      <w:r w:rsidRPr="00410444">
        <w:rPr>
          <w:i/>
          <w:lang w:val="id-ID"/>
        </w:rPr>
        <w:lastRenderedPageBreak/>
        <w:t>the agreement in the electronic online social gathering, as well as legal consequences and legal remedies in the event of a default. The legal research method used is normative-prescriptive, namely by examining existing library materials and compiling and presenting them in a predetermined way, namely explaining the complete picture and describing and verifying it from the existing problems. The verbal agreement in the online social gathering is based on the principle of freedom of contract and is legally binding for producers. This online social gathering verbal agreement is accompanied by legal evidence in accordance with the ITE Law and still has legal force. Legal remedies taken by one of the Defaults are compensation, cancellation of the agreement and other legal remedies agreed upon at the beginning of the agreement.</w:t>
      </w:r>
    </w:p>
    <w:p w14:paraId="3095BAF4" w14:textId="77777777" w:rsidR="00E1137C" w:rsidRPr="00840ABB" w:rsidRDefault="00254E2F" w:rsidP="00840ABB">
      <w:pPr>
        <w:spacing w:after="240" w:line="276" w:lineRule="auto"/>
        <w:rPr>
          <w:bCs/>
          <w:i/>
          <w:lang w:val="id-ID"/>
        </w:rPr>
      </w:pPr>
      <w:r w:rsidRPr="00840ABB">
        <w:rPr>
          <w:bCs/>
          <w:i/>
          <w:lang w:val="id-ID"/>
        </w:rPr>
        <w:t>Keyword : Arisan, Agreement, Breach of contract</w:t>
      </w:r>
    </w:p>
    <w:p w14:paraId="43320016" w14:textId="77777777" w:rsidR="00410444" w:rsidRPr="00410444" w:rsidRDefault="00410444" w:rsidP="00410444">
      <w:pPr>
        <w:spacing w:line="360" w:lineRule="auto"/>
        <w:rPr>
          <w:i/>
        </w:rPr>
      </w:pPr>
    </w:p>
    <w:p w14:paraId="703A2454" w14:textId="77777777" w:rsidR="00276851" w:rsidRPr="00BF2DD6" w:rsidRDefault="00BF2DD6" w:rsidP="00840ABB">
      <w:pPr>
        <w:spacing w:line="360" w:lineRule="auto"/>
        <w:jc w:val="center"/>
        <w:rPr>
          <w:b/>
          <w:lang w:val="id-ID"/>
        </w:rPr>
      </w:pPr>
      <w:r>
        <w:rPr>
          <w:b/>
          <w:lang w:val="id-ID"/>
        </w:rPr>
        <w:t>PENDAHULUAN</w:t>
      </w:r>
    </w:p>
    <w:p w14:paraId="26D53C73" w14:textId="116EE8A4" w:rsidR="00104BC6" w:rsidRPr="00840ABB" w:rsidRDefault="00F629A3" w:rsidP="00840ABB">
      <w:pPr>
        <w:tabs>
          <w:tab w:val="left" w:pos="284"/>
          <w:tab w:val="left" w:pos="993"/>
        </w:tabs>
        <w:spacing w:line="360" w:lineRule="auto"/>
        <w:rPr>
          <w:b/>
          <w:bCs/>
        </w:rPr>
      </w:pPr>
      <w:r w:rsidRPr="00840ABB">
        <w:rPr>
          <w:b/>
          <w:bCs/>
          <w:lang w:val="id-ID"/>
        </w:rPr>
        <w:t>Latar Belakang</w:t>
      </w:r>
      <w:r w:rsidR="00840ABB" w:rsidRPr="00840ABB">
        <w:rPr>
          <w:b/>
          <w:bCs/>
        </w:rPr>
        <w:t xml:space="preserve"> </w:t>
      </w:r>
      <w:proofErr w:type="spellStart"/>
      <w:r w:rsidR="00840ABB" w:rsidRPr="00840ABB">
        <w:rPr>
          <w:b/>
          <w:bCs/>
        </w:rPr>
        <w:t>Masalah</w:t>
      </w:r>
      <w:proofErr w:type="spellEnd"/>
    </w:p>
    <w:p w14:paraId="1306BECA" w14:textId="77777777" w:rsidR="00A05CCF" w:rsidRDefault="00796568" w:rsidP="00A05CCF">
      <w:pPr>
        <w:pStyle w:val="ListParagraph"/>
        <w:spacing w:line="360" w:lineRule="auto"/>
        <w:ind w:left="0" w:firstLine="720"/>
        <w:jc w:val="both"/>
        <w:rPr>
          <w:rFonts w:ascii="Times New Roman" w:hAnsi="Times New Roman"/>
          <w:sz w:val="24"/>
          <w:szCs w:val="24"/>
          <w:lang w:val="id-ID"/>
        </w:rPr>
      </w:pPr>
      <w:r w:rsidRPr="00BF2DD6">
        <w:rPr>
          <w:rFonts w:ascii="Times New Roman" w:hAnsi="Times New Roman"/>
          <w:sz w:val="24"/>
          <w:szCs w:val="24"/>
          <w:lang w:val="id-ID"/>
        </w:rPr>
        <w:t>Manusia disebut makhluk homo economicus (makhluk ekonomi). Istilah ini dipahami oleh kebanyakan besar orang sebagai orang yang tujuan utama hidupnya adalah mencari keuntungan. Namun jika dipahami lebih dalam, istilah homo economicus berarti makhluk yang dapat dengan bebas menentukan pilihan untuk mencapai tujuan hidup. Selain itu, John Adam Smith juga mengatakan bahwa manusia adalah makhluk homo homini socius. Ide pokok dari ide tersebut adalah Manusia selalu perlu berinteraksi dalam kehidupannya, tolong menolong dengan manusia lain untuk memenuhi kebutuhannya. Selain itu, dalam setiap interaksi antara manusia sebagai makhluk sosial diterapkan aturan-aturan yang harus dipatuhi demi kebaikan bersama. Salah satu fenomena cara pemenuhan kebutuhan masyarakat adalah melalui arisan.Tujuan hukum dibuat untuk dapat menjalin komunikasi yang lebih efektif tanpa menimbulkan dampak negatif, khususnya di bidang hukum, sehingga memberikan petunjuk kepada masyarakat untuk bertingkah laku.</w:t>
      </w:r>
    </w:p>
    <w:p w14:paraId="07EB262F" w14:textId="77777777" w:rsidR="00A05CCF" w:rsidRDefault="00796568" w:rsidP="00A05CCF">
      <w:pPr>
        <w:pStyle w:val="ListParagraph"/>
        <w:spacing w:line="360" w:lineRule="auto"/>
        <w:ind w:left="0" w:firstLine="720"/>
        <w:jc w:val="both"/>
        <w:rPr>
          <w:rFonts w:ascii="Times New Roman" w:hAnsi="Times New Roman"/>
          <w:sz w:val="24"/>
          <w:szCs w:val="24"/>
          <w:lang w:val="id-ID"/>
        </w:rPr>
      </w:pPr>
      <w:r w:rsidRPr="00BF2DD6">
        <w:rPr>
          <w:rFonts w:ascii="Times New Roman" w:hAnsi="Times New Roman"/>
          <w:sz w:val="24"/>
          <w:szCs w:val="24"/>
          <w:lang w:val="id-ID"/>
        </w:rPr>
        <w:t>Dengan kegiatan arisan, peredaran uang dapat membantu perkembangan ekonomi setiap anggota. Di era modern seperti sekarang ini kita bisa melakukan apa saja melalui media sosial online.Yang dulunya hanya bisa dilakukan dengan tatap muka atau face to face. Kini dengan bantuan media sosial, kegiatan Arisan tidak perlu lagi bertemu. langsung dengan pengurus atau pengelola Arisan.Sekarang kita sering mendengar istilah arisan online.</w:t>
      </w:r>
      <w:r w:rsidRPr="00BF2DD6">
        <w:rPr>
          <w:rFonts w:ascii="Times New Roman" w:hAnsi="Times New Roman"/>
          <w:color w:val="000000"/>
          <w:sz w:val="24"/>
          <w:szCs w:val="24"/>
          <w:shd w:val="clear" w:color="auto" w:fill="FFFFFF"/>
        </w:rPr>
        <w:t xml:space="preserve"> Salah </w:t>
      </w:r>
      <w:proofErr w:type="spellStart"/>
      <w:r w:rsidRPr="00BF2DD6">
        <w:rPr>
          <w:rFonts w:ascii="Times New Roman" w:hAnsi="Times New Roman"/>
          <w:color w:val="000000"/>
          <w:sz w:val="24"/>
          <w:szCs w:val="24"/>
          <w:shd w:val="clear" w:color="auto" w:fill="FFFFFF"/>
        </w:rPr>
        <w:t>satu</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dampak</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negatifnya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yaitu</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dapat</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berupa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wanprestasi</w:t>
      </w:r>
      <w:proofErr w:type="spellEnd"/>
      <w:r w:rsidRPr="00BF2DD6">
        <w:rPr>
          <w:rFonts w:ascii="Times New Roman" w:hAnsi="Times New Roman"/>
          <w:color w:val="000000"/>
          <w:sz w:val="24"/>
          <w:szCs w:val="24"/>
          <w:shd w:val="clear" w:color="auto" w:fill="FFFFFF"/>
        </w:rPr>
        <w:t xml:space="preserve"> </w:t>
      </w:r>
      <w:r w:rsidR="0063519E" w:rsidRPr="00BF2DD6">
        <w:rPr>
          <w:rFonts w:ascii="Times New Roman" w:hAnsi="Times New Roman"/>
          <w:color w:val="000000"/>
          <w:sz w:val="24"/>
          <w:szCs w:val="24"/>
          <w:shd w:val="clear" w:color="auto" w:fill="FFFFFF"/>
          <w:lang w:val="id-ID"/>
        </w:rPr>
        <w:t>oleh</w:t>
      </w:r>
      <w:r w:rsidRPr="00BF2DD6">
        <w:rPr>
          <w:rFonts w:ascii="Times New Roman" w:hAnsi="Times New Roman"/>
          <w:color w:val="000000"/>
          <w:sz w:val="24"/>
          <w:szCs w:val="24"/>
          <w:shd w:val="clear" w:color="auto" w:fill="FFFFFF"/>
        </w:rPr>
        <w:t xml:space="preserve"> salah </w:t>
      </w:r>
      <w:proofErr w:type="spellStart"/>
      <w:r w:rsidRPr="00BF2DD6">
        <w:rPr>
          <w:rFonts w:ascii="Times New Roman" w:hAnsi="Times New Roman"/>
          <w:color w:val="000000"/>
          <w:sz w:val="24"/>
          <w:szCs w:val="24"/>
          <w:shd w:val="clear" w:color="auto" w:fill="FFFFFF"/>
        </w:rPr>
        <w:lastRenderedPageBreak/>
        <w:t>satu</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pihak</w:t>
      </w:r>
      <w:proofErr w:type="spellEnd"/>
      <w:r w:rsidRPr="00BF2DD6">
        <w:rPr>
          <w:rFonts w:ascii="Times New Roman" w:hAnsi="Times New Roman"/>
          <w:color w:val="000000"/>
          <w:sz w:val="24"/>
          <w:szCs w:val="24"/>
          <w:shd w:val="clear" w:color="auto" w:fill="FFFFFF"/>
        </w:rPr>
        <w:t>, </w:t>
      </w:r>
      <w:proofErr w:type="spellStart"/>
      <w:r w:rsidRPr="00BF2DD6">
        <w:rPr>
          <w:rFonts w:ascii="Times New Roman" w:hAnsi="Times New Roman"/>
          <w:color w:val="000000"/>
          <w:sz w:val="24"/>
          <w:szCs w:val="24"/>
          <w:shd w:val="clear" w:color="auto" w:fill="FFFFFF"/>
        </w:rPr>
        <w:t>dikarenakan</w:t>
      </w:r>
      <w:proofErr w:type="spellEnd"/>
      <w:r w:rsidRPr="00BF2DD6">
        <w:rPr>
          <w:rFonts w:ascii="Times New Roman" w:hAnsi="Times New Roman"/>
          <w:color w:val="000000"/>
          <w:sz w:val="24"/>
          <w:szCs w:val="24"/>
          <w:shd w:val="clear" w:color="auto" w:fill="FFFFFF"/>
        </w:rPr>
        <w:t xml:space="preserve"> para </w:t>
      </w:r>
      <w:proofErr w:type="spellStart"/>
      <w:r w:rsidRPr="00BF2DD6">
        <w:rPr>
          <w:rFonts w:ascii="Times New Roman" w:hAnsi="Times New Roman"/>
          <w:color w:val="000000"/>
          <w:sz w:val="24"/>
          <w:szCs w:val="24"/>
          <w:shd w:val="clear" w:color="auto" w:fill="FFFFFF"/>
        </w:rPr>
        <w:t>anggota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arisan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tidak</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bertemu</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secara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langsung</w:t>
      </w:r>
      <w:proofErr w:type="spellEnd"/>
      <w:r w:rsidRPr="00BF2DD6">
        <w:rPr>
          <w:rFonts w:ascii="Times New Roman" w:hAnsi="Times New Roman"/>
          <w:color w:val="000000"/>
          <w:sz w:val="24"/>
          <w:szCs w:val="24"/>
          <w:shd w:val="clear" w:color="auto" w:fill="FFFFFF"/>
        </w:rPr>
        <w:t>.</w:t>
      </w:r>
      <w:r w:rsidRPr="00BF2DD6">
        <w:rPr>
          <w:rFonts w:ascii="Times New Roman" w:hAnsi="Times New Roman"/>
          <w:color w:val="000000"/>
          <w:sz w:val="24"/>
          <w:szCs w:val="24"/>
          <w:shd w:val="clear" w:color="auto" w:fill="FFFFFF"/>
          <w:lang w:val="id-ID"/>
        </w:rPr>
        <w:t xml:space="preserve"> </w:t>
      </w:r>
      <w:r w:rsidRPr="00BF2DD6">
        <w:rPr>
          <w:rFonts w:ascii="Times New Roman" w:hAnsi="Times New Roman"/>
          <w:color w:val="000000"/>
          <w:sz w:val="24"/>
          <w:szCs w:val="24"/>
          <w:shd w:val="clear" w:color="auto" w:fill="FFFFFF"/>
        </w:rPr>
        <w:t xml:space="preserve">Dalam </w:t>
      </w:r>
      <w:proofErr w:type="spellStart"/>
      <w:r w:rsidRPr="00BF2DD6">
        <w:rPr>
          <w:rFonts w:ascii="Times New Roman" w:hAnsi="Times New Roman"/>
          <w:color w:val="000000"/>
          <w:sz w:val="24"/>
          <w:szCs w:val="24"/>
          <w:shd w:val="clear" w:color="auto" w:fill="FFFFFF"/>
        </w:rPr>
        <w:t>pelaksanaan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perjanjian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tidak</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menutup</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kemungkinan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terjadinya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pengingkaran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perjanjian</w:t>
      </w:r>
      <w:proofErr w:type="spellEnd"/>
      <w:r w:rsidRPr="00BF2DD6">
        <w:rPr>
          <w:rFonts w:ascii="Times New Roman" w:hAnsi="Times New Roman"/>
          <w:color w:val="000000"/>
          <w:sz w:val="24"/>
          <w:szCs w:val="24"/>
          <w:shd w:val="clear" w:color="auto" w:fill="FFFFFF"/>
        </w:rPr>
        <w:t xml:space="preserve">, yang </w:t>
      </w:r>
      <w:proofErr w:type="spellStart"/>
      <w:r w:rsidRPr="00BF2DD6">
        <w:rPr>
          <w:rFonts w:ascii="Times New Roman" w:hAnsi="Times New Roman"/>
          <w:color w:val="000000"/>
          <w:sz w:val="24"/>
          <w:szCs w:val="24"/>
          <w:shd w:val="clear" w:color="auto" w:fill="FFFFFF"/>
        </w:rPr>
        <w:t>lazimnya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dalam</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bahasa</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hukum</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dikenal</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dengan</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istilah</w:t>
      </w:r>
      <w:proofErr w:type="spellEnd"/>
      <w:r w:rsidRPr="00BF2DD6">
        <w:rPr>
          <w:rFonts w:ascii="Times New Roman" w:hAnsi="Times New Roman"/>
          <w:color w:val="000000"/>
          <w:sz w:val="24"/>
          <w:szCs w:val="24"/>
          <w:shd w:val="clear" w:color="auto" w:fill="FFFFFF"/>
        </w:rPr>
        <w:t xml:space="preserve"> </w:t>
      </w:r>
      <w:proofErr w:type="spellStart"/>
      <w:r w:rsidRPr="00BF2DD6">
        <w:rPr>
          <w:rFonts w:ascii="Times New Roman" w:hAnsi="Times New Roman"/>
          <w:color w:val="000000"/>
          <w:sz w:val="24"/>
          <w:szCs w:val="24"/>
          <w:shd w:val="clear" w:color="auto" w:fill="FFFFFF"/>
        </w:rPr>
        <w:t>wanprestas</w:t>
      </w:r>
      <w:proofErr w:type="spellEnd"/>
      <w:r w:rsidRPr="00BF2DD6">
        <w:rPr>
          <w:rFonts w:ascii="Times New Roman" w:hAnsi="Times New Roman"/>
          <w:color w:val="000000"/>
          <w:sz w:val="24"/>
          <w:szCs w:val="24"/>
          <w:shd w:val="clear" w:color="auto" w:fill="FFFFFF"/>
          <w:lang w:val="id-ID"/>
        </w:rPr>
        <w:t>i.</w:t>
      </w:r>
    </w:p>
    <w:p w14:paraId="4E941EFA" w14:textId="63247DA3" w:rsidR="00276851" w:rsidRPr="00BF2DD6" w:rsidRDefault="00796568" w:rsidP="00A05CCF">
      <w:pPr>
        <w:pStyle w:val="ListParagraph"/>
        <w:spacing w:line="360" w:lineRule="auto"/>
        <w:ind w:left="0" w:firstLine="720"/>
        <w:jc w:val="both"/>
        <w:rPr>
          <w:rFonts w:ascii="Times New Roman" w:hAnsi="Times New Roman"/>
          <w:sz w:val="24"/>
          <w:szCs w:val="24"/>
          <w:lang w:val="id-ID"/>
        </w:rPr>
      </w:pPr>
      <w:r w:rsidRPr="00BF2DD6">
        <w:rPr>
          <w:rFonts w:ascii="Times New Roman" w:hAnsi="Times New Roman"/>
          <w:sz w:val="24"/>
          <w:szCs w:val="24"/>
          <w:lang w:val="id-ID"/>
        </w:rPr>
        <w:t>Dalam perjanjian arisan online, dapat dikatakan bahwa kreditur memberikan pinjaman dan</w:t>
      </w:r>
      <w:r w:rsidR="00254E2F" w:rsidRPr="00BF2DD6">
        <w:rPr>
          <w:rFonts w:ascii="Times New Roman" w:hAnsi="Times New Roman"/>
          <w:sz w:val="24"/>
          <w:szCs w:val="24"/>
          <w:lang w:val="id-ID"/>
        </w:rPr>
        <w:t xml:space="preserve"> d</w:t>
      </w:r>
      <w:r w:rsidRPr="00BF2DD6">
        <w:rPr>
          <w:rFonts w:ascii="Times New Roman" w:hAnsi="Times New Roman"/>
          <w:sz w:val="24"/>
          <w:szCs w:val="24"/>
          <w:lang w:val="id-ID"/>
        </w:rPr>
        <w:t>ebitur yang menerima pinjaman. karena arisan, sistem undian jadi berjalan</w:t>
      </w:r>
      <w:r w:rsidR="00254E2F" w:rsidRPr="00BF2DD6">
        <w:rPr>
          <w:rFonts w:ascii="Times New Roman" w:hAnsi="Times New Roman"/>
          <w:sz w:val="24"/>
          <w:szCs w:val="24"/>
          <w:lang w:val="id-ID"/>
        </w:rPr>
        <w:t xml:space="preserve"> s</w:t>
      </w:r>
      <w:r w:rsidRPr="00BF2DD6">
        <w:rPr>
          <w:rFonts w:ascii="Times New Roman" w:hAnsi="Times New Roman"/>
          <w:sz w:val="24"/>
          <w:szCs w:val="24"/>
          <w:lang w:val="id-ID"/>
        </w:rPr>
        <w:t>ecara berkala sampai semua anggota mendapatkannya, sehingga perputaran uang terus berlanjut,Pengurus maupun peserta memiliki dua peran, yaitu sebagai kreditur atau debitur</w:t>
      </w:r>
      <w:r w:rsidR="00254E2F" w:rsidRPr="00BF2DD6">
        <w:rPr>
          <w:rFonts w:ascii="Times New Roman" w:hAnsi="Times New Roman"/>
          <w:sz w:val="24"/>
          <w:szCs w:val="24"/>
          <w:lang w:val="id-ID"/>
        </w:rPr>
        <w:t xml:space="preserve"> m</w:t>
      </w:r>
      <w:r w:rsidRPr="00BF2DD6">
        <w:rPr>
          <w:rFonts w:ascii="Times New Roman" w:hAnsi="Times New Roman"/>
          <w:sz w:val="24"/>
          <w:szCs w:val="24"/>
          <w:lang w:val="id-ID"/>
        </w:rPr>
        <w:t xml:space="preserve">engingat dalam arisan online terdapat perjanjian yang bersifat memaksa (imperatif) antara para pihak. Dan siapapun yang melanggar isi perjanjian dapat dianggap ingkar janji atau wanprestasi bahkan dapat digugat di pengadilan. Dalam penelitian ini, penulis lebih fokus kepada wanprestasi yang dilakukan oleh pengurus arisan. </w:t>
      </w:r>
      <w:r w:rsidRPr="00BF2DD6">
        <w:rPr>
          <w:rFonts w:ascii="Times New Roman" w:hAnsi="Times New Roman"/>
          <w:sz w:val="24"/>
          <w:szCs w:val="24"/>
        </w:rPr>
        <w:t xml:space="preserve">Maka </w:t>
      </w:r>
      <w:proofErr w:type="spellStart"/>
      <w:r w:rsidRPr="00BF2DD6">
        <w:rPr>
          <w:rFonts w:ascii="Times New Roman" w:hAnsi="Times New Roman"/>
          <w:sz w:val="24"/>
          <w:szCs w:val="24"/>
        </w:rPr>
        <w:t>dari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itu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perlu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diketahui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perlindungan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hukum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secara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represif</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bagi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peserta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arisan</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dirugikan</w:t>
      </w:r>
      <w:proofErr w:type="spellEnd"/>
      <w:r w:rsidRPr="00BF2DD6">
        <w:rPr>
          <w:rFonts w:ascii="Times New Roman" w:hAnsi="Times New Roman"/>
          <w:sz w:val="24"/>
          <w:szCs w:val="24"/>
        </w:rPr>
        <w:t xml:space="preserve"> oleh </w:t>
      </w:r>
      <w:proofErr w:type="spellStart"/>
      <w:r w:rsidRPr="00BF2DD6">
        <w:rPr>
          <w:rFonts w:ascii="Times New Roman" w:hAnsi="Times New Roman"/>
          <w:sz w:val="24"/>
          <w:szCs w:val="24"/>
        </w:rPr>
        <w:t>pengurus</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arisan</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melakukan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ingkar</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janji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wanprestasi</w:t>
      </w:r>
      <w:proofErr w:type="spellEnd"/>
      <w:r w:rsidRPr="00BF2DD6">
        <w:rPr>
          <w:rFonts w:ascii="Times New Roman" w:hAnsi="Times New Roman"/>
          <w:sz w:val="24"/>
          <w:szCs w:val="24"/>
        </w:rPr>
        <w:t>.</w:t>
      </w:r>
    </w:p>
    <w:p w14:paraId="23752FD8" w14:textId="223651C3" w:rsidR="00EB2AFB" w:rsidRPr="00A05CCF" w:rsidRDefault="00A05CCF" w:rsidP="00A05CCF">
      <w:pPr>
        <w:spacing w:line="360" w:lineRule="auto"/>
        <w:rPr>
          <w:b/>
          <w:bCs/>
          <w:lang w:val="id-ID"/>
        </w:rPr>
      </w:pPr>
      <w:r w:rsidRPr="00A05CCF">
        <w:rPr>
          <w:b/>
          <w:bCs/>
        </w:rPr>
        <w:t>R</w:t>
      </w:r>
      <w:r w:rsidR="00EB2AFB" w:rsidRPr="00A05CCF">
        <w:rPr>
          <w:b/>
          <w:bCs/>
          <w:lang w:val="id-ID"/>
        </w:rPr>
        <w:t>umusan Masalah</w:t>
      </w:r>
    </w:p>
    <w:p w14:paraId="61B92ED5" w14:textId="77777777" w:rsidR="00EB2AFB" w:rsidRPr="00BF2DD6" w:rsidRDefault="00EB2AFB" w:rsidP="00A05CCF">
      <w:pPr>
        <w:pStyle w:val="ListParagraph"/>
        <w:numPr>
          <w:ilvl w:val="0"/>
          <w:numId w:val="10"/>
        </w:numPr>
        <w:spacing w:line="360" w:lineRule="auto"/>
        <w:ind w:left="993" w:hanging="284"/>
        <w:jc w:val="both"/>
        <w:rPr>
          <w:rFonts w:ascii="Times New Roman" w:hAnsi="Times New Roman"/>
          <w:sz w:val="24"/>
          <w:szCs w:val="24"/>
          <w:lang w:val="id-ID"/>
        </w:rPr>
      </w:pPr>
      <w:r w:rsidRPr="00BF2DD6">
        <w:rPr>
          <w:rFonts w:ascii="Times New Roman" w:hAnsi="Times New Roman"/>
          <w:sz w:val="24"/>
          <w:szCs w:val="24"/>
          <w:lang w:val="id-ID"/>
        </w:rPr>
        <w:t>Bagaimana leg</w:t>
      </w:r>
      <w:r w:rsidR="0021106B" w:rsidRPr="00BF2DD6">
        <w:rPr>
          <w:rFonts w:ascii="Times New Roman" w:hAnsi="Times New Roman"/>
          <w:sz w:val="24"/>
          <w:szCs w:val="24"/>
          <w:lang w:val="id-ID"/>
        </w:rPr>
        <w:t>alitas perjanjian arisan online terkait syarat sahnya perjanjian menurut pasal</w:t>
      </w:r>
      <w:r w:rsidR="00254E2F" w:rsidRPr="00BF2DD6">
        <w:rPr>
          <w:rFonts w:ascii="Times New Roman" w:hAnsi="Times New Roman"/>
          <w:sz w:val="24"/>
          <w:szCs w:val="24"/>
          <w:lang w:val="id-ID"/>
        </w:rPr>
        <w:t xml:space="preserve"> </w:t>
      </w:r>
      <w:r w:rsidR="0021106B" w:rsidRPr="00BF2DD6">
        <w:rPr>
          <w:rFonts w:ascii="Times New Roman" w:hAnsi="Times New Roman"/>
          <w:sz w:val="24"/>
          <w:szCs w:val="24"/>
          <w:lang w:val="id-ID"/>
        </w:rPr>
        <w:t>1320 Kitab Undang-Undang  Hukum Perdata?</w:t>
      </w:r>
    </w:p>
    <w:p w14:paraId="25595845" w14:textId="759174B6" w:rsidR="00410444" w:rsidRPr="00A05CCF" w:rsidRDefault="0021106B" w:rsidP="00410444">
      <w:pPr>
        <w:pStyle w:val="ListParagraph"/>
        <w:numPr>
          <w:ilvl w:val="0"/>
          <w:numId w:val="10"/>
        </w:numPr>
        <w:spacing w:line="360" w:lineRule="auto"/>
        <w:ind w:left="993" w:hanging="284"/>
        <w:jc w:val="both"/>
        <w:rPr>
          <w:rFonts w:ascii="Times New Roman" w:hAnsi="Times New Roman"/>
          <w:sz w:val="24"/>
          <w:szCs w:val="24"/>
          <w:lang w:val="id-ID"/>
        </w:rPr>
      </w:pPr>
      <w:r w:rsidRPr="00BF2DD6">
        <w:rPr>
          <w:rFonts w:ascii="Times New Roman" w:hAnsi="Times New Roman"/>
          <w:sz w:val="24"/>
          <w:szCs w:val="24"/>
          <w:lang w:val="id-ID"/>
        </w:rPr>
        <w:t>Apakah upaya hukum yang dapat dilakukan pengurus terhadap anggota member yang wanprestasi?</w:t>
      </w:r>
    </w:p>
    <w:p w14:paraId="6F9C0D1B" w14:textId="1A9F6C7C" w:rsidR="00254E2F" w:rsidRPr="00A05CCF" w:rsidRDefault="0021106B" w:rsidP="00A05CCF">
      <w:pPr>
        <w:spacing w:line="360" w:lineRule="auto"/>
        <w:jc w:val="center"/>
        <w:rPr>
          <w:b/>
        </w:rPr>
      </w:pPr>
      <w:r w:rsidRPr="00BF2DD6">
        <w:rPr>
          <w:b/>
          <w:lang w:val="id-ID"/>
        </w:rPr>
        <w:t>METODE</w:t>
      </w:r>
      <w:r w:rsidR="00A05CCF">
        <w:rPr>
          <w:b/>
        </w:rPr>
        <w:t xml:space="preserve"> PENELITIAN</w:t>
      </w:r>
    </w:p>
    <w:p w14:paraId="7EB07DAA" w14:textId="39C3CD00" w:rsidR="00276851" w:rsidRPr="00BF2DD6" w:rsidRDefault="0021106B" w:rsidP="00A05CCF">
      <w:pPr>
        <w:spacing w:line="360" w:lineRule="auto"/>
        <w:ind w:firstLine="720"/>
        <w:jc w:val="both"/>
        <w:rPr>
          <w:lang w:val="id-ID"/>
        </w:rPr>
      </w:pPr>
      <w:r w:rsidRPr="00BF2DD6">
        <w:rPr>
          <w:lang w:val="id-ID"/>
        </w:rPr>
        <w:t>Metode penelitian yang digunakan adalah metode penelitian normatif yang memiliki tujuan</w:t>
      </w:r>
      <w:r w:rsidR="00254E2F" w:rsidRPr="00BF2DD6">
        <w:rPr>
          <w:lang w:val="id-ID"/>
        </w:rPr>
        <w:t xml:space="preserve"> </w:t>
      </w:r>
      <w:r w:rsidRPr="00BF2DD6">
        <w:rPr>
          <w:lang w:val="id-ID"/>
        </w:rPr>
        <w:t>untuk menemukan prinsip hukum, aturan hukum</w:t>
      </w:r>
      <w:r w:rsidR="00211DC4" w:rsidRPr="00BF2DD6">
        <w:rPr>
          <w:lang w:val="id-ID"/>
        </w:rPr>
        <w:t xml:space="preserve"> hingga pendapat para ahli</w:t>
      </w:r>
      <w:r w:rsidR="00CC0511" w:rsidRPr="00BF2DD6">
        <w:rPr>
          <w:lang w:val="id-ID"/>
        </w:rPr>
        <w:t xml:space="preserve"> untuk menjawab mengenai masalah yang berkaitan dengan permasalahan hukum  berupa legalitas perjanjian arisan online ditinjau dari pasal 1320 Kitab Undang-Undang Hukum Perdata.</w:t>
      </w:r>
    </w:p>
    <w:p w14:paraId="53D1ECC6" w14:textId="7185EC36" w:rsidR="005B245C" w:rsidRDefault="005B245C" w:rsidP="00A05CCF">
      <w:pPr>
        <w:spacing w:line="360" w:lineRule="auto"/>
        <w:jc w:val="center"/>
        <w:rPr>
          <w:b/>
          <w:lang w:val="id-ID"/>
        </w:rPr>
      </w:pPr>
      <w:r w:rsidRPr="00BF2DD6">
        <w:rPr>
          <w:b/>
          <w:lang w:val="id-ID"/>
        </w:rPr>
        <w:t>PEMBAHASAN</w:t>
      </w:r>
    </w:p>
    <w:p w14:paraId="3775583F" w14:textId="77777777" w:rsidR="00BF2DD6" w:rsidRDefault="00BF2DD6" w:rsidP="00410444">
      <w:pPr>
        <w:spacing w:line="360" w:lineRule="auto"/>
        <w:rPr>
          <w:b/>
          <w:lang w:val="id-ID"/>
        </w:rPr>
      </w:pPr>
    </w:p>
    <w:p w14:paraId="2BC74D71" w14:textId="77777777" w:rsidR="00BF2DD6" w:rsidRPr="00A7209E" w:rsidRDefault="003A50B2" w:rsidP="00410444">
      <w:pPr>
        <w:spacing w:line="360" w:lineRule="auto"/>
        <w:ind w:firstLine="720"/>
        <w:jc w:val="both"/>
        <w:rPr>
          <w:lang w:val="id-ID"/>
        </w:rPr>
      </w:pPr>
      <w:r>
        <w:rPr>
          <w:lang w:val="id-ID"/>
        </w:rPr>
        <w:t>Perjanjian yang dilakukan melalui media elektronik mengacu pada pasal 1320 K</w:t>
      </w:r>
      <w:r w:rsidR="00A7209E">
        <w:rPr>
          <w:lang w:val="id-ID"/>
        </w:rPr>
        <w:t xml:space="preserve">itab </w:t>
      </w:r>
      <w:r>
        <w:rPr>
          <w:lang w:val="id-ID"/>
        </w:rPr>
        <w:t>U</w:t>
      </w:r>
      <w:r w:rsidR="00A7209E">
        <w:rPr>
          <w:lang w:val="id-ID"/>
        </w:rPr>
        <w:t xml:space="preserve">ndang-Undang </w:t>
      </w:r>
      <w:r>
        <w:rPr>
          <w:lang w:val="id-ID"/>
        </w:rPr>
        <w:t>H</w:t>
      </w:r>
      <w:r w:rsidR="00A7209E">
        <w:rPr>
          <w:lang w:val="id-ID"/>
        </w:rPr>
        <w:t xml:space="preserve">ukum </w:t>
      </w:r>
      <w:r>
        <w:rPr>
          <w:lang w:val="id-ID"/>
        </w:rPr>
        <w:t>Perdata yaitu adanya kata sepakat antar</w:t>
      </w:r>
      <w:r w:rsidR="00A7209E">
        <w:rPr>
          <w:lang w:val="id-ID"/>
        </w:rPr>
        <w:t>a</w:t>
      </w:r>
      <w:r>
        <w:rPr>
          <w:lang w:val="id-ID"/>
        </w:rPr>
        <w:t xml:space="preserve"> para pihak, kecakapan untuk membuat suatu perikatan, adanya objek perjanjian, dan adanya sebab yang halal</w:t>
      </w:r>
      <w:r w:rsidR="00A7209E">
        <w:rPr>
          <w:lang w:val="id-ID"/>
        </w:rPr>
        <w:t xml:space="preserve">, </w:t>
      </w:r>
      <w:proofErr w:type="spellStart"/>
      <w:r w:rsidR="00A7209E">
        <w:t>kuatan</w:t>
      </w:r>
      <w:proofErr w:type="spellEnd"/>
      <w:r w:rsidR="00A7209E">
        <w:t xml:space="preserve"> </w:t>
      </w:r>
      <w:proofErr w:type="spellStart"/>
      <w:r w:rsidR="00A7209E">
        <w:t>hukum</w:t>
      </w:r>
      <w:proofErr w:type="spellEnd"/>
      <w:r w:rsidR="00A7209E">
        <w:t xml:space="preserve"> </w:t>
      </w:r>
      <w:proofErr w:type="spellStart"/>
      <w:r w:rsidR="00A7209E">
        <w:t>terhadap</w:t>
      </w:r>
      <w:proofErr w:type="spellEnd"/>
      <w:r w:rsidR="00A7209E">
        <w:t xml:space="preserve"> </w:t>
      </w:r>
      <w:r w:rsidR="00A7209E">
        <w:rPr>
          <w:lang w:val="id-ID"/>
        </w:rPr>
        <w:t>p</w:t>
      </w:r>
      <w:proofErr w:type="spellStart"/>
      <w:r w:rsidR="00A7209E">
        <w:t>erjanjian</w:t>
      </w:r>
      <w:proofErr w:type="spellEnd"/>
      <w:r w:rsidR="00A7209E">
        <w:t xml:space="preserve"> yang </w:t>
      </w:r>
      <w:proofErr w:type="spellStart"/>
      <w:r w:rsidR="00A7209E">
        <w:t>dilakukan</w:t>
      </w:r>
      <w:proofErr w:type="spellEnd"/>
      <w:r w:rsidR="00A7209E">
        <w:t xml:space="preserve"> </w:t>
      </w:r>
      <w:r w:rsidR="00A7209E">
        <w:rPr>
          <w:lang w:val="id-ID"/>
        </w:rPr>
        <w:t>p</w:t>
      </w:r>
      <w:proofErr w:type="spellStart"/>
      <w:r w:rsidR="00A7209E">
        <w:t>ara</w:t>
      </w:r>
      <w:proofErr w:type="spellEnd"/>
      <w:r w:rsidR="00A7209E">
        <w:t xml:space="preserve"> </w:t>
      </w:r>
      <w:r w:rsidR="00A7209E">
        <w:rPr>
          <w:lang w:val="id-ID"/>
        </w:rPr>
        <w:t>p</w:t>
      </w:r>
      <w:proofErr w:type="spellStart"/>
      <w:r w:rsidR="00A7209E">
        <w:t>ihak</w:t>
      </w:r>
      <w:proofErr w:type="spellEnd"/>
      <w:r w:rsidR="00A7209E">
        <w:t xml:space="preserve"> </w:t>
      </w:r>
      <w:proofErr w:type="spellStart"/>
      <w:r w:rsidR="00A7209E">
        <w:t>Pelaksana</w:t>
      </w:r>
      <w:proofErr w:type="spellEnd"/>
      <w:r w:rsidR="00A7209E">
        <w:t xml:space="preserve"> </w:t>
      </w:r>
      <w:proofErr w:type="spellStart"/>
      <w:r w:rsidR="00A7209E">
        <w:lastRenderedPageBreak/>
        <w:t>Arisan</w:t>
      </w:r>
      <w:proofErr w:type="spellEnd"/>
      <w:r w:rsidR="00A7209E">
        <w:t xml:space="preserve"> Online </w:t>
      </w:r>
      <w:proofErr w:type="spellStart"/>
      <w:r w:rsidR="00A7209E">
        <w:t>berdasarkan</w:t>
      </w:r>
      <w:proofErr w:type="spellEnd"/>
      <w:r w:rsidR="00A7209E">
        <w:t xml:space="preserve"> Pada </w:t>
      </w:r>
      <w:proofErr w:type="spellStart"/>
      <w:r w:rsidR="00A7209E">
        <w:t>pasal</w:t>
      </w:r>
      <w:proofErr w:type="spellEnd"/>
      <w:r w:rsidR="00A7209E">
        <w:t xml:space="preserve"> 1320 Kitab </w:t>
      </w:r>
      <w:proofErr w:type="spellStart"/>
      <w:r w:rsidR="00A7209E">
        <w:t>Undang-Undang</w:t>
      </w:r>
      <w:proofErr w:type="spellEnd"/>
      <w:r w:rsidR="00A7209E">
        <w:t xml:space="preserve"> Hukum </w:t>
      </w:r>
      <w:proofErr w:type="spellStart"/>
      <w:r w:rsidR="00A7209E">
        <w:t>Perdata</w:t>
      </w:r>
      <w:proofErr w:type="spellEnd"/>
      <w:r w:rsidR="00A7209E">
        <w:t xml:space="preserve"> </w:t>
      </w:r>
      <w:proofErr w:type="spellStart"/>
      <w:r w:rsidR="00A7209E">
        <w:t>menjelaskan</w:t>
      </w:r>
      <w:proofErr w:type="spellEnd"/>
      <w:r w:rsidR="00A7209E">
        <w:t xml:space="preserve"> </w:t>
      </w:r>
      <w:proofErr w:type="spellStart"/>
      <w:r w:rsidR="00A7209E">
        <w:t>tidak</w:t>
      </w:r>
      <w:proofErr w:type="spellEnd"/>
      <w:r w:rsidR="00A7209E">
        <w:t xml:space="preserve"> </w:t>
      </w:r>
      <w:proofErr w:type="spellStart"/>
      <w:r w:rsidR="00A7209E">
        <w:t>mensyaratkan</w:t>
      </w:r>
      <w:proofErr w:type="spellEnd"/>
      <w:r w:rsidR="00A7209E">
        <w:t xml:space="preserve"> </w:t>
      </w:r>
      <w:proofErr w:type="spellStart"/>
      <w:r w:rsidR="00A7209E">
        <w:t>bahwa</w:t>
      </w:r>
      <w:proofErr w:type="spellEnd"/>
      <w:r w:rsidR="00A7209E">
        <w:t xml:space="preserve"> </w:t>
      </w:r>
      <w:proofErr w:type="spellStart"/>
      <w:r w:rsidR="00A7209E">
        <w:t>perjanjian</w:t>
      </w:r>
      <w:proofErr w:type="spellEnd"/>
      <w:r w:rsidR="00A7209E">
        <w:t xml:space="preserve"> </w:t>
      </w:r>
      <w:proofErr w:type="spellStart"/>
      <w:r w:rsidR="00A7209E">
        <w:t>harus</w:t>
      </w:r>
      <w:proofErr w:type="spellEnd"/>
      <w:r w:rsidR="00A7209E">
        <w:t xml:space="preserve"> </w:t>
      </w:r>
      <w:proofErr w:type="spellStart"/>
      <w:r w:rsidR="00A7209E">
        <w:t>dalam</w:t>
      </w:r>
      <w:proofErr w:type="spellEnd"/>
      <w:r w:rsidR="00A7209E">
        <w:t xml:space="preserve"> </w:t>
      </w:r>
      <w:proofErr w:type="spellStart"/>
      <w:r w:rsidR="00A7209E">
        <w:t>bentuk</w:t>
      </w:r>
      <w:proofErr w:type="spellEnd"/>
      <w:r w:rsidR="00A7209E">
        <w:t xml:space="preserve"> </w:t>
      </w:r>
      <w:proofErr w:type="spellStart"/>
      <w:r w:rsidR="00A7209E">
        <w:t>tertulis</w:t>
      </w:r>
      <w:proofErr w:type="spellEnd"/>
      <w:r w:rsidR="00A7209E">
        <w:t xml:space="preserve">. </w:t>
      </w:r>
      <w:proofErr w:type="spellStart"/>
      <w:r w:rsidR="00A7209E">
        <w:t>Perjanjian</w:t>
      </w:r>
      <w:proofErr w:type="spellEnd"/>
      <w:r w:rsidR="00A7209E">
        <w:t xml:space="preserve"> </w:t>
      </w:r>
      <w:proofErr w:type="spellStart"/>
      <w:r w:rsidR="00A7209E">
        <w:t>arisan</w:t>
      </w:r>
      <w:proofErr w:type="spellEnd"/>
      <w:r w:rsidR="00A7209E">
        <w:t xml:space="preserve"> </w:t>
      </w:r>
      <w:proofErr w:type="spellStart"/>
      <w:r w:rsidR="00A7209E">
        <w:t>tersebut</w:t>
      </w:r>
      <w:proofErr w:type="spellEnd"/>
      <w:r w:rsidR="00A7209E">
        <w:t xml:space="preserve"> </w:t>
      </w:r>
      <w:proofErr w:type="spellStart"/>
      <w:r w:rsidR="00A7209E">
        <w:t>bersifat</w:t>
      </w:r>
      <w:proofErr w:type="spellEnd"/>
      <w:r w:rsidR="00A7209E">
        <w:t xml:space="preserve"> </w:t>
      </w:r>
      <w:proofErr w:type="spellStart"/>
      <w:r w:rsidR="00A7209E">
        <w:t>perjanjian</w:t>
      </w:r>
      <w:proofErr w:type="spellEnd"/>
      <w:r w:rsidR="00A7209E">
        <w:t xml:space="preserve"> </w:t>
      </w:r>
      <w:proofErr w:type="spellStart"/>
      <w:r w:rsidR="00A7209E">
        <w:t>lisan</w:t>
      </w:r>
      <w:proofErr w:type="spellEnd"/>
      <w:r w:rsidR="00A7209E">
        <w:t xml:space="preserve"> </w:t>
      </w:r>
      <w:proofErr w:type="spellStart"/>
      <w:r w:rsidR="00A7209E">
        <w:t>dengan</w:t>
      </w:r>
      <w:proofErr w:type="spellEnd"/>
      <w:r w:rsidR="00A7209E">
        <w:t xml:space="preserve"> </w:t>
      </w:r>
      <w:proofErr w:type="spellStart"/>
      <w:r w:rsidR="00A7209E">
        <w:t>saling</w:t>
      </w:r>
      <w:proofErr w:type="spellEnd"/>
      <w:r w:rsidR="00A7209E">
        <w:t xml:space="preserve"> </w:t>
      </w:r>
      <w:proofErr w:type="spellStart"/>
      <w:r w:rsidR="00A7209E">
        <w:t>percaya</w:t>
      </w:r>
      <w:proofErr w:type="spellEnd"/>
      <w:r w:rsidR="00A7209E">
        <w:t xml:space="preserve"> </w:t>
      </w:r>
      <w:proofErr w:type="spellStart"/>
      <w:r w:rsidR="00A7209E">
        <w:t>antara</w:t>
      </w:r>
      <w:proofErr w:type="spellEnd"/>
      <w:r w:rsidR="00A7209E">
        <w:t xml:space="preserve"> </w:t>
      </w:r>
      <w:proofErr w:type="spellStart"/>
      <w:r w:rsidR="00A7209E">
        <w:t>satu</w:t>
      </w:r>
      <w:proofErr w:type="spellEnd"/>
      <w:r w:rsidR="00A7209E">
        <w:t xml:space="preserve"> </w:t>
      </w:r>
      <w:proofErr w:type="spellStart"/>
      <w:r w:rsidR="00A7209E">
        <w:t>dengan</w:t>
      </w:r>
      <w:proofErr w:type="spellEnd"/>
      <w:r w:rsidR="00A7209E">
        <w:t xml:space="preserve"> yang lain </w:t>
      </w:r>
      <w:proofErr w:type="spellStart"/>
      <w:r w:rsidR="00A7209E">
        <w:t>akan</w:t>
      </w:r>
      <w:proofErr w:type="spellEnd"/>
      <w:r w:rsidR="00A7209E">
        <w:t xml:space="preserve"> </w:t>
      </w:r>
      <w:proofErr w:type="spellStart"/>
      <w:r w:rsidR="00A7209E">
        <w:t>menimbulkan</w:t>
      </w:r>
      <w:proofErr w:type="spellEnd"/>
      <w:r w:rsidR="00A7209E">
        <w:t xml:space="preserve"> </w:t>
      </w:r>
      <w:proofErr w:type="spellStart"/>
      <w:r w:rsidR="00A7209E">
        <w:t>hak</w:t>
      </w:r>
      <w:proofErr w:type="spellEnd"/>
      <w:r w:rsidR="00A7209E">
        <w:t xml:space="preserve"> dan </w:t>
      </w:r>
      <w:proofErr w:type="spellStart"/>
      <w:r w:rsidR="00A7209E">
        <w:t>kewajiban</w:t>
      </w:r>
      <w:proofErr w:type="spellEnd"/>
      <w:r w:rsidR="00A7209E">
        <w:t xml:space="preserve"> di </w:t>
      </w:r>
      <w:proofErr w:type="spellStart"/>
      <w:r w:rsidR="00A7209E">
        <w:t>antara</w:t>
      </w:r>
      <w:proofErr w:type="spellEnd"/>
      <w:r w:rsidR="00A7209E">
        <w:t xml:space="preserve"> para </w:t>
      </w:r>
      <w:proofErr w:type="spellStart"/>
      <w:r w:rsidR="00A7209E">
        <w:t>pesertanya</w:t>
      </w:r>
      <w:proofErr w:type="spellEnd"/>
      <w:r w:rsidR="00A7209E">
        <w:t xml:space="preserve">. </w:t>
      </w:r>
      <w:r w:rsidR="00A7209E">
        <w:rPr>
          <w:lang w:val="id-ID"/>
        </w:rPr>
        <w:t>Di</w:t>
      </w:r>
      <w:proofErr w:type="spellStart"/>
      <w:r w:rsidR="00A7209E">
        <w:t>tinjau</w:t>
      </w:r>
      <w:proofErr w:type="spellEnd"/>
      <w:r w:rsidR="00A7209E">
        <w:t xml:space="preserve"> </w:t>
      </w:r>
      <w:proofErr w:type="spellStart"/>
      <w:r w:rsidR="00A7209E">
        <w:t>dari</w:t>
      </w:r>
      <w:proofErr w:type="spellEnd"/>
      <w:r w:rsidR="00A7209E">
        <w:t xml:space="preserve"> </w:t>
      </w:r>
      <w:proofErr w:type="spellStart"/>
      <w:r w:rsidR="00A7209E">
        <w:t>Penyelesaian</w:t>
      </w:r>
      <w:proofErr w:type="spellEnd"/>
      <w:r w:rsidR="00A7209E">
        <w:t xml:space="preserve"> </w:t>
      </w:r>
      <w:r w:rsidR="00A7209E">
        <w:rPr>
          <w:lang w:val="id-ID"/>
        </w:rPr>
        <w:t>jika ada yang melakukan wanprestasi</w:t>
      </w:r>
      <w:r w:rsidR="00A7209E">
        <w:t xml:space="preserve"> </w:t>
      </w:r>
      <w:r w:rsidR="00A7209E">
        <w:rPr>
          <w:lang w:val="id-ID"/>
        </w:rPr>
        <w:t>b</w:t>
      </w:r>
      <w:proofErr w:type="spellStart"/>
      <w:r w:rsidR="00A7209E">
        <w:t>entuk</w:t>
      </w:r>
      <w:proofErr w:type="spellEnd"/>
      <w:r w:rsidR="00A7209E">
        <w:t xml:space="preserve"> </w:t>
      </w:r>
      <w:proofErr w:type="spellStart"/>
      <w:r w:rsidR="00A7209E">
        <w:t>penyelesaian</w:t>
      </w:r>
      <w:proofErr w:type="spellEnd"/>
      <w:r w:rsidR="00A7209E">
        <w:t xml:space="preserve"> </w:t>
      </w:r>
      <w:proofErr w:type="spellStart"/>
      <w:r w:rsidR="00A7209E">
        <w:t>dilakukan</w:t>
      </w:r>
      <w:proofErr w:type="spellEnd"/>
      <w:r w:rsidR="00A7209E">
        <w:t xml:space="preserve"> </w:t>
      </w:r>
      <w:proofErr w:type="spellStart"/>
      <w:r w:rsidR="00A7209E">
        <w:t>dengan</w:t>
      </w:r>
      <w:proofErr w:type="spellEnd"/>
      <w:r w:rsidR="00A7209E">
        <w:t xml:space="preserve"> </w:t>
      </w:r>
      <w:proofErr w:type="spellStart"/>
      <w:r w:rsidR="00A7209E">
        <w:t>menggunakan</w:t>
      </w:r>
      <w:proofErr w:type="spellEnd"/>
      <w:r w:rsidR="00A7209E">
        <w:t xml:space="preserve"> </w:t>
      </w:r>
      <w:proofErr w:type="spellStart"/>
      <w:r w:rsidR="00A7209E">
        <w:t>mekanisme</w:t>
      </w:r>
      <w:proofErr w:type="spellEnd"/>
      <w:r w:rsidR="00A7209E">
        <w:t xml:space="preserve"> </w:t>
      </w:r>
      <w:proofErr w:type="spellStart"/>
      <w:r w:rsidR="00A7209E">
        <w:t>penyelesaian</w:t>
      </w:r>
      <w:proofErr w:type="spellEnd"/>
      <w:r w:rsidR="00A7209E">
        <w:t xml:space="preserve">  </w:t>
      </w:r>
      <w:proofErr w:type="spellStart"/>
      <w:r w:rsidR="00A7209E">
        <w:t>alternatif</w:t>
      </w:r>
      <w:proofErr w:type="spellEnd"/>
      <w:r w:rsidR="00A7209E">
        <w:t xml:space="preserve"> </w:t>
      </w:r>
      <w:proofErr w:type="spellStart"/>
      <w:r w:rsidR="00A7209E">
        <w:t>berupa</w:t>
      </w:r>
      <w:proofErr w:type="spellEnd"/>
      <w:r w:rsidR="00A7209E">
        <w:t xml:space="preserve"> </w:t>
      </w:r>
      <w:proofErr w:type="spellStart"/>
      <w:r w:rsidR="00A7209E">
        <w:t>arbitrase</w:t>
      </w:r>
      <w:proofErr w:type="spellEnd"/>
      <w:r w:rsidR="00A7209E">
        <w:t xml:space="preserve">, </w:t>
      </w:r>
      <w:proofErr w:type="spellStart"/>
      <w:r w:rsidR="00A7209E">
        <w:t>negosiasi</w:t>
      </w:r>
      <w:proofErr w:type="spellEnd"/>
      <w:r w:rsidR="00A7209E">
        <w:t xml:space="preserve">, </w:t>
      </w:r>
      <w:proofErr w:type="spellStart"/>
      <w:r w:rsidR="00A7209E">
        <w:t>mediasi</w:t>
      </w:r>
      <w:proofErr w:type="spellEnd"/>
      <w:r w:rsidR="00A7209E">
        <w:rPr>
          <w:lang w:val="id-ID"/>
        </w:rPr>
        <w:t>.</w:t>
      </w:r>
    </w:p>
    <w:p w14:paraId="55A66947" w14:textId="77777777" w:rsidR="002C34D8" w:rsidRPr="00BF2DD6" w:rsidRDefault="002C34D8" w:rsidP="00A05CCF">
      <w:pPr>
        <w:pStyle w:val="ListParagraph"/>
        <w:tabs>
          <w:tab w:val="left" w:pos="426"/>
        </w:tabs>
        <w:spacing w:line="360" w:lineRule="auto"/>
        <w:ind w:left="0"/>
        <w:rPr>
          <w:rFonts w:ascii="Times New Roman" w:hAnsi="Times New Roman"/>
          <w:b/>
          <w:sz w:val="24"/>
          <w:szCs w:val="24"/>
          <w:lang w:val="id-ID"/>
        </w:rPr>
      </w:pPr>
      <w:proofErr w:type="spellStart"/>
      <w:r w:rsidRPr="00BF2DD6">
        <w:rPr>
          <w:rFonts w:ascii="Times New Roman" w:hAnsi="Times New Roman"/>
          <w:b/>
          <w:sz w:val="24"/>
          <w:szCs w:val="24"/>
        </w:rPr>
        <w:t>Legalitas</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perjanjian</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arisan</w:t>
      </w:r>
      <w:proofErr w:type="spellEnd"/>
      <w:r w:rsidRPr="00BF2DD6">
        <w:rPr>
          <w:rFonts w:ascii="Times New Roman" w:hAnsi="Times New Roman"/>
          <w:b/>
          <w:sz w:val="24"/>
          <w:szCs w:val="24"/>
        </w:rPr>
        <w:t xml:space="preserve"> online </w:t>
      </w:r>
      <w:proofErr w:type="spellStart"/>
      <w:r w:rsidRPr="00BF2DD6">
        <w:rPr>
          <w:rFonts w:ascii="Times New Roman" w:hAnsi="Times New Roman"/>
          <w:b/>
          <w:sz w:val="24"/>
          <w:szCs w:val="24"/>
        </w:rPr>
        <w:t>terkait</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syarat</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sahnya</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perjanjian</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menurut</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pasal</w:t>
      </w:r>
      <w:proofErr w:type="spellEnd"/>
      <w:r w:rsidRPr="00BF2DD6">
        <w:rPr>
          <w:rFonts w:ascii="Times New Roman" w:hAnsi="Times New Roman"/>
          <w:b/>
          <w:sz w:val="24"/>
          <w:szCs w:val="24"/>
        </w:rPr>
        <w:t xml:space="preserve"> 1320 Kitab </w:t>
      </w:r>
      <w:proofErr w:type="spellStart"/>
      <w:r w:rsidRPr="00BF2DD6">
        <w:rPr>
          <w:rFonts w:ascii="Times New Roman" w:hAnsi="Times New Roman"/>
          <w:b/>
          <w:sz w:val="24"/>
          <w:szCs w:val="24"/>
        </w:rPr>
        <w:t>Undang-Undang</w:t>
      </w:r>
      <w:proofErr w:type="spellEnd"/>
      <w:r w:rsidRPr="00BF2DD6">
        <w:rPr>
          <w:rFonts w:ascii="Times New Roman" w:hAnsi="Times New Roman"/>
          <w:b/>
          <w:sz w:val="24"/>
          <w:szCs w:val="24"/>
        </w:rPr>
        <w:t xml:space="preserve"> Hukum </w:t>
      </w:r>
      <w:proofErr w:type="spellStart"/>
      <w:r w:rsidRPr="00BF2DD6">
        <w:rPr>
          <w:rFonts w:ascii="Times New Roman" w:hAnsi="Times New Roman"/>
          <w:b/>
          <w:sz w:val="24"/>
          <w:szCs w:val="24"/>
        </w:rPr>
        <w:t>Perdata</w:t>
      </w:r>
      <w:proofErr w:type="spellEnd"/>
      <w:r w:rsidR="000A4929" w:rsidRPr="00BF2DD6">
        <w:rPr>
          <w:rFonts w:ascii="Times New Roman" w:hAnsi="Times New Roman"/>
          <w:b/>
          <w:sz w:val="24"/>
          <w:szCs w:val="24"/>
          <w:lang w:val="id-ID"/>
        </w:rPr>
        <w:t>.</w:t>
      </w:r>
    </w:p>
    <w:p w14:paraId="7AE27897" w14:textId="77777777" w:rsidR="00A05CCF" w:rsidRPr="00A05CCF" w:rsidRDefault="00DC698C" w:rsidP="00A05CCF">
      <w:pPr>
        <w:pStyle w:val="ListParagraph"/>
        <w:spacing w:line="360" w:lineRule="auto"/>
        <w:ind w:left="0" w:firstLine="720"/>
        <w:jc w:val="both"/>
        <w:rPr>
          <w:rFonts w:ascii="Times New Roman" w:hAnsi="Times New Roman"/>
          <w:sz w:val="24"/>
          <w:szCs w:val="24"/>
          <w:lang w:val="id-ID"/>
        </w:rPr>
      </w:pPr>
      <w:r w:rsidRPr="00BF2DD6">
        <w:rPr>
          <w:rFonts w:ascii="Times New Roman" w:hAnsi="Times New Roman"/>
          <w:sz w:val="24"/>
          <w:szCs w:val="24"/>
          <w:lang w:val="id-ID"/>
        </w:rPr>
        <w:t>Perjanjian dengan konsep arisan pada dasarnya telah diatur dalam</w:t>
      </w:r>
      <w:r w:rsidR="00870641" w:rsidRPr="00BF2DD6">
        <w:rPr>
          <w:rFonts w:ascii="Times New Roman" w:hAnsi="Times New Roman"/>
          <w:sz w:val="24"/>
          <w:szCs w:val="24"/>
          <w:lang w:val="id-ID"/>
        </w:rPr>
        <w:t xml:space="preserve"> K</w:t>
      </w:r>
      <w:r w:rsidRPr="00BF2DD6">
        <w:rPr>
          <w:rFonts w:ascii="Times New Roman" w:hAnsi="Times New Roman"/>
          <w:sz w:val="24"/>
          <w:szCs w:val="24"/>
          <w:lang w:val="id-ID"/>
        </w:rPr>
        <w:t>itab</w:t>
      </w:r>
      <w:r w:rsidR="00870641" w:rsidRPr="00BF2DD6">
        <w:rPr>
          <w:rFonts w:ascii="Times New Roman" w:hAnsi="Times New Roman"/>
          <w:sz w:val="24"/>
          <w:szCs w:val="24"/>
          <w:lang w:val="id-ID"/>
        </w:rPr>
        <w:t xml:space="preserve"> U</w:t>
      </w:r>
      <w:r w:rsidRPr="00BF2DD6">
        <w:rPr>
          <w:rFonts w:ascii="Times New Roman" w:hAnsi="Times New Roman"/>
          <w:sz w:val="24"/>
          <w:szCs w:val="24"/>
          <w:lang w:val="id-ID"/>
        </w:rPr>
        <w:t>ndang-undang</w:t>
      </w:r>
      <w:r w:rsidR="00D15C3E" w:rsidRPr="00BF2DD6">
        <w:rPr>
          <w:rFonts w:ascii="Times New Roman" w:hAnsi="Times New Roman"/>
          <w:sz w:val="24"/>
          <w:szCs w:val="24"/>
          <w:lang w:val="id-ID"/>
        </w:rPr>
        <w:t xml:space="preserve"> </w:t>
      </w:r>
      <w:r w:rsidR="00870641" w:rsidRPr="00BF2DD6">
        <w:rPr>
          <w:rFonts w:ascii="Times New Roman" w:hAnsi="Times New Roman"/>
          <w:sz w:val="24"/>
          <w:szCs w:val="24"/>
          <w:lang w:val="id-ID"/>
        </w:rPr>
        <w:t>Hukum P</w:t>
      </w:r>
      <w:r w:rsidRPr="00BF2DD6">
        <w:rPr>
          <w:rFonts w:ascii="Times New Roman" w:hAnsi="Times New Roman"/>
          <w:sz w:val="24"/>
          <w:szCs w:val="24"/>
          <w:lang w:val="id-ID"/>
        </w:rPr>
        <w:t xml:space="preserve">erdata  buku III  Bab II perikatan terhadap suatu </w:t>
      </w:r>
      <w:r w:rsidR="00E83571" w:rsidRPr="00BF2DD6">
        <w:rPr>
          <w:rFonts w:ascii="Times New Roman" w:hAnsi="Times New Roman"/>
          <w:sz w:val="24"/>
          <w:szCs w:val="24"/>
          <w:lang w:val="id-ID"/>
        </w:rPr>
        <w:t>aturan dan ketentuan kontrak. Hal ini d</w:t>
      </w:r>
      <w:r w:rsidR="000E1C5A" w:rsidRPr="00BF2DD6">
        <w:rPr>
          <w:rFonts w:ascii="Times New Roman" w:hAnsi="Times New Roman"/>
          <w:sz w:val="24"/>
          <w:szCs w:val="24"/>
          <w:lang w:val="id-ID"/>
        </w:rPr>
        <w:t xml:space="preserve"> </w:t>
      </w:r>
      <w:r w:rsidRPr="00BF2DD6">
        <w:rPr>
          <w:rFonts w:ascii="Times New Roman" w:hAnsi="Times New Roman"/>
          <w:sz w:val="24"/>
          <w:szCs w:val="24"/>
          <w:lang w:val="id-ID"/>
        </w:rPr>
        <w:t xml:space="preserve">iatur pada Bab V sampai Bab XVIII </w:t>
      </w:r>
      <w:r w:rsidR="00B64EDC" w:rsidRPr="00BF2DD6">
        <w:rPr>
          <w:rFonts w:ascii="Times New Roman" w:hAnsi="Times New Roman"/>
          <w:sz w:val="24"/>
          <w:szCs w:val="24"/>
          <w:lang w:val="id-ID"/>
        </w:rPr>
        <w:t xml:space="preserve"> mengatur tentang asas hukum dan norma hukum perikatan</w:t>
      </w:r>
      <w:r w:rsidRPr="00BF2DD6">
        <w:rPr>
          <w:rFonts w:ascii="Times New Roman" w:hAnsi="Times New Roman"/>
          <w:sz w:val="24"/>
          <w:szCs w:val="24"/>
          <w:lang w:val="id-ID"/>
        </w:rPr>
        <w:t xml:space="preserve"> a</w:t>
      </w:r>
      <w:r w:rsidR="00D019C5" w:rsidRPr="00BF2DD6">
        <w:rPr>
          <w:rFonts w:ascii="Times New Roman" w:hAnsi="Times New Roman"/>
          <w:sz w:val="24"/>
          <w:szCs w:val="24"/>
          <w:lang w:val="id-ID"/>
        </w:rPr>
        <w:t>tau perjanjian yang karakteristiknya lebih</w:t>
      </w:r>
      <w:r w:rsidR="00AC64BD" w:rsidRPr="00BF2DD6">
        <w:rPr>
          <w:rFonts w:ascii="Times New Roman" w:hAnsi="Times New Roman"/>
          <w:sz w:val="24"/>
          <w:szCs w:val="24"/>
          <w:lang w:val="id-ID"/>
        </w:rPr>
        <w:t xml:space="preserve"> atau biasa dikenal dengan perjanjian penamaan</w:t>
      </w:r>
      <w:r w:rsidRPr="00BF2DD6">
        <w:rPr>
          <w:rFonts w:ascii="Times New Roman" w:hAnsi="Times New Roman"/>
          <w:sz w:val="24"/>
          <w:szCs w:val="24"/>
          <w:lang w:val="id-ID"/>
        </w:rPr>
        <w:t>. Selain perjanjian bernama</w:t>
      </w:r>
      <w:r w:rsidR="00AC64BD" w:rsidRPr="00BF2DD6">
        <w:rPr>
          <w:rFonts w:ascii="Times New Roman" w:hAnsi="Times New Roman"/>
          <w:sz w:val="24"/>
          <w:szCs w:val="24"/>
          <w:lang w:val="id-ID"/>
        </w:rPr>
        <w:t xml:space="preserve">, ada juga perjanjian tidak bernama. Perjanjian tidak bernama </w:t>
      </w:r>
      <w:r w:rsidRPr="00BF2DD6">
        <w:rPr>
          <w:rFonts w:ascii="Times New Roman" w:hAnsi="Times New Roman"/>
          <w:sz w:val="24"/>
          <w:szCs w:val="24"/>
          <w:lang w:val="id-ID"/>
        </w:rPr>
        <w:t xml:space="preserve"> ini adalah perjanjian</w:t>
      </w:r>
      <w:r w:rsidR="00AC64BD" w:rsidRPr="00BF2DD6">
        <w:rPr>
          <w:rFonts w:ascii="Times New Roman" w:hAnsi="Times New Roman"/>
          <w:sz w:val="24"/>
          <w:szCs w:val="24"/>
          <w:lang w:val="id-ID"/>
        </w:rPr>
        <w:t xml:space="preserve"> yang</w:t>
      </w:r>
      <w:r w:rsidR="00870641" w:rsidRPr="00BF2DD6">
        <w:rPr>
          <w:rFonts w:ascii="Times New Roman" w:hAnsi="Times New Roman"/>
          <w:sz w:val="24"/>
          <w:szCs w:val="24"/>
          <w:lang w:val="id-ID"/>
        </w:rPr>
        <w:t xml:space="preserve"> tidak diatur dalam Kitab U</w:t>
      </w:r>
      <w:r w:rsidRPr="00BF2DD6">
        <w:rPr>
          <w:rFonts w:ascii="Times New Roman" w:hAnsi="Times New Roman"/>
          <w:sz w:val="24"/>
          <w:szCs w:val="24"/>
          <w:lang w:val="id-ID"/>
        </w:rPr>
        <w:t>ndang-undang Hukum Perdata atau Kitab Undang-undang Hukum Dagang. Perjanjian in</w:t>
      </w:r>
      <w:r w:rsidR="00AC64BD" w:rsidRPr="00BF2DD6">
        <w:rPr>
          <w:rFonts w:ascii="Times New Roman" w:hAnsi="Times New Roman"/>
          <w:sz w:val="24"/>
          <w:szCs w:val="24"/>
          <w:lang w:val="id-ID"/>
        </w:rPr>
        <w:t xml:space="preserve">i dibentuk </w:t>
      </w:r>
      <w:r w:rsidR="00870641" w:rsidRPr="00BF2DD6">
        <w:rPr>
          <w:rFonts w:ascii="Times New Roman" w:hAnsi="Times New Roman"/>
          <w:sz w:val="24"/>
          <w:szCs w:val="24"/>
          <w:lang w:val="id-ID"/>
        </w:rPr>
        <w:t xml:space="preserve">atas </w:t>
      </w:r>
      <w:r w:rsidR="00AC64BD" w:rsidRPr="00BF2DD6">
        <w:rPr>
          <w:rFonts w:ascii="Times New Roman" w:hAnsi="Times New Roman"/>
          <w:sz w:val="24"/>
          <w:szCs w:val="24"/>
          <w:lang w:val="id-ID"/>
        </w:rPr>
        <w:t xml:space="preserve"> adanya</w:t>
      </w:r>
      <w:r w:rsidRPr="00BF2DD6">
        <w:rPr>
          <w:rFonts w:ascii="Times New Roman" w:hAnsi="Times New Roman"/>
          <w:sz w:val="24"/>
          <w:szCs w:val="24"/>
          <w:lang w:val="id-ID"/>
        </w:rPr>
        <w:t xml:space="preserve"> kebebasan berkontrak, yang mengatur bahwa setiap orang berhak dan bebas untuk membuat perjanjian</w:t>
      </w:r>
      <w:r w:rsidR="00870641" w:rsidRPr="00BF2DD6">
        <w:rPr>
          <w:rFonts w:ascii="Times New Roman" w:hAnsi="Times New Roman"/>
          <w:sz w:val="24"/>
          <w:szCs w:val="24"/>
          <w:lang w:val="id-ID"/>
        </w:rPr>
        <w:t xml:space="preserve"> apapun dan</w:t>
      </w:r>
      <w:r w:rsidRPr="00BF2DD6">
        <w:rPr>
          <w:rFonts w:ascii="Times New Roman" w:hAnsi="Times New Roman"/>
          <w:sz w:val="24"/>
          <w:szCs w:val="24"/>
          <w:lang w:val="id-ID"/>
        </w:rPr>
        <w:t xml:space="preserve"> dengan siapa pun.</w:t>
      </w:r>
      <w:r w:rsidR="00870641" w:rsidRPr="00BF2DD6">
        <w:rPr>
          <w:rFonts w:ascii="Times New Roman" w:hAnsi="Times New Roman"/>
          <w:sz w:val="24"/>
          <w:szCs w:val="24"/>
          <w:lang w:val="id-ID"/>
        </w:rPr>
        <w:t xml:space="preserve"> </w:t>
      </w:r>
      <w:r w:rsidRPr="00BF2DD6">
        <w:rPr>
          <w:rFonts w:ascii="Times New Roman" w:hAnsi="Times New Roman"/>
          <w:sz w:val="24"/>
          <w:szCs w:val="24"/>
          <w:lang w:val="id-ID"/>
        </w:rPr>
        <w:t>Pasal 1319</w:t>
      </w:r>
      <w:r w:rsidR="00870641" w:rsidRPr="00BF2DD6">
        <w:rPr>
          <w:rFonts w:ascii="Times New Roman" w:hAnsi="Times New Roman"/>
          <w:sz w:val="24"/>
          <w:szCs w:val="24"/>
          <w:lang w:val="id-ID"/>
        </w:rPr>
        <w:t xml:space="preserve"> Kitab Undang-u</w:t>
      </w:r>
      <w:r w:rsidRPr="00BF2DD6">
        <w:rPr>
          <w:rFonts w:ascii="Times New Roman" w:hAnsi="Times New Roman"/>
          <w:sz w:val="24"/>
          <w:szCs w:val="24"/>
          <w:lang w:val="id-ID"/>
        </w:rPr>
        <w:t>ndang</w:t>
      </w:r>
      <w:r w:rsidR="00870641" w:rsidRPr="00BF2DD6">
        <w:rPr>
          <w:rFonts w:ascii="Times New Roman" w:hAnsi="Times New Roman"/>
          <w:sz w:val="24"/>
          <w:szCs w:val="24"/>
          <w:lang w:val="id-ID"/>
        </w:rPr>
        <w:t xml:space="preserve"> Hukum Perdata</w:t>
      </w:r>
      <w:r w:rsidRPr="00BF2DD6">
        <w:rPr>
          <w:rFonts w:ascii="Times New Roman" w:hAnsi="Times New Roman"/>
          <w:sz w:val="24"/>
          <w:szCs w:val="24"/>
          <w:lang w:val="id-ID"/>
        </w:rPr>
        <w:t xml:space="preserve"> juga me</w:t>
      </w:r>
      <w:r w:rsidR="00B30FAE" w:rsidRPr="00BF2DD6">
        <w:rPr>
          <w:rFonts w:ascii="Times New Roman" w:hAnsi="Times New Roman"/>
          <w:sz w:val="24"/>
          <w:szCs w:val="24"/>
          <w:lang w:val="id-ID"/>
        </w:rPr>
        <w:t xml:space="preserve">ngatur tentang perjanjian </w:t>
      </w:r>
      <w:r w:rsidR="00870641" w:rsidRPr="00BF2DD6">
        <w:rPr>
          <w:rFonts w:ascii="Times New Roman" w:hAnsi="Times New Roman"/>
          <w:sz w:val="24"/>
          <w:szCs w:val="24"/>
          <w:lang w:val="id-ID"/>
        </w:rPr>
        <w:t xml:space="preserve"> </w:t>
      </w:r>
      <w:r w:rsidRPr="00BF2DD6">
        <w:rPr>
          <w:rFonts w:ascii="Times New Roman" w:hAnsi="Times New Roman"/>
          <w:sz w:val="24"/>
          <w:szCs w:val="24"/>
          <w:lang w:val="id-ID"/>
        </w:rPr>
        <w:t>yang mendefini</w:t>
      </w:r>
      <w:r w:rsidR="00870641" w:rsidRPr="00BF2DD6">
        <w:rPr>
          <w:rFonts w:ascii="Times New Roman" w:hAnsi="Times New Roman"/>
          <w:sz w:val="24"/>
          <w:szCs w:val="24"/>
          <w:lang w:val="id-ID"/>
        </w:rPr>
        <w:t>sikan semua perjanjian, baik yang memiliki</w:t>
      </w:r>
      <w:r w:rsidRPr="00BF2DD6">
        <w:rPr>
          <w:rFonts w:ascii="Times New Roman" w:hAnsi="Times New Roman"/>
          <w:sz w:val="24"/>
          <w:szCs w:val="24"/>
          <w:lang w:val="id-ID"/>
        </w:rPr>
        <w:t xml:space="preserve"> na</w:t>
      </w:r>
      <w:r w:rsidR="00870641" w:rsidRPr="00BF2DD6">
        <w:rPr>
          <w:rFonts w:ascii="Times New Roman" w:hAnsi="Times New Roman"/>
          <w:sz w:val="24"/>
          <w:szCs w:val="24"/>
          <w:lang w:val="id-ID"/>
        </w:rPr>
        <w:t>ma khusus maupun nama  yang tid</w:t>
      </w:r>
      <w:r w:rsidR="00D66E6D" w:rsidRPr="00BF2DD6">
        <w:rPr>
          <w:rFonts w:ascii="Times New Roman" w:hAnsi="Times New Roman"/>
          <w:sz w:val="24"/>
          <w:szCs w:val="24"/>
          <w:lang w:val="id-ID"/>
        </w:rPr>
        <w:t xml:space="preserve">ak dikenal dengan nama tertentu, patuh terhadap aturan umum yang ada dalam bab ini </w:t>
      </w:r>
      <w:r w:rsidR="00D66E6D" w:rsidRPr="00A05CCF">
        <w:rPr>
          <w:rFonts w:ascii="Times New Roman" w:hAnsi="Times New Roman"/>
          <w:sz w:val="24"/>
          <w:szCs w:val="24"/>
          <w:lang w:val="id-ID"/>
        </w:rPr>
        <w:t>dan bab yang lain.</w:t>
      </w:r>
    </w:p>
    <w:p w14:paraId="7BBEC23C" w14:textId="5EF4DB2B" w:rsidR="00276851" w:rsidRPr="00A05CCF" w:rsidRDefault="00276851" w:rsidP="00A05CCF">
      <w:pPr>
        <w:pStyle w:val="ListParagraph"/>
        <w:spacing w:line="360" w:lineRule="auto"/>
        <w:ind w:left="0" w:firstLine="720"/>
        <w:jc w:val="both"/>
        <w:rPr>
          <w:rFonts w:ascii="Times New Roman" w:hAnsi="Times New Roman"/>
          <w:sz w:val="24"/>
          <w:szCs w:val="24"/>
        </w:rPr>
      </w:pPr>
      <w:r w:rsidRPr="00A05CCF">
        <w:rPr>
          <w:rFonts w:ascii="Times New Roman" w:hAnsi="Times New Roman"/>
          <w:sz w:val="24"/>
          <w:szCs w:val="24"/>
          <w:lang w:val="id-ID"/>
        </w:rPr>
        <w:t xml:space="preserve">Hukum </w:t>
      </w:r>
      <w:r w:rsidR="00D66E6D" w:rsidRPr="00A05CCF">
        <w:rPr>
          <w:rFonts w:ascii="Times New Roman" w:hAnsi="Times New Roman"/>
          <w:sz w:val="24"/>
          <w:szCs w:val="24"/>
          <w:lang w:val="id-ID"/>
        </w:rPr>
        <w:t xml:space="preserve">perjanjian Indonesia sebenarnya masih menggunakan peraturan Belanda, yang didalamnya menjelaskan sifat terbuka perjanjian, yang berarti bahwa para pihak bebas untuk membuat kontrak dengan siapa pun dengan menentukan syarat-syaratnya, pelaksanaannya, dan juga bentuk kontraknya baik itu tertulis maupun </w:t>
      </w:r>
      <w:r w:rsidR="005C2C80" w:rsidRPr="00A05CCF">
        <w:rPr>
          <w:rFonts w:ascii="Times New Roman" w:hAnsi="Times New Roman"/>
          <w:sz w:val="24"/>
          <w:szCs w:val="24"/>
          <w:lang w:val="id-ID"/>
        </w:rPr>
        <w:t>lisan. Selain itu, diperkenankan untuk membuat kontrak, baik yang telah dikenal dalam Kitab Undang-undang Hukum Perdata</w:t>
      </w:r>
      <w:r w:rsidR="00B12607" w:rsidRPr="00A05CCF">
        <w:rPr>
          <w:rFonts w:ascii="Times New Roman" w:hAnsi="Times New Roman"/>
          <w:sz w:val="24"/>
          <w:szCs w:val="24"/>
          <w:lang w:val="id-ID"/>
        </w:rPr>
        <w:t xml:space="preserve"> maupun di luar Kitab Undang-undang Hukum Perdata</w:t>
      </w:r>
      <w:r w:rsidR="00D66E6D" w:rsidRPr="00A05CCF">
        <w:rPr>
          <w:rFonts w:ascii="Times New Roman" w:hAnsi="Times New Roman"/>
          <w:sz w:val="24"/>
          <w:szCs w:val="24"/>
          <w:lang w:val="id-ID"/>
        </w:rPr>
        <w:t>. Hal ini sesuai dengan Pasal 1338 ayat 1 K</w:t>
      </w:r>
      <w:r w:rsidR="00EA532B" w:rsidRPr="00A05CCF">
        <w:rPr>
          <w:rFonts w:ascii="Times New Roman" w:hAnsi="Times New Roman"/>
          <w:sz w:val="24"/>
          <w:szCs w:val="24"/>
          <w:lang w:val="id-ID"/>
        </w:rPr>
        <w:t xml:space="preserve">itab </w:t>
      </w:r>
      <w:r w:rsidR="00D66E6D" w:rsidRPr="00A05CCF">
        <w:rPr>
          <w:rFonts w:ascii="Times New Roman" w:hAnsi="Times New Roman"/>
          <w:sz w:val="24"/>
          <w:szCs w:val="24"/>
          <w:lang w:val="id-ID"/>
        </w:rPr>
        <w:t>U</w:t>
      </w:r>
      <w:r w:rsidR="00EA532B" w:rsidRPr="00A05CCF">
        <w:rPr>
          <w:rFonts w:ascii="Times New Roman" w:hAnsi="Times New Roman"/>
          <w:sz w:val="24"/>
          <w:szCs w:val="24"/>
          <w:lang w:val="id-ID"/>
        </w:rPr>
        <w:t xml:space="preserve">ndang-undang </w:t>
      </w:r>
      <w:r w:rsidR="00D66E6D" w:rsidRPr="00A05CCF">
        <w:rPr>
          <w:rFonts w:ascii="Times New Roman" w:hAnsi="Times New Roman"/>
          <w:sz w:val="24"/>
          <w:szCs w:val="24"/>
          <w:lang w:val="id-ID"/>
        </w:rPr>
        <w:t>H</w:t>
      </w:r>
      <w:r w:rsidR="00EA532B" w:rsidRPr="00A05CCF">
        <w:rPr>
          <w:rFonts w:ascii="Times New Roman" w:hAnsi="Times New Roman"/>
          <w:sz w:val="24"/>
          <w:szCs w:val="24"/>
          <w:lang w:val="id-ID"/>
        </w:rPr>
        <w:t xml:space="preserve">ukum </w:t>
      </w:r>
      <w:r w:rsidR="00D66E6D" w:rsidRPr="00A05CCF">
        <w:rPr>
          <w:rFonts w:ascii="Times New Roman" w:hAnsi="Times New Roman"/>
          <w:sz w:val="24"/>
          <w:szCs w:val="24"/>
          <w:lang w:val="id-ID"/>
        </w:rPr>
        <w:t>Perdata</w:t>
      </w:r>
      <w:r w:rsidR="00EA532B" w:rsidRPr="00A05CCF">
        <w:rPr>
          <w:rFonts w:ascii="Times New Roman" w:hAnsi="Times New Roman"/>
          <w:sz w:val="24"/>
          <w:szCs w:val="24"/>
          <w:lang w:val="id-ID"/>
        </w:rPr>
        <w:t xml:space="preserve"> “Semua perjanjian yang dibuat secara sah berlaku sebagai Undang-undang berlaku</w:t>
      </w:r>
      <w:r w:rsidR="00D66E6D" w:rsidRPr="00A05CCF">
        <w:rPr>
          <w:rFonts w:ascii="Times New Roman" w:hAnsi="Times New Roman"/>
          <w:sz w:val="24"/>
          <w:szCs w:val="24"/>
          <w:lang w:val="id-ID"/>
        </w:rPr>
        <w:t xml:space="preserve"> bagi </w:t>
      </w:r>
      <w:r w:rsidR="00EA532B" w:rsidRPr="00A05CCF">
        <w:rPr>
          <w:rFonts w:ascii="Times New Roman" w:hAnsi="Times New Roman"/>
          <w:sz w:val="24"/>
          <w:szCs w:val="24"/>
          <w:lang w:val="id-ID"/>
        </w:rPr>
        <w:t xml:space="preserve">mereka yang membuatnya” Perlu diketahui bahwa arisan online menganut sistem perjanjian lisan </w:t>
      </w:r>
      <w:r w:rsidR="00EA532B" w:rsidRPr="00A05CCF">
        <w:rPr>
          <w:rFonts w:ascii="Times New Roman" w:hAnsi="Times New Roman"/>
          <w:sz w:val="24"/>
          <w:szCs w:val="24"/>
          <w:lang w:val="id-ID"/>
        </w:rPr>
        <w:lastRenderedPageBreak/>
        <w:t>yang tidak dituliskan pada selembar kertas, di</w:t>
      </w:r>
      <w:r w:rsidR="00D66E6D" w:rsidRPr="00A05CCF">
        <w:rPr>
          <w:rFonts w:ascii="Times New Roman" w:hAnsi="Times New Roman"/>
          <w:sz w:val="24"/>
          <w:szCs w:val="24"/>
          <w:lang w:val="id-ID"/>
        </w:rPr>
        <w:t xml:space="preserve">karena perjanjian </w:t>
      </w:r>
      <w:r w:rsidR="00EA532B" w:rsidRPr="00A05CCF">
        <w:rPr>
          <w:rFonts w:ascii="Times New Roman" w:hAnsi="Times New Roman"/>
          <w:sz w:val="24"/>
          <w:szCs w:val="24"/>
          <w:lang w:val="id-ID"/>
        </w:rPr>
        <w:t>h</w:t>
      </w:r>
      <w:r w:rsidR="00D66E6D" w:rsidRPr="00A05CCF">
        <w:rPr>
          <w:rFonts w:ascii="Times New Roman" w:hAnsi="Times New Roman"/>
          <w:sz w:val="24"/>
          <w:szCs w:val="24"/>
          <w:lang w:val="id-ID"/>
        </w:rPr>
        <w:t>anya berda</w:t>
      </w:r>
      <w:r w:rsidR="00EA532B" w:rsidRPr="00A05CCF">
        <w:rPr>
          <w:rFonts w:ascii="Times New Roman" w:hAnsi="Times New Roman"/>
          <w:sz w:val="24"/>
          <w:szCs w:val="24"/>
          <w:lang w:val="id-ID"/>
        </w:rPr>
        <w:t>sarkan kesepakatan bersama antar anggota dengan menaruh keperc</w:t>
      </w:r>
      <w:r w:rsidRPr="00A05CCF">
        <w:rPr>
          <w:rFonts w:ascii="Times New Roman" w:hAnsi="Times New Roman"/>
          <w:sz w:val="24"/>
          <w:szCs w:val="24"/>
          <w:lang w:val="id-ID"/>
        </w:rPr>
        <w:t xml:space="preserve">ayaan pada pengelola </w:t>
      </w:r>
      <w:r w:rsidR="00EA532B" w:rsidRPr="00A05CCF">
        <w:rPr>
          <w:rFonts w:ascii="Times New Roman" w:hAnsi="Times New Roman"/>
          <w:sz w:val="24"/>
          <w:szCs w:val="24"/>
          <w:lang w:val="id-ID"/>
        </w:rPr>
        <w:t>arisan</w:t>
      </w:r>
      <w:r w:rsidR="00D66E6D" w:rsidRPr="00A05CCF">
        <w:rPr>
          <w:rFonts w:ascii="Times New Roman" w:hAnsi="Times New Roman"/>
          <w:sz w:val="24"/>
          <w:szCs w:val="24"/>
          <w:lang w:val="id-ID"/>
        </w:rPr>
        <w:t>.</w:t>
      </w:r>
      <w:r w:rsidRPr="00A05CCF">
        <w:rPr>
          <w:rFonts w:ascii="Times New Roman" w:hAnsi="Times New Roman"/>
          <w:sz w:val="24"/>
          <w:szCs w:val="24"/>
          <w:lang w:val="id-ID"/>
        </w:rPr>
        <w:t xml:space="preserve"> Adapun syarat sah dalam membuat perjanjian yaitu </w:t>
      </w:r>
      <w:r w:rsidR="00A05CCF" w:rsidRPr="00A05CCF">
        <w:rPr>
          <w:rFonts w:ascii="Times New Roman" w:hAnsi="Times New Roman"/>
          <w:sz w:val="24"/>
          <w:szCs w:val="24"/>
        </w:rPr>
        <w:t>:</w:t>
      </w:r>
    </w:p>
    <w:p w14:paraId="71CFA8F8" w14:textId="13E2B5DA" w:rsidR="00104BC6" w:rsidRPr="00A05CCF" w:rsidRDefault="00276851" w:rsidP="00410444">
      <w:pPr>
        <w:pStyle w:val="ListParagraph"/>
        <w:numPr>
          <w:ilvl w:val="0"/>
          <w:numId w:val="7"/>
        </w:numPr>
        <w:tabs>
          <w:tab w:val="left" w:pos="0"/>
          <w:tab w:val="left" w:pos="426"/>
        </w:tabs>
        <w:spacing w:line="360" w:lineRule="auto"/>
        <w:ind w:left="0" w:firstLine="0"/>
        <w:jc w:val="both"/>
        <w:rPr>
          <w:rFonts w:ascii="Times New Roman" w:hAnsi="Times New Roman"/>
          <w:sz w:val="24"/>
          <w:szCs w:val="24"/>
          <w:lang w:val="id-ID"/>
        </w:rPr>
      </w:pPr>
      <w:r w:rsidRPr="00A05CCF">
        <w:rPr>
          <w:rFonts w:ascii="Times New Roman" w:hAnsi="Times New Roman"/>
          <w:sz w:val="24"/>
          <w:szCs w:val="24"/>
          <w:lang w:val="id-ID"/>
        </w:rPr>
        <w:t>Adanya kesepakatan dari kedua belah pihak</w:t>
      </w:r>
    </w:p>
    <w:p w14:paraId="6EE5DEB4" w14:textId="745F17E1" w:rsidR="00654893"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276851" w:rsidRPr="00BF2DD6">
        <w:rPr>
          <w:rFonts w:ascii="Times New Roman" w:hAnsi="Times New Roman"/>
          <w:sz w:val="24"/>
          <w:szCs w:val="24"/>
        </w:rPr>
        <w:t>Kesepakatan</w:t>
      </w:r>
      <w:proofErr w:type="spellEnd"/>
      <w:r w:rsidR="00276851" w:rsidRPr="00BF2DD6">
        <w:rPr>
          <w:rFonts w:ascii="Times New Roman" w:hAnsi="Times New Roman"/>
          <w:sz w:val="24"/>
          <w:szCs w:val="24"/>
        </w:rPr>
        <w:t xml:space="preserve"> </w:t>
      </w:r>
      <w:r w:rsidR="00276851" w:rsidRPr="00BF2DD6">
        <w:rPr>
          <w:rFonts w:ascii="Times New Roman" w:hAnsi="Times New Roman"/>
          <w:sz w:val="24"/>
          <w:szCs w:val="24"/>
          <w:lang w:val="id-ID"/>
        </w:rPr>
        <w:t>adalah</w:t>
      </w:r>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kerelaan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dari</w:t>
      </w:r>
      <w:proofErr w:type="spellEnd"/>
      <w:r w:rsidR="00276851" w:rsidRPr="00BF2DD6">
        <w:rPr>
          <w:rFonts w:ascii="Times New Roman" w:hAnsi="Times New Roman"/>
          <w:sz w:val="24"/>
          <w:szCs w:val="24"/>
        </w:rPr>
        <w:t xml:space="preserve"> para </w:t>
      </w:r>
      <w:proofErr w:type="spellStart"/>
      <w:r w:rsidR="00276851" w:rsidRPr="00BF2DD6">
        <w:rPr>
          <w:rFonts w:ascii="Times New Roman" w:hAnsi="Times New Roman"/>
          <w:sz w:val="24"/>
          <w:szCs w:val="24"/>
        </w:rPr>
        <w:t>pihak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dalam</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melaksanakan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kewajiban</w:t>
      </w:r>
      <w:proofErr w:type="spellEnd"/>
      <w:r w:rsidR="00276851" w:rsidRPr="00BF2DD6">
        <w:rPr>
          <w:rFonts w:ascii="Times New Roman" w:hAnsi="Times New Roman"/>
          <w:sz w:val="24"/>
          <w:szCs w:val="24"/>
        </w:rPr>
        <w:t xml:space="preserve"> dan </w:t>
      </w:r>
      <w:proofErr w:type="spellStart"/>
      <w:r w:rsidR="00276851" w:rsidRPr="00BF2DD6">
        <w:rPr>
          <w:rFonts w:ascii="Times New Roman" w:hAnsi="Times New Roman"/>
          <w:sz w:val="24"/>
          <w:szCs w:val="24"/>
        </w:rPr>
        <w:t>menerima</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hak</w:t>
      </w:r>
      <w:proofErr w:type="spellEnd"/>
      <w:r w:rsidR="00276851" w:rsidRPr="00BF2DD6">
        <w:rPr>
          <w:rFonts w:ascii="Times New Roman" w:hAnsi="Times New Roman"/>
          <w:sz w:val="24"/>
          <w:szCs w:val="24"/>
        </w:rPr>
        <w:t xml:space="preserve"> yang </w:t>
      </w:r>
      <w:proofErr w:type="spellStart"/>
      <w:r w:rsidR="00276851" w:rsidRPr="00BF2DD6">
        <w:rPr>
          <w:rFonts w:ascii="Times New Roman" w:hAnsi="Times New Roman"/>
          <w:sz w:val="24"/>
          <w:szCs w:val="24"/>
        </w:rPr>
        <w:t>telah</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ditetapkan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untuk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mencapai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tujuan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bersama</w:t>
      </w:r>
      <w:proofErr w:type="spellEnd"/>
      <w:r w:rsidR="00276851" w:rsidRPr="00BF2DD6">
        <w:rPr>
          <w:rFonts w:ascii="Times New Roman" w:hAnsi="Times New Roman"/>
          <w:sz w:val="24"/>
          <w:szCs w:val="24"/>
        </w:rPr>
        <w:t>. “</w:t>
      </w:r>
      <w:proofErr w:type="spellStart"/>
      <w:r w:rsidR="00276851" w:rsidRPr="00BF2DD6">
        <w:rPr>
          <w:rFonts w:ascii="Times New Roman" w:hAnsi="Times New Roman"/>
          <w:sz w:val="24"/>
          <w:szCs w:val="24"/>
        </w:rPr>
        <w:t>Sepakat</w:t>
      </w:r>
      <w:proofErr w:type="spellEnd"/>
      <w:r w:rsidR="00276851" w:rsidRPr="00BF2DD6">
        <w:rPr>
          <w:rFonts w:ascii="Times New Roman" w:hAnsi="Times New Roman"/>
          <w:sz w:val="24"/>
          <w:szCs w:val="24"/>
        </w:rPr>
        <w:t xml:space="preserve"> juga </w:t>
      </w:r>
      <w:proofErr w:type="spellStart"/>
      <w:r w:rsidR="00276851" w:rsidRPr="00BF2DD6">
        <w:rPr>
          <w:rFonts w:ascii="Times New Roman" w:hAnsi="Times New Roman"/>
          <w:sz w:val="24"/>
          <w:szCs w:val="24"/>
        </w:rPr>
        <w:t>berarti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kedua</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belah</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pihak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dalam</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suatu</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perjanjian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mempunyai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kemauan</w:t>
      </w:r>
      <w:proofErr w:type="spellEnd"/>
      <w:r w:rsidR="00276851" w:rsidRPr="00BF2DD6">
        <w:rPr>
          <w:rFonts w:ascii="Times New Roman" w:hAnsi="Times New Roman"/>
          <w:sz w:val="24"/>
          <w:szCs w:val="24"/>
        </w:rPr>
        <w:t xml:space="preserve"> yang </w:t>
      </w:r>
      <w:proofErr w:type="spellStart"/>
      <w:r w:rsidR="00276851" w:rsidRPr="00BF2DD6">
        <w:rPr>
          <w:rFonts w:ascii="Times New Roman" w:hAnsi="Times New Roman"/>
          <w:sz w:val="24"/>
          <w:szCs w:val="24"/>
        </w:rPr>
        <w:t>bebas</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untuk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mengikatkan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diri</w:t>
      </w:r>
      <w:proofErr w:type="spellEnd"/>
      <w:r w:rsidR="00276851" w:rsidRPr="00BF2DD6">
        <w:rPr>
          <w:rFonts w:ascii="Times New Roman" w:hAnsi="Times New Roman"/>
          <w:sz w:val="24"/>
          <w:szCs w:val="24"/>
        </w:rPr>
        <w:t xml:space="preserve">, dan </w:t>
      </w:r>
      <w:proofErr w:type="spellStart"/>
      <w:r w:rsidR="00276851" w:rsidRPr="00BF2DD6">
        <w:rPr>
          <w:rFonts w:ascii="Times New Roman" w:hAnsi="Times New Roman"/>
          <w:sz w:val="24"/>
          <w:szCs w:val="24"/>
        </w:rPr>
        <w:t>kemauan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itu</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harus</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dinyatakan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de</w:t>
      </w:r>
      <w:r w:rsidR="00755949" w:rsidRPr="00BF2DD6">
        <w:rPr>
          <w:rFonts w:ascii="Times New Roman" w:hAnsi="Times New Roman"/>
          <w:sz w:val="24"/>
          <w:szCs w:val="24"/>
        </w:rPr>
        <w:t>ngan</w:t>
      </w:r>
      <w:proofErr w:type="spellEnd"/>
      <w:r w:rsidR="00755949" w:rsidRPr="00BF2DD6">
        <w:rPr>
          <w:rFonts w:ascii="Times New Roman" w:hAnsi="Times New Roman"/>
          <w:sz w:val="24"/>
          <w:szCs w:val="24"/>
        </w:rPr>
        <w:t xml:space="preserve"> </w:t>
      </w:r>
      <w:proofErr w:type="spellStart"/>
      <w:r w:rsidR="00755949" w:rsidRPr="00BF2DD6">
        <w:rPr>
          <w:rFonts w:ascii="Times New Roman" w:hAnsi="Times New Roman"/>
          <w:sz w:val="24"/>
          <w:szCs w:val="24"/>
        </w:rPr>
        <w:t>tegas</w:t>
      </w:r>
      <w:proofErr w:type="spellEnd"/>
      <w:r w:rsidR="00755949" w:rsidRPr="00BF2DD6">
        <w:rPr>
          <w:rFonts w:ascii="Times New Roman" w:hAnsi="Times New Roman"/>
          <w:sz w:val="24"/>
          <w:szCs w:val="24"/>
        </w:rPr>
        <w:t xml:space="preserve"> dan </w:t>
      </w:r>
      <w:proofErr w:type="spellStart"/>
      <w:r w:rsidR="00755949" w:rsidRPr="00BF2DD6">
        <w:rPr>
          <w:rFonts w:ascii="Times New Roman" w:hAnsi="Times New Roman"/>
          <w:sz w:val="24"/>
          <w:szCs w:val="24"/>
        </w:rPr>
        <w:t>secara</w:t>
      </w:r>
      <w:proofErr w:type="spellEnd"/>
      <w:r w:rsidR="00755949" w:rsidRPr="00BF2DD6">
        <w:rPr>
          <w:rFonts w:ascii="Times New Roman" w:hAnsi="Times New Roman"/>
          <w:sz w:val="24"/>
          <w:szCs w:val="24"/>
        </w:rPr>
        <w:t xml:space="preserve"> diam”</w:t>
      </w:r>
      <w:r w:rsidR="00654893" w:rsidRPr="00BF2DD6">
        <w:rPr>
          <w:rFonts w:ascii="Times New Roman" w:hAnsi="Times New Roman"/>
          <w:sz w:val="24"/>
          <w:szCs w:val="24"/>
        </w:rPr>
        <w:t xml:space="preserve">. </w:t>
      </w:r>
      <w:r w:rsidR="00276851" w:rsidRPr="00BF2DD6">
        <w:rPr>
          <w:rFonts w:ascii="Times New Roman" w:hAnsi="Times New Roman"/>
          <w:sz w:val="24"/>
          <w:szCs w:val="24"/>
        </w:rPr>
        <w:t xml:space="preserve">Dimana </w:t>
      </w:r>
      <w:proofErr w:type="spellStart"/>
      <w:r w:rsidR="00276851" w:rsidRPr="00BF2DD6">
        <w:rPr>
          <w:rFonts w:ascii="Times New Roman" w:hAnsi="Times New Roman"/>
          <w:sz w:val="24"/>
          <w:szCs w:val="24"/>
        </w:rPr>
        <w:t>kesepakatan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itu</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sendiri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merupakan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hal</w:t>
      </w:r>
      <w:proofErr w:type="spellEnd"/>
      <w:r w:rsidR="00276851" w:rsidRPr="00BF2DD6">
        <w:rPr>
          <w:rFonts w:ascii="Times New Roman" w:hAnsi="Times New Roman"/>
          <w:sz w:val="24"/>
          <w:szCs w:val="24"/>
        </w:rPr>
        <w:t xml:space="preserve"> yang </w:t>
      </w:r>
      <w:proofErr w:type="spellStart"/>
      <w:r w:rsidR="00276851" w:rsidRPr="00BF2DD6">
        <w:rPr>
          <w:rFonts w:ascii="Times New Roman" w:hAnsi="Times New Roman"/>
          <w:sz w:val="24"/>
          <w:szCs w:val="24"/>
        </w:rPr>
        <w:t>sulit</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untuk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dirumuskan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kapan</w:t>
      </w:r>
      <w:proofErr w:type="spellEnd"/>
      <w:r w:rsidR="00276851" w:rsidRPr="00BF2DD6">
        <w:rPr>
          <w:rFonts w:ascii="Times New Roman" w:hAnsi="Times New Roman"/>
          <w:sz w:val="24"/>
          <w:szCs w:val="24"/>
        </w:rPr>
        <w:t xml:space="preserve"> kata </w:t>
      </w:r>
      <w:proofErr w:type="spellStart"/>
      <w:r w:rsidR="00276851" w:rsidRPr="00BF2DD6">
        <w:rPr>
          <w:rFonts w:ascii="Times New Roman" w:hAnsi="Times New Roman"/>
          <w:sz w:val="24"/>
          <w:szCs w:val="24"/>
        </w:rPr>
        <w:t>sepakat</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itu</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terjadi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untuk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itu</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menurut</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Pasal</w:t>
      </w:r>
      <w:proofErr w:type="spellEnd"/>
      <w:r w:rsidR="00276851" w:rsidRPr="00BF2DD6">
        <w:rPr>
          <w:rFonts w:ascii="Times New Roman" w:hAnsi="Times New Roman"/>
          <w:sz w:val="24"/>
          <w:szCs w:val="24"/>
        </w:rPr>
        <w:t xml:space="preserve"> 1320 </w:t>
      </w:r>
      <w:proofErr w:type="spellStart"/>
      <w:r w:rsidR="00276851" w:rsidRPr="00BF2DD6">
        <w:rPr>
          <w:rFonts w:ascii="Times New Roman" w:hAnsi="Times New Roman"/>
          <w:sz w:val="24"/>
          <w:szCs w:val="24"/>
        </w:rPr>
        <w:t>ayat</w:t>
      </w:r>
      <w:proofErr w:type="spellEnd"/>
      <w:r w:rsidR="00276851" w:rsidRPr="00BF2DD6">
        <w:rPr>
          <w:rFonts w:ascii="Times New Roman" w:hAnsi="Times New Roman"/>
          <w:sz w:val="24"/>
          <w:szCs w:val="24"/>
        </w:rPr>
        <w:t xml:space="preserve"> (1) K</w:t>
      </w:r>
      <w:r w:rsidR="00654893" w:rsidRPr="00BF2DD6">
        <w:rPr>
          <w:rFonts w:ascii="Times New Roman" w:hAnsi="Times New Roman"/>
          <w:sz w:val="24"/>
          <w:szCs w:val="24"/>
          <w:lang w:val="id-ID"/>
        </w:rPr>
        <w:t xml:space="preserve">itab </w:t>
      </w:r>
      <w:r w:rsidR="00276851" w:rsidRPr="00BF2DD6">
        <w:rPr>
          <w:rFonts w:ascii="Times New Roman" w:hAnsi="Times New Roman"/>
          <w:sz w:val="24"/>
          <w:szCs w:val="24"/>
        </w:rPr>
        <w:t>U</w:t>
      </w:r>
      <w:r w:rsidR="00654893" w:rsidRPr="00BF2DD6">
        <w:rPr>
          <w:rFonts w:ascii="Times New Roman" w:hAnsi="Times New Roman"/>
          <w:sz w:val="24"/>
          <w:szCs w:val="24"/>
          <w:lang w:val="id-ID"/>
        </w:rPr>
        <w:t xml:space="preserve">ndang-undang </w:t>
      </w:r>
      <w:r w:rsidR="00276851" w:rsidRPr="00BF2DD6">
        <w:rPr>
          <w:rFonts w:ascii="Times New Roman" w:hAnsi="Times New Roman"/>
          <w:sz w:val="24"/>
          <w:szCs w:val="24"/>
        </w:rPr>
        <w:t>H</w:t>
      </w:r>
      <w:r w:rsidR="00654893" w:rsidRPr="00BF2DD6">
        <w:rPr>
          <w:rFonts w:ascii="Times New Roman" w:hAnsi="Times New Roman"/>
          <w:sz w:val="24"/>
          <w:szCs w:val="24"/>
          <w:lang w:val="id-ID"/>
        </w:rPr>
        <w:t>ukum</w:t>
      </w:r>
      <w:r w:rsidR="00654893" w:rsidRPr="00BF2DD6">
        <w:rPr>
          <w:rFonts w:ascii="Times New Roman" w:hAnsi="Times New Roman"/>
          <w:sz w:val="24"/>
          <w:szCs w:val="24"/>
        </w:rPr>
        <w:t xml:space="preserve"> </w:t>
      </w:r>
      <w:proofErr w:type="spellStart"/>
      <w:r w:rsidR="00654893" w:rsidRPr="00BF2DD6">
        <w:rPr>
          <w:rFonts w:ascii="Times New Roman" w:hAnsi="Times New Roman"/>
          <w:sz w:val="24"/>
          <w:szCs w:val="24"/>
        </w:rPr>
        <w:t>Perdata</w:t>
      </w:r>
      <w:proofErr w:type="spellEnd"/>
      <w:r w:rsidR="00654893" w:rsidRPr="00BF2DD6">
        <w:rPr>
          <w:rFonts w:ascii="Times New Roman" w:hAnsi="Times New Roman"/>
          <w:sz w:val="24"/>
          <w:szCs w:val="24"/>
        </w:rPr>
        <w:t xml:space="preserve"> pe</w:t>
      </w:r>
      <w:r w:rsidR="00654893" w:rsidRPr="00BF2DD6">
        <w:rPr>
          <w:rFonts w:ascii="Times New Roman" w:hAnsi="Times New Roman"/>
          <w:sz w:val="24"/>
          <w:szCs w:val="24"/>
          <w:lang w:val="id-ID"/>
        </w:rPr>
        <w:t xml:space="preserve">mufakatan </w:t>
      </w:r>
      <w:proofErr w:type="spellStart"/>
      <w:r w:rsidR="00276851" w:rsidRPr="00BF2DD6">
        <w:rPr>
          <w:rFonts w:ascii="Times New Roman" w:hAnsi="Times New Roman"/>
          <w:sz w:val="24"/>
          <w:szCs w:val="24"/>
        </w:rPr>
        <w:t>pernyataan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kehendak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adalah</w:t>
      </w:r>
      <w:proofErr w:type="spellEnd"/>
      <w:r w:rsidR="00276851" w:rsidRPr="00BF2DD6">
        <w:rPr>
          <w:rFonts w:ascii="Times New Roman" w:hAnsi="Times New Roman"/>
          <w:sz w:val="24"/>
          <w:szCs w:val="24"/>
        </w:rPr>
        <w:t xml:space="preserve"> </w:t>
      </w:r>
      <w:proofErr w:type="spellStart"/>
      <w:proofErr w:type="gramStart"/>
      <w:r w:rsidR="00276851" w:rsidRPr="00BF2DD6">
        <w:rPr>
          <w:rFonts w:ascii="Times New Roman" w:hAnsi="Times New Roman"/>
          <w:sz w:val="24"/>
          <w:szCs w:val="24"/>
        </w:rPr>
        <w:t>ber</w:t>
      </w:r>
      <w:r w:rsidR="00654893" w:rsidRPr="00BF2DD6">
        <w:rPr>
          <w:rFonts w:ascii="Times New Roman" w:hAnsi="Times New Roman"/>
          <w:sz w:val="24"/>
          <w:szCs w:val="24"/>
        </w:rPr>
        <w:t>upa</w:t>
      </w:r>
      <w:proofErr w:type="spellEnd"/>
      <w:r w:rsidR="00654893" w:rsidRPr="00BF2DD6">
        <w:rPr>
          <w:rFonts w:ascii="Times New Roman" w:hAnsi="Times New Roman"/>
          <w:sz w:val="24"/>
          <w:szCs w:val="24"/>
        </w:rPr>
        <w:t xml:space="preserve"> :</w:t>
      </w:r>
      <w:proofErr w:type="gramEnd"/>
      <w:r w:rsidR="00654893" w:rsidRPr="00BF2DD6">
        <w:rPr>
          <w:rFonts w:ascii="Times New Roman" w:hAnsi="Times New Roman"/>
          <w:sz w:val="24"/>
          <w:szCs w:val="24"/>
        </w:rPr>
        <w:t xml:space="preserve"> </w:t>
      </w:r>
    </w:p>
    <w:p w14:paraId="039DA31E" w14:textId="77777777" w:rsidR="00654893" w:rsidRPr="00BF2DD6" w:rsidRDefault="0065489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a. Bahasa yang </w:t>
      </w:r>
      <w:proofErr w:type="spellStart"/>
      <w:r w:rsidRPr="00BF2DD6">
        <w:rPr>
          <w:rFonts w:ascii="Times New Roman" w:hAnsi="Times New Roman"/>
          <w:sz w:val="24"/>
          <w:szCs w:val="24"/>
        </w:rPr>
        <w:t>lengkap</w:t>
      </w:r>
      <w:proofErr w:type="spellEnd"/>
      <w:r w:rsidRPr="00BF2DD6">
        <w:rPr>
          <w:rFonts w:ascii="Times New Roman" w:hAnsi="Times New Roman"/>
          <w:sz w:val="24"/>
          <w:szCs w:val="24"/>
        </w:rPr>
        <w:t xml:space="preserve"> </w:t>
      </w:r>
      <w:r w:rsidRPr="00BF2DD6">
        <w:rPr>
          <w:rFonts w:ascii="Times New Roman" w:hAnsi="Times New Roman"/>
          <w:sz w:val="24"/>
          <w:szCs w:val="24"/>
          <w:lang w:val="id-ID"/>
        </w:rPr>
        <w:t>serta</w:t>
      </w:r>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ditulis</w:t>
      </w:r>
      <w:proofErr w:type="spellEnd"/>
      <w:r w:rsidR="00276851" w:rsidRPr="00BF2DD6">
        <w:rPr>
          <w:rFonts w:ascii="Times New Roman" w:hAnsi="Times New Roman"/>
          <w:sz w:val="24"/>
          <w:szCs w:val="24"/>
        </w:rPr>
        <w:t xml:space="preserve"> </w:t>
      </w:r>
    </w:p>
    <w:p w14:paraId="518775F6" w14:textId="77777777" w:rsidR="00654893" w:rsidRPr="00BF2DD6" w:rsidRDefault="00276851"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 Bahasa yang </w:t>
      </w:r>
      <w:proofErr w:type="spellStart"/>
      <w:r w:rsidRPr="00BF2DD6">
        <w:rPr>
          <w:rFonts w:ascii="Times New Roman" w:hAnsi="Times New Roman"/>
          <w:sz w:val="24"/>
          <w:szCs w:val="24"/>
        </w:rPr>
        <w:t>sempurna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secara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lisan</w:t>
      </w:r>
      <w:proofErr w:type="spellEnd"/>
      <w:r w:rsidRPr="00BF2DD6">
        <w:rPr>
          <w:rFonts w:ascii="Times New Roman" w:hAnsi="Times New Roman"/>
          <w:sz w:val="24"/>
          <w:szCs w:val="24"/>
        </w:rPr>
        <w:t xml:space="preserve"> </w:t>
      </w:r>
    </w:p>
    <w:p w14:paraId="54C543D2" w14:textId="77777777" w:rsidR="00654893" w:rsidRPr="00BF2DD6" w:rsidRDefault="00276851"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c. Bahasa yang </w:t>
      </w:r>
      <w:proofErr w:type="spellStart"/>
      <w:r w:rsidRPr="00BF2DD6">
        <w:rPr>
          <w:rFonts w:ascii="Times New Roman" w:hAnsi="Times New Roman"/>
          <w:sz w:val="24"/>
          <w:szCs w:val="24"/>
        </w:rPr>
        <w:t>kurang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semp</w:t>
      </w:r>
      <w:r w:rsidR="00654893" w:rsidRPr="00BF2DD6">
        <w:rPr>
          <w:rFonts w:ascii="Times New Roman" w:hAnsi="Times New Roman"/>
          <w:sz w:val="24"/>
          <w:szCs w:val="24"/>
        </w:rPr>
        <w:t>urna</w:t>
      </w:r>
      <w:proofErr w:type="spellEnd"/>
      <w:r w:rsidR="00654893" w:rsidRPr="00BF2DD6">
        <w:rPr>
          <w:rFonts w:ascii="Times New Roman" w:hAnsi="Times New Roman"/>
          <w:sz w:val="24"/>
          <w:szCs w:val="24"/>
        </w:rPr>
        <w:t xml:space="preserve">, </w:t>
      </w:r>
      <w:proofErr w:type="spellStart"/>
      <w:r w:rsidR="00654893" w:rsidRPr="00BF2DD6">
        <w:rPr>
          <w:rFonts w:ascii="Times New Roman" w:hAnsi="Times New Roman"/>
          <w:sz w:val="24"/>
          <w:szCs w:val="24"/>
        </w:rPr>
        <w:t>sepanjang</w:t>
      </w:r>
      <w:proofErr w:type="spellEnd"/>
      <w:r w:rsidR="00654893" w:rsidRPr="00BF2DD6">
        <w:rPr>
          <w:rFonts w:ascii="Times New Roman" w:hAnsi="Times New Roman"/>
          <w:sz w:val="24"/>
          <w:szCs w:val="24"/>
        </w:rPr>
        <w:t xml:space="preserve"> </w:t>
      </w:r>
      <w:proofErr w:type="spellStart"/>
      <w:r w:rsidR="00654893" w:rsidRPr="00BF2DD6">
        <w:rPr>
          <w:rFonts w:ascii="Times New Roman" w:hAnsi="Times New Roman"/>
          <w:sz w:val="24"/>
          <w:szCs w:val="24"/>
        </w:rPr>
        <w:t>dapat</w:t>
      </w:r>
      <w:proofErr w:type="spellEnd"/>
      <w:r w:rsidR="00654893" w:rsidRPr="00BF2DD6">
        <w:rPr>
          <w:rFonts w:ascii="Times New Roman" w:hAnsi="Times New Roman"/>
          <w:sz w:val="24"/>
          <w:szCs w:val="24"/>
        </w:rPr>
        <w:t xml:space="preserve"> di</w:t>
      </w:r>
      <w:r w:rsidR="00654893" w:rsidRPr="00BF2DD6">
        <w:rPr>
          <w:rFonts w:ascii="Times New Roman" w:hAnsi="Times New Roman"/>
          <w:sz w:val="24"/>
          <w:szCs w:val="24"/>
          <w:lang w:val="id-ID"/>
        </w:rPr>
        <w:t>pahami</w:t>
      </w:r>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jelas</w:t>
      </w:r>
      <w:proofErr w:type="spellEnd"/>
      <w:r w:rsidRPr="00BF2DD6">
        <w:rPr>
          <w:rFonts w:ascii="Times New Roman" w:hAnsi="Times New Roman"/>
          <w:sz w:val="24"/>
          <w:szCs w:val="24"/>
        </w:rPr>
        <w:t xml:space="preserve"> oleh </w:t>
      </w:r>
      <w:proofErr w:type="spellStart"/>
      <w:r w:rsidRPr="00BF2DD6">
        <w:rPr>
          <w:rFonts w:ascii="Times New Roman" w:hAnsi="Times New Roman"/>
          <w:sz w:val="24"/>
          <w:szCs w:val="24"/>
        </w:rPr>
        <w:t>pihak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lawannya</w:t>
      </w:r>
      <w:proofErr w:type="spellEnd"/>
      <w:r w:rsidRPr="00BF2DD6">
        <w:rPr>
          <w:rFonts w:ascii="Times New Roman" w:hAnsi="Times New Roman"/>
          <w:sz w:val="24"/>
          <w:szCs w:val="24"/>
        </w:rPr>
        <w:t xml:space="preserve"> </w:t>
      </w:r>
    </w:p>
    <w:p w14:paraId="2EC7A6E2" w14:textId="77777777" w:rsidR="00654893" w:rsidRPr="00BF2DD6" w:rsidRDefault="00276851"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d. Bahasa </w:t>
      </w:r>
      <w:proofErr w:type="spellStart"/>
      <w:r w:rsidRPr="00BF2DD6">
        <w:rPr>
          <w:rFonts w:ascii="Times New Roman" w:hAnsi="Times New Roman"/>
          <w:sz w:val="24"/>
          <w:szCs w:val="24"/>
        </w:rPr>
        <w:t>isyarat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sepanjang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dapat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diterima</w:t>
      </w:r>
      <w:proofErr w:type="spellEnd"/>
      <w:r w:rsidRPr="00BF2DD6">
        <w:rPr>
          <w:rFonts w:ascii="Times New Roman" w:hAnsi="Times New Roman"/>
          <w:sz w:val="24"/>
          <w:szCs w:val="24"/>
        </w:rPr>
        <w:t xml:space="preserve"> oleh </w:t>
      </w:r>
      <w:proofErr w:type="spellStart"/>
      <w:r w:rsidRPr="00BF2DD6">
        <w:rPr>
          <w:rFonts w:ascii="Times New Roman" w:hAnsi="Times New Roman"/>
          <w:sz w:val="24"/>
          <w:szCs w:val="24"/>
        </w:rPr>
        <w:t>pihak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lawannya</w:t>
      </w:r>
      <w:proofErr w:type="spellEnd"/>
      <w:r w:rsidRPr="00BF2DD6">
        <w:rPr>
          <w:rFonts w:ascii="Times New Roman" w:hAnsi="Times New Roman"/>
          <w:sz w:val="24"/>
          <w:szCs w:val="24"/>
        </w:rPr>
        <w:t xml:space="preserve"> </w:t>
      </w:r>
    </w:p>
    <w:p w14:paraId="60D44C10" w14:textId="7F2409F2" w:rsidR="00654893" w:rsidRPr="00BF2DD6" w:rsidRDefault="00276851"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e. Diam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membisu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tetapi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asal</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dipahami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pihak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lawannya</w:t>
      </w:r>
      <w:proofErr w:type="spellEnd"/>
      <w:r w:rsidRPr="00BF2DD6">
        <w:rPr>
          <w:rFonts w:ascii="Times New Roman" w:hAnsi="Times New Roman"/>
          <w:sz w:val="24"/>
          <w:szCs w:val="24"/>
        </w:rPr>
        <w:t xml:space="preserve"> </w:t>
      </w:r>
    </w:p>
    <w:p w14:paraId="2C286C92" w14:textId="70F39629" w:rsidR="00864E84" w:rsidRPr="00BF2DD6" w:rsidRDefault="00A05CCF"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276851" w:rsidRPr="00BF2DD6">
        <w:rPr>
          <w:rFonts w:ascii="Times New Roman" w:hAnsi="Times New Roman"/>
          <w:sz w:val="24"/>
          <w:szCs w:val="24"/>
        </w:rPr>
        <w:t>Biasanya</w:t>
      </w:r>
      <w:proofErr w:type="spellEnd"/>
      <w:r w:rsidR="00276851" w:rsidRPr="00BF2DD6">
        <w:rPr>
          <w:rFonts w:ascii="Times New Roman" w:hAnsi="Times New Roman"/>
          <w:sz w:val="24"/>
          <w:szCs w:val="24"/>
        </w:rPr>
        <w:t xml:space="preserve"> yang paling </w:t>
      </w:r>
      <w:proofErr w:type="spellStart"/>
      <w:r w:rsidR="00276851" w:rsidRPr="00BF2DD6">
        <w:rPr>
          <w:rFonts w:ascii="Times New Roman" w:hAnsi="Times New Roman"/>
          <w:sz w:val="24"/>
          <w:szCs w:val="24"/>
        </w:rPr>
        <w:t>banyak</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dilakukan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adalah</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dengan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bahas</w:t>
      </w:r>
      <w:r w:rsidR="00654893" w:rsidRPr="00BF2DD6">
        <w:rPr>
          <w:rFonts w:ascii="Times New Roman" w:hAnsi="Times New Roman"/>
          <w:sz w:val="24"/>
          <w:szCs w:val="24"/>
        </w:rPr>
        <w:t>a</w:t>
      </w:r>
      <w:proofErr w:type="spellEnd"/>
      <w:r w:rsidR="00654893" w:rsidRPr="00BF2DD6">
        <w:rPr>
          <w:rFonts w:ascii="Times New Roman" w:hAnsi="Times New Roman"/>
          <w:sz w:val="24"/>
          <w:szCs w:val="24"/>
        </w:rPr>
        <w:t xml:space="preserve"> yang </w:t>
      </w:r>
      <w:proofErr w:type="spellStart"/>
      <w:r w:rsidR="00654893" w:rsidRPr="00BF2DD6">
        <w:rPr>
          <w:rFonts w:ascii="Times New Roman" w:hAnsi="Times New Roman"/>
          <w:sz w:val="24"/>
          <w:szCs w:val="24"/>
        </w:rPr>
        <w:t>sempurna</w:t>
      </w:r>
      <w:proofErr w:type="spellEnd"/>
      <w:r w:rsidR="00654893" w:rsidRPr="00BF2DD6">
        <w:rPr>
          <w:rFonts w:ascii="Times New Roman" w:hAnsi="Times New Roman"/>
          <w:sz w:val="24"/>
          <w:szCs w:val="24"/>
        </w:rPr>
        <w:t xml:space="preserve"> </w:t>
      </w:r>
      <w:proofErr w:type="spellStart"/>
      <w:r w:rsidR="00654893" w:rsidRPr="00BF2DD6">
        <w:rPr>
          <w:rFonts w:ascii="Times New Roman" w:hAnsi="Times New Roman"/>
          <w:sz w:val="24"/>
          <w:szCs w:val="24"/>
        </w:rPr>
        <w:t>secara</w:t>
      </w:r>
      <w:proofErr w:type="spellEnd"/>
      <w:r w:rsidR="00654893" w:rsidRPr="00BF2DD6">
        <w:rPr>
          <w:rFonts w:ascii="Times New Roman" w:hAnsi="Times New Roman"/>
          <w:sz w:val="24"/>
          <w:szCs w:val="24"/>
        </w:rPr>
        <w:t xml:space="preserve"> </w:t>
      </w:r>
      <w:proofErr w:type="spellStart"/>
      <w:r w:rsidR="00654893" w:rsidRPr="00BF2DD6">
        <w:rPr>
          <w:rFonts w:ascii="Times New Roman" w:hAnsi="Times New Roman"/>
          <w:sz w:val="24"/>
          <w:szCs w:val="24"/>
        </w:rPr>
        <w:t>lisan</w:t>
      </w:r>
      <w:proofErr w:type="spellEnd"/>
      <w:r w:rsidR="00654893" w:rsidRPr="00BF2DD6">
        <w:rPr>
          <w:rFonts w:ascii="Times New Roman" w:hAnsi="Times New Roman"/>
          <w:sz w:val="24"/>
          <w:szCs w:val="24"/>
        </w:rPr>
        <w:t xml:space="preserve"> </w:t>
      </w:r>
      <w:r w:rsidR="00654893" w:rsidRPr="00BF2DD6">
        <w:rPr>
          <w:rFonts w:ascii="Times New Roman" w:hAnsi="Times New Roman"/>
          <w:sz w:val="24"/>
          <w:szCs w:val="24"/>
          <w:lang w:val="id-ID"/>
        </w:rPr>
        <w:t>serta</w:t>
      </w:r>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tertulis</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sebab</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perjanjian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tertulis</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memiliki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kelebihan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karena</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memiliki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kepastian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hukum</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sebagai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alat</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bukti</w:t>
      </w:r>
      <w:proofErr w:type="spellEnd"/>
      <w:r w:rsidR="00276851" w:rsidRPr="00BF2DD6">
        <w:rPr>
          <w:rFonts w:ascii="Times New Roman" w:hAnsi="Times New Roman"/>
          <w:sz w:val="24"/>
          <w:szCs w:val="24"/>
        </w:rPr>
        <w:t xml:space="preserve"> di </w:t>
      </w:r>
      <w:proofErr w:type="spellStart"/>
      <w:r w:rsidR="00276851" w:rsidRPr="00BF2DD6">
        <w:rPr>
          <w:rFonts w:ascii="Times New Roman" w:hAnsi="Times New Roman"/>
          <w:sz w:val="24"/>
          <w:szCs w:val="24"/>
        </w:rPr>
        <w:t>kemudian</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hari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bila</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terjadi</w:t>
      </w:r>
      <w:proofErr w:type="spellEnd"/>
      <w:r w:rsidR="00276851" w:rsidRPr="00BF2DD6">
        <w:rPr>
          <w:rFonts w:ascii="Times New Roman" w:hAnsi="Times New Roman"/>
          <w:sz w:val="24"/>
          <w:szCs w:val="24"/>
        </w:rPr>
        <w:t xml:space="preserve"> </w:t>
      </w:r>
      <w:proofErr w:type="spellStart"/>
      <w:r w:rsidR="00276851" w:rsidRPr="00BF2DD6">
        <w:rPr>
          <w:rFonts w:ascii="Times New Roman" w:hAnsi="Times New Roman"/>
          <w:sz w:val="24"/>
          <w:szCs w:val="24"/>
        </w:rPr>
        <w:t>sengketa</w:t>
      </w:r>
      <w:proofErr w:type="spellEnd"/>
      <w:r w:rsidR="00276851" w:rsidRPr="00BF2DD6">
        <w:rPr>
          <w:rFonts w:ascii="Times New Roman" w:hAnsi="Times New Roman"/>
          <w:sz w:val="24"/>
          <w:szCs w:val="24"/>
        </w:rPr>
        <w:t xml:space="preserve">. </w:t>
      </w:r>
    </w:p>
    <w:p w14:paraId="3473D7D6" w14:textId="00596A12" w:rsidR="0069137C" w:rsidRPr="00A05CCF" w:rsidRDefault="00DF1CE3" w:rsidP="00410444">
      <w:pPr>
        <w:pStyle w:val="ListParagraph"/>
        <w:numPr>
          <w:ilvl w:val="0"/>
          <w:numId w:val="7"/>
        </w:numPr>
        <w:tabs>
          <w:tab w:val="left" w:pos="0"/>
          <w:tab w:val="left" w:pos="426"/>
        </w:tabs>
        <w:spacing w:line="360" w:lineRule="auto"/>
        <w:ind w:left="0" w:firstLine="0"/>
        <w:jc w:val="both"/>
        <w:rPr>
          <w:rFonts w:ascii="Times New Roman" w:hAnsi="Times New Roman"/>
          <w:sz w:val="24"/>
          <w:szCs w:val="24"/>
          <w:lang w:val="id-ID"/>
        </w:rPr>
      </w:pPr>
      <w:proofErr w:type="spellStart"/>
      <w:r w:rsidRPr="00BF2DD6">
        <w:rPr>
          <w:rFonts w:ascii="Times New Roman" w:hAnsi="Times New Roman"/>
          <w:sz w:val="24"/>
          <w:szCs w:val="24"/>
        </w:rPr>
        <w:t>Kecakapan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melakukan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perbuatan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hukum</w:t>
      </w:r>
      <w:proofErr w:type="spellEnd"/>
      <w:r w:rsidRPr="00BF2DD6">
        <w:rPr>
          <w:rFonts w:ascii="Times New Roman" w:hAnsi="Times New Roman"/>
          <w:sz w:val="24"/>
          <w:szCs w:val="24"/>
        </w:rPr>
        <w:t xml:space="preserve"> </w:t>
      </w:r>
    </w:p>
    <w:p w14:paraId="5B2BF86B" w14:textId="77777777" w:rsidR="00104BC6"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w:t>
      </w:r>
      <w:r w:rsidR="00DF1CE3" w:rsidRPr="00BF2DD6">
        <w:rPr>
          <w:rFonts w:ascii="Times New Roman" w:hAnsi="Times New Roman"/>
          <w:sz w:val="24"/>
          <w:szCs w:val="24"/>
          <w:lang w:val="id-ID"/>
        </w:rPr>
        <w:t>adalah</w:t>
      </w:r>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kemampuan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untuk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melakukan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perbuatan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hukum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Berbicara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soal</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artinya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cakap</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atau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layak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untuk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membuat</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suatu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perjanjian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seseorang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ditentukan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berdasarkan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undang-undang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yakni</w:t>
      </w:r>
      <w:proofErr w:type="spellEnd"/>
      <w:r w:rsidR="00DF1CE3" w:rsidRPr="00BF2DD6">
        <w:rPr>
          <w:rFonts w:ascii="Times New Roman" w:hAnsi="Times New Roman"/>
          <w:sz w:val="24"/>
          <w:szCs w:val="24"/>
        </w:rPr>
        <w:t xml:space="preserve"> orang yang </w:t>
      </w:r>
      <w:proofErr w:type="spellStart"/>
      <w:r w:rsidR="00DF1CE3" w:rsidRPr="00BF2DD6">
        <w:rPr>
          <w:rFonts w:ascii="Times New Roman" w:hAnsi="Times New Roman"/>
          <w:sz w:val="24"/>
          <w:szCs w:val="24"/>
        </w:rPr>
        <w:t>sudah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dewasa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berusia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lebih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dari</w:t>
      </w:r>
      <w:proofErr w:type="spellEnd"/>
      <w:r w:rsidR="00DF1CE3" w:rsidRPr="00BF2DD6">
        <w:rPr>
          <w:rFonts w:ascii="Times New Roman" w:hAnsi="Times New Roman"/>
          <w:sz w:val="24"/>
          <w:szCs w:val="24"/>
        </w:rPr>
        <w:t xml:space="preserve"> 21 </w:t>
      </w:r>
      <w:proofErr w:type="spellStart"/>
      <w:r w:rsidR="00DF1CE3" w:rsidRPr="00BF2DD6">
        <w:rPr>
          <w:rFonts w:ascii="Times New Roman" w:hAnsi="Times New Roman"/>
          <w:sz w:val="24"/>
          <w:szCs w:val="24"/>
        </w:rPr>
        <w:t>tahun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ataupun</w:t>
      </w:r>
      <w:proofErr w:type="spellEnd"/>
      <w:r w:rsidR="00DF1CE3" w:rsidRPr="00BF2DD6">
        <w:rPr>
          <w:rFonts w:ascii="Times New Roman" w:hAnsi="Times New Roman"/>
          <w:sz w:val="24"/>
          <w:szCs w:val="24"/>
        </w:rPr>
        <w:t xml:space="preserve"> yang </w:t>
      </w:r>
      <w:proofErr w:type="spellStart"/>
      <w:r w:rsidR="00DF1CE3" w:rsidRPr="00BF2DD6">
        <w:rPr>
          <w:rFonts w:ascii="Times New Roman" w:hAnsi="Times New Roman"/>
          <w:sz w:val="24"/>
          <w:szCs w:val="24"/>
        </w:rPr>
        <w:t>sudah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menikah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hal</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ini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disebutkan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dalam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Pasal</w:t>
      </w:r>
      <w:proofErr w:type="spellEnd"/>
      <w:r w:rsidR="00DF1CE3" w:rsidRPr="00BF2DD6">
        <w:rPr>
          <w:rFonts w:ascii="Times New Roman" w:hAnsi="Times New Roman"/>
          <w:sz w:val="24"/>
          <w:szCs w:val="24"/>
        </w:rPr>
        <w:t xml:space="preserve"> 330 Kitab </w:t>
      </w:r>
      <w:proofErr w:type="spellStart"/>
      <w:r w:rsidR="00DF1CE3" w:rsidRPr="00BF2DD6">
        <w:rPr>
          <w:rFonts w:ascii="Times New Roman" w:hAnsi="Times New Roman"/>
          <w:sz w:val="24"/>
          <w:szCs w:val="24"/>
        </w:rPr>
        <w:t>Undang-Undang</w:t>
      </w:r>
      <w:proofErr w:type="spellEnd"/>
      <w:r w:rsidR="00DF1CE3" w:rsidRPr="00BF2DD6">
        <w:rPr>
          <w:rFonts w:ascii="Times New Roman" w:hAnsi="Times New Roman"/>
          <w:sz w:val="24"/>
          <w:szCs w:val="24"/>
        </w:rPr>
        <w:t xml:space="preserve"> Hukum </w:t>
      </w:r>
      <w:proofErr w:type="spellStart"/>
      <w:r w:rsidR="00DF1CE3" w:rsidRPr="00BF2DD6">
        <w:rPr>
          <w:rFonts w:ascii="Times New Roman" w:hAnsi="Times New Roman"/>
          <w:sz w:val="24"/>
          <w:szCs w:val="24"/>
        </w:rPr>
        <w:t>Perdata</w:t>
      </w:r>
      <w:proofErr w:type="spellEnd"/>
      <w:r w:rsidR="00DF1CE3" w:rsidRPr="00BF2DD6">
        <w:rPr>
          <w:rFonts w:ascii="Times New Roman" w:hAnsi="Times New Roman"/>
          <w:sz w:val="24"/>
          <w:szCs w:val="24"/>
        </w:rPr>
        <w:t xml:space="preserve"> “ Belum </w:t>
      </w:r>
      <w:proofErr w:type="spellStart"/>
      <w:r w:rsidR="00DF1CE3" w:rsidRPr="00BF2DD6">
        <w:rPr>
          <w:rFonts w:ascii="Times New Roman" w:hAnsi="Times New Roman"/>
          <w:sz w:val="24"/>
          <w:szCs w:val="24"/>
        </w:rPr>
        <w:t>dewasa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adalah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mereka</w:t>
      </w:r>
      <w:proofErr w:type="spellEnd"/>
      <w:r w:rsidR="00DF1CE3" w:rsidRPr="00BF2DD6">
        <w:rPr>
          <w:rFonts w:ascii="Times New Roman" w:hAnsi="Times New Roman"/>
          <w:sz w:val="24"/>
          <w:szCs w:val="24"/>
        </w:rPr>
        <w:t xml:space="preserve"> yang </w:t>
      </w:r>
      <w:proofErr w:type="spellStart"/>
      <w:r w:rsidR="00DF1CE3" w:rsidRPr="00BF2DD6">
        <w:rPr>
          <w:rFonts w:ascii="Times New Roman" w:hAnsi="Times New Roman"/>
          <w:sz w:val="24"/>
          <w:szCs w:val="24"/>
        </w:rPr>
        <w:t>belum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mencapai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umur</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genap</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dua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puluh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satu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tahun</w:t>
      </w:r>
      <w:proofErr w:type="spellEnd"/>
      <w:r w:rsidR="00DF1CE3" w:rsidRPr="00BF2DD6">
        <w:rPr>
          <w:rFonts w:ascii="Times New Roman" w:hAnsi="Times New Roman"/>
          <w:sz w:val="24"/>
          <w:szCs w:val="24"/>
        </w:rPr>
        <w:t xml:space="preserve">, dan </w:t>
      </w:r>
      <w:proofErr w:type="spellStart"/>
      <w:r w:rsidR="00DF1CE3" w:rsidRPr="00BF2DD6">
        <w:rPr>
          <w:rFonts w:ascii="Times New Roman" w:hAnsi="Times New Roman"/>
          <w:sz w:val="24"/>
          <w:szCs w:val="24"/>
        </w:rPr>
        <w:t>tidak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lebih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dahulu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telah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kawin</w:t>
      </w:r>
      <w:proofErr w:type="spellEnd"/>
      <w:r w:rsidR="00DF1CE3" w:rsidRPr="00BF2DD6">
        <w:rPr>
          <w:rFonts w:ascii="Times New Roman" w:hAnsi="Times New Roman"/>
          <w:sz w:val="24"/>
          <w:szCs w:val="24"/>
        </w:rPr>
        <w:t xml:space="preserve">”. Akan </w:t>
      </w:r>
      <w:proofErr w:type="spellStart"/>
      <w:r w:rsidR="00DF1CE3" w:rsidRPr="00BF2DD6">
        <w:rPr>
          <w:rFonts w:ascii="Times New Roman" w:hAnsi="Times New Roman"/>
          <w:sz w:val="24"/>
          <w:szCs w:val="24"/>
        </w:rPr>
        <w:t>tetapi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tidak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selalu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membahas</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tentang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usia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kedewasaan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juga </w:t>
      </w:r>
      <w:proofErr w:type="spellStart"/>
      <w:r w:rsidR="00DF1CE3" w:rsidRPr="00BF2DD6">
        <w:rPr>
          <w:rFonts w:ascii="Times New Roman" w:hAnsi="Times New Roman"/>
          <w:sz w:val="24"/>
          <w:szCs w:val="24"/>
        </w:rPr>
        <w:t>memiliki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kaitan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dengan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kelayakan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seseorang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dalam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melakukan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perbuatan</w:t>
      </w:r>
      <w:proofErr w:type="spellEnd"/>
      <w:r w:rsidR="00DF1CE3" w:rsidRPr="00BF2DD6">
        <w:rPr>
          <w:rFonts w:ascii="Times New Roman" w:hAnsi="Times New Roman"/>
          <w:sz w:val="24"/>
          <w:szCs w:val="24"/>
        </w:rPr>
        <w:t xml:space="preserve"> </w:t>
      </w:r>
      <w:r w:rsidR="008B3C41" w:rsidRPr="00BF2DD6">
        <w:rPr>
          <w:rFonts w:ascii="Times New Roman" w:hAnsi="Times New Roman"/>
          <w:sz w:val="24"/>
          <w:szCs w:val="24"/>
        </w:rPr>
        <w:t>h</w:t>
      </w:r>
      <w:r w:rsidR="008B3C41" w:rsidRPr="00BF2DD6">
        <w:rPr>
          <w:rFonts w:ascii="Times New Roman" w:hAnsi="Times New Roman"/>
          <w:sz w:val="24"/>
          <w:szCs w:val="24"/>
          <w:lang w:val="id-ID"/>
        </w:rPr>
        <w:t>u</w:t>
      </w:r>
      <w:proofErr w:type="spellStart"/>
      <w:r w:rsidR="00113583" w:rsidRPr="00BF2DD6">
        <w:rPr>
          <w:rFonts w:ascii="Times New Roman" w:hAnsi="Times New Roman"/>
          <w:sz w:val="24"/>
          <w:szCs w:val="24"/>
        </w:rPr>
        <w:t>kum</w:t>
      </w:r>
      <w:proofErr w:type="spellEnd"/>
      <w:r w:rsidR="00113583" w:rsidRPr="00BF2DD6">
        <w:rPr>
          <w:rFonts w:ascii="Times New Roman" w:hAnsi="Times New Roman"/>
          <w:sz w:val="24"/>
          <w:szCs w:val="24"/>
          <w:lang w:val="id-ID"/>
        </w:rPr>
        <w:t>.</w:t>
      </w:r>
    </w:p>
    <w:p w14:paraId="40E60C3E" w14:textId="77777777" w:rsidR="00113583" w:rsidRPr="00BF2DD6" w:rsidRDefault="00113583" w:rsidP="00410444">
      <w:pPr>
        <w:pStyle w:val="ListParagraph"/>
        <w:tabs>
          <w:tab w:val="left" w:pos="0"/>
        </w:tabs>
        <w:spacing w:line="360" w:lineRule="auto"/>
        <w:ind w:left="0"/>
        <w:jc w:val="both"/>
        <w:rPr>
          <w:rFonts w:ascii="Times New Roman" w:hAnsi="Times New Roman"/>
          <w:sz w:val="24"/>
          <w:szCs w:val="24"/>
          <w:lang w:val="id-ID"/>
        </w:rPr>
      </w:pPr>
    </w:p>
    <w:p w14:paraId="7CA58E2F" w14:textId="0146EBD7" w:rsidR="00104BC6"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lastRenderedPageBreak/>
        <w:tab/>
      </w:r>
      <w:r w:rsidR="00DF1CE3" w:rsidRPr="00BF2DD6">
        <w:rPr>
          <w:rFonts w:ascii="Times New Roman" w:hAnsi="Times New Roman"/>
          <w:sz w:val="24"/>
          <w:szCs w:val="24"/>
        </w:rPr>
        <w:t xml:space="preserve">Selain </w:t>
      </w:r>
      <w:proofErr w:type="spellStart"/>
      <w:r w:rsidR="00DF1CE3" w:rsidRPr="00BF2DD6">
        <w:rPr>
          <w:rFonts w:ascii="Times New Roman" w:hAnsi="Times New Roman"/>
          <w:sz w:val="24"/>
          <w:szCs w:val="24"/>
        </w:rPr>
        <w:t>itu</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kecakapan</w:t>
      </w:r>
      <w:proofErr w:type="spellEnd"/>
      <w:r w:rsidR="00DF1CE3" w:rsidRPr="00BF2DD6">
        <w:rPr>
          <w:rFonts w:ascii="Times New Roman" w:hAnsi="Times New Roman"/>
          <w:sz w:val="24"/>
          <w:szCs w:val="24"/>
        </w:rPr>
        <w:t xml:space="preserve"> juga </w:t>
      </w:r>
      <w:proofErr w:type="spellStart"/>
      <w:r w:rsidR="00DF1CE3" w:rsidRPr="00BF2DD6">
        <w:rPr>
          <w:rFonts w:ascii="Times New Roman" w:hAnsi="Times New Roman"/>
          <w:sz w:val="24"/>
          <w:szCs w:val="24"/>
        </w:rPr>
        <w:t>soal</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kewenangan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Kewenangan</w:t>
      </w:r>
      <w:proofErr w:type="spellEnd"/>
      <w:r w:rsidR="00DF1CE3" w:rsidRPr="00BF2DD6">
        <w:rPr>
          <w:rFonts w:ascii="Times New Roman" w:hAnsi="Times New Roman"/>
          <w:sz w:val="24"/>
          <w:szCs w:val="24"/>
        </w:rPr>
        <w:t xml:space="preserve"> yang </w:t>
      </w:r>
      <w:proofErr w:type="spellStart"/>
      <w:r w:rsidR="00DF1CE3" w:rsidRPr="00BF2DD6">
        <w:rPr>
          <w:rFonts w:ascii="Times New Roman" w:hAnsi="Times New Roman"/>
          <w:sz w:val="24"/>
          <w:szCs w:val="24"/>
        </w:rPr>
        <w:t>dimaksud</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adalah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kapasitas</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seseorang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dalam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melakukan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perbuatan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hukum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tersebut</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Bilamana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telah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terpenuhi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umur</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dewasa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menurut</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hukum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serta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kelayakan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untuk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melakukan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perbuatan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hukum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akan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tetapi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dia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tidak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memiliki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kewenangan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maka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ia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tidak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berhak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dalam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menandatangani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ataupun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menyetujui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su</w:t>
      </w:r>
      <w:r w:rsidR="003741B5" w:rsidRPr="00BF2DD6">
        <w:rPr>
          <w:rFonts w:ascii="Times New Roman" w:hAnsi="Times New Roman"/>
          <w:sz w:val="24"/>
          <w:szCs w:val="24"/>
        </w:rPr>
        <w:t>atu</w:t>
      </w:r>
      <w:proofErr w:type="spellEnd"/>
      <w:r w:rsidR="003741B5" w:rsidRPr="00BF2DD6">
        <w:rPr>
          <w:rFonts w:ascii="Times New Roman" w:hAnsi="Times New Roman"/>
          <w:sz w:val="24"/>
          <w:szCs w:val="24"/>
        </w:rPr>
        <w:t xml:space="preserve"> </w:t>
      </w:r>
      <w:proofErr w:type="spellStart"/>
      <w:r w:rsidR="003741B5" w:rsidRPr="00BF2DD6">
        <w:rPr>
          <w:rFonts w:ascii="Times New Roman" w:hAnsi="Times New Roman"/>
          <w:sz w:val="24"/>
          <w:szCs w:val="24"/>
        </w:rPr>
        <w:t>perjanjian</w:t>
      </w:r>
      <w:proofErr w:type="spellEnd"/>
      <w:r w:rsidR="003741B5" w:rsidRPr="00BF2DD6">
        <w:rPr>
          <w:rFonts w:ascii="Times New Roman" w:hAnsi="Times New Roman"/>
          <w:sz w:val="24"/>
          <w:szCs w:val="24"/>
        </w:rPr>
        <w:t xml:space="preserve"> </w:t>
      </w:r>
      <w:proofErr w:type="spellStart"/>
      <w:r w:rsidR="003741B5" w:rsidRPr="00BF2DD6">
        <w:rPr>
          <w:rFonts w:ascii="Times New Roman" w:hAnsi="Times New Roman"/>
          <w:sz w:val="24"/>
          <w:szCs w:val="24"/>
        </w:rPr>
        <w:t>ataupun</w:t>
      </w:r>
      <w:proofErr w:type="spellEnd"/>
      <w:r w:rsidR="003741B5" w:rsidRPr="00BF2DD6">
        <w:rPr>
          <w:rFonts w:ascii="Times New Roman" w:hAnsi="Times New Roman"/>
          <w:sz w:val="24"/>
          <w:szCs w:val="24"/>
        </w:rPr>
        <w:t xml:space="preserve"> </w:t>
      </w:r>
      <w:proofErr w:type="spellStart"/>
      <w:r w:rsidR="003741B5" w:rsidRPr="00BF2DD6">
        <w:rPr>
          <w:rFonts w:ascii="Times New Roman" w:hAnsi="Times New Roman"/>
          <w:sz w:val="24"/>
          <w:szCs w:val="24"/>
        </w:rPr>
        <w:t>kontrak</w:t>
      </w:r>
      <w:proofErr w:type="spellEnd"/>
      <w:r w:rsidR="003741B5" w:rsidRPr="00BF2DD6">
        <w:rPr>
          <w:rFonts w:ascii="Times New Roman" w:hAnsi="Times New Roman"/>
          <w:sz w:val="24"/>
          <w:szCs w:val="24"/>
        </w:rPr>
        <w:t>.</w:t>
      </w:r>
      <w:r w:rsidR="003741B5" w:rsidRPr="00BF2DD6">
        <w:rPr>
          <w:rFonts w:ascii="Times New Roman" w:hAnsi="Times New Roman"/>
          <w:sz w:val="24"/>
          <w:szCs w:val="24"/>
          <w:lang w:val="id-ID"/>
        </w:rPr>
        <w:t xml:space="preserve"> T</w:t>
      </w:r>
      <w:proofErr w:type="spellStart"/>
      <w:r w:rsidR="00DF1CE3" w:rsidRPr="00BF2DD6">
        <w:rPr>
          <w:rFonts w:ascii="Times New Roman" w:hAnsi="Times New Roman"/>
          <w:sz w:val="24"/>
          <w:szCs w:val="24"/>
        </w:rPr>
        <w:t>etapi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selagi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kedua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belah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pihak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saling</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memahami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maksud</w:t>
      </w:r>
      <w:proofErr w:type="spellEnd"/>
      <w:r w:rsidR="00DF1CE3" w:rsidRPr="00BF2DD6">
        <w:rPr>
          <w:rFonts w:ascii="Times New Roman" w:hAnsi="Times New Roman"/>
          <w:sz w:val="24"/>
          <w:szCs w:val="24"/>
        </w:rPr>
        <w:t xml:space="preserve"> dan </w:t>
      </w:r>
      <w:proofErr w:type="spellStart"/>
      <w:r w:rsidR="00DF1CE3" w:rsidRPr="00BF2DD6">
        <w:rPr>
          <w:rFonts w:ascii="Times New Roman" w:hAnsi="Times New Roman"/>
          <w:sz w:val="24"/>
          <w:szCs w:val="24"/>
        </w:rPr>
        <w:t>tujuan</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serta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sadar</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hak</w:t>
      </w:r>
      <w:proofErr w:type="spellEnd"/>
      <w:r w:rsidR="00DF1CE3" w:rsidRPr="00BF2DD6">
        <w:rPr>
          <w:rFonts w:ascii="Times New Roman" w:hAnsi="Times New Roman"/>
          <w:sz w:val="24"/>
          <w:szCs w:val="24"/>
        </w:rPr>
        <w:t xml:space="preserve"> dan </w:t>
      </w:r>
      <w:proofErr w:type="spellStart"/>
      <w:r w:rsidR="00DF1CE3" w:rsidRPr="00BF2DD6">
        <w:rPr>
          <w:rFonts w:ascii="Times New Roman" w:hAnsi="Times New Roman"/>
          <w:sz w:val="24"/>
          <w:szCs w:val="24"/>
        </w:rPr>
        <w:t>kewajiban</w:t>
      </w:r>
      <w:proofErr w:type="spellEnd"/>
      <w:r w:rsidR="00DF1CE3" w:rsidRPr="00BF2DD6">
        <w:rPr>
          <w:rFonts w:ascii="Times New Roman" w:hAnsi="Times New Roman"/>
          <w:sz w:val="24"/>
          <w:szCs w:val="24"/>
        </w:rPr>
        <w:t xml:space="preserve"> yang di </w:t>
      </w:r>
      <w:proofErr w:type="spellStart"/>
      <w:r w:rsidR="00DF1CE3" w:rsidRPr="00BF2DD6">
        <w:rPr>
          <w:rFonts w:ascii="Times New Roman" w:hAnsi="Times New Roman"/>
          <w:sz w:val="24"/>
          <w:szCs w:val="24"/>
        </w:rPr>
        <w:t>bebani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maka</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sudah</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cukup</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untuk</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menjadi</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pihak</w:t>
      </w:r>
      <w:proofErr w:type="spellEnd"/>
      <w:r w:rsidR="00DF1CE3" w:rsidRPr="00BF2DD6">
        <w:rPr>
          <w:rFonts w:ascii="Times New Roman" w:hAnsi="Times New Roman"/>
          <w:sz w:val="24"/>
          <w:szCs w:val="24"/>
        </w:rPr>
        <w:t xml:space="preserve"> yang </w:t>
      </w:r>
      <w:proofErr w:type="spellStart"/>
      <w:r w:rsidR="00DF1CE3" w:rsidRPr="00BF2DD6">
        <w:rPr>
          <w:rFonts w:ascii="Times New Roman" w:hAnsi="Times New Roman"/>
          <w:sz w:val="24"/>
          <w:szCs w:val="24"/>
        </w:rPr>
        <w:t>cakap</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dalam</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membuat</w:t>
      </w:r>
      <w:proofErr w:type="spellEnd"/>
      <w:r w:rsidR="00DF1CE3" w:rsidRPr="00BF2DD6">
        <w:rPr>
          <w:rFonts w:ascii="Times New Roman" w:hAnsi="Times New Roman"/>
          <w:sz w:val="24"/>
          <w:szCs w:val="24"/>
        </w:rPr>
        <w:t xml:space="preserve"> </w:t>
      </w:r>
      <w:proofErr w:type="spellStart"/>
      <w:r w:rsidR="00DF1CE3" w:rsidRPr="00BF2DD6">
        <w:rPr>
          <w:rFonts w:ascii="Times New Roman" w:hAnsi="Times New Roman"/>
          <w:sz w:val="24"/>
          <w:szCs w:val="24"/>
        </w:rPr>
        <w:t>perjanjian</w:t>
      </w:r>
      <w:proofErr w:type="spellEnd"/>
      <w:r w:rsidR="00DF1CE3" w:rsidRPr="00BF2DD6">
        <w:rPr>
          <w:rFonts w:ascii="Times New Roman" w:hAnsi="Times New Roman"/>
          <w:sz w:val="24"/>
          <w:szCs w:val="24"/>
        </w:rPr>
        <w:t>.</w:t>
      </w:r>
    </w:p>
    <w:p w14:paraId="74BA13C7" w14:textId="60E9E917" w:rsidR="0069137C" w:rsidRPr="00A05CCF" w:rsidRDefault="0069137C" w:rsidP="00410444">
      <w:pPr>
        <w:pStyle w:val="ListParagraph"/>
        <w:numPr>
          <w:ilvl w:val="0"/>
          <w:numId w:val="7"/>
        </w:numPr>
        <w:tabs>
          <w:tab w:val="left" w:pos="0"/>
          <w:tab w:val="left" w:pos="426"/>
        </w:tabs>
        <w:spacing w:line="360" w:lineRule="auto"/>
        <w:ind w:left="0" w:firstLine="0"/>
        <w:jc w:val="both"/>
        <w:rPr>
          <w:rFonts w:ascii="Times New Roman" w:hAnsi="Times New Roman"/>
          <w:sz w:val="24"/>
          <w:szCs w:val="24"/>
          <w:lang w:val="id-ID"/>
        </w:rPr>
      </w:pPr>
      <w:r w:rsidRPr="00BF2DD6">
        <w:rPr>
          <w:rFonts w:ascii="Times New Roman" w:hAnsi="Times New Roman"/>
          <w:sz w:val="24"/>
          <w:szCs w:val="24"/>
        </w:rPr>
        <w:t xml:space="preserve">Adanya </w:t>
      </w:r>
      <w:proofErr w:type="spellStart"/>
      <w:r w:rsidRPr="00BF2DD6">
        <w:rPr>
          <w:rFonts w:ascii="Times New Roman" w:hAnsi="Times New Roman"/>
          <w:sz w:val="24"/>
          <w:szCs w:val="24"/>
        </w:rPr>
        <w:t>objek</w:t>
      </w:r>
      <w:proofErr w:type="spellEnd"/>
      <w:r w:rsidRPr="00BF2DD6">
        <w:rPr>
          <w:rFonts w:ascii="Times New Roman" w:hAnsi="Times New Roman"/>
          <w:sz w:val="24"/>
          <w:szCs w:val="24"/>
        </w:rPr>
        <w:t xml:space="preserve"> </w:t>
      </w:r>
    </w:p>
    <w:p w14:paraId="0411BBE5" w14:textId="089FFBFD" w:rsidR="003741B5"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69137C" w:rsidRPr="00BF2DD6">
        <w:rPr>
          <w:rFonts w:ascii="Times New Roman" w:hAnsi="Times New Roman"/>
          <w:sz w:val="24"/>
          <w:szCs w:val="24"/>
        </w:rPr>
        <w:t xml:space="preserve">Adanya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sesuatu</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diperjanjikan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bahasa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belandanya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ialah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Onderwerp</w:t>
      </w:r>
      <w:proofErr w:type="spellEnd"/>
      <w:r w:rsidR="0069137C" w:rsidRPr="00BF2DD6">
        <w:rPr>
          <w:rFonts w:ascii="Times New Roman" w:hAnsi="Times New Roman"/>
          <w:sz w:val="24"/>
          <w:szCs w:val="24"/>
        </w:rPr>
        <w:t xml:space="preserve"> van de </w:t>
      </w:r>
      <w:proofErr w:type="spellStart"/>
      <w:r w:rsidR="0069137C" w:rsidRPr="00BF2DD6">
        <w:rPr>
          <w:rFonts w:ascii="Times New Roman" w:hAnsi="Times New Roman"/>
          <w:sz w:val="24"/>
          <w:szCs w:val="24"/>
        </w:rPr>
        <w:t>Overeenkomst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Menurut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Pasal</w:t>
      </w:r>
      <w:proofErr w:type="spellEnd"/>
      <w:r w:rsidR="0069137C" w:rsidRPr="00BF2DD6">
        <w:rPr>
          <w:rFonts w:ascii="Times New Roman" w:hAnsi="Times New Roman"/>
          <w:sz w:val="24"/>
          <w:szCs w:val="24"/>
        </w:rPr>
        <w:t xml:space="preserve"> 1333 Kitab </w:t>
      </w:r>
      <w:proofErr w:type="spellStart"/>
      <w:r w:rsidR="0069137C" w:rsidRPr="00BF2DD6">
        <w:rPr>
          <w:rFonts w:ascii="Times New Roman" w:hAnsi="Times New Roman"/>
          <w:sz w:val="24"/>
          <w:szCs w:val="24"/>
        </w:rPr>
        <w:t>Undang-Undang</w:t>
      </w:r>
      <w:proofErr w:type="spellEnd"/>
      <w:r w:rsidR="0069137C" w:rsidRPr="00BF2DD6">
        <w:rPr>
          <w:rFonts w:ascii="Times New Roman" w:hAnsi="Times New Roman"/>
          <w:sz w:val="24"/>
          <w:szCs w:val="24"/>
        </w:rPr>
        <w:t xml:space="preserve"> Hukum </w:t>
      </w:r>
      <w:proofErr w:type="spellStart"/>
      <w:r w:rsidR="0069137C" w:rsidRPr="00BF2DD6">
        <w:rPr>
          <w:rFonts w:ascii="Times New Roman" w:hAnsi="Times New Roman"/>
          <w:sz w:val="24"/>
          <w:szCs w:val="24"/>
        </w:rPr>
        <w:t>Perdata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haruslah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terdapat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diperjanjikan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tersebut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bisa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berupa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barang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benda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serta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prestasi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Prestasi</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dimaksud</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sesuatu</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hendak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dicapai</w:t>
      </w:r>
      <w:proofErr w:type="spellEnd"/>
      <w:r w:rsidR="0069137C" w:rsidRPr="00BF2DD6">
        <w:rPr>
          <w:rFonts w:ascii="Times New Roman" w:hAnsi="Times New Roman"/>
          <w:sz w:val="24"/>
          <w:szCs w:val="24"/>
        </w:rPr>
        <w:t xml:space="preserve">. Ada </w:t>
      </w:r>
      <w:proofErr w:type="spellStart"/>
      <w:r w:rsidR="0069137C" w:rsidRPr="00BF2DD6">
        <w:rPr>
          <w:rFonts w:ascii="Times New Roman" w:hAnsi="Times New Roman"/>
          <w:sz w:val="24"/>
          <w:szCs w:val="24"/>
        </w:rPr>
        <w:t>tiga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bentuk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prestasi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yakni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memberikan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berbuat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sesuatu</w:t>
      </w:r>
      <w:proofErr w:type="spellEnd"/>
      <w:r w:rsidR="0069137C" w:rsidRPr="00BF2DD6">
        <w:rPr>
          <w:rFonts w:ascii="Times New Roman" w:hAnsi="Times New Roman"/>
          <w:sz w:val="24"/>
          <w:szCs w:val="24"/>
        </w:rPr>
        <w:t xml:space="preserve"> dan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berbuat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Bilamana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memiliki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dalam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bentuk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barang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benda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maka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dalam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bentuk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prestasi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berupa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penjelasan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tentang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hak</w:t>
      </w:r>
      <w:proofErr w:type="spellEnd"/>
      <w:r w:rsidR="0069137C" w:rsidRPr="00BF2DD6">
        <w:rPr>
          <w:rFonts w:ascii="Times New Roman" w:hAnsi="Times New Roman"/>
          <w:sz w:val="24"/>
          <w:szCs w:val="24"/>
        </w:rPr>
        <w:t xml:space="preserve"> dan </w:t>
      </w:r>
      <w:proofErr w:type="spellStart"/>
      <w:r w:rsidR="0069137C" w:rsidRPr="00BF2DD6">
        <w:rPr>
          <w:rFonts w:ascii="Times New Roman" w:hAnsi="Times New Roman"/>
          <w:sz w:val="24"/>
          <w:szCs w:val="24"/>
        </w:rPr>
        <w:t>kewajiban</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disepakati</w:t>
      </w:r>
      <w:proofErr w:type="spellEnd"/>
      <w:r w:rsidR="0069137C" w:rsidRPr="00BF2DD6">
        <w:rPr>
          <w:rFonts w:ascii="Times New Roman" w:hAnsi="Times New Roman"/>
          <w:sz w:val="24"/>
          <w:szCs w:val="24"/>
        </w:rPr>
        <w:t xml:space="preserve">. </w:t>
      </w:r>
    </w:p>
    <w:p w14:paraId="413B7669" w14:textId="5D5C9C92" w:rsidR="0069137C" w:rsidRPr="00A05CCF" w:rsidRDefault="0069137C" w:rsidP="00410444">
      <w:pPr>
        <w:pStyle w:val="ListParagraph"/>
        <w:numPr>
          <w:ilvl w:val="0"/>
          <w:numId w:val="7"/>
        </w:numPr>
        <w:tabs>
          <w:tab w:val="left" w:pos="0"/>
          <w:tab w:val="left" w:pos="426"/>
        </w:tabs>
        <w:spacing w:line="360" w:lineRule="auto"/>
        <w:ind w:left="0" w:firstLine="0"/>
        <w:jc w:val="both"/>
        <w:rPr>
          <w:rFonts w:ascii="Times New Roman" w:hAnsi="Times New Roman"/>
          <w:sz w:val="24"/>
          <w:szCs w:val="24"/>
          <w:lang w:val="id-ID"/>
        </w:rPr>
      </w:pPr>
      <w:r w:rsidRPr="00BF2DD6">
        <w:rPr>
          <w:rFonts w:ascii="Times New Roman" w:hAnsi="Times New Roman"/>
          <w:sz w:val="24"/>
          <w:szCs w:val="24"/>
        </w:rPr>
        <w:t xml:space="preserve">Adanya </w:t>
      </w:r>
      <w:proofErr w:type="spellStart"/>
      <w:r w:rsidRPr="00BF2DD6">
        <w:rPr>
          <w:rFonts w:ascii="Times New Roman" w:hAnsi="Times New Roman"/>
          <w:sz w:val="24"/>
          <w:szCs w:val="24"/>
        </w:rPr>
        <w:t>Kausa</w:t>
      </w:r>
      <w:proofErr w:type="spellEnd"/>
      <w:r w:rsidRPr="00BF2DD6">
        <w:rPr>
          <w:rFonts w:ascii="Times New Roman" w:hAnsi="Times New Roman"/>
          <w:sz w:val="24"/>
          <w:szCs w:val="24"/>
        </w:rPr>
        <w:t xml:space="preserve"> Yang Halal </w:t>
      </w:r>
    </w:p>
    <w:p w14:paraId="5821D781" w14:textId="44EF80CE" w:rsidR="0069137C"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69137C" w:rsidRPr="00BF2DD6">
        <w:rPr>
          <w:rFonts w:ascii="Times New Roman" w:hAnsi="Times New Roman"/>
          <w:sz w:val="24"/>
          <w:szCs w:val="24"/>
        </w:rPr>
        <w:t>Syarat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terakhir</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kausa</w:t>
      </w:r>
      <w:proofErr w:type="spellEnd"/>
      <w:r w:rsidR="0069137C" w:rsidRPr="00BF2DD6">
        <w:rPr>
          <w:rFonts w:ascii="Times New Roman" w:hAnsi="Times New Roman"/>
          <w:sz w:val="24"/>
          <w:szCs w:val="24"/>
        </w:rPr>
        <w:t xml:space="preserve"> yang halal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sebab</w:t>
      </w:r>
      <w:proofErr w:type="spellEnd"/>
      <w:r w:rsidR="0069137C" w:rsidRPr="00BF2DD6">
        <w:rPr>
          <w:rFonts w:ascii="Times New Roman" w:hAnsi="Times New Roman"/>
          <w:sz w:val="24"/>
          <w:szCs w:val="24"/>
        </w:rPr>
        <w:t xml:space="preserve"> yang halal. </w:t>
      </w:r>
      <w:proofErr w:type="spellStart"/>
      <w:r w:rsidR="0069137C" w:rsidRPr="00BF2DD6">
        <w:rPr>
          <w:rFonts w:ascii="Times New Roman" w:hAnsi="Times New Roman"/>
          <w:sz w:val="24"/>
          <w:szCs w:val="24"/>
        </w:rPr>
        <w:t>Menurut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Pasal</w:t>
      </w:r>
      <w:proofErr w:type="spellEnd"/>
      <w:r w:rsidR="0069137C" w:rsidRPr="00BF2DD6">
        <w:rPr>
          <w:rFonts w:ascii="Times New Roman" w:hAnsi="Times New Roman"/>
          <w:sz w:val="24"/>
          <w:szCs w:val="24"/>
        </w:rPr>
        <w:t xml:space="preserve"> 1335 Kitab </w:t>
      </w:r>
      <w:proofErr w:type="spellStart"/>
      <w:r w:rsidR="0069137C" w:rsidRPr="00BF2DD6">
        <w:rPr>
          <w:rFonts w:ascii="Times New Roman" w:hAnsi="Times New Roman"/>
          <w:sz w:val="24"/>
          <w:szCs w:val="24"/>
        </w:rPr>
        <w:t>Undang-Undang</w:t>
      </w:r>
      <w:proofErr w:type="spellEnd"/>
      <w:r w:rsidR="0069137C" w:rsidRPr="00BF2DD6">
        <w:rPr>
          <w:rFonts w:ascii="Times New Roman" w:hAnsi="Times New Roman"/>
          <w:sz w:val="24"/>
          <w:szCs w:val="24"/>
        </w:rPr>
        <w:t xml:space="preserve"> Hukum </w:t>
      </w:r>
      <w:proofErr w:type="spellStart"/>
      <w:r w:rsidR="0069137C" w:rsidRPr="00BF2DD6">
        <w:rPr>
          <w:rFonts w:ascii="Times New Roman" w:hAnsi="Times New Roman"/>
          <w:sz w:val="24"/>
          <w:szCs w:val="24"/>
        </w:rPr>
        <w:t>Perdata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persetujuan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tanpa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sebab</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dibuat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berdasarkan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sebab</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palsu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atau</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terlarang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tidaklah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mempunyai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kekuatan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Secara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jelas</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bahwa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bahwa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mempunyai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tujuan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tertentu</w:t>
      </w:r>
      <w:proofErr w:type="spellEnd"/>
      <w:r w:rsidR="0069137C" w:rsidRPr="00BF2DD6">
        <w:rPr>
          <w:rFonts w:ascii="Times New Roman" w:hAnsi="Times New Roman"/>
          <w:sz w:val="24"/>
          <w:szCs w:val="24"/>
        </w:rPr>
        <w:t xml:space="preserve">. Halal yang </w:t>
      </w:r>
      <w:proofErr w:type="spellStart"/>
      <w:r w:rsidR="0069137C" w:rsidRPr="00BF2DD6">
        <w:rPr>
          <w:rFonts w:ascii="Times New Roman" w:hAnsi="Times New Roman"/>
          <w:sz w:val="24"/>
          <w:szCs w:val="24"/>
        </w:rPr>
        <w:t>terdapat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didalam</w:t>
      </w:r>
      <w:proofErr w:type="spellEnd"/>
      <w:r w:rsidR="0069137C" w:rsidRPr="00BF2DD6">
        <w:rPr>
          <w:rFonts w:ascii="Times New Roman" w:hAnsi="Times New Roman"/>
          <w:sz w:val="24"/>
          <w:szCs w:val="24"/>
        </w:rPr>
        <w:t xml:space="preserve"> KUH </w:t>
      </w:r>
      <w:proofErr w:type="spellStart"/>
      <w:r w:rsidR="0069137C" w:rsidRPr="00BF2DD6">
        <w:rPr>
          <w:rFonts w:ascii="Times New Roman" w:hAnsi="Times New Roman"/>
          <w:sz w:val="24"/>
          <w:szCs w:val="24"/>
        </w:rPr>
        <w:t>Perdata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dijelaskan</w:t>
      </w:r>
      <w:proofErr w:type="spellEnd"/>
      <w:r w:rsidR="0069137C" w:rsidRPr="00BF2DD6">
        <w:rPr>
          <w:rFonts w:ascii="Times New Roman" w:hAnsi="Times New Roman"/>
          <w:sz w:val="24"/>
          <w:szCs w:val="24"/>
        </w:rPr>
        <w:t xml:space="preserve">. Akan </w:t>
      </w:r>
      <w:proofErr w:type="spellStart"/>
      <w:r w:rsidR="0069137C" w:rsidRPr="00BF2DD6">
        <w:rPr>
          <w:rFonts w:ascii="Times New Roman" w:hAnsi="Times New Roman"/>
          <w:sz w:val="24"/>
          <w:szCs w:val="24"/>
        </w:rPr>
        <w:t>tetapi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menurut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Pasal</w:t>
      </w:r>
      <w:proofErr w:type="spellEnd"/>
      <w:r w:rsidR="0069137C" w:rsidRPr="00BF2DD6">
        <w:rPr>
          <w:rFonts w:ascii="Times New Roman" w:hAnsi="Times New Roman"/>
          <w:sz w:val="24"/>
          <w:szCs w:val="24"/>
        </w:rPr>
        <w:t xml:space="preserve"> 1337 KUH </w:t>
      </w:r>
      <w:proofErr w:type="spellStart"/>
      <w:r w:rsidR="0069137C" w:rsidRPr="00BF2DD6">
        <w:rPr>
          <w:rFonts w:ascii="Times New Roman" w:hAnsi="Times New Roman"/>
          <w:sz w:val="24"/>
          <w:szCs w:val="24"/>
        </w:rPr>
        <w:t>Perdata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terdapat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larangan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dalam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membuat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apabila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tersebut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memiliki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sebab</w:t>
      </w:r>
      <w:proofErr w:type="spellEnd"/>
      <w:r w:rsidR="0069137C" w:rsidRPr="00BF2DD6">
        <w:rPr>
          <w:rFonts w:ascii="Times New Roman" w:hAnsi="Times New Roman"/>
          <w:sz w:val="24"/>
          <w:szCs w:val="24"/>
        </w:rPr>
        <w:t xml:space="preserve"> yang: </w:t>
      </w:r>
    </w:p>
    <w:p w14:paraId="255562CE" w14:textId="77777777" w:rsidR="0069137C" w:rsidRPr="00BF2DD6" w:rsidRDefault="0069137C"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a. </w:t>
      </w:r>
      <w:proofErr w:type="spellStart"/>
      <w:r w:rsidRPr="00BF2DD6">
        <w:rPr>
          <w:rFonts w:ascii="Times New Roman" w:hAnsi="Times New Roman"/>
          <w:sz w:val="24"/>
          <w:szCs w:val="24"/>
        </w:rPr>
        <w:t>Bertentangan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undang-undang</w:t>
      </w:r>
      <w:proofErr w:type="spellEnd"/>
      <w:r w:rsidRPr="00BF2DD6">
        <w:rPr>
          <w:rFonts w:ascii="Times New Roman" w:hAnsi="Times New Roman"/>
          <w:sz w:val="24"/>
          <w:szCs w:val="24"/>
        </w:rPr>
        <w:t xml:space="preserve"> </w:t>
      </w:r>
    </w:p>
    <w:p w14:paraId="57BC44BD" w14:textId="77777777" w:rsidR="0069137C" w:rsidRPr="00BF2DD6" w:rsidRDefault="0069137C"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 </w:t>
      </w:r>
      <w:proofErr w:type="spellStart"/>
      <w:r w:rsidRPr="00BF2DD6">
        <w:rPr>
          <w:rFonts w:ascii="Times New Roman" w:hAnsi="Times New Roman"/>
          <w:sz w:val="24"/>
          <w:szCs w:val="24"/>
        </w:rPr>
        <w:t>Bertentangan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kesusilaan</w:t>
      </w:r>
      <w:proofErr w:type="spellEnd"/>
      <w:r w:rsidRPr="00BF2DD6">
        <w:rPr>
          <w:rFonts w:ascii="Times New Roman" w:hAnsi="Times New Roman"/>
          <w:sz w:val="24"/>
          <w:szCs w:val="24"/>
        </w:rPr>
        <w:t xml:space="preserve"> </w:t>
      </w:r>
    </w:p>
    <w:p w14:paraId="32A5400B" w14:textId="332D2AAA" w:rsidR="00104BC6" w:rsidRPr="00BF2DD6" w:rsidRDefault="0069137C"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c. </w:t>
      </w:r>
      <w:proofErr w:type="spellStart"/>
      <w:r w:rsidRPr="00BF2DD6">
        <w:rPr>
          <w:rFonts w:ascii="Times New Roman" w:hAnsi="Times New Roman"/>
          <w:sz w:val="24"/>
          <w:szCs w:val="24"/>
        </w:rPr>
        <w:t>Bertentangan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ketertiban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umum</w:t>
      </w:r>
      <w:proofErr w:type="spellEnd"/>
      <w:r w:rsidRPr="00BF2DD6">
        <w:rPr>
          <w:rFonts w:ascii="Times New Roman" w:hAnsi="Times New Roman"/>
          <w:sz w:val="24"/>
          <w:szCs w:val="24"/>
        </w:rPr>
        <w:t xml:space="preserve">. </w:t>
      </w:r>
    </w:p>
    <w:p w14:paraId="199DCE2D" w14:textId="66CA8EB4" w:rsidR="00AD2844"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69137C" w:rsidRPr="00BF2DD6">
        <w:rPr>
          <w:rFonts w:ascii="Times New Roman" w:hAnsi="Times New Roman"/>
          <w:sz w:val="24"/>
          <w:szCs w:val="24"/>
        </w:rPr>
        <w:t xml:space="preserve">Dari </w:t>
      </w:r>
      <w:proofErr w:type="spellStart"/>
      <w:r w:rsidR="0069137C" w:rsidRPr="00BF2DD6">
        <w:rPr>
          <w:rFonts w:ascii="Times New Roman" w:hAnsi="Times New Roman"/>
          <w:sz w:val="24"/>
          <w:szCs w:val="24"/>
        </w:rPr>
        <w:t>uraian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diatas</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dapat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disimpulkan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bahwa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sebab</w:t>
      </w:r>
      <w:proofErr w:type="spellEnd"/>
      <w:r w:rsidR="0069137C" w:rsidRPr="00BF2DD6">
        <w:rPr>
          <w:rFonts w:ascii="Times New Roman" w:hAnsi="Times New Roman"/>
          <w:sz w:val="24"/>
          <w:szCs w:val="24"/>
        </w:rPr>
        <w:t xml:space="preserve"> yang halal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dilarang</w:t>
      </w:r>
      <w:proofErr w:type="spellEnd"/>
      <w:r w:rsidR="0069137C" w:rsidRPr="00BF2DD6">
        <w:rPr>
          <w:rFonts w:ascii="Times New Roman" w:hAnsi="Times New Roman"/>
          <w:sz w:val="24"/>
          <w:szCs w:val="24"/>
        </w:rPr>
        <w:t xml:space="preserve"> di </w:t>
      </w:r>
      <w:proofErr w:type="spellStart"/>
      <w:r w:rsidR="0069137C" w:rsidRPr="00BF2DD6">
        <w:rPr>
          <w:rFonts w:ascii="Times New Roman" w:hAnsi="Times New Roman"/>
          <w:sz w:val="24"/>
          <w:szCs w:val="24"/>
        </w:rPr>
        <w:t>Pasal</w:t>
      </w:r>
      <w:proofErr w:type="spellEnd"/>
      <w:r w:rsidR="0069137C" w:rsidRPr="00BF2DD6">
        <w:rPr>
          <w:rFonts w:ascii="Times New Roman" w:hAnsi="Times New Roman"/>
          <w:sz w:val="24"/>
          <w:szCs w:val="24"/>
        </w:rPr>
        <w:t xml:space="preserve"> 1337 KUH </w:t>
      </w:r>
      <w:proofErr w:type="spellStart"/>
      <w:r w:rsidR="0069137C" w:rsidRPr="00BF2DD6">
        <w:rPr>
          <w:rFonts w:ascii="Times New Roman" w:hAnsi="Times New Roman"/>
          <w:sz w:val="24"/>
          <w:szCs w:val="24"/>
        </w:rPr>
        <w:t>Perdata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Bilamana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suatu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w:t>
      </w:r>
      <w:r w:rsidR="00AC1EBB" w:rsidRPr="00BF2DD6">
        <w:rPr>
          <w:rFonts w:ascii="Times New Roman" w:hAnsi="Times New Roman"/>
          <w:sz w:val="24"/>
          <w:szCs w:val="24"/>
        </w:rPr>
        <w:t>jian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telah</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bertentangan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dengan</w:t>
      </w:r>
      <w:proofErr w:type="spellEnd"/>
      <w:r w:rsidR="00AC1EBB" w:rsidRPr="00BF2DD6">
        <w:rPr>
          <w:rFonts w:ascii="Times New Roman" w:hAnsi="Times New Roman"/>
          <w:sz w:val="24"/>
          <w:szCs w:val="24"/>
        </w:rPr>
        <w:t xml:space="preserve"> </w:t>
      </w:r>
      <w:r w:rsidR="00AC1EBB" w:rsidRPr="00BF2DD6">
        <w:rPr>
          <w:rFonts w:ascii="Times New Roman" w:hAnsi="Times New Roman"/>
          <w:sz w:val="24"/>
          <w:szCs w:val="24"/>
          <w:lang w:val="id-ID"/>
        </w:rPr>
        <w:t>U</w:t>
      </w:r>
      <w:proofErr w:type="spellStart"/>
      <w:r w:rsidR="0069137C" w:rsidRPr="00BF2DD6">
        <w:rPr>
          <w:rFonts w:ascii="Times New Roman" w:hAnsi="Times New Roman"/>
          <w:sz w:val="24"/>
          <w:szCs w:val="24"/>
        </w:rPr>
        <w:t>ndang</w:t>
      </w:r>
      <w:proofErr w:type="spellEnd"/>
      <w:r w:rsidR="00AC1EBB" w:rsidRPr="00BF2DD6">
        <w:rPr>
          <w:rFonts w:ascii="Times New Roman" w:hAnsi="Times New Roman"/>
          <w:sz w:val="24"/>
          <w:szCs w:val="24"/>
          <w:lang w:val="id-ID"/>
        </w:rPr>
        <w:t>-U</w:t>
      </w:r>
      <w:proofErr w:type="spellStart"/>
      <w:r w:rsidR="0069137C" w:rsidRPr="00BF2DD6">
        <w:rPr>
          <w:rFonts w:ascii="Times New Roman" w:hAnsi="Times New Roman"/>
          <w:sz w:val="24"/>
          <w:szCs w:val="24"/>
        </w:rPr>
        <w:t>ndang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kesusilaan</w:t>
      </w:r>
      <w:proofErr w:type="spellEnd"/>
      <w:r w:rsidR="0069137C" w:rsidRPr="00BF2DD6">
        <w:rPr>
          <w:rFonts w:ascii="Times New Roman" w:hAnsi="Times New Roman"/>
          <w:sz w:val="24"/>
          <w:szCs w:val="24"/>
        </w:rPr>
        <w:t xml:space="preserve"> dan </w:t>
      </w:r>
      <w:proofErr w:type="spellStart"/>
      <w:r w:rsidR="0069137C" w:rsidRPr="00BF2DD6">
        <w:rPr>
          <w:rFonts w:ascii="Times New Roman" w:hAnsi="Times New Roman"/>
          <w:sz w:val="24"/>
          <w:szCs w:val="24"/>
        </w:rPr>
        <w:t>ketertiban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umum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maka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lastRenderedPageBreak/>
        <w:t>tersebut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sah</w:t>
      </w:r>
      <w:proofErr w:type="spellEnd"/>
      <w:r w:rsidR="0069137C" w:rsidRPr="00BF2DD6">
        <w:rPr>
          <w:rFonts w:ascii="Times New Roman" w:hAnsi="Times New Roman"/>
          <w:sz w:val="24"/>
          <w:szCs w:val="24"/>
        </w:rPr>
        <w:t xml:space="preserve"> dan </w:t>
      </w:r>
      <w:proofErr w:type="spellStart"/>
      <w:r w:rsidR="0069137C" w:rsidRPr="00BF2DD6">
        <w:rPr>
          <w:rFonts w:ascii="Times New Roman" w:hAnsi="Times New Roman"/>
          <w:sz w:val="24"/>
          <w:szCs w:val="24"/>
        </w:rPr>
        <w:t>bata</w:t>
      </w:r>
      <w:r w:rsidR="008B3C41" w:rsidRPr="00BF2DD6">
        <w:rPr>
          <w:rFonts w:ascii="Times New Roman" w:hAnsi="Times New Roman"/>
          <w:sz w:val="24"/>
          <w:szCs w:val="24"/>
        </w:rPr>
        <w:t>l</w:t>
      </w:r>
      <w:proofErr w:type="spellEnd"/>
      <w:r w:rsidR="008B3C41" w:rsidRPr="00BF2DD6">
        <w:rPr>
          <w:rFonts w:ascii="Times New Roman" w:hAnsi="Times New Roman"/>
          <w:sz w:val="24"/>
          <w:szCs w:val="24"/>
        </w:rPr>
        <w:t xml:space="preserve"> demi </w:t>
      </w:r>
      <w:proofErr w:type="spellStart"/>
      <w:r w:rsidR="008B3C41" w:rsidRPr="00BF2DD6">
        <w:rPr>
          <w:rFonts w:ascii="Times New Roman" w:hAnsi="Times New Roman"/>
          <w:sz w:val="24"/>
          <w:szCs w:val="24"/>
        </w:rPr>
        <w:t>hukum</w:t>
      </w:r>
      <w:proofErr w:type="spellEnd"/>
      <w:r w:rsidR="008B3C41" w:rsidRPr="00BF2DD6">
        <w:rPr>
          <w:rFonts w:ascii="Times New Roman" w:hAnsi="Times New Roman"/>
          <w:sz w:val="24"/>
          <w:szCs w:val="24"/>
        </w:rPr>
        <w:t xml:space="preserve">, </w:t>
      </w:r>
      <w:r w:rsidR="008B3C41" w:rsidRPr="00BF2DD6">
        <w:rPr>
          <w:rFonts w:ascii="Times New Roman" w:hAnsi="Times New Roman"/>
          <w:sz w:val="24"/>
          <w:szCs w:val="24"/>
          <w:lang w:val="id-ID"/>
        </w:rPr>
        <w:t xml:space="preserve">serta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mendapat</w:t>
      </w:r>
      <w:r w:rsidR="00AC1EBB" w:rsidRPr="00BF2DD6">
        <w:rPr>
          <w:rFonts w:ascii="Times New Roman" w:hAnsi="Times New Roman"/>
          <w:sz w:val="24"/>
          <w:szCs w:val="24"/>
        </w:rPr>
        <w:t>kan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perlindungan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hukum</w:t>
      </w:r>
      <w:proofErr w:type="spellEnd"/>
      <w:r w:rsidR="00AC1EBB" w:rsidRPr="00BF2DD6">
        <w:rPr>
          <w:rFonts w:ascii="Times New Roman" w:hAnsi="Times New Roman"/>
          <w:sz w:val="24"/>
          <w:szCs w:val="24"/>
        </w:rPr>
        <w:t>. K</w:t>
      </w:r>
      <w:r w:rsidR="00AC1EBB" w:rsidRPr="00BF2DD6">
        <w:rPr>
          <w:rFonts w:ascii="Times New Roman" w:hAnsi="Times New Roman"/>
          <w:sz w:val="24"/>
          <w:szCs w:val="24"/>
          <w:lang w:val="id-ID"/>
        </w:rPr>
        <w:t>ausa</w:t>
      </w:r>
      <w:r w:rsidR="0069137C" w:rsidRPr="00BF2DD6">
        <w:rPr>
          <w:rFonts w:ascii="Times New Roman" w:hAnsi="Times New Roman"/>
          <w:sz w:val="24"/>
          <w:szCs w:val="24"/>
        </w:rPr>
        <w:t xml:space="preserve"> halal yang </w:t>
      </w:r>
      <w:proofErr w:type="spellStart"/>
      <w:r w:rsidR="0069137C" w:rsidRPr="00BF2DD6">
        <w:rPr>
          <w:rFonts w:ascii="Times New Roman" w:hAnsi="Times New Roman"/>
          <w:sz w:val="24"/>
          <w:szCs w:val="24"/>
        </w:rPr>
        <w:t>dimaksud</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dalam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lisan</w:t>
      </w:r>
      <w:proofErr w:type="spellEnd"/>
      <w:r w:rsidR="0069137C" w:rsidRPr="00BF2DD6">
        <w:rPr>
          <w:rFonts w:ascii="Times New Roman" w:hAnsi="Times New Roman"/>
          <w:sz w:val="24"/>
          <w:szCs w:val="24"/>
        </w:rPr>
        <w:t xml:space="preserve"> di </w:t>
      </w:r>
      <w:proofErr w:type="spellStart"/>
      <w:r w:rsidR="0069137C" w:rsidRPr="00BF2DD6">
        <w:rPr>
          <w:rFonts w:ascii="Times New Roman" w:hAnsi="Times New Roman"/>
          <w:sz w:val="24"/>
          <w:szCs w:val="24"/>
        </w:rPr>
        <w:t>arisan</w:t>
      </w:r>
      <w:proofErr w:type="spellEnd"/>
      <w:r w:rsidR="0069137C" w:rsidRPr="00BF2DD6">
        <w:rPr>
          <w:rFonts w:ascii="Times New Roman" w:hAnsi="Times New Roman"/>
          <w:sz w:val="24"/>
          <w:szCs w:val="24"/>
        </w:rPr>
        <w:t xml:space="preserve"> online </w:t>
      </w:r>
      <w:proofErr w:type="spellStart"/>
      <w:r w:rsidR="0069137C" w:rsidRPr="00BF2DD6">
        <w:rPr>
          <w:rFonts w:ascii="Times New Roman" w:hAnsi="Times New Roman"/>
          <w:sz w:val="24"/>
          <w:szCs w:val="24"/>
        </w:rPr>
        <w:t>adalah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arisan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tersebut</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harusnya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tidak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bertentangan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dengan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undang-undang</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berlaku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misalnya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arisan</w:t>
      </w:r>
      <w:proofErr w:type="spellEnd"/>
      <w:r w:rsidR="0069137C" w:rsidRPr="00BF2DD6">
        <w:rPr>
          <w:rFonts w:ascii="Times New Roman" w:hAnsi="Times New Roman"/>
          <w:sz w:val="24"/>
          <w:szCs w:val="24"/>
        </w:rPr>
        <w:t xml:space="preserve"> online </w:t>
      </w:r>
      <w:proofErr w:type="spellStart"/>
      <w:r w:rsidR="0069137C" w:rsidRPr="00BF2DD6">
        <w:rPr>
          <w:rFonts w:ascii="Times New Roman" w:hAnsi="Times New Roman"/>
          <w:sz w:val="24"/>
          <w:szCs w:val="24"/>
        </w:rPr>
        <w:t>dalam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bentuk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barang</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barang</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dijadikan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objek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arisan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bukan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barang</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bertentangan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dengan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undang-undang</w:t>
      </w:r>
      <w:proofErr w:type="spellEnd"/>
      <w:r w:rsidR="0069137C" w:rsidRPr="00BF2DD6">
        <w:rPr>
          <w:rFonts w:ascii="Times New Roman" w:hAnsi="Times New Roman"/>
          <w:sz w:val="24"/>
          <w:szCs w:val="24"/>
        </w:rPr>
        <w:t xml:space="preserve">. Bila </w:t>
      </w:r>
      <w:proofErr w:type="spellStart"/>
      <w:r w:rsidR="0069137C" w:rsidRPr="00BF2DD6">
        <w:rPr>
          <w:rFonts w:ascii="Times New Roman" w:hAnsi="Times New Roman"/>
          <w:sz w:val="24"/>
          <w:szCs w:val="24"/>
        </w:rPr>
        <w:t>mengacu</w:t>
      </w:r>
      <w:proofErr w:type="spellEnd"/>
      <w:r w:rsidR="0069137C" w:rsidRPr="00BF2DD6">
        <w:rPr>
          <w:rFonts w:ascii="Times New Roman" w:hAnsi="Times New Roman"/>
          <w:sz w:val="24"/>
          <w:szCs w:val="24"/>
        </w:rPr>
        <w:t xml:space="preserve"> pada </w:t>
      </w:r>
      <w:proofErr w:type="spellStart"/>
      <w:r w:rsidR="0069137C" w:rsidRPr="00BF2DD6">
        <w:rPr>
          <w:rFonts w:ascii="Times New Roman" w:hAnsi="Times New Roman"/>
          <w:sz w:val="24"/>
          <w:szCs w:val="24"/>
        </w:rPr>
        <w:t>unsur-unsur</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perjanjian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lisan</w:t>
      </w:r>
      <w:proofErr w:type="spellEnd"/>
      <w:r w:rsidR="0069137C" w:rsidRPr="00BF2DD6">
        <w:rPr>
          <w:rFonts w:ascii="Times New Roman" w:hAnsi="Times New Roman"/>
          <w:sz w:val="24"/>
          <w:szCs w:val="24"/>
        </w:rPr>
        <w:t xml:space="preserve"> pada </w:t>
      </w:r>
      <w:proofErr w:type="spellStart"/>
      <w:r w:rsidR="0069137C" w:rsidRPr="00BF2DD6">
        <w:rPr>
          <w:rFonts w:ascii="Times New Roman" w:hAnsi="Times New Roman"/>
          <w:sz w:val="24"/>
          <w:szCs w:val="24"/>
        </w:rPr>
        <w:t>arisan</w:t>
      </w:r>
      <w:proofErr w:type="spellEnd"/>
      <w:r w:rsidR="0069137C" w:rsidRPr="00BF2DD6">
        <w:rPr>
          <w:rFonts w:ascii="Times New Roman" w:hAnsi="Times New Roman"/>
          <w:sz w:val="24"/>
          <w:szCs w:val="24"/>
        </w:rPr>
        <w:t xml:space="preserve"> online juga </w:t>
      </w:r>
      <w:proofErr w:type="spellStart"/>
      <w:r w:rsidR="0069137C" w:rsidRPr="00BF2DD6">
        <w:rPr>
          <w:rFonts w:ascii="Times New Roman" w:hAnsi="Times New Roman"/>
          <w:sz w:val="24"/>
          <w:szCs w:val="24"/>
        </w:rPr>
        <w:t>telah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memenuhi</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unsur-unsur</w:t>
      </w:r>
      <w:proofErr w:type="spellEnd"/>
      <w:r w:rsidR="0069137C" w:rsidRPr="00BF2DD6">
        <w:rPr>
          <w:rFonts w:ascii="Times New Roman" w:hAnsi="Times New Roman"/>
          <w:sz w:val="24"/>
          <w:szCs w:val="24"/>
        </w:rPr>
        <w:t xml:space="preserve"> yang </w:t>
      </w:r>
      <w:proofErr w:type="spellStart"/>
      <w:r w:rsidR="0069137C" w:rsidRPr="00BF2DD6">
        <w:rPr>
          <w:rFonts w:ascii="Times New Roman" w:hAnsi="Times New Roman"/>
          <w:sz w:val="24"/>
          <w:szCs w:val="24"/>
        </w:rPr>
        <w:t>telah</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dijabarkan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yaitu</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hubungan</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hukum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subjek</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hukum</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adanya</w:t>
      </w:r>
      <w:proofErr w:type="spellEnd"/>
      <w:r w:rsidR="0069137C" w:rsidRPr="00BF2DD6">
        <w:rPr>
          <w:rFonts w:ascii="Times New Roman" w:hAnsi="Times New Roman"/>
          <w:sz w:val="24"/>
          <w:szCs w:val="24"/>
        </w:rPr>
        <w:t xml:space="preserve"> </w:t>
      </w:r>
      <w:proofErr w:type="spellStart"/>
      <w:r w:rsidR="0069137C" w:rsidRPr="00BF2DD6">
        <w:rPr>
          <w:rFonts w:ascii="Times New Roman" w:hAnsi="Times New Roman"/>
          <w:sz w:val="24"/>
          <w:szCs w:val="24"/>
        </w:rPr>
        <w:t>prestasi</w:t>
      </w:r>
      <w:proofErr w:type="spellEnd"/>
      <w:r w:rsidR="0069137C" w:rsidRPr="00BF2DD6">
        <w:rPr>
          <w:rFonts w:ascii="Times New Roman" w:hAnsi="Times New Roman"/>
          <w:sz w:val="24"/>
          <w:szCs w:val="24"/>
        </w:rPr>
        <w:t>.</w:t>
      </w:r>
    </w:p>
    <w:p w14:paraId="267D5E9E" w14:textId="03D16C28" w:rsidR="00AD2844"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AD2844" w:rsidRPr="00BF2DD6">
        <w:rPr>
          <w:rFonts w:ascii="Times New Roman" w:hAnsi="Times New Roman"/>
          <w:sz w:val="24"/>
          <w:szCs w:val="24"/>
        </w:rPr>
        <w:t>Hubungan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dimaksud</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di </w:t>
      </w:r>
      <w:proofErr w:type="spellStart"/>
      <w:r w:rsidR="00AD2844" w:rsidRPr="00BF2DD6">
        <w:rPr>
          <w:rFonts w:ascii="Times New Roman" w:hAnsi="Times New Roman"/>
          <w:sz w:val="24"/>
          <w:szCs w:val="24"/>
        </w:rPr>
        <w:t>dasari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kata </w:t>
      </w:r>
      <w:proofErr w:type="spellStart"/>
      <w:r w:rsidR="00AD2844" w:rsidRPr="00BF2DD6">
        <w:rPr>
          <w:rFonts w:ascii="Times New Roman" w:hAnsi="Times New Roman"/>
          <w:sz w:val="24"/>
          <w:szCs w:val="24"/>
        </w:rPr>
        <w:t>sepakat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saat</w:t>
      </w:r>
      <w:proofErr w:type="spellEnd"/>
      <w:r w:rsidR="00AD2844" w:rsidRPr="00BF2DD6">
        <w:rPr>
          <w:rFonts w:ascii="Times New Roman" w:hAnsi="Times New Roman"/>
          <w:sz w:val="24"/>
          <w:szCs w:val="24"/>
        </w:rPr>
        <w:t xml:space="preserve"> kata </w:t>
      </w:r>
      <w:proofErr w:type="spellStart"/>
      <w:r w:rsidR="00AD2844" w:rsidRPr="00BF2DD6">
        <w:rPr>
          <w:rFonts w:ascii="Times New Roman" w:hAnsi="Times New Roman"/>
          <w:sz w:val="24"/>
          <w:szCs w:val="24"/>
        </w:rPr>
        <w:t>sepakat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diucapkan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maka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otomatis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terjadil</w:t>
      </w:r>
      <w:r w:rsidR="00AC1EBB" w:rsidRPr="00BF2DD6">
        <w:rPr>
          <w:rFonts w:ascii="Times New Roman" w:hAnsi="Times New Roman"/>
          <w:sz w:val="24"/>
          <w:szCs w:val="24"/>
        </w:rPr>
        <w:t>ah</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hubungan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hukum</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antara</w:t>
      </w:r>
      <w:proofErr w:type="spellEnd"/>
      <w:r w:rsidR="00AC1EBB" w:rsidRPr="00BF2DD6">
        <w:rPr>
          <w:rFonts w:ascii="Times New Roman" w:hAnsi="Times New Roman"/>
          <w:sz w:val="24"/>
          <w:szCs w:val="24"/>
        </w:rPr>
        <w:t xml:space="preserve"> pe</w:t>
      </w:r>
      <w:r w:rsidR="00AC1EBB" w:rsidRPr="00BF2DD6">
        <w:rPr>
          <w:rFonts w:ascii="Times New Roman" w:hAnsi="Times New Roman"/>
          <w:sz w:val="24"/>
          <w:szCs w:val="24"/>
          <w:lang w:val="id-ID"/>
        </w:rPr>
        <w:t>ngelola</w:t>
      </w:r>
      <w:r w:rsidR="00AC1EBB" w:rsidRPr="00BF2DD6">
        <w:rPr>
          <w:rFonts w:ascii="Times New Roman" w:hAnsi="Times New Roman"/>
          <w:sz w:val="24"/>
          <w:szCs w:val="24"/>
        </w:rPr>
        <w:t xml:space="preserve"> </w:t>
      </w:r>
      <w:r w:rsidR="00AC1EBB" w:rsidRPr="00BF2DD6">
        <w:rPr>
          <w:rFonts w:ascii="Times New Roman" w:hAnsi="Times New Roman"/>
          <w:sz w:val="24"/>
          <w:szCs w:val="24"/>
          <w:lang w:val="id-ID"/>
        </w:rPr>
        <w:t>dan</w:t>
      </w:r>
      <w:r w:rsidR="00AC1EBB" w:rsidRPr="00BF2DD6">
        <w:rPr>
          <w:rFonts w:ascii="Times New Roman" w:hAnsi="Times New Roman"/>
          <w:sz w:val="24"/>
          <w:szCs w:val="24"/>
        </w:rPr>
        <w:t xml:space="preserve"> </w:t>
      </w:r>
      <w:r w:rsidR="00AC1EBB" w:rsidRPr="00BF2DD6">
        <w:rPr>
          <w:rFonts w:ascii="Times New Roman" w:hAnsi="Times New Roman"/>
          <w:sz w:val="24"/>
          <w:szCs w:val="24"/>
          <w:lang w:val="id-ID"/>
        </w:rPr>
        <w:t>anggota</w:t>
      </w:r>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arisan</w:t>
      </w:r>
      <w:proofErr w:type="spellEnd"/>
      <w:r w:rsidR="00AC1EBB" w:rsidRPr="00BF2DD6">
        <w:rPr>
          <w:rFonts w:ascii="Times New Roman" w:hAnsi="Times New Roman"/>
          <w:sz w:val="24"/>
          <w:szCs w:val="24"/>
          <w:lang w:val="id-ID"/>
        </w:rPr>
        <w:t xml:space="preserve"> </w:t>
      </w:r>
      <w:r w:rsidR="00AD2844" w:rsidRPr="00BF2DD6">
        <w:rPr>
          <w:rFonts w:ascii="Times New Roman" w:hAnsi="Times New Roman"/>
          <w:sz w:val="24"/>
          <w:szCs w:val="24"/>
        </w:rPr>
        <w:t xml:space="preserve">yang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himpun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Selanjutnya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ialah</w:t>
      </w:r>
      <w:proofErr w:type="spellEnd"/>
      <w:r w:rsidR="00AD2844" w:rsidRPr="00BF2DD6">
        <w:rPr>
          <w:rFonts w:ascii="Times New Roman" w:hAnsi="Times New Roman"/>
          <w:sz w:val="24"/>
          <w:szCs w:val="24"/>
        </w:rPr>
        <w:t xml:space="preserve"> orang yang </w:t>
      </w:r>
      <w:proofErr w:type="spellStart"/>
      <w:r w:rsidR="00AD2844" w:rsidRPr="00BF2DD6">
        <w:rPr>
          <w:rFonts w:ascii="Times New Roman" w:hAnsi="Times New Roman"/>
          <w:sz w:val="24"/>
          <w:szCs w:val="24"/>
        </w:rPr>
        <w:t>berhak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melakukan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hak</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k</w:t>
      </w:r>
      <w:r w:rsidR="002A238B" w:rsidRPr="00BF2DD6">
        <w:rPr>
          <w:rFonts w:ascii="Times New Roman" w:hAnsi="Times New Roman"/>
          <w:sz w:val="24"/>
          <w:szCs w:val="24"/>
        </w:rPr>
        <w:t>ewajiban</w:t>
      </w:r>
      <w:proofErr w:type="spellEnd"/>
      <w:r w:rsidR="002A238B" w:rsidRPr="00BF2DD6">
        <w:rPr>
          <w:rFonts w:ascii="Times New Roman" w:hAnsi="Times New Roman"/>
          <w:sz w:val="24"/>
          <w:szCs w:val="24"/>
        </w:rPr>
        <w:t xml:space="preserve"> yang </w:t>
      </w:r>
      <w:proofErr w:type="spellStart"/>
      <w:r w:rsidR="00AC1EBB" w:rsidRPr="00BF2DD6">
        <w:rPr>
          <w:rFonts w:ascii="Times New Roman" w:hAnsi="Times New Roman"/>
          <w:sz w:val="24"/>
          <w:szCs w:val="24"/>
        </w:rPr>
        <w:t>terdiri</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dari</w:t>
      </w:r>
      <w:proofErr w:type="spellEnd"/>
      <w:r w:rsidR="00AC1EBB" w:rsidRPr="00BF2DD6">
        <w:rPr>
          <w:rFonts w:ascii="Times New Roman" w:hAnsi="Times New Roman"/>
          <w:sz w:val="24"/>
          <w:szCs w:val="24"/>
        </w:rPr>
        <w:t xml:space="preserve"> </w:t>
      </w:r>
      <w:r w:rsidR="00AC1EBB" w:rsidRPr="00BF2DD6">
        <w:rPr>
          <w:rFonts w:ascii="Times New Roman" w:hAnsi="Times New Roman"/>
          <w:sz w:val="24"/>
          <w:szCs w:val="24"/>
          <w:lang w:val="id-ID"/>
        </w:rPr>
        <w:t>pengelola</w:t>
      </w:r>
      <w:r w:rsidR="00AC1EBB" w:rsidRPr="00BF2DD6">
        <w:rPr>
          <w:rFonts w:ascii="Times New Roman" w:hAnsi="Times New Roman"/>
          <w:sz w:val="24"/>
          <w:szCs w:val="24"/>
        </w:rPr>
        <w:t xml:space="preserve"> dan </w:t>
      </w:r>
      <w:proofErr w:type="spellStart"/>
      <w:r w:rsidR="00AC1EBB" w:rsidRPr="00BF2DD6">
        <w:rPr>
          <w:rFonts w:ascii="Times New Roman" w:hAnsi="Times New Roman"/>
          <w:sz w:val="24"/>
          <w:szCs w:val="24"/>
        </w:rPr>
        <w:t>anggota</w:t>
      </w:r>
      <w:proofErr w:type="spellEnd"/>
      <w:r w:rsidR="00AC1EBB" w:rsidRPr="00BF2DD6">
        <w:rPr>
          <w:rFonts w:ascii="Times New Roman" w:hAnsi="Times New Roman"/>
          <w:sz w:val="24"/>
          <w:szCs w:val="24"/>
        </w:rPr>
        <w:t>.</w:t>
      </w:r>
      <w:r w:rsidR="002A238B" w:rsidRPr="00BF2DD6">
        <w:rPr>
          <w:rFonts w:ascii="Times New Roman" w:hAnsi="Times New Roman"/>
          <w:sz w:val="24"/>
          <w:szCs w:val="24"/>
          <w:lang w:val="id-ID"/>
        </w:rPr>
        <w:t xml:space="preserve"> </w:t>
      </w:r>
      <w:proofErr w:type="spellStart"/>
      <w:r w:rsidR="002A238B" w:rsidRPr="00BF2DD6">
        <w:rPr>
          <w:rFonts w:ascii="Times New Roman" w:hAnsi="Times New Roman"/>
          <w:sz w:val="24"/>
          <w:szCs w:val="24"/>
        </w:rPr>
        <w:t>Kewajiban</w:t>
      </w:r>
      <w:proofErr w:type="spellEnd"/>
      <w:r w:rsidR="00AC1EBB" w:rsidRPr="00BF2DD6">
        <w:rPr>
          <w:rFonts w:ascii="Times New Roman" w:hAnsi="Times New Roman"/>
          <w:sz w:val="24"/>
          <w:szCs w:val="24"/>
          <w:lang w:val="id-ID"/>
        </w:rPr>
        <w:t xml:space="preserve"> </w:t>
      </w:r>
      <w:r w:rsidR="002A238B" w:rsidRPr="00BF2DD6">
        <w:rPr>
          <w:rFonts w:ascii="Times New Roman" w:hAnsi="Times New Roman"/>
          <w:sz w:val="24"/>
          <w:szCs w:val="24"/>
          <w:lang w:val="id-ID"/>
        </w:rPr>
        <w:t xml:space="preserve">pengelola </w:t>
      </w:r>
      <w:r w:rsidR="00AC1EBB" w:rsidRPr="00BF2DD6">
        <w:rPr>
          <w:rFonts w:ascii="Times New Roman" w:hAnsi="Times New Roman"/>
          <w:sz w:val="24"/>
          <w:szCs w:val="24"/>
          <w:lang w:val="id-ID"/>
        </w:rPr>
        <w:t>adalah</w:t>
      </w:r>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menjalankan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seperti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mengumpulkan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anggota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menghimpun</w:t>
      </w:r>
      <w:proofErr w:type="spellEnd"/>
      <w:r w:rsidR="00AD2844" w:rsidRPr="00BF2DD6">
        <w:rPr>
          <w:rFonts w:ascii="Times New Roman" w:hAnsi="Times New Roman"/>
          <w:sz w:val="24"/>
          <w:szCs w:val="24"/>
        </w:rPr>
        <w:t xml:space="preserve"> dana </w:t>
      </w:r>
      <w:proofErr w:type="spellStart"/>
      <w:r w:rsidR="00AD2844" w:rsidRPr="00BF2DD6">
        <w:rPr>
          <w:rFonts w:ascii="Times New Roman" w:hAnsi="Times New Roman"/>
          <w:sz w:val="24"/>
          <w:szCs w:val="24"/>
        </w:rPr>
        <w:t>saat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sudah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jatuh</w:t>
      </w:r>
      <w:proofErr w:type="spellEnd"/>
      <w:r w:rsidR="00AD2844" w:rsidRPr="00BF2DD6">
        <w:rPr>
          <w:rFonts w:ascii="Times New Roman" w:hAnsi="Times New Roman"/>
          <w:sz w:val="24"/>
          <w:szCs w:val="24"/>
        </w:rPr>
        <w:t xml:space="preserve"> tempo dan </w:t>
      </w:r>
      <w:proofErr w:type="spellStart"/>
      <w:r w:rsidR="00AD2844" w:rsidRPr="00BF2DD6">
        <w:rPr>
          <w:rFonts w:ascii="Times New Roman" w:hAnsi="Times New Roman"/>
          <w:sz w:val="24"/>
          <w:szCs w:val="24"/>
        </w:rPr>
        <w:t>bertanggung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jawab</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jal</w:t>
      </w:r>
      <w:r w:rsidR="00AC1EBB" w:rsidRPr="00BF2DD6">
        <w:rPr>
          <w:rFonts w:ascii="Times New Roman" w:hAnsi="Times New Roman"/>
          <w:sz w:val="24"/>
          <w:szCs w:val="24"/>
        </w:rPr>
        <w:t>annya</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arisan</w:t>
      </w:r>
      <w:proofErr w:type="spellEnd"/>
      <w:r w:rsidR="00AC1EBB" w:rsidRPr="00BF2DD6">
        <w:rPr>
          <w:rFonts w:ascii="Times New Roman" w:hAnsi="Times New Roman"/>
          <w:sz w:val="24"/>
          <w:szCs w:val="24"/>
        </w:rPr>
        <w:t xml:space="preserve">. </w:t>
      </w:r>
      <w:proofErr w:type="spellStart"/>
      <w:r w:rsidR="00AC1EBB" w:rsidRPr="00BF2DD6">
        <w:rPr>
          <w:rFonts w:ascii="Times New Roman" w:hAnsi="Times New Roman"/>
          <w:sz w:val="24"/>
          <w:szCs w:val="24"/>
        </w:rPr>
        <w:t>Hak</w:t>
      </w:r>
      <w:proofErr w:type="spellEnd"/>
      <w:r w:rsidR="00AC1EBB" w:rsidRPr="00BF2DD6">
        <w:rPr>
          <w:rFonts w:ascii="Times New Roman" w:hAnsi="Times New Roman"/>
          <w:sz w:val="24"/>
          <w:szCs w:val="24"/>
        </w:rPr>
        <w:t xml:space="preserve"> yang di</w:t>
      </w:r>
      <w:r w:rsidR="00AC1EBB" w:rsidRPr="00BF2DD6">
        <w:rPr>
          <w:rFonts w:ascii="Times New Roman" w:hAnsi="Times New Roman"/>
          <w:sz w:val="24"/>
          <w:szCs w:val="24"/>
          <w:lang w:val="id-ID"/>
        </w:rPr>
        <w:t>peroleh</w:t>
      </w:r>
      <w:r w:rsidR="00AC1EBB" w:rsidRPr="00BF2DD6">
        <w:rPr>
          <w:rFonts w:ascii="Times New Roman" w:hAnsi="Times New Roman"/>
          <w:sz w:val="24"/>
          <w:szCs w:val="24"/>
        </w:rPr>
        <w:t xml:space="preserve"> oleh </w:t>
      </w:r>
      <w:r w:rsidR="00AC1EBB" w:rsidRPr="00BF2DD6">
        <w:rPr>
          <w:rFonts w:ascii="Times New Roman" w:hAnsi="Times New Roman"/>
          <w:sz w:val="24"/>
          <w:szCs w:val="24"/>
          <w:lang w:val="id-ID"/>
        </w:rPr>
        <w:t>pengelola</w:t>
      </w:r>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biasanya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menerima</w:t>
      </w:r>
      <w:proofErr w:type="spellEnd"/>
      <w:r w:rsidR="00AD2844" w:rsidRPr="00BF2DD6">
        <w:rPr>
          <w:rFonts w:ascii="Times New Roman" w:hAnsi="Times New Roman"/>
          <w:sz w:val="24"/>
          <w:szCs w:val="24"/>
        </w:rPr>
        <w:t xml:space="preserve"> uang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imbalan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dia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dapat</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awal</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sebagai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ganti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tanggung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jawabnya</w:t>
      </w:r>
      <w:proofErr w:type="spellEnd"/>
      <w:r w:rsidR="00AD2844" w:rsidRPr="00BF2DD6">
        <w:rPr>
          <w:rFonts w:ascii="Times New Roman" w:hAnsi="Times New Roman"/>
          <w:sz w:val="24"/>
          <w:szCs w:val="24"/>
        </w:rPr>
        <w:t xml:space="preserve">. </w:t>
      </w:r>
    </w:p>
    <w:p w14:paraId="474907BC" w14:textId="142EE911" w:rsidR="00AF6B33"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lainnya</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w:t>
      </w:r>
      <w:proofErr w:type="spellStart"/>
      <w:r w:rsidR="00AD2844" w:rsidRPr="00BF2DD6">
        <w:rPr>
          <w:rFonts w:ascii="Times New Roman" w:hAnsi="Times New Roman"/>
          <w:sz w:val="24"/>
          <w:szCs w:val="24"/>
        </w:rPr>
        <w:t>tersebut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anggota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Walaupun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w:t>
      </w:r>
      <w:proofErr w:type="spellStart"/>
      <w:r w:rsidR="00AD2844" w:rsidRPr="00BF2DD6">
        <w:rPr>
          <w:rFonts w:ascii="Times New Roman" w:hAnsi="Times New Roman"/>
          <w:sz w:val="24"/>
          <w:szCs w:val="24"/>
        </w:rPr>
        <w:t>hanya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melalui</w:t>
      </w:r>
      <w:proofErr w:type="spellEnd"/>
      <w:r w:rsidR="00AD2844" w:rsidRPr="00BF2DD6">
        <w:rPr>
          <w:rFonts w:ascii="Times New Roman" w:hAnsi="Times New Roman"/>
          <w:sz w:val="24"/>
          <w:szCs w:val="24"/>
        </w:rPr>
        <w:t xml:space="preserve"> media </w:t>
      </w:r>
      <w:proofErr w:type="spellStart"/>
      <w:r w:rsidR="00AD2844" w:rsidRPr="00BF2DD6">
        <w:rPr>
          <w:rFonts w:ascii="Times New Roman" w:hAnsi="Times New Roman"/>
          <w:sz w:val="24"/>
          <w:szCs w:val="24"/>
        </w:rPr>
        <w:t>elektroni</w:t>
      </w:r>
      <w:r w:rsidR="00AF6B33" w:rsidRPr="00BF2DD6">
        <w:rPr>
          <w:rFonts w:ascii="Times New Roman" w:hAnsi="Times New Roman"/>
          <w:sz w:val="24"/>
          <w:szCs w:val="24"/>
        </w:rPr>
        <w:t>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tetapi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sudah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terjadi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hubungan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dilandaskan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kesepakatan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untuk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itu</w:t>
      </w:r>
      <w:proofErr w:type="spellEnd"/>
      <w:r w:rsidR="00AD2844" w:rsidRPr="00BF2DD6">
        <w:rPr>
          <w:rFonts w:ascii="Times New Roman" w:hAnsi="Times New Roman"/>
          <w:sz w:val="24"/>
          <w:szCs w:val="24"/>
        </w:rPr>
        <w:t xml:space="preserve"> orang yang </w:t>
      </w:r>
      <w:proofErr w:type="spellStart"/>
      <w:r w:rsidR="00AD2844" w:rsidRPr="00BF2DD6">
        <w:rPr>
          <w:rFonts w:ascii="Times New Roman" w:hAnsi="Times New Roman"/>
          <w:sz w:val="24"/>
          <w:szCs w:val="24"/>
        </w:rPr>
        <w:t>melakukan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perbuatan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maka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tetap</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terbagi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atas</w:t>
      </w:r>
      <w:proofErr w:type="spellEnd"/>
      <w:r w:rsidR="00AD2844" w:rsidRPr="00BF2DD6">
        <w:rPr>
          <w:rFonts w:ascii="Times New Roman" w:hAnsi="Times New Roman"/>
          <w:sz w:val="24"/>
          <w:szCs w:val="24"/>
        </w:rPr>
        <w:t xml:space="preserve"> 3 </w:t>
      </w:r>
      <w:proofErr w:type="spellStart"/>
      <w:r w:rsidR="00AD2844" w:rsidRPr="00BF2DD6">
        <w:rPr>
          <w:rFonts w:ascii="Times New Roman" w:hAnsi="Times New Roman"/>
          <w:sz w:val="24"/>
          <w:szCs w:val="24"/>
        </w:rPr>
        <w:t>yaitu</w:t>
      </w:r>
      <w:proofErr w:type="spellEnd"/>
      <w:r w:rsidR="00AD2844" w:rsidRPr="00BF2DD6">
        <w:rPr>
          <w:rFonts w:ascii="Times New Roman" w:hAnsi="Times New Roman"/>
          <w:sz w:val="24"/>
          <w:szCs w:val="24"/>
        </w:rPr>
        <w:t xml:space="preserve"> para </w:t>
      </w:r>
      <w:proofErr w:type="spellStart"/>
      <w:r w:rsidR="00AD2844" w:rsidRPr="00BF2DD6">
        <w:rPr>
          <w:rFonts w:ascii="Times New Roman" w:hAnsi="Times New Roman"/>
          <w:sz w:val="24"/>
          <w:szCs w:val="24"/>
        </w:rPr>
        <w:t>pihak</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mengadakan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para </w:t>
      </w:r>
      <w:proofErr w:type="spellStart"/>
      <w:r w:rsidR="00AD2844" w:rsidRPr="00BF2DD6">
        <w:rPr>
          <w:rFonts w:ascii="Times New Roman" w:hAnsi="Times New Roman"/>
          <w:sz w:val="24"/>
          <w:szCs w:val="24"/>
        </w:rPr>
        <w:t>ahli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waris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pihak</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mengadakan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serta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pihak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ketiga</w:t>
      </w:r>
      <w:proofErr w:type="spellEnd"/>
      <w:r w:rsidR="00AD2844" w:rsidRPr="00BF2DD6">
        <w:rPr>
          <w:rFonts w:ascii="Times New Roman" w:hAnsi="Times New Roman"/>
          <w:sz w:val="24"/>
          <w:szCs w:val="24"/>
        </w:rPr>
        <w:t xml:space="preserve">. Maka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terpenuhilah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kedua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mengenai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subjek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ketiga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prestasi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Prestasi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bisa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jadi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berbuat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sesuatu</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tidak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berbuat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prestasi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terbagi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melakukan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sesuatu</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tidak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melakukan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sesuatu</w:t>
      </w:r>
      <w:proofErr w:type="spellEnd"/>
      <w:r w:rsidR="00AD2844" w:rsidRPr="00BF2DD6">
        <w:rPr>
          <w:rFonts w:ascii="Times New Roman" w:hAnsi="Times New Roman"/>
          <w:sz w:val="24"/>
          <w:szCs w:val="24"/>
        </w:rPr>
        <w:t xml:space="preserve">. </w:t>
      </w:r>
    </w:p>
    <w:p w14:paraId="2CD46C93" w14:textId="66AFDCEF" w:rsidR="00AD2844"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AD2844" w:rsidRPr="00BF2DD6">
        <w:rPr>
          <w:rFonts w:ascii="Times New Roman" w:hAnsi="Times New Roman"/>
          <w:sz w:val="24"/>
          <w:szCs w:val="24"/>
        </w:rPr>
        <w:t xml:space="preserve">Dari yang </w:t>
      </w:r>
      <w:proofErr w:type="spellStart"/>
      <w:r w:rsidR="00AD2844" w:rsidRPr="00BF2DD6">
        <w:rPr>
          <w:rFonts w:ascii="Times New Roman" w:hAnsi="Times New Roman"/>
          <w:sz w:val="24"/>
          <w:szCs w:val="24"/>
        </w:rPr>
        <w:t>dijabarkan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diatas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dapat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kita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pahami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bahwa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lisan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dilakukan</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w:t>
      </w:r>
      <w:proofErr w:type="spellStart"/>
      <w:r w:rsidR="00AD2844" w:rsidRPr="00BF2DD6">
        <w:rPr>
          <w:rFonts w:ascii="Times New Roman" w:hAnsi="Times New Roman"/>
          <w:sz w:val="24"/>
          <w:szCs w:val="24"/>
        </w:rPr>
        <w:t>merupakan</w:t>
      </w:r>
      <w:proofErr w:type="spellEnd"/>
      <w:r w:rsidR="00AD2844" w:rsidRPr="00BF2DD6">
        <w:rPr>
          <w:rFonts w:ascii="Times New Roman" w:hAnsi="Times New Roman"/>
          <w:sz w:val="24"/>
          <w:szCs w:val="24"/>
        </w:rPr>
        <w:t xml:space="preserve"> salah </w:t>
      </w:r>
      <w:proofErr w:type="spellStart"/>
      <w:r w:rsidR="00AD2844" w:rsidRPr="00BF2DD6">
        <w:rPr>
          <w:rFonts w:ascii="Times New Roman" w:hAnsi="Times New Roman"/>
          <w:sz w:val="24"/>
          <w:szCs w:val="24"/>
        </w:rPr>
        <w:t>satu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jenis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innominaat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tidak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bernama</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belum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keterangannya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disebutkan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perundang-undangan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berlaku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berlandaskan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asas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kebebasan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berkontrak</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ketika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melihat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kepada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syarat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maka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lisan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w:t>
      </w:r>
      <w:proofErr w:type="spellStart"/>
      <w:r w:rsidR="00AD2844" w:rsidRPr="00BF2DD6">
        <w:rPr>
          <w:rFonts w:ascii="Times New Roman" w:hAnsi="Times New Roman"/>
          <w:sz w:val="24"/>
          <w:szCs w:val="24"/>
        </w:rPr>
        <w:t>tersebut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merupakan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sah</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mempunyai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kekuatan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seperti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apa</w:t>
      </w:r>
      <w:proofErr w:type="spellEnd"/>
      <w:r w:rsidR="00AD2844" w:rsidRPr="00BF2DD6">
        <w:rPr>
          <w:rFonts w:ascii="Times New Roman" w:hAnsi="Times New Roman"/>
          <w:sz w:val="24"/>
          <w:szCs w:val="24"/>
        </w:rPr>
        <w:t xml:space="preserve"> </w:t>
      </w:r>
      <w:r w:rsidR="00AD2844" w:rsidRPr="00BF2DD6">
        <w:rPr>
          <w:rFonts w:ascii="Times New Roman" w:hAnsi="Times New Roman"/>
          <w:sz w:val="24"/>
          <w:szCs w:val="24"/>
        </w:rPr>
        <w:lastRenderedPageBreak/>
        <w:t xml:space="preserve">yang </w:t>
      </w:r>
      <w:proofErr w:type="spellStart"/>
      <w:r w:rsidR="00AD2844" w:rsidRPr="00BF2DD6">
        <w:rPr>
          <w:rFonts w:ascii="Times New Roman" w:hAnsi="Times New Roman"/>
          <w:sz w:val="24"/>
          <w:szCs w:val="24"/>
        </w:rPr>
        <w:t>disebutkan</w:t>
      </w:r>
      <w:proofErr w:type="spellEnd"/>
      <w:r w:rsidR="00AD2844" w:rsidRPr="00BF2DD6">
        <w:rPr>
          <w:rFonts w:ascii="Times New Roman" w:hAnsi="Times New Roman"/>
          <w:sz w:val="24"/>
          <w:szCs w:val="24"/>
        </w:rPr>
        <w:t xml:space="preserve"> pada </w:t>
      </w:r>
      <w:proofErr w:type="spellStart"/>
      <w:r w:rsidR="00AD2844" w:rsidRPr="00BF2DD6">
        <w:rPr>
          <w:rFonts w:ascii="Times New Roman" w:hAnsi="Times New Roman"/>
          <w:sz w:val="24"/>
          <w:szCs w:val="24"/>
        </w:rPr>
        <w:t>Pasal</w:t>
      </w:r>
      <w:proofErr w:type="spellEnd"/>
      <w:r w:rsidR="00AD2844" w:rsidRPr="00BF2DD6">
        <w:rPr>
          <w:rFonts w:ascii="Times New Roman" w:hAnsi="Times New Roman"/>
          <w:sz w:val="24"/>
          <w:szCs w:val="24"/>
        </w:rPr>
        <w:t xml:space="preserve"> 1320 Kitab </w:t>
      </w:r>
      <w:proofErr w:type="spellStart"/>
      <w:r w:rsidR="00AD2844" w:rsidRPr="00BF2DD6">
        <w:rPr>
          <w:rFonts w:ascii="Times New Roman" w:hAnsi="Times New Roman"/>
          <w:sz w:val="24"/>
          <w:szCs w:val="24"/>
        </w:rPr>
        <w:t>Undang-Undang</w:t>
      </w:r>
      <w:proofErr w:type="spellEnd"/>
      <w:r w:rsidR="00AD2844" w:rsidRPr="00BF2DD6">
        <w:rPr>
          <w:rFonts w:ascii="Times New Roman" w:hAnsi="Times New Roman"/>
          <w:sz w:val="24"/>
          <w:szCs w:val="24"/>
        </w:rPr>
        <w:t xml:space="preserve"> Hukum </w:t>
      </w:r>
      <w:proofErr w:type="spellStart"/>
      <w:r w:rsidR="00AD2844" w:rsidRPr="00BF2DD6">
        <w:rPr>
          <w:rFonts w:ascii="Times New Roman" w:hAnsi="Times New Roman"/>
          <w:sz w:val="24"/>
          <w:szCs w:val="24"/>
        </w:rPr>
        <w:t>Perdata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bahwa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sahnya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tidak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harus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tertulis</w:t>
      </w:r>
      <w:proofErr w:type="spellEnd"/>
      <w:r w:rsidR="00AD2844" w:rsidRPr="00BF2DD6">
        <w:rPr>
          <w:rFonts w:ascii="Times New Roman" w:hAnsi="Times New Roman"/>
          <w:sz w:val="24"/>
          <w:szCs w:val="24"/>
        </w:rPr>
        <w:t xml:space="preserve">. Maka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online </w:t>
      </w:r>
      <w:proofErr w:type="spellStart"/>
      <w:r w:rsidR="00AD2844" w:rsidRPr="00BF2DD6">
        <w:rPr>
          <w:rFonts w:ascii="Times New Roman" w:hAnsi="Times New Roman"/>
          <w:sz w:val="24"/>
          <w:szCs w:val="24"/>
        </w:rPr>
        <w:t>disebut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apabila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memenuhi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syarat-syarat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serta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disebutkan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diatas</w:t>
      </w:r>
      <w:proofErr w:type="spellEnd"/>
      <w:r w:rsidR="00AD2844" w:rsidRPr="00BF2DD6">
        <w:rPr>
          <w:rFonts w:ascii="Times New Roman" w:hAnsi="Times New Roman"/>
          <w:sz w:val="24"/>
          <w:szCs w:val="24"/>
        </w:rPr>
        <w:t>.</w:t>
      </w:r>
    </w:p>
    <w:p w14:paraId="3ECF23A5" w14:textId="03BB99AA" w:rsidR="00C668BE"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AD2844" w:rsidRPr="00BF2DD6">
        <w:rPr>
          <w:rFonts w:ascii="Times New Roman" w:hAnsi="Times New Roman"/>
          <w:sz w:val="24"/>
          <w:szCs w:val="24"/>
        </w:rPr>
        <w:t>Menurut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positif</w:t>
      </w:r>
      <w:proofErr w:type="spellEnd"/>
      <w:r w:rsidR="00AD2844" w:rsidRPr="00BF2DD6">
        <w:rPr>
          <w:rFonts w:ascii="Times New Roman" w:hAnsi="Times New Roman"/>
          <w:sz w:val="24"/>
          <w:szCs w:val="24"/>
        </w:rPr>
        <w:t xml:space="preserve"> di Indonesia,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diatur</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buku</w:t>
      </w:r>
      <w:proofErr w:type="spellEnd"/>
      <w:r w:rsidR="00AD2844" w:rsidRPr="00BF2DD6">
        <w:rPr>
          <w:rFonts w:ascii="Times New Roman" w:hAnsi="Times New Roman"/>
          <w:sz w:val="24"/>
          <w:szCs w:val="24"/>
        </w:rPr>
        <w:t xml:space="preserve"> III Kitab </w:t>
      </w:r>
      <w:proofErr w:type="spellStart"/>
      <w:r w:rsidR="00AD2844" w:rsidRPr="00BF2DD6">
        <w:rPr>
          <w:rFonts w:ascii="Times New Roman" w:hAnsi="Times New Roman"/>
          <w:sz w:val="24"/>
          <w:szCs w:val="24"/>
        </w:rPr>
        <w:t>Undang-Undang</w:t>
      </w:r>
      <w:proofErr w:type="spellEnd"/>
      <w:r w:rsidR="00AD2844" w:rsidRPr="00BF2DD6">
        <w:rPr>
          <w:rFonts w:ascii="Times New Roman" w:hAnsi="Times New Roman"/>
          <w:sz w:val="24"/>
          <w:szCs w:val="24"/>
        </w:rPr>
        <w:t xml:space="preserve"> Hukum </w:t>
      </w:r>
      <w:proofErr w:type="spellStart"/>
      <w:r w:rsidR="00AD2844" w:rsidRPr="00BF2DD6">
        <w:rPr>
          <w:rFonts w:ascii="Times New Roman" w:hAnsi="Times New Roman"/>
          <w:sz w:val="24"/>
          <w:szCs w:val="24"/>
        </w:rPr>
        <w:t>Perdata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tentang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perikatan</w:t>
      </w:r>
      <w:proofErr w:type="spellEnd"/>
      <w:r w:rsidR="00AD2844" w:rsidRPr="00BF2DD6">
        <w:rPr>
          <w:rFonts w:ascii="Times New Roman" w:hAnsi="Times New Roman"/>
          <w:sz w:val="24"/>
          <w:szCs w:val="24"/>
        </w:rPr>
        <w:t>. “</w:t>
      </w:r>
      <w:proofErr w:type="spellStart"/>
      <w:r w:rsidR="00AD2844" w:rsidRPr="00BF2DD6">
        <w:rPr>
          <w:rFonts w:ascii="Times New Roman" w:hAnsi="Times New Roman"/>
          <w:sz w:val="24"/>
          <w:szCs w:val="24"/>
        </w:rPr>
        <w:t>Perikatan</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hasilkan</w:t>
      </w:r>
      <w:proofErr w:type="spellEnd"/>
      <w:r w:rsidR="00AD2844" w:rsidRPr="00BF2DD6">
        <w:rPr>
          <w:rFonts w:ascii="Times New Roman" w:hAnsi="Times New Roman"/>
          <w:sz w:val="24"/>
          <w:szCs w:val="24"/>
        </w:rPr>
        <w:t xml:space="preserve"> oleh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Pasal</w:t>
      </w:r>
      <w:proofErr w:type="spellEnd"/>
      <w:r w:rsidR="00AD2844" w:rsidRPr="00BF2DD6">
        <w:rPr>
          <w:rFonts w:ascii="Times New Roman" w:hAnsi="Times New Roman"/>
          <w:sz w:val="24"/>
          <w:szCs w:val="24"/>
        </w:rPr>
        <w:t xml:space="preserve"> 1313 Kitab </w:t>
      </w:r>
      <w:proofErr w:type="spellStart"/>
      <w:r w:rsidR="00AD2844" w:rsidRPr="00BF2DD6">
        <w:rPr>
          <w:rFonts w:ascii="Times New Roman" w:hAnsi="Times New Roman"/>
          <w:sz w:val="24"/>
          <w:szCs w:val="24"/>
        </w:rPr>
        <w:t>Undang-Undang</w:t>
      </w:r>
      <w:proofErr w:type="spellEnd"/>
      <w:r w:rsidR="00AD2844" w:rsidRPr="00BF2DD6">
        <w:rPr>
          <w:rFonts w:ascii="Times New Roman" w:hAnsi="Times New Roman"/>
          <w:sz w:val="24"/>
          <w:szCs w:val="24"/>
        </w:rPr>
        <w:t xml:space="preserve"> Hukum </w:t>
      </w:r>
      <w:proofErr w:type="spellStart"/>
      <w:r w:rsidR="00AD2844" w:rsidRPr="00BF2DD6">
        <w:rPr>
          <w:rFonts w:ascii="Times New Roman" w:hAnsi="Times New Roman"/>
          <w:sz w:val="24"/>
          <w:szCs w:val="24"/>
        </w:rPr>
        <w:t>Perdata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bahwa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suatu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suatu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perbuatan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satu</w:t>
      </w:r>
      <w:proofErr w:type="spellEnd"/>
      <w:r w:rsidR="00AD2844" w:rsidRPr="00BF2DD6">
        <w:rPr>
          <w:rFonts w:ascii="Times New Roman" w:hAnsi="Times New Roman"/>
          <w:sz w:val="24"/>
          <w:szCs w:val="24"/>
        </w:rPr>
        <w:t xml:space="preserve"> orang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lebih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mengikatkan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dirinya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terha</w:t>
      </w:r>
      <w:r w:rsidR="002A238B" w:rsidRPr="00BF2DD6">
        <w:rPr>
          <w:rFonts w:ascii="Times New Roman" w:hAnsi="Times New Roman"/>
          <w:sz w:val="24"/>
          <w:szCs w:val="24"/>
        </w:rPr>
        <w:t>dap</w:t>
      </w:r>
      <w:proofErr w:type="spellEnd"/>
      <w:r w:rsidR="002A238B" w:rsidRPr="00BF2DD6">
        <w:rPr>
          <w:rFonts w:ascii="Times New Roman" w:hAnsi="Times New Roman"/>
          <w:sz w:val="24"/>
          <w:szCs w:val="24"/>
        </w:rPr>
        <w:t xml:space="preserve"> </w:t>
      </w:r>
      <w:proofErr w:type="spellStart"/>
      <w:r w:rsidR="002A238B" w:rsidRPr="00BF2DD6">
        <w:rPr>
          <w:rFonts w:ascii="Times New Roman" w:hAnsi="Times New Roman"/>
          <w:sz w:val="24"/>
          <w:szCs w:val="24"/>
        </w:rPr>
        <w:t>satu</w:t>
      </w:r>
      <w:proofErr w:type="spellEnd"/>
      <w:r w:rsidR="002A238B" w:rsidRPr="00BF2DD6">
        <w:rPr>
          <w:rFonts w:ascii="Times New Roman" w:hAnsi="Times New Roman"/>
          <w:sz w:val="24"/>
          <w:szCs w:val="24"/>
        </w:rPr>
        <w:t xml:space="preserve"> orang</w:t>
      </w:r>
      <w:r w:rsidR="00831B50" w:rsidRPr="00BF2DD6">
        <w:rPr>
          <w:rFonts w:ascii="Times New Roman" w:hAnsi="Times New Roman"/>
          <w:sz w:val="24"/>
          <w:szCs w:val="24"/>
        </w:rPr>
        <w:t xml:space="preserve"> </w:t>
      </w:r>
      <w:proofErr w:type="spellStart"/>
      <w:r w:rsidR="00831B50" w:rsidRPr="00BF2DD6">
        <w:rPr>
          <w:rFonts w:ascii="Times New Roman" w:hAnsi="Times New Roman"/>
          <w:sz w:val="24"/>
          <w:szCs w:val="24"/>
        </w:rPr>
        <w:t>atau</w:t>
      </w:r>
      <w:proofErr w:type="spellEnd"/>
      <w:r w:rsidR="00831B50" w:rsidRPr="00BF2DD6">
        <w:rPr>
          <w:rFonts w:ascii="Times New Roman" w:hAnsi="Times New Roman"/>
          <w:sz w:val="24"/>
          <w:szCs w:val="24"/>
        </w:rPr>
        <w:t xml:space="preserve"> </w:t>
      </w:r>
      <w:proofErr w:type="spellStart"/>
      <w:r w:rsidR="00831B50" w:rsidRPr="00BF2DD6">
        <w:rPr>
          <w:rFonts w:ascii="Times New Roman" w:hAnsi="Times New Roman"/>
          <w:sz w:val="24"/>
          <w:szCs w:val="24"/>
        </w:rPr>
        <w:t>lebih</w:t>
      </w:r>
      <w:proofErr w:type="spellEnd"/>
      <w:r w:rsidR="00831B50" w:rsidRPr="00BF2DD6">
        <w:rPr>
          <w:rFonts w:ascii="Times New Roman" w:hAnsi="Times New Roman"/>
          <w:sz w:val="24"/>
          <w:szCs w:val="24"/>
        </w:rPr>
        <w:t>”</w:t>
      </w:r>
      <w:r w:rsidR="00AD2844" w:rsidRPr="00BF2DD6">
        <w:rPr>
          <w:rFonts w:ascii="Times New Roman" w:hAnsi="Times New Roman"/>
          <w:sz w:val="24"/>
          <w:szCs w:val="24"/>
        </w:rPr>
        <w:t xml:space="preserve">. </w:t>
      </w:r>
      <w:r w:rsidR="002A238B" w:rsidRPr="00BF2DD6">
        <w:rPr>
          <w:rFonts w:ascii="Times New Roman" w:hAnsi="Times New Roman"/>
          <w:sz w:val="24"/>
          <w:szCs w:val="24"/>
          <w:lang w:val="id-ID"/>
        </w:rPr>
        <w:t>U</w:t>
      </w:r>
      <w:proofErr w:type="spellStart"/>
      <w:r w:rsidR="00AD2844" w:rsidRPr="00BF2DD6">
        <w:rPr>
          <w:rFonts w:ascii="Times New Roman" w:hAnsi="Times New Roman"/>
          <w:sz w:val="24"/>
          <w:szCs w:val="24"/>
        </w:rPr>
        <w:t>ntuk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menemukan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kekuatan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haruslah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ketentuan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jelas</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tegas</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untuk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membangun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kepasti</w:t>
      </w:r>
      <w:r w:rsidR="002A238B" w:rsidRPr="00BF2DD6">
        <w:rPr>
          <w:rFonts w:ascii="Times New Roman" w:hAnsi="Times New Roman"/>
          <w:sz w:val="24"/>
          <w:szCs w:val="24"/>
        </w:rPr>
        <w:t>an</w:t>
      </w:r>
      <w:proofErr w:type="spellEnd"/>
      <w:r w:rsidR="002A238B" w:rsidRPr="00BF2DD6">
        <w:rPr>
          <w:rFonts w:ascii="Times New Roman" w:hAnsi="Times New Roman"/>
          <w:sz w:val="24"/>
          <w:szCs w:val="24"/>
        </w:rPr>
        <w:t xml:space="preserve"> </w:t>
      </w:r>
      <w:r w:rsidR="002A238B" w:rsidRPr="00BF2DD6">
        <w:rPr>
          <w:rFonts w:ascii="Times New Roman" w:hAnsi="Times New Roman"/>
          <w:sz w:val="24"/>
          <w:szCs w:val="24"/>
          <w:lang w:val="id-ID"/>
        </w:rPr>
        <w:t xml:space="preserve">agar </w:t>
      </w:r>
      <w:proofErr w:type="spellStart"/>
      <w:r w:rsidR="00AD2844" w:rsidRPr="00BF2DD6">
        <w:rPr>
          <w:rFonts w:ascii="Times New Roman" w:hAnsi="Times New Roman"/>
          <w:sz w:val="24"/>
          <w:szCs w:val="24"/>
        </w:rPr>
        <w:t>pihak-pihak</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terlibat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sebuah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perikatan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tunduk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niat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baik</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konsekuen</w:t>
      </w:r>
      <w:proofErr w:type="spellEnd"/>
      <w:r w:rsidR="00AD2844" w:rsidRPr="00BF2DD6">
        <w:rPr>
          <w:rFonts w:ascii="Times New Roman" w:hAnsi="Times New Roman"/>
          <w:sz w:val="24"/>
          <w:szCs w:val="24"/>
        </w:rPr>
        <w:t xml:space="preserve">. </w:t>
      </w:r>
    </w:p>
    <w:p w14:paraId="6467BFFC" w14:textId="382FE5FA" w:rsidR="00CF1916" w:rsidRPr="00BF2DD6" w:rsidRDefault="00A05CCF"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AD2844" w:rsidRPr="00BF2DD6">
        <w:rPr>
          <w:rFonts w:ascii="Times New Roman" w:hAnsi="Times New Roman"/>
          <w:sz w:val="24"/>
          <w:szCs w:val="24"/>
        </w:rPr>
        <w:t>Arisan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merupakan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bersifat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komersil</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karena</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dalamnya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terdapat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nilai</w:t>
      </w:r>
      <w:proofErr w:type="spellEnd"/>
      <w:r w:rsidR="00AD2844" w:rsidRPr="00BF2DD6">
        <w:rPr>
          <w:rFonts w:ascii="Times New Roman" w:hAnsi="Times New Roman"/>
          <w:sz w:val="24"/>
          <w:szCs w:val="24"/>
        </w:rPr>
        <w:t xml:space="preserve"> uang </w:t>
      </w:r>
      <w:proofErr w:type="spellStart"/>
      <w:r w:rsidR="00AD2844" w:rsidRPr="00BF2DD6">
        <w:rPr>
          <w:rFonts w:ascii="Times New Roman" w:hAnsi="Times New Roman"/>
          <w:sz w:val="24"/>
          <w:szCs w:val="24"/>
        </w:rPr>
        <w:t>tertentu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jumlah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barang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tertentu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periode</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waktu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tertentu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sehingga</w:t>
      </w:r>
      <w:proofErr w:type="spellEnd"/>
      <w:r w:rsidR="00AD2844" w:rsidRPr="00BF2DD6">
        <w:rPr>
          <w:rFonts w:ascii="Times New Roman" w:hAnsi="Times New Roman"/>
          <w:sz w:val="24"/>
          <w:szCs w:val="24"/>
        </w:rPr>
        <w:t xml:space="preserve"> di </w:t>
      </w:r>
      <w:proofErr w:type="spellStart"/>
      <w:r w:rsidR="00AD2844" w:rsidRPr="00BF2DD6">
        <w:rPr>
          <w:rFonts w:ascii="Times New Roman" w:hAnsi="Times New Roman"/>
          <w:sz w:val="24"/>
          <w:szCs w:val="24"/>
        </w:rPr>
        <w:t>dalamnya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rentan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terjadi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hal-hal</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menimbulkan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perselisihan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Beberapa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dapat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menjadi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kekuatan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terhadap</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perjanjian</w:t>
      </w:r>
      <w:proofErr w:type="spellEnd"/>
      <w:r w:rsidR="00AD2844" w:rsidRPr="00BF2DD6">
        <w:rPr>
          <w:rFonts w:ascii="Times New Roman" w:hAnsi="Times New Roman"/>
          <w:sz w:val="24"/>
          <w:szCs w:val="24"/>
        </w:rPr>
        <w:t xml:space="preserve"> </w:t>
      </w:r>
      <w:r w:rsidR="005850EF" w:rsidRPr="00BF2DD6">
        <w:rPr>
          <w:rFonts w:ascii="Times New Roman" w:hAnsi="Times New Roman"/>
          <w:sz w:val="24"/>
          <w:szCs w:val="24"/>
          <w:lang w:val="id-ID"/>
        </w:rPr>
        <w:t xml:space="preserve">apakah </w:t>
      </w:r>
      <w:proofErr w:type="spellStart"/>
      <w:r w:rsidR="00AD2844" w:rsidRPr="00BF2DD6">
        <w:rPr>
          <w:rFonts w:ascii="Times New Roman" w:hAnsi="Times New Roman"/>
          <w:sz w:val="24"/>
          <w:szCs w:val="24"/>
        </w:rPr>
        <w:t>suatu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perbuatan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termasuk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penggelapan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tidak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bergantung</w:t>
      </w:r>
      <w:proofErr w:type="spellEnd"/>
      <w:r w:rsidR="00AD2844" w:rsidRPr="00BF2DD6">
        <w:rPr>
          <w:rFonts w:ascii="Times New Roman" w:hAnsi="Times New Roman"/>
          <w:sz w:val="24"/>
          <w:szCs w:val="24"/>
        </w:rPr>
        <w:t xml:space="preserve"> pada </w:t>
      </w:r>
      <w:proofErr w:type="spellStart"/>
      <w:r w:rsidR="00AD2844" w:rsidRPr="00BF2DD6">
        <w:rPr>
          <w:rFonts w:ascii="Times New Roman" w:hAnsi="Times New Roman"/>
          <w:sz w:val="24"/>
          <w:szCs w:val="24"/>
        </w:rPr>
        <w:t>apakah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perbuatan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tersebut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memenuhi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unsur-unsur</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tindak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pidana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penggelapan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itu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sendiri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Tindak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pidana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penggelapan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Pasal</w:t>
      </w:r>
      <w:proofErr w:type="spellEnd"/>
      <w:r w:rsidR="00AD2844" w:rsidRPr="00BF2DD6">
        <w:rPr>
          <w:rFonts w:ascii="Times New Roman" w:hAnsi="Times New Roman"/>
          <w:sz w:val="24"/>
          <w:szCs w:val="24"/>
        </w:rPr>
        <w:t xml:space="preserve"> 372 Kitab </w:t>
      </w:r>
      <w:proofErr w:type="spellStart"/>
      <w:r w:rsidR="00AD2844" w:rsidRPr="00BF2DD6">
        <w:rPr>
          <w:rFonts w:ascii="Times New Roman" w:hAnsi="Times New Roman"/>
          <w:sz w:val="24"/>
          <w:szCs w:val="24"/>
        </w:rPr>
        <w:t>Undang-Undang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Pidana</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berbunyi</w:t>
      </w:r>
      <w:proofErr w:type="spellEnd"/>
      <w:r w:rsidR="00AD2844" w:rsidRPr="00BF2DD6">
        <w:rPr>
          <w:rFonts w:ascii="Times New Roman" w:hAnsi="Times New Roman"/>
          <w:sz w:val="24"/>
          <w:szCs w:val="24"/>
        </w:rPr>
        <w:t xml:space="preserve"> “Barang </w:t>
      </w:r>
      <w:proofErr w:type="spellStart"/>
      <w:r w:rsidR="00AD2844" w:rsidRPr="00BF2DD6">
        <w:rPr>
          <w:rFonts w:ascii="Times New Roman" w:hAnsi="Times New Roman"/>
          <w:sz w:val="24"/>
          <w:szCs w:val="24"/>
        </w:rPr>
        <w:t>siapa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sengaja</w:t>
      </w:r>
      <w:proofErr w:type="spellEnd"/>
      <w:r w:rsidR="00AD2844" w:rsidRPr="00BF2DD6">
        <w:rPr>
          <w:rFonts w:ascii="Times New Roman" w:hAnsi="Times New Roman"/>
          <w:sz w:val="24"/>
          <w:szCs w:val="24"/>
        </w:rPr>
        <w:t xml:space="preserve"> dan </w:t>
      </w:r>
      <w:proofErr w:type="spellStart"/>
      <w:r w:rsidR="00AD2844" w:rsidRPr="00BF2DD6">
        <w:rPr>
          <w:rFonts w:ascii="Times New Roman" w:hAnsi="Times New Roman"/>
          <w:sz w:val="24"/>
          <w:szCs w:val="24"/>
        </w:rPr>
        <w:t>melawan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hukum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memiliki</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barang</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sesuatu</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seluruhnya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sebagian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adalah</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kepunyaan</w:t>
      </w:r>
      <w:proofErr w:type="spellEnd"/>
      <w:r w:rsidR="00AD2844" w:rsidRPr="00BF2DD6">
        <w:rPr>
          <w:rFonts w:ascii="Times New Roman" w:hAnsi="Times New Roman"/>
          <w:sz w:val="24"/>
          <w:szCs w:val="24"/>
        </w:rPr>
        <w:t xml:space="preserve"> orang lain, </w:t>
      </w:r>
      <w:proofErr w:type="spellStart"/>
      <w:r w:rsidR="00AD2844" w:rsidRPr="00BF2DD6">
        <w:rPr>
          <w:rFonts w:ascii="Times New Roman" w:hAnsi="Times New Roman"/>
          <w:sz w:val="24"/>
          <w:szCs w:val="24"/>
        </w:rPr>
        <w:t>tetapi</w:t>
      </w:r>
      <w:proofErr w:type="spellEnd"/>
      <w:r w:rsidR="00AD2844" w:rsidRPr="00BF2DD6">
        <w:rPr>
          <w:rFonts w:ascii="Times New Roman" w:hAnsi="Times New Roman"/>
          <w:sz w:val="24"/>
          <w:szCs w:val="24"/>
        </w:rPr>
        <w:t xml:space="preserve"> yang </w:t>
      </w:r>
      <w:proofErr w:type="spellStart"/>
      <w:r w:rsidR="00AD2844" w:rsidRPr="00BF2DD6">
        <w:rPr>
          <w:rFonts w:ascii="Times New Roman" w:hAnsi="Times New Roman"/>
          <w:sz w:val="24"/>
          <w:szCs w:val="24"/>
        </w:rPr>
        <w:t>ada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dalam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kekuasaannya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bukan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karena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kejahatan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diancam</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karena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penggelapan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dengan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pidana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penjara</w:t>
      </w:r>
      <w:proofErr w:type="spellEnd"/>
      <w:r w:rsidR="00AD2844" w:rsidRPr="00BF2DD6">
        <w:rPr>
          <w:rFonts w:ascii="Times New Roman" w:hAnsi="Times New Roman"/>
          <w:sz w:val="24"/>
          <w:szCs w:val="24"/>
        </w:rPr>
        <w:t xml:space="preserve"> paling lama </w:t>
      </w:r>
      <w:proofErr w:type="spellStart"/>
      <w:r w:rsidR="00AD2844" w:rsidRPr="00BF2DD6">
        <w:rPr>
          <w:rFonts w:ascii="Times New Roman" w:hAnsi="Times New Roman"/>
          <w:sz w:val="24"/>
          <w:szCs w:val="24"/>
        </w:rPr>
        <w:t>empat</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tahun</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atau</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pidana</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denda</w:t>
      </w:r>
      <w:proofErr w:type="spellEnd"/>
      <w:r w:rsidR="00AD2844" w:rsidRPr="00BF2DD6">
        <w:rPr>
          <w:rFonts w:ascii="Times New Roman" w:hAnsi="Times New Roman"/>
          <w:sz w:val="24"/>
          <w:szCs w:val="24"/>
        </w:rPr>
        <w:t xml:space="preserve"> paling </w:t>
      </w:r>
      <w:proofErr w:type="spellStart"/>
      <w:r w:rsidR="00AD2844" w:rsidRPr="00BF2DD6">
        <w:rPr>
          <w:rFonts w:ascii="Times New Roman" w:hAnsi="Times New Roman"/>
          <w:sz w:val="24"/>
          <w:szCs w:val="24"/>
        </w:rPr>
        <w:t>banyak</w:t>
      </w:r>
      <w:proofErr w:type="spellEnd"/>
      <w:r w:rsidR="00AD2844" w:rsidRPr="00BF2DD6">
        <w:rPr>
          <w:rFonts w:ascii="Times New Roman" w:hAnsi="Times New Roman"/>
          <w:sz w:val="24"/>
          <w:szCs w:val="24"/>
        </w:rPr>
        <w:t xml:space="preserve"> </w:t>
      </w:r>
      <w:proofErr w:type="spellStart"/>
      <w:r w:rsidR="00AD2844" w:rsidRPr="00BF2DD6">
        <w:rPr>
          <w:rFonts w:ascii="Times New Roman" w:hAnsi="Times New Roman"/>
          <w:sz w:val="24"/>
          <w:szCs w:val="24"/>
        </w:rPr>
        <w:t>sembilan</w:t>
      </w:r>
      <w:proofErr w:type="spellEnd"/>
      <w:r w:rsidR="00AD2844" w:rsidRPr="00BF2DD6">
        <w:rPr>
          <w:rFonts w:ascii="Times New Roman" w:hAnsi="Times New Roman"/>
          <w:sz w:val="24"/>
          <w:szCs w:val="24"/>
        </w:rPr>
        <w:t xml:space="preserve"> ratus</w:t>
      </w:r>
      <w:r w:rsidR="008E3163" w:rsidRPr="00BF2DD6">
        <w:rPr>
          <w:rFonts w:ascii="Times New Roman" w:hAnsi="Times New Roman"/>
          <w:sz w:val="24"/>
          <w:szCs w:val="24"/>
          <w:lang w:val="id-ID"/>
        </w:rPr>
        <w:t xml:space="preserve"> </w:t>
      </w:r>
      <w:r w:rsidR="00AD2844" w:rsidRPr="00BF2DD6">
        <w:rPr>
          <w:rFonts w:ascii="Times New Roman" w:hAnsi="Times New Roman"/>
          <w:sz w:val="24"/>
          <w:szCs w:val="24"/>
        </w:rPr>
        <w:t>rupiah”.</w:t>
      </w:r>
    </w:p>
    <w:p w14:paraId="701652AF" w14:textId="20968509" w:rsidR="0039629E" w:rsidRPr="00BF2DD6" w:rsidRDefault="00410444"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CF1916" w:rsidRPr="00BF2DD6">
        <w:rPr>
          <w:rFonts w:ascii="Times New Roman" w:hAnsi="Times New Roman"/>
          <w:sz w:val="24"/>
          <w:szCs w:val="24"/>
        </w:rPr>
        <w:t xml:space="preserve">Bila </w:t>
      </w:r>
      <w:proofErr w:type="spellStart"/>
      <w:r w:rsidR="00CF1916" w:rsidRPr="00BF2DD6">
        <w:rPr>
          <w:rFonts w:ascii="Times New Roman" w:hAnsi="Times New Roman"/>
          <w:sz w:val="24"/>
          <w:szCs w:val="24"/>
        </w:rPr>
        <w:t>mengkaitkan</w:t>
      </w:r>
      <w:proofErr w:type="spellEnd"/>
      <w:r w:rsidR="00CF1916" w:rsidRPr="00BF2DD6">
        <w:rPr>
          <w:rFonts w:ascii="Times New Roman" w:hAnsi="Times New Roman"/>
          <w:sz w:val="24"/>
          <w:szCs w:val="24"/>
        </w:rPr>
        <w:t xml:space="preserve"> pada </w:t>
      </w:r>
      <w:proofErr w:type="spellStart"/>
      <w:r w:rsidR="00CF1916" w:rsidRPr="00BF2DD6">
        <w:rPr>
          <w:rFonts w:ascii="Times New Roman" w:hAnsi="Times New Roman"/>
          <w:sz w:val="24"/>
          <w:szCs w:val="24"/>
        </w:rPr>
        <w:t>kekuatan</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hukum</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sebenarnya</w:t>
      </w:r>
      <w:proofErr w:type="spellEnd"/>
      <w:r w:rsidR="00CF1916" w:rsidRPr="00BF2DD6">
        <w:rPr>
          <w:rFonts w:ascii="Times New Roman" w:hAnsi="Times New Roman"/>
          <w:sz w:val="24"/>
          <w:szCs w:val="24"/>
        </w:rPr>
        <w:t xml:space="preserve"> di </w:t>
      </w:r>
      <w:proofErr w:type="spellStart"/>
      <w:r w:rsidR="00CF1916" w:rsidRPr="00BF2DD6">
        <w:rPr>
          <w:rFonts w:ascii="Times New Roman" w:hAnsi="Times New Roman"/>
          <w:sz w:val="24"/>
          <w:szCs w:val="24"/>
        </w:rPr>
        <w:t>dalam</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ketentuan</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hukum</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perjanjian</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perikatan</w:t>
      </w:r>
      <w:proofErr w:type="spellEnd"/>
      <w:r w:rsidR="00CF1916" w:rsidRPr="00BF2DD6">
        <w:rPr>
          <w:rFonts w:ascii="Times New Roman" w:hAnsi="Times New Roman"/>
          <w:sz w:val="24"/>
          <w:szCs w:val="24"/>
        </w:rPr>
        <w:t xml:space="preserve"> yang </w:t>
      </w:r>
      <w:proofErr w:type="spellStart"/>
      <w:r w:rsidR="00CF1916" w:rsidRPr="00BF2DD6">
        <w:rPr>
          <w:rFonts w:ascii="Times New Roman" w:hAnsi="Times New Roman"/>
          <w:sz w:val="24"/>
          <w:szCs w:val="24"/>
        </w:rPr>
        <w:t>lahir</w:t>
      </w:r>
      <w:proofErr w:type="spellEnd"/>
      <w:r w:rsidR="00CF1916" w:rsidRPr="00BF2DD6">
        <w:rPr>
          <w:rFonts w:ascii="Times New Roman" w:hAnsi="Times New Roman"/>
          <w:sz w:val="24"/>
          <w:szCs w:val="24"/>
        </w:rPr>
        <w:t xml:space="preserve"> di </w:t>
      </w:r>
      <w:proofErr w:type="spellStart"/>
      <w:r w:rsidR="00CF1916" w:rsidRPr="00BF2DD6">
        <w:rPr>
          <w:rFonts w:ascii="Times New Roman" w:hAnsi="Times New Roman"/>
          <w:sz w:val="24"/>
          <w:szCs w:val="24"/>
        </w:rPr>
        <w:t>perjanjian</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arisan</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telah</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memenuhi</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unsur-unsur</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syarat</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sah</w:t>
      </w:r>
      <w:proofErr w:type="spellEnd"/>
      <w:r w:rsidR="00CF1916" w:rsidRPr="00BF2DD6">
        <w:rPr>
          <w:rFonts w:ascii="Times New Roman" w:hAnsi="Times New Roman"/>
          <w:sz w:val="24"/>
          <w:szCs w:val="24"/>
        </w:rPr>
        <w:t xml:space="preserve"> dan </w:t>
      </w:r>
      <w:proofErr w:type="spellStart"/>
      <w:r w:rsidR="00CF1916" w:rsidRPr="00BF2DD6">
        <w:rPr>
          <w:rFonts w:ascii="Times New Roman" w:hAnsi="Times New Roman"/>
          <w:sz w:val="24"/>
          <w:szCs w:val="24"/>
        </w:rPr>
        <w:t>asas</w:t>
      </w:r>
      <w:proofErr w:type="spellEnd"/>
      <w:r w:rsidR="00CF1916" w:rsidRPr="00BF2DD6">
        <w:rPr>
          <w:rFonts w:ascii="Times New Roman" w:hAnsi="Times New Roman"/>
          <w:sz w:val="24"/>
          <w:szCs w:val="24"/>
        </w:rPr>
        <w:t xml:space="preserve"> </w:t>
      </w:r>
      <w:proofErr w:type="spellStart"/>
      <w:r w:rsidR="00CF1916" w:rsidRPr="00BF2DD6">
        <w:rPr>
          <w:rFonts w:ascii="Times New Roman" w:hAnsi="Times New Roman"/>
          <w:sz w:val="24"/>
          <w:szCs w:val="24"/>
        </w:rPr>
        <w:t>perjanjian</w:t>
      </w:r>
      <w:proofErr w:type="spellEnd"/>
      <w:r w:rsidR="00CF1916" w:rsidRPr="00BF2DD6">
        <w:rPr>
          <w:rFonts w:ascii="Times New Roman" w:hAnsi="Times New Roman"/>
          <w:sz w:val="24"/>
          <w:szCs w:val="24"/>
        </w:rPr>
        <w:t>.</w:t>
      </w:r>
      <w:r>
        <w:rPr>
          <w:rFonts w:ascii="Times New Roman" w:hAnsi="Times New Roman"/>
          <w:sz w:val="24"/>
          <w:szCs w:val="24"/>
        </w:rPr>
        <w:t xml:space="preserve"> </w:t>
      </w:r>
      <w:r w:rsidR="0039629E" w:rsidRPr="00BF2DD6">
        <w:rPr>
          <w:rFonts w:ascii="Times New Roman" w:hAnsi="Times New Roman"/>
          <w:sz w:val="24"/>
          <w:szCs w:val="24"/>
        </w:rPr>
        <w:t xml:space="preserve">Bukti </w:t>
      </w:r>
      <w:proofErr w:type="spellStart"/>
      <w:r w:rsidR="0039629E" w:rsidRPr="00BF2DD6">
        <w:rPr>
          <w:rFonts w:ascii="Times New Roman" w:hAnsi="Times New Roman"/>
          <w:sz w:val="24"/>
          <w:szCs w:val="24"/>
        </w:rPr>
        <w:t>tertulis</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atau</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bukti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surat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dalam</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suat</w:t>
      </w:r>
      <w:r w:rsidR="00873619" w:rsidRPr="00BF2DD6">
        <w:rPr>
          <w:rFonts w:ascii="Times New Roman" w:hAnsi="Times New Roman"/>
          <w:sz w:val="24"/>
          <w:szCs w:val="24"/>
        </w:rPr>
        <w:t>u</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perjanjian</w:t>
      </w:r>
      <w:proofErr w:type="spellEnd"/>
      <w:r w:rsidR="00873619" w:rsidRPr="00BF2DD6">
        <w:rPr>
          <w:rFonts w:ascii="Times New Roman" w:hAnsi="Times New Roman"/>
          <w:sz w:val="24"/>
          <w:szCs w:val="24"/>
        </w:rPr>
        <w:t xml:space="preserve"> </w:t>
      </w:r>
      <w:proofErr w:type="spellStart"/>
      <w:proofErr w:type="gramStart"/>
      <w:r w:rsidR="00873619" w:rsidRPr="00BF2DD6">
        <w:rPr>
          <w:rFonts w:ascii="Times New Roman" w:hAnsi="Times New Roman"/>
          <w:sz w:val="24"/>
          <w:szCs w:val="24"/>
        </w:rPr>
        <w:t>keberadaanya</w:t>
      </w:r>
      <w:proofErr w:type="spellEnd"/>
      <w:r w:rsidR="00873619" w:rsidRPr="00BF2DD6">
        <w:rPr>
          <w:rFonts w:ascii="Times New Roman" w:hAnsi="Times New Roman"/>
          <w:sz w:val="24"/>
          <w:szCs w:val="24"/>
        </w:rPr>
        <w:t xml:space="preserve"> </w:t>
      </w:r>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penting</w:t>
      </w:r>
      <w:proofErr w:type="spellEnd"/>
      <w:proofErr w:type="gram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karena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dalam</w:t>
      </w:r>
      <w:proofErr w:type="spellEnd"/>
      <w:r w:rsidR="0039629E" w:rsidRPr="00BF2DD6">
        <w:rPr>
          <w:rFonts w:ascii="Times New Roman" w:hAnsi="Times New Roman"/>
          <w:sz w:val="24"/>
          <w:szCs w:val="24"/>
        </w:rPr>
        <w:t xml:space="preserve"> proses </w:t>
      </w:r>
      <w:proofErr w:type="spellStart"/>
      <w:r w:rsidR="0039629E" w:rsidRPr="00BF2DD6">
        <w:rPr>
          <w:rFonts w:ascii="Times New Roman" w:hAnsi="Times New Roman"/>
          <w:sz w:val="24"/>
          <w:szCs w:val="24"/>
        </w:rPr>
        <w:t>pembuktian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alat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bukti</w:t>
      </w:r>
      <w:proofErr w:type="spellEnd"/>
      <w:r w:rsidR="0039629E" w:rsidRPr="00BF2DD6">
        <w:rPr>
          <w:rFonts w:ascii="Times New Roman" w:hAnsi="Times New Roman"/>
          <w:sz w:val="24"/>
          <w:szCs w:val="24"/>
        </w:rPr>
        <w:t xml:space="preserve"> yang </w:t>
      </w:r>
      <w:proofErr w:type="spellStart"/>
      <w:r w:rsidR="0039629E" w:rsidRPr="00BF2DD6">
        <w:rPr>
          <w:rFonts w:ascii="Times New Roman" w:hAnsi="Times New Roman"/>
          <w:sz w:val="24"/>
          <w:szCs w:val="24"/>
        </w:rPr>
        <w:t>digunakan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adalah</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alat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bukti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surat</w:t>
      </w:r>
      <w:proofErr w:type="spellEnd"/>
      <w:r w:rsidR="0039629E" w:rsidRPr="00BF2DD6">
        <w:rPr>
          <w:rFonts w:ascii="Times New Roman" w:hAnsi="Times New Roman"/>
          <w:sz w:val="24"/>
          <w:szCs w:val="24"/>
        </w:rPr>
        <w:t xml:space="preserve">. “Karena </w:t>
      </w:r>
      <w:proofErr w:type="spellStart"/>
      <w:r w:rsidR="0039629E" w:rsidRPr="00BF2DD6">
        <w:rPr>
          <w:rFonts w:ascii="Times New Roman" w:hAnsi="Times New Roman"/>
          <w:sz w:val="24"/>
          <w:szCs w:val="24"/>
        </w:rPr>
        <w:t>hakikatnya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adalah</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hubungan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keperdataan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suatu</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surat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ataupun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akta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memang</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sengaja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dibuat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dengan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maksud</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untuk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memudahka</w:t>
      </w:r>
      <w:r w:rsidR="00FA60BF" w:rsidRPr="00BF2DD6">
        <w:rPr>
          <w:rFonts w:ascii="Times New Roman" w:hAnsi="Times New Roman"/>
          <w:sz w:val="24"/>
          <w:szCs w:val="24"/>
        </w:rPr>
        <w:t>n</w:t>
      </w:r>
      <w:proofErr w:type="spellEnd"/>
      <w:r w:rsidR="00FA60BF" w:rsidRPr="00BF2DD6">
        <w:rPr>
          <w:rFonts w:ascii="Times New Roman" w:hAnsi="Times New Roman"/>
          <w:sz w:val="24"/>
          <w:szCs w:val="24"/>
        </w:rPr>
        <w:t xml:space="preserve"> proses </w:t>
      </w:r>
      <w:proofErr w:type="spellStart"/>
      <w:r w:rsidR="00FA60BF" w:rsidRPr="00BF2DD6">
        <w:rPr>
          <w:rFonts w:ascii="Times New Roman" w:hAnsi="Times New Roman"/>
          <w:sz w:val="24"/>
          <w:szCs w:val="24"/>
        </w:rPr>
        <w:t>pembuktian</w:t>
      </w:r>
      <w:proofErr w:type="spellEnd"/>
      <w:r w:rsidR="00FA60BF" w:rsidRPr="00BF2DD6">
        <w:rPr>
          <w:rFonts w:ascii="Times New Roman" w:hAnsi="Times New Roman"/>
          <w:sz w:val="24"/>
          <w:szCs w:val="24"/>
        </w:rPr>
        <w:t xml:space="preserve">. </w:t>
      </w:r>
      <w:r w:rsidR="00FA60BF" w:rsidRPr="00BF2DD6">
        <w:rPr>
          <w:rFonts w:ascii="Times New Roman" w:hAnsi="Times New Roman"/>
          <w:sz w:val="24"/>
          <w:szCs w:val="24"/>
          <w:lang w:val="id-ID"/>
        </w:rPr>
        <w:t>D</w:t>
      </w:r>
      <w:proofErr w:type="spellStart"/>
      <w:r w:rsidR="0039629E" w:rsidRPr="00BF2DD6">
        <w:rPr>
          <w:rFonts w:ascii="Times New Roman" w:hAnsi="Times New Roman"/>
          <w:sz w:val="24"/>
          <w:szCs w:val="24"/>
        </w:rPr>
        <w:t>alam</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perkara-perkara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perdata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teori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pembuktian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positif</w:t>
      </w:r>
      <w:proofErr w:type="spellEnd"/>
      <w:r w:rsidR="00FA60BF" w:rsidRPr="00BF2DD6">
        <w:rPr>
          <w:rFonts w:ascii="Times New Roman" w:hAnsi="Times New Roman"/>
          <w:sz w:val="24"/>
          <w:szCs w:val="24"/>
        </w:rPr>
        <w:t xml:space="preserve"> </w:t>
      </w:r>
      <w:r w:rsidR="0039629E" w:rsidRPr="00BF2DD6">
        <w:rPr>
          <w:rFonts w:ascii="Times New Roman" w:hAnsi="Times New Roman"/>
          <w:sz w:val="24"/>
          <w:szCs w:val="24"/>
        </w:rPr>
        <w:t xml:space="preserve">paling </w:t>
      </w:r>
      <w:proofErr w:type="spellStart"/>
      <w:r w:rsidR="0039629E" w:rsidRPr="00BF2DD6">
        <w:rPr>
          <w:rFonts w:ascii="Times New Roman" w:hAnsi="Times New Roman"/>
          <w:sz w:val="24"/>
          <w:szCs w:val="24"/>
        </w:rPr>
        <w:t>sering</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digunakan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Perjanjian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lisan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hakikatnya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tidak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ada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bukti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tertulis</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tetapi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masih</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bisa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dibuktikan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lastRenderedPageBreak/>
        <w:t>dengan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adanya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saksi</w:t>
      </w:r>
      <w:proofErr w:type="spellEnd"/>
      <w:r w:rsidR="0039629E" w:rsidRPr="00BF2DD6">
        <w:rPr>
          <w:rFonts w:ascii="Times New Roman" w:hAnsi="Times New Roman"/>
          <w:sz w:val="24"/>
          <w:szCs w:val="24"/>
        </w:rPr>
        <w:t xml:space="preserve">. Saksi yang </w:t>
      </w:r>
      <w:proofErr w:type="spellStart"/>
      <w:r w:rsidR="0039629E" w:rsidRPr="00BF2DD6">
        <w:rPr>
          <w:rFonts w:ascii="Times New Roman" w:hAnsi="Times New Roman"/>
          <w:sz w:val="24"/>
          <w:szCs w:val="24"/>
        </w:rPr>
        <w:t>menyaksikan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perjanjian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lisan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tersebut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bisa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menguatkan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dalil</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adanya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suatu</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perjanjian</w:t>
      </w:r>
      <w:proofErr w:type="spellEnd"/>
      <w:r w:rsidR="0039629E" w:rsidRPr="00BF2DD6">
        <w:rPr>
          <w:rFonts w:ascii="Times New Roman" w:hAnsi="Times New Roman"/>
          <w:sz w:val="24"/>
          <w:szCs w:val="24"/>
        </w:rPr>
        <w:t xml:space="preserve">. Akan </w:t>
      </w:r>
      <w:proofErr w:type="spellStart"/>
      <w:r w:rsidR="0039629E" w:rsidRPr="00BF2DD6">
        <w:rPr>
          <w:rFonts w:ascii="Times New Roman" w:hAnsi="Times New Roman"/>
          <w:sz w:val="24"/>
          <w:szCs w:val="24"/>
        </w:rPr>
        <w:t>tetapi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saksi</w:t>
      </w:r>
      <w:proofErr w:type="spellEnd"/>
      <w:r w:rsidR="00FA60BF" w:rsidRPr="00BF2DD6">
        <w:rPr>
          <w:rFonts w:ascii="Times New Roman" w:hAnsi="Times New Roman"/>
          <w:sz w:val="24"/>
          <w:szCs w:val="24"/>
        </w:rPr>
        <w:t xml:space="preserve"> di </w:t>
      </w:r>
      <w:proofErr w:type="spellStart"/>
      <w:r w:rsidR="00FA60BF" w:rsidRPr="00BF2DD6">
        <w:rPr>
          <w:rFonts w:ascii="Times New Roman" w:hAnsi="Times New Roman"/>
          <w:sz w:val="24"/>
          <w:szCs w:val="24"/>
        </w:rPr>
        <w:t>hukum</w:t>
      </w:r>
      <w:proofErr w:type="spellEnd"/>
      <w:r w:rsidR="00FA60BF" w:rsidRPr="00BF2DD6">
        <w:rPr>
          <w:rFonts w:ascii="Times New Roman" w:hAnsi="Times New Roman"/>
          <w:sz w:val="24"/>
          <w:szCs w:val="24"/>
        </w:rPr>
        <w:t xml:space="preserve"> acara </w:t>
      </w:r>
      <w:proofErr w:type="spellStart"/>
      <w:r w:rsidR="00FA60BF" w:rsidRPr="00BF2DD6">
        <w:rPr>
          <w:rFonts w:ascii="Times New Roman" w:hAnsi="Times New Roman"/>
          <w:sz w:val="24"/>
          <w:szCs w:val="24"/>
        </w:rPr>
        <w:t>perdata</w:t>
      </w:r>
      <w:proofErr w:type="spellEnd"/>
      <w:r w:rsidR="00FA60BF" w:rsidRPr="00BF2DD6">
        <w:rPr>
          <w:rFonts w:ascii="Times New Roman" w:hAnsi="Times New Roman"/>
          <w:sz w:val="24"/>
          <w:szCs w:val="24"/>
        </w:rPr>
        <w:t xml:space="preserve"> </w:t>
      </w:r>
      <w:proofErr w:type="spellStart"/>
      <w:r w:rsidR="00FA60BF" w:rsidRPr="00BF2DD6">
        <w:rPr>
          <w:rFonts w:ascii="Times New Roman" w:hAnsi="Times New Roman"/>
          <w:sz w:val="24"/>
          <w:szCs w:val="24"/>
        </w:rPr>
        <w:t>tidak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bisa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satu</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saja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sesuai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dengan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prinsip</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unus</w:t>
      </w:r>
      <w:proofErr w:type="spellEnd"/>
      <w:r w:rsidR="0039629E" w:rsidRPr="00BF2DD6">
        <w:rPr>
          <w:rFonts w:ascii="Times New Roman" w:hAnsi="Times New Roman"/>
          <w:sz w:val="24"/>
          <w:szCs w:val="24"/>
        </w:rPr>
        <w:t xml:space="preserve"> testis </w:t>
      </w:r>
      <w:proofErr w:type="spellStart"/>
      <w:r w:rsidR="0039629E" w:rsidRPr="00BF2DD6">
        <w:rPr>
          <w:rFonts w:ascii="Times New Roman" w:hAnsi="Times New Roman"/>
          <w:sz w:val="24"/>
          <w:szCs w:val="24"/>
        </w:rPr>
        <w:t>nullus</w:t>
      </w:r>
      <w:proofErr w:type="spellEnd"/>
      <w:r w:rsidR="0039629E" w:rsidRPr="00BF2DD6">
        <w:rPr>
          <w:rFonts w:ascii="Times New Roman" w:hAnsi="Times New Roman"/>
          <w:sz w:val="24"/>
          <w:szCs w:val="24"/>
        </w:rPr>
        <w:t xml:space="preserve"> testis (</w:t>
      </w:r>
      <w:proofErr w:type="spellStart"/>
      <w:r w:rsidR="0039629E" w:rsidRPr="00BF2DD6">
        <w:rPr>
          <w:rFonts w:ascii="Times New Roman" w:hAnsi="Times New Roman"/>
          <w:sz w:val="24"/>
          <w:szCs w:val="24"/>
        </w:rPr>
        <w:t>Pasal</w:t>
      </w:r>
      <w:proofErr w:type="spellEnd"/>
      <w:r w:rsidR="0039629E" w:rsidRPr="00BF2DD6">
        <w:rPr>
          <w:rFonts w:ascii="Times New Roman" w:hAnsi="Times New Roman"/>
          <w:sz w:val="24"/>
          <w:szCs w:val="24"/>
        </w:rPr>
        <w:t xml:space="preserve"> 1905 Kitab </w:t>
      </w:r>
      <w:proofErr w:type="spellStart"/>
      <w:r w:rsidR="0039629E" w:rsidRPr="00BF2DD6">
        <w:rPr>
          <w:rFonts w:ascii="Times New Roman" w:hAnsi="Times New Roman"/>
          <w:sz w:val="24"/>
          <w:szCs w:val="24"/>
        </w:rPr>
        <w:t>Undang-Undang</w:t>
      </w:r>
      <w:proofErr w:type="spellEnd"/>
      <w:r w:rsidR="0039629E" w:rsidRPr="00BF2DD6">
        <w:rPr>
          <w:rFonts w:ascii="Times New Roman" w:hAnsi="Times New Roman"/>
          <w:sz w:val="24"/>
          <w:szCs w:val="24"/>
        </w:rPr>
        <w:t xml:space="preserve"> Hukum </w:t>
      </w:r>
      <w:proofErr w:type="spellStart"/>
      <w:r w:rsidR="0039629E" w:rsidRPr="00BF2DD6">
        <w:rPr>
          <w:rFonts w:ascii="Times New Roman" w:hAnsi="Times New Roman"/>
          <w:sz w:val="24"/>
          <w:szCs w:val="24"/>
        </w:rPr>
        <w:t>Perdata</w:t>
      </w:r>
      <w:proofErr w:type="spellEnd"/>
      <w:r w:rsidR="0039629E" w:rsidRPr="00BF2DD6">
        <w:rPr>
          <w:rFonts w:ascii="Times New Roman" w:hAnsi="Times New Roman"/>
          <w:sz w:val="24"/>
          <w:szCs w:val="24"/>
        </w:rPr>
        <w:t xml:space="preserve">) yang </w:t>
      </w:r>
      <w:proofErr w:type="spellStart"/>
      <w:r w:rsidR="0039629E" w:rsidRPr="00BF2DD6">
        <w:rPr>
          <w:rFonts w:ascii="Times New Roman" w:hAnsi="Times New Roman"/>
          <w:sz w:val="24"/>
          <w:szCs w:val="24"/>
        </w:rPr>
        <w:t>memiliki</w:t>
      </w:r>
      <w:proofErr w:type="spellEnd"/>
      <w:r w:rsidR="0039629E" w:rsidRPr="00BF2DD6">
        <w:rPr>
          <w:rFonts w:ascii="Times New Roman" w:hAnsi="Times New Roman"/>
          <w:sz w:val="24"/>
          <w:szCs w:val="24"/>
        </w:rPr>
        <w:t xml:space="preserve"> arti </w:t>
      </w:r>
      <w:proofErr w:type="spellStart"/>
      <w:r w:rsidR="0039629E" w:rsidRPr="00BF2DD6">
        <w:rPr>
          <w:rFonts w:ascii="Times New Roman" w:hAnsi="Times New Roman"/>
          <w:sz w:val="24"/>
          <w:szCs w:val="24"/>
        </w:rPr>
        <w:t>adalah</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seorang</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saksi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saja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tanpa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alat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bukti</w:t>
      </w:r>
      <w:proofErr w:type="spellEnd"/>
      <w:r w:rsidR="0039629E" w:rsidRPr="00BF2DD6">
        <w:rPr>
          <w:rFonts w:ascii="Times New Roman" w:hAnsi="Times New Roman"/>
          <w:sz w:val="24"/>
          <w:szCs w:val="24"/>
        </w:rPr>
        <w:t xml:space="preserve"> lain </w:t>
      </w:r>
      <w:proofErr w:type="spellStart"/>
      <w:r w:rsidR="0039629E" w:rsidRPr="00BF2DD6">
        <w:rPr>
          <w:rFonts w:ascii="Times New Roman" w:hAnsi="Times New Roman"/>
          <w:sz w:val="24"/>
          <w:szCs w:val="24"/>
        </w:rPr>
        <w:t>tidak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dapat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dipercaya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sehingga</w:t>
      </w:r>
      <w:proofErr w:type="spellEnd"/>
      <w:r w:rsidR="0039629E" w:rsidRPr="00BF2DD6">
        <w:rPr>
          <w:rFonts w:ascii="Times New Roman" w:hAnsi="Times New Roman"/>
          <w:sz w:val="24"/>
          <w:szCs w:val="24"/>
        </w:rPr>
        <w:t xml:space="preserve"> minimal </w:t>
      </w:r>
      <w:proofErr w:type="spellStart"/>
      <w:r w:rsidR="0039629E" w:rsidRPr="00BF2DD6">
        <w:rPr>
          <w:rFonts w:ascii="Times New Roman" w:hAnsi="Times New Roman"/>
          <w:sz w:val="24"/>
          <w:szCs w:val="24"/>
        </w:rPr>
        <w:t>saksi</w:t>
      </w:r>
      <w:proofErr w:type="spellEnd"/>
      <w:r w:rsidR="0039629E" w:rsidRPr="00BF2DD6">
        <w:rPr>
          <w:rFonts w:ascii="Times New Roman" w:hAnsi="Times New Roman"/>
          <w:sz w:val="24"/>
          <w:szCs w:val="24"/>
        </w:rPr>
        <w:t xml:space="preserve"> yang </w:t>
      </w:r>
      <w:proofErr w:type="spellStart"/>
      <w:r w:rsidR="0039629E" w:rsidRPr="00BF2DD6">
        <w:rPr>
          <w:rFonts w:ascii="Times New Roman" w:hAnsi="Times New Roman"/>
          <w:sz w:val="24"/>
          <w:szCs w:val="24"/>
        </w:rPr>
        <w:t>diajukan</w:t>
      </w:r>
      <w:proofErr w:type="spellEnd"/>
      <w:r w:rsidR="0039629E" w:rsidRPr="00BF2DD6">
        <w:rPr>
          <w:rFonts w:ascii="Times New Roman" w:hAnsi="Times New Roman"/>
          <w:sz w:val="24"/>
          <w:szCs w:val="24"/>
        </w:rPr>
        <w:t xml:space="preserve"> minimal 2 orang </w:t>
      </w:r>
      <w:proofErr w:type="spellStart"/>
      <w:r w:rsidR="0039629E" w:rsidRPr="00BF2DD6">
        <w:rPr>
          <w:rFonts w:ascii="Times New Roman" w:hAnsi="Times New Roman"/>
          <w:sz w:val="24"/>
          <w:szCs w:val="24"/>
        </w:rPr>
        <w:t>saksi</w:t>
      </w:r>
      <w:proofErr w:type="spellEnd"/>
      <w:r w:rsidR="0039629E" w:rsidRPr="00BF2DD6">
        <w:rPr>
          <w:rFonts w:ascii="Times New Roman" w:hAnsi="Times New Roman"/>
          <w:sz w:val="24"/>
          <w:szCs w:val="24"/>
        </w:rPr>
        <w:t xml:space="preserve">. </w:t>
      </w:r>
    </w:p>
    <w:p w14:paraId="236EF3E5" w14:textId="77777777" w:rsidR="00E1137C" w:rsidRPr="00410444" w:rsidRDefault="00410444" w:rsidP="00410444">
      <w:pPr>
        <w:pStyle w:val="ListParagraph"/>
        <w:tabs>
          <w:tab w:val="left" w:pos="0"/>
        </w:tabs>
        <w:spacing w:line="360" w:lineRule="auto"/>
        <w:ind w:left="0"/>
        <w:jc w:val="both"/>
        <w:rPr>
          <w:rFonts w:ascii="Times New Roman" w:hAnsi="Times New Roman"/>
          <w:sz w:val="24"/>
          <w:szCs w:val="24"/>
        </w:rPr>
      </w:pPr>
      <w:r>
        <w:rPr>
          <w:rFonts w:ascii="Times New Roman" w:hAnsi="Times New Roman"/>
          <w:sz w:val="24"/>
          <w:szCs w:val="24"/>
        </w:rPr>
        <w:tab/>
      </w:r>
      <w:proofErr w:type="spellStart"/>
      <w:r w:rsidR="0039629E" w:rsidRPr="00BF2DD6">
        <w:rPr>
          <w:rFonts w:ascii="Times New Roman" w:hAnsi="Times New Roman"/>
          <w:sz w:val="24"/>
          <w:szCs w:val="24"/>
        </w:rPr>
        <w:t>Arisan</w:t>
      </w:r>
      <w:proofErr w:type="spellEnd"/>
      <w:r w:rsidR="0039629E" w:rsidRPr="00BF2DD6">
        <w:rPr>
          <w:rFonts w:ascii="Times New Roman" w:hAnsi="Times New Roman"/>
          <w:sz w:val="24"/>
          <w:szCs w:val="24"/>
        </w:rPr>
        <w:t xml:space="preserve"> online </w:t>
      </w:r>
      <w:proofErr w:type="spellStart"/>
      <w:r w:rsidR="0039629E" w:rsidRPr="00BF2DD6">
        <w:rPr>
          <w:rFonts w:ascii="Times New Roman" w:hAnsi="Times New Roman"/>
          <w:sz w:val="24"/>
          <w:szCs w:val="24"/>
        </w:rPr>
        <w:t>melibatkan</w:t>
      </w:r>
      <w:proofErr w:type="spellEnd"/>
      <w:r w:rsidR="0039629E" w:rsidRPr="00BF2DD6">
        <w:rPr>
          <w:rFonts w:ascii="Times New Roman" w:hAnsi="Times New Roman"/>
          <w:sz w:val="24"/>
          <w:szCs w:val="24"/>
        </w:rPr>
        <w:t xml:space="preserve"> media </w:t>
      </w:r>
      <w:proofErr w:type="spellStart"/>
      <w:r w:rsidR="0039629E" w:rsidRPr="00BF2DD6">
        <w:rPr>
          <w:rFonts w:ascii="Times New Roman" w:hAnsi="Times New Roman"/>
          <w:sz w:val="24"/>
          <w:szCs w:val="24"/>
        </w:rPr>
        <w:t>elektronik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sebagai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alat</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jalannya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arisan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sehingga</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keterlibatan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Undang-Undang</w:t>
      </w:r>
      <w:proofErr w:type="spellEnd"/>
      <w:r w:rsidR="0039629E" w:rsidRPr="00BF2DD6">
        <w:rPr>
          <w:rFonts w:ascii="Times New Roman" w:hAnsi="Times New Roman"/>
          <w:sz w:val="24"/>
          <w:szCs w:val="24"/>
        </w:rPr>
        <w:t xml:space="preserve"> ITE (</w:t>
      </w:r>
      <w:proofErr w:type="spellStart"/>
      <w:r w:rsidR="0039629E" w:rsidRPr="00BF2DD6">
        <w:rPr>
          <w:rFonts w:ascii="Times New Roman" w:hAnsi="Times New Roman"/>
          <w:sz w:val="24"/>
          <w:szCs w:val="24"/>
        </w:rPr>
        <w:t>Informasi</w:t>
      </w:r>
      <w:proofErr w:type="spellEnd"/>
      <w:r w:rsidR="0039629E" w:rsidRPr="00BF2DD6">
        <w:rPr>
          <w:rFonts w:ascii="Times New Roman" w:hAnsi="Times New Roman"/>
          <w:sz w:val="24"/>
          <w:szCs w:val="24"/>
        </w:rPr>
        <w:t xml:space="preserve"> dan </w:t>
      </w:r>
      <w:proofErr w:type="spellStart"/>
      <w:r w:rsidR="0039629E" w:rsidRPr="00BF2DD6">
        <w:rPr>
          <w:rFonts w:ascii="Times New Roman" w:hAnsi="Times New Roman"/>
          <w:sz w:val="24"/>
          <w:szCs w:val="24"/>
        </w:rPr>
        <w:t>Transaksi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Elektronik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sebagai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landasan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kekuatan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hukum</w:t>
      </w:r>
      <w:proofErr w:type="spellEnd"/>
      <w:r w:rsidR="0039629E" w:rsidRPr="00BF2DD6">
        <w:rPr>
          <w:rFonts w:ascii="Times New Roman" w:hAnsi="Times New Roman"/>
          <w:sz w:val="24"/>
          <w:szCs w:val="24"/>
        </w:rPr>
        <w:t xml:space="preserve"> juga </w:t>
      </w:r>
      <w:proofErr w:type="spellStart"/>
      <w:r w:rsidR="0039629E" w:rsidRPr="00BF2DD6">
        <w:rPr>
          <w:rFonts w:ascii="Times New Roman" w:hAnsi="Times New Roman"/>
          <w:sz w:val="24"/>
          <w:szCs w:val="24"/>
        </w:rPr>
        <w:t>berkaitan</w:t>
      </w:r>
      <w:proofErr w:type="spellEnd"/>
      <w:r w:rsidR="0039629E" w:rsidRPr="00BF2DD6">
        <w:rPr>
          <w:rFonts w:ascii="Times New Roman" w:hAnsi="Times New Roman"/>
          <w:sz w:val="24"/>
          <w:szCs w:val="24"/>
        </w:rPr>
        <w:t xml:space="preserve">. Dalam </w:t>
      </w:r>
      <w:proofErr w:type="spellStart"/>
      <w:r w:rsidR="0039629E" w:rsidRPr="00BF2DD6">
        <w:rPr>
          <w:rFonts w:ascii="Times New Roman" w:hAnsi="Times New Roman"/>
          <w:sz w:val="24"/>
          <w:szCs w:val="24"/>
        </w:rPr>
        <w:t>Undang-undang</w:t>
      </w:r>
      <w:proofErr w:type="spellEnd"/>
      <w:r w:rsidR="0039629E" w:rsidRPr="00BF2DD6">
        <w:rPr>
          <w:rFonts w:ascii="Times New Roman" w:hAnsi="Times New Roman"/>
          <w:sz w:val="24"/>
          <w:szCs w:val="24"/>
        </w:rPr>
        <w:t xml:space="preserve"> ITE (</w:t>
      </w:r>
      <w:proofErr w:type="spellStart"/>
      <w:r w:rsidR="0039629E" w:rsidRPr="00BF2DD6">
        <w:rPr>
          <w:rFonts w:ascii="Times New Roman" w:hAnsi="Times New Roman"/>
          <w:sz w:val="24"/>
          <w:szCs w:val="24"/>
        </w:rPr>
        <w:t>Informasi</w:t>
      </w:r>
      <w:proofErr w:type="spellEnd"/>
      <w:r w:rsidR="0039629E" w:rsidRPr="00BF2DD6">
        <w:rPr>
          <w:rFonts w:ascii="Times New Roman" w:hAnsi="Times New Roman"/>
          <w:sz w:val="24"/>
          <w:szCs w:val="24"/>
        </w:rPr>
        <w:t xml:space="preserve"> dan </w:t>
      </w:r>
      <w:proofErr w:type="spellStart"/>
      <w:r w:rsidR="0039629E" w:rsidRPr="00BF2DD6">
        <w:rPr>
          <w:rFonts w:ascii="Times New Roman" w:hAnsi="Times New Roman"/>
          <w:sz w:val="24"/>
          <w:szCs w:val="24"/>
        </w:rPr>
        <w:t>Transaksi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Elektronik</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yakni</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Undang-Undang</w:t>
      </w:r>
      <w:proofErr w:type="spellEnd"/>
      <w:r w:rsidR="0039629E" w:rsidRPr="00BF2DD6">
        <w:rPr>
          <w:rFonts w:ascii="Times New Roman" w:hAnsi="Times New Roman"/>
          <w:sz w:val="24"/>
          <w:szCs w:val="24"/>
        </w:rPr>
        <w:t xml:space="preserve"> No 19 </w:t>
      </w:r>
      <w:proofErr w:type="spellStart"/>
      <w:r w:rsidR="0039629E" w:rsidRPr="00BF2DD6">
        <w:rPr>
          <w:rFonts w:ascii="Times New Roman" w:hAnsi="Times New Roman"/>
          <w:sz w:val="24"/>
          <w:szCs w:val="24"/>
        </w:rPr>
        <w:t>Tahun</w:t>
      </w:r>
      <w:proofErr w:type="spellEnd"/>
      <w:r w:rsidR="0039629E" w:rsidRPr="00BF2DD6">
        <w:rPr>
          <w:rFonts w:ascii="Times New Roman" w:hAnsi="Times New Roman"/>
          <w:sz w:val="24"/>
          <w:szCs w:val="24"/>
        </w:rPr>
        <w:t xml:space="preserve"> 2016 </w:t>
      </w:r>
      <w:proofErr w:type="spellStart"/>
      <w:r w:rsidR="0039629E" w:rsidRPr="00BF2DD6">
        <w:rPr>
          <w:rFonts w:ascii="Times New Roman" w:hAnsi="Times New Roman"/>
          <w:sz w:val="24"/>
          <w:szCs w:val="24"/>
        </w:rPr>
        <w:t>Pasal</w:t>
      </w:r>
      <w:proofErr w:type="spellEnd"/>
      <w:r w:rsidR="0039629E" w:rsidRPr="00BF2DD6">
        <w:rPr>
          <w:rFonts w:ascii="Times New Roman" w:hAnsi="Times New Roman"/>
          <w:sz w:val="24"/>
          <w:szCs w:val="24"/>
        </w:rPr>
        <w:t xml:space="preserve"> 5 </w:t>
      </w:r>
      <w:proofErr w:type="spellStart"/>
      <w:r w:rsidR="0039629E" w:rsidRPr="00BF2DD6">
        <w:rPr>
          <w:rFonts w:ascii="Times New Roman" w:hAnsi="Times New Roman"/>
          <w:sz w:val="24"/>
          <w:szCs w:val="24"/>
        </w:rPr>
        <w:t>menyebutkan</w:t>
      </w:r>
      <w:proofErr w:type="spellEnd"/>
      <w:r w:rsidR="0039629E" w:rsidRPr="00BF2DD6">
        <w:rPr>
          <w:rFonts w:ascii="Times New Roman" w:hAnsi="Times New Roman"/>
          <w:sz w:val="24"/>
          <w:szCs w:val="24"/>
        </w:rPr>
        <w:t xml:space="preserve"> </w:t>
      </w:r>
      <w:proofErr w:type="spellStart"/>
      <w:r w:rsidR="0039629E" w:rsidRPr="00BF2DD6">
        <w:rPr>
          <w:rFonts w:ascii="Times New Roman" w:hAnsi="Times New Roman"/>
          <w:sz w:val="24"/>
          <w:szCs w:val="24"/>
        </w:rPr>
        <w:t>bahwa</w:t>
      </w:r>
      <w:proofErr w:type="spellEnd"/>
      <w:r w:rsidR="0039629E" w:rsidRPr="00BF2DD6">
        <w:rPr>
          <w:rFonts w:ascii="Times New Roman" w:hAnsi="Times New Roman"/>
          <w:sz w:val="24"/>
          <w:szCs w:val="24"/>
        </w:rPr>
        <w:t xml:space="preserve">: </w:t>
      </w:r>
    </w:p>
    <w:p w14:paraId="728F5674" w14:textId="64ACD6E5" w:rsidR="00E1137C" w:rsidRPr="00BF2DD6" w:rsidRDefault="0039629E" w:rsidP="00A05CCF">
      <w:pPr>
        <w:pStyle w:val="ListParagraph"/>
        <w:numPr>
          <w:ilvl w:val="0"/>
          <w:numId w:val="11"/>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Mengenai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adanya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informasi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hasil</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cetaknya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merupakan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alat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bukti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hukum</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sah</w:t>
      </w:r>
      <w:proofErr w:type="spellEnd"/>
      <w:r w:rsidRPr="00BF2DD6">
        <w:rPr>
          <w:rFonts w:ascii="Times New Roman" w:hAnsi="Times New Roman"/>
          <w:sz w:val="24"/>
          <w:szCs w:val="24"/>
        </w:rPr>
        <w:t xml:space="preserve">. </w:t>
      </w:r>
    </w:p>
    <w:p w14:paraId="7FF49E2B" w14:textId="49420C48" w:rsidR="005801A5" w:rsidRPr="00BF2DD6" w:rsidRDefault="0039629E" w:rsidP="00A05CCF">
      <w:pPr>
        <w:pStyle w:val="ListParagraph"/>
        <w:numPr>
          <w:ilvl w:val="0"/>
          <w:numId w:val="11"/>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Mengenai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informasi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hasil</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cetaknya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sebagaimana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dimaksud</w:t>
      </w:r>
      <w:proofErr w:type="spellEnd"/>
      <w:r w:rsidRPr="00BF2DD6">
        <w:rPr>
          <w:rFonts w:ascii="Times New Roman" w:hAnsi="Times New Roman"/>
          <w:sz w:val="24"/>
          <w:szCs w:val="24"/>
        </w:rPr>
        <w:t xml:space="preserve"> pada </w:t>
      </w:r>
      <w:proofErr w:type="spellStart"/>
      <w:r w:rsidRPr="00BF2DD6">
        <w:rPr>
          <w:rFonts w:ascii="Times New Roman" w:hAnsi="Times New Roman"/>
          <w:sz w:val="24"/>
          <w:szCs w:val="24"/>
        </w:rPr>
        <w:t>ayat</w:t>
      </w:r>
      <w:proofErr w:type="spellEnd"/>
      <w:r w:rsidRPr="00BF2DD6">
        <w:rPr>
          <w:rFonts w:ascii="Times New Roman" w:hAnsi="Times New Roman"/>
          <w:sz w:val="24"/>
          <w:szCs w:val="24"/>
        </w:rPr>
        <w:t xml:space="preserve"> (1) </w:t>
      </w:r>
      <w:proofErr w:type="spellStart"/>
      <w:r w:rsidRPr="00BF2DD6">
        <w:rPr>
          <w:rFonts w:ascii="Times New Roman" w:hAnsi="Times New Roman"/>
          <w:sz w:val="24"/>
          <w:szCs w:val="24"/>
        </w:rPr>
        <w:t>merupakan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perluasan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alat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bukti</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sah</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sesuai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Hukum Acara yang </w:t>
      </w:r>
      <w:proofErr w:type="spellStart"/>
      <w:r w:rsidRPr="00BF2DD6">
        <w:rPr>
          <w:rFonts w:ascii="Times New Roman" w:hAnsi="Times New Roman"/>
          <w:sz w:val="24"/>
          <w:szCs w:val="24"/>
        </w:rPr>
        <w:t>berlaku</w:t>
      </w:r>
      <w:proofErr w:type="spellEnd"/>
      <w:r w:rsidRPr="00BF2DD6">
        <w:rPr>
          <w:rFonts w:ascii="Times New Roman" w:hAnsi="Times New Roman"/>
          <w:sz w:val="24"/>
          <w:szCs w:val="24"/>
        </w:rPr>
        <w:t xml:space="preserve"> di Indonesia. </w:t>
      </w:r>
    </w:p>
    <w:p w14:paraId="6664C58A" w14:textId="05DDF98E" w:rsidR="005801A5" w:rsidRPr="00BF2DD6" w:rsidRDefault="0039629E" w:rsidP="00A05CCF">
      <w:pPr>
        <w:pStyle w:val="ListParagraph"/>
        <w:numPr>
          <w:ilvl w:val="0"/>
          <w:numId w:val="11"/>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Mengenai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informasi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dan/</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dokumen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dinyatakan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sah</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apabila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menggunakan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sistem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harus</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sesuai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aturan</w:t>
      </w:r>
      <w:proofErr w:type="spellEnd"/>
      <w:r w:rsidRPr="00BF2DD6">
        <w:rPr>
          <w:rFonts w:ascii="Times New Roman" w:hAnsi="Times New Roman"/>
          <w:sz w:val="24"/>
          <w:szCs w:val="24"/>
        </w:rPr>
        <w:t xml:space="preserve"> dan </w:t>
      </w:r>
      <w:proofErr w:type="spellStart"/>
      <w:r w:rsidRPr="00BF2DD6">
        <w:rPr>
          <w:rFonts w:ascii="Times New Roman" w:hAnsi="Times New Roman"/>
          <w:sz w:val="24"/>
          <w:szCs w:val="24"/>
        </w:rPr>
        <w:t>ketentuan</w:t>
      </w:r>
      <w:proofErr w:type="spellEnd"/>
      <w:r w:rsidRPr="00BF2DD6">
        <w:rPr>
          <w:rFonts w:ascii="Times New Roman" w:hAnsi="Times New Roman"/>
          <w:sz w:val="24"/>
          <w:szCs w:val="24"/>
        </w:rPr>
        <w:t xml:space="preserve"> UU. </w:t>
      </w:r>
    </w:p>
    <w:p w14:paraId="38ABBB17" w14:textId="6D5FF2D2" w:rsidR="005801A5" w:rsidRPr="00A05CCF" w:rsidRDefault="0039629E" w:rsidP="00A05CCF">
      <w:pPr>
        <w:pStyle w:val="ListParagraph"/>
        <w:numPr>
          <w:ilvl w:val="0"/>
          <w:numId w:val="11"/>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Mengacu</w:t>
      </w:r>
      <w:proofErr w:type="spellEnd"/>
      <w:r w:rsidRPr="00BF2DD6">
        <w:rPr>
          <w:rFonts w:ascii="Times New Roman" w:hAnsi="Times New Roman"/>
          <w:sz w:val="24"/>
          <w:szCs w:val="24"/>
        </w:rPr>
        <w:t xml:space="preserve"> pada </w:t>
      </w:r>
      <w:proofErr w:type="spellStart"/>
      <w:r w:rsidRPr="00BF2DD6">
        <w:rPr>
          <w:rFonts w:ascii="Times New Roman" w:hAnsi="Times New Roman"/>
          <w:sz w:val="24"/>
          <w:szCs w:val="24"/>
        </w:rPr>
        <w:t>aturan</w:t>
      </w:r>
      <w:proofErr w:type="spellEnd"/>
      <w:r w:rsidRPr="00BF2DD6">
        <w:rPr>
          <w:rFonts w:ascii="Times New Roman" w:hAnsi="Times New Roman"/>
          <w:sz w:val="24"/>
          <w:szCs w:val="24"/>
        </w:rPr>
        <w:t>/</w:t>
      </w:r>
      <w:proofErr w:type="spellStart"/>
      <w:r w:rsidRPr="00BF2DD6">
        <w:rPr>
          <w:rFonts w:ascii="Times New Roman" w:hAnsi="Times New Roman"/>
          <w:sz w:val="24"/>
          <w:szCs w:val="24"/>
        </w:rPr>
        <w:t>ketentuan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terhadap</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informasi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seperti</w:t>
      </w:r>
      <w:proofErr w:type="spellEnd"/>
      <w:r w:rsidRPr="00BF2DD6">
        <w:rPr>
          <w:rFonts w:ascii="Times New Roman" w:hAnsi="Times New Roman"/>
          <w:sz w:val="24"/>
          <w:szCs w:val="24"/>
        </w:rPr>
        <w:t xml:space="preserve"> pada </w:t>
      </w:r>
      <w:proofErr w:type="spellStart"/>
      <w:r w:rsidRPr="00BF2DD6">
        <w:rPr>
          <w:rFonts w:ascii="Times New Roman" w:hAnsi="Times New Roman"/>
          <w:sz w:val="24"/>
          <w:szCs w:val="24"/>
        </w:rPr>
        <w:t>ayat</w:t>
      </w:r>
      <w:proofErr w:type="spellEnd"/>
      <w:r w:rsidRPr="00BF2DD6">
        <w:rPr>
          <w:rFonts w:ascii="Times New Roman" w:hAnsi="Times New Roman"/>
          <w:sz w:val="24"/>
          <w:szCs w:val="24"/>
        </w:rPr>
        <w:t xml:space="preserve"> (1) </w:t>
      </w:r>
      <w:proofErr w:type="spellStart"/>
      <w:r w:rsidRPr="00BF2DD6">
        <w:rPr>
          <w:rFonts w:ascii="Times New Roman" w:hAnsi="Times New Roman"/>
          <w:sz w:val="24"/>
          <w:szCs w:val="24"/>
        </w:rPr>
        <w:t>tidak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berlaku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peruntukan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seperti</w:t>
      </w:r>
      <w:proofErr w:type="spellEnd"/>
      <w:r w:rsidRPr="00BF2DD6">
        <w:rPr>
          <w:rFonts w:ascii="Times New Roman" w:hAnsi="Times New Roman"/>
          <w:sz w:val="24"/>
          <w:szCs w:val="24"/>
        </w:rPr>
        <w:t xml:space="preserve">: </w:t>
      </w:r>
    </w:p>
    <w:p w14:paraId="2F354323" w14:textId="77777777" w:rsidR="005801A5" w:rsidRPr="00BF2DD6" w:rsidRDefault="0039629E"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a. Di mana </w:t>
      </w:r>
      <w:proofErr w:type="spellStart"/>
      <w:r w:rsidRPr="00BF2DD6">
        <w:rPr>
          <w:rFonts w:ascii="Times New Roman" w:hAnsi="Times New Roman"/>
          <w:sz w:val="24"/>
          <w:szCs w:val="24"/>
        </w:rPr>
        <w:t>surat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menurut</w:t>
      </w:r>
      <w:proofErr w:type="spellEnd"/>
      <w:r w:rsidRPr="00BF2DD6">
        <w:rPr>
          <w:rFonts w:ascii="Times New Roman" w:hAnsi="Times New Roman"/>
          <w:sz w:val="24"/>
          <w:szCs w:val="24"/>
        </w:rPr>
        <w:t xml:space="preserve"> UU </w:t>
      </w:r>
      <w:proofErr w:type="spellStart"/>
      <w:r w:rsidRPr="00BF2DD6">
        <w:rPr>
          <w:rFonts w:ascii="Times New Roman" w:hAnsi="Times New Roman"/>
          <w:sz w:val="24"/>
          <w:szCs w:val="24"/>
        </w:rPr>
        <w:t>harus</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dibuat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dalam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bentuk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tertulis</w:t>
      </w:r>
      <w:proofErr w:type="spellEnd"/>
      <w:r w:rsidRPr="00BF2DD6">
        <w:rPr>
          <w:rFonts w:ascii="Times New Roman" w:hAnsi="Times New Roman"/>
          <w:sz w:val="24"/>
          <w:szCs w:val="24"/>
        </w:rPr>
        <w:t>; dan</w:t>
      </w:r>
    </w:p>
    <w:p w14:paraId="295D7121" w14:textId="77777777" w:rsidR="0039629E" w:rsidRPr="00BF2DD6" w:rsidRDefault="0039629E"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 Di mana </w:t>
      </w:r>
      <w:proofErr w:type="spellStart"/>
      <w:r w:rsidRPr="00BF2DD6">
        <w:rPr>
          <w:rFonts w:ascii="Times New Roman" w:hAnsi="Times New Roman"/>
          <w:sz w:val="24"/>
          <w:szCs w:val="24"/>
        </w:rPr>
        <w:t>surat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beserta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dokumennya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menurut</w:t>
      </w:r>
      <w:proofErr w:type="spellEnd"/>
      <w:r w:rsidRPr="00BF2DD6">
        <w:rPr>
          <w:rFonts w:ascii="Times New Roman" w:hAnsi="Times New Roman"/>
          <w:sz w:val="24"/>
          <w:szCs w:val="24"/>
        </w:rPr>
        <w:t xml:space="preserve"> UU </w:t>
      </w:r>
      <w:proofErr w:type="spellStart"/>
      <w:r w:rsidRPr="00BF2DD6">
        <w:rPr>
          <w:rFonts w:ascii="Times New Roman" w:hAnsi="Times New Roman"/>
          <w:sz w:val="24"/>
          <w:szCs w:val="24"/>
        </w:rPr>
        <w:t>harus</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dibuat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dalam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bentuk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akta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notaril</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akta</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dibuat</w:t>
      </w:r>
      <w:proofErr w:type="spellEnd"/>
      <w:r w:rsidRPr="00BF2DD6">
        <w:rPr>
          <w:rFonts w:ascii="Times New Roman" w:hAnsi="Times New Roman"/>
          <w:sz w:val="24"/>
          <w:szCs w:val="24"/>
        </w:rPr>
        <w:t xml:space="preserve"> oleh </w:t>
      </w:r>
      <w:proofErr w:type="spellStart"/>
      <w:r w:rsidRPr="00BF2DD6">
        <w:rPr>
          <w:rFonts w:ascii="Times New Roman" w:hAnsi="Times New Roman"/>
          <w:sz w:val="24"/>
          <w:szCs w:val="24"/>
        </w:rPr>
        <w:t>pejabat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pembuat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akta</w:t>
      </w:r>
      <w:proofErr w:type="spellEnd"/>
      <w:r w:rsidRPr="00BF2DD6">
        <w:rPr>
          <w:rFonts w:ascii="Times New Roman" w:hAnsi="Times New Roman"/>
          <w:sz w:val="24"/>
          <w:szCs w:val="24"/>
        </w:rPr>
        <w:t>.</w:t>
      </w:r>
    </w:p>
    <w:p w14:paraId="7255A097" w14:textId="77777777" w:rsidR="00A05CCF" w:rsidRDefault="00A05CCF" w:rsidP="00A05CCF">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proofErr w:type="spellStart"/>
      <w:r w:rsidR="00CC2EB6" w:rsidRPr="00BF2DD6">
        <w:rPr>
          <w:rFonts w:ascii="Times New Roman" w:hAnsi="Times New Roman"/>
          <w:sz w:val="24"/>
          <w:szCs w:val="24"/>
        </w:rPr>
        <w:t>Berdasarkan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penjabaran</w:t>
      </w:r>
      <w:proofErr w:type="spellEnd"/>
      <w:r w:rsidR="00CC2EB6" w:rsidRPr="00BF2DD6">
        <w:rPr>
          <w:rFonts w:ascii="Times New Roman" w:hAnsi="Times New Roman"/>
          <w:sz w:val="24"/>
          <w:szCs w:val="24"/>
        </w:rPr>
        <w:t xml:space="preserve"> UU ITE </w:t>
      </w:r>
      <w:proofErr w:type="spellStart"/>
      <w:r w:rsidR="00CC2EB6" w:rsidRPr="00BF2DD6">
        <w:rPr>
          <w:rFonts w:ascii="Times New Roman" w:hAnsi="Times New Roman"/>
          <w:sz w:val="24"/>
          <w:szCs w:val="24"/>
        </w:rPr>
        <w:t>diatas</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jelaslah</w:t>
      </w:r>
      <w:proofErr w:type="spellEnd"/>
      <w:r w:rsidR="00CC2EB6" w:rsidRPr="00BF2DD6">
        <w:rPr>
          <w:rFonts w:ascii="Times New Roman" w:hAnsi="Times New Roman"/>
          <w:sz w:val="24"/>
          <w:szCs w:val="24"/>
        </w:rPr>
        <w:t xml:space="preserve"> agar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di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t>mempunyai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kekuatan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hukum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maka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setidaknya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ada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bukti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bukti</w:t>
      </w:r>
      <w:proofErr w:type="spellEnd"/>
      <w:r w:rsidR="00CC2EB6" w:rsidRPr="00BF2DD6">
        <w:rPr>
          <w:rFonts w:ascii="Times New Roman" w:hAnsi="Times New Roman"/>
          <w:sz w:val="24"/>
          <w:szCs w:val="24"/>
        </w:rPr>
        <w:t xml:space="preserve"> yang </w:t>
      </w:r>
      <w:proofErr w:type="spellStart"/>
      <w:r w:rsidR="00CC2EB6" w:rsidRPr="00BF2DD6">
        <w:rPr>
          <w:rFonts w:ascii="Times New Roman" w:hAnsi="Times New Roman"/>
          <w:sz w:val="24"/>
          <w:szCs w:val="24"/>
        </w:rPr>
        <w:t>harus</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dilampirkan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bilamana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itu</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berjalan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Sebagai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pendukung</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misalnya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hasil</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cetak</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atau</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screenshoot</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bahwasannya</w:t>
      </w:r>
      <w:proofErr w:type="spellEnd"/>
      <w:r w:rsidR="00CC2EB6" w:rsidRPr="00BF2DD6">
        <w:rPr>
          <w:rFonts w:ascii="Times New Roman" w:hAnsi="Times New Roman"/>
          <w:sz w:val="24"/>
          <w:szCs w:val="24"/>
        </w:rPr>
        <w:t xml:space="preserve"> para </w:t>
      </w:r>
      <w:proofErr w:type="spellStart"/>
      <w:r w:rsidR="00CC2EB6" w:rsidRPr="00BF2DD6">
        <w:rPr>
          <w:rFonts w:ascii="Times New Roman" w:hAnsi="Times New Roman"/>
          <w:sz w:val="24"/>
          <w:szCs w:val="24"/>
        </w:rPr>
        <w:t>anggota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dalam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telah</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menyata</w:t>
      </w:r>
      <w:r w:rsidR="00831B50" w:rsidRPr="00BF2DD6">
        <w:rPr>
          <w:rFonts w:ascii="Times New Roman" w:hAnsi="Times New Roman"/>
          <w:sz w:val="24"/>
          <w:szCs w:val="24"/>
        </w:rPr>
        <w:t>kan</w:t>
      </w:r>
      <w:proofErr w:type="spellEnd"/>
      <w:r w:rsidR="00831B50" w:rsidRPr="00BF2DD6">
        <w:rPr>
          <w:rFonts w:ascii="Times New Roman" w:hAnsi="Times New Roman"/>
          <w:sz w:val="24"/>
          <w:szCs w:val="24"/>
        </w:rPr>
        <w:t xml:space="preserve"> kata </w:t>
      </w:r>
      <w:proofErr w:type="spellStart"/>
      <w:r w:rsidR="00831B50" w:rsidRPr="00BF2DD6">
        <w:rPr>
          <w:rFonts w:ascii="Times New Roman" w:hAnsi="Times New Roman"/>
          <w:sz w:val="24"/>
          <w:szCs w:val="24"/>
        </w:rPr>
        <w:t>sepakat</w:t>
      </w:r>
      <w:proofErr w:type="spellEnd"/>
      <w:r w:rsidR="00831B50"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dengan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w:t>
      </w:r>
      <w:r w:rsidR="00831B50" w:rsidRPr="00BF2DD6">
        <w:rPr>
          <w:rFonts w:ascii="Times New Roman" w:hAnsi="Times New Roman"/>
          <w:sz w:val="24"/>
          <w:szCs w:val="24"/>
        </w:rPr>
        <w:t>etentuan-ketentuan</w:t>
      </w:r>
      <w:proofErr w:type="spellEnd"/>
      <w:r w:rsidR="00831B50" w:rsidRPr="00BF2DD6">
        <w:rPr>
          <w:rFonts w:ascii="Times New Roman" w:hAnsi="Times New Roman"/>
          <w:sz w:val="24"/>
          <w:szCs w:val="24"/>
        </w:rPr>
        <w:t xml:space="preserve"> pada </w:t>
      </w:r>
      <w:proofErr w:type="spellStart"/>
      <w:r w:rsidR="00831B50" w:rsidRPr="00BF2DD6">
        <w:rPr>
          <w:rFonts w:ascii="Times New Roman" w:hAnsi="Times New Roman"/>
          <w:sz w:val="24"/>
          <w:szCs w:val="24"/>
        </w:rPr>
        <w:t>arisan</w:t>
      </w:r>
      <w:proofErr w:type="spellEnd"/>
      <w:r w:rsidR="00831B50" w:rsidRPr="00BF2DD6">
        <w:rPr>
          <w:rFonts w:ascii="Times New Roman" w:hAnsi="Times New Roman"/>
          <w:sz w:val="24"/>
          <w:szCs w:val="24"/>
        </w:rPr>
        <w:t>.</w:t>
      </w:r>
      <w:r>
        <w:rPr>
          <w:rFonts w:ascii="Times New Roman" w:hAnsi="Times New Roman"/>
          <w:sz w:val="24"/>
          <w:szCs w:val="24"/>
        </w:rPr>
        <w:t xml:space="preserve"> </w:t>
      </w:r>
      <w:r w:rsidR="00CC2EB6" w:rsidRPr="00BF2DD6">
        <w:rPr>
          <w:rFonts w:ascii="Times New Roman" w:hAnsi="Times New Roman"/>
          <w:sz w:val="24"/>
          <w:szCs w:val="24"/>
        </w:rPr>
        <w:t xml:space="preserve">Jika </w:t>
      </w:r>
      <w:proofErr w:type="spellStart"/>
      <w:r w:rsidR="00CC2EB6" w:rsidRPr="00BF2DD6">
        <w:rPr>
          <w:rFonts w:ascii="Times New Roman" w:hAnsi="Times New Roman"/>
          <w:sz w:val="24"/>
          <w:szCs w:val="24"/>
        </w:rPr>
        <w:t>ditinjau</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dari</w:t>
      </w:r>
      <w:proofErr w:type="spellEnd"/>
      <w:r w:rsidR="00CC2EB6" w:rsidRPr="00BF2DD6">
        <w:rPr>
          <w:rFonts w:ascii="Times New Roman" w:hAnsi="Times New Roman"/>
          <w:sz w:val="24"/>
          <w:szCs w:val="24"/>
        </w:rPr>
        <w:t xml:space="preserve"> kitab </w:t>
      </w:r>
      <w:proofErr w:type="spellStart"/>
      <w:r w:rsidR="00CC2EB6" w:rsidRPr="00BF2DD6">
        <w:rPr>
          <w:rFonts w:ascii="Times New Roman" w:hAnsi="Times New Roman"/>
          <w:sz w:val="24"/>
          <w:szCs w:val="24"/>
        </w:rPr>
        <w:t>undang-undang</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Perdata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khususnya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tentang</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sebagaimana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diatur</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dalam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Pasal</w:t>
      </w:r>
      <w:proofErr w:type="spellEnd"/>
      <w:r w:rsidR="00CC2EB6" w:rsidRPr="00BF2DD6">
        <w:rPr>
          <w:rFonts w:ascii="Times New Roman" w:hAnsi="Times New Roman"/>
          <w:sz w:val="24"/>
          <w:szCs w:val="24"/>
        </w:rPr>
        <w:t xml:space="preserve"> 1320 Kitab </w:t>
      </w:r>
      <w:proofErr w:type="spellStart"/>
      <w:r w:rsidR="00CC2EB6" w:rsidRPr="00BF2DD6">
        <w:rPr>
          <w:rFonts w:ascii="Times New Roman" w:hAnsi="Times New Roman"/>
          <w:sz w:val="24"/>
          <w:szCs w:val="24"/>
        </w:rPr>
        <w:t>Undang-Undang</w:t>
      </w:r>
      <w:proofErr w:type="spellEnd"/>
      <w:r w:rsidR="00CC2EB6" w:rsidRPr="00BF2DD6">
        <w:rPr>
          <w:rFonts w:ascii="Times New Roman" w:hAnsi="Times New Roman"/>
          <w:sz w:val="24"/>
          <w:szCs w:val="24"/>
        </w:rPr>
        <w:t xml:space="preserve"> Hukum </w:t>
      </w:r>
      <w:proofErr w:type="spellStart"/>
      <w:r w:rsidR="00CC2EB6" w:rsidRPr="00BF2DD6">
        <w:rPr>
          <w:rFonts w:ascii="Times New Roman" w:hAnsi="Times New Roman"/>
          <w:sz w:val="24"/>
          <w:szCs w:val="24"/>
        </w:rPr>
        <w:t>Perdata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tentan</w:t>
      </w:r>
      <w:r w:rsidR="00113583" w:rsidRPr="00BF2DD6">
        <w:rPr>
          <w:rFonts w:ascii="Times New Roman" w:hAnsi="Times New Roman"/>
          <w:sz w:val="24"/>
          <w:szCs w:val="24"/>
        </w:rPr>
        <w:t>g</w:t>
      </w:r>
      <w:proofErr w:type="spellEnd"/>
      <w:r w:rsidR="00113583" w:rsidRPr="00BF2DD6">
        <w:rPr>
          <w:rFonts w:ascii="Times New Roman" w:hAnsi="Times New Roman"/>
          <w:sz w:val="24"/>
          <w:szCs w:val="24"/>
        </w:rPr>
        <w:t xml:space="preserve"> </w:t>
      </w:r>
      <w:proofErr w:type="spellStart"/>
      <w:r w:rsidR="00113583" w:rsidRPr="00BF2DD6">
        <w:rPr>
          <w:rFonts w:ascii="Times New Roman" w:hAnsi="Times New Roman"/>
          <w:sz w:val="24"/>
          <w:szCs w:val="24"/>
        </w:rPr>
        <w:t>syarat</w:t>
      </w:r>
      <w:proofErr w:type="spellEnd"/>
      <w:r w:rsidR="00113583" w:rsidRPr="00BF2DD6">
        <w:rPr>
          <w:rFonts w:ascii="Times New Roman" w:hAnsi="Times New Roman"/>
          <w:sz w:val="24"/>
          <w:szCs w:val="24"/>
        </w:rPr>
        <w:t xml:space="preserve"> </w:t>
      </w:r>
      <w:proofErr w:type="spellStart"/>
      <w:r w:rsidR="00113583" w:rsidRPr="00BF2DD6">
        <w:rPr>
          <w:rFonts w:ascii="Times New Roman" w:hAnsi="Times New Roman"/>
          <w:sz w:val="24"/>
          <w:szCs w:val="24"/>
        </w:rPr>
        <w:t>sahnya</w:t>
      </w:r>
      <w:proofErr w:type="spellEnd"/>
      <w:r w:rsidR="00113583" w:rsidRPr="00BF2DD6">
        <w:rPr>
          <w:rFonts w:ascii="Times New Roman" w:hAnsi="Times New Roman"/>
          <w:sz w:val="24"/>
          <w:szCs w:val="24"/>
        </w:rPr>
        <w:t xml:space="preserve"> </w:t>
      </w:r>
      <w:proofErr w:type="spellStart"/>
      <w:r w:rsidR="00113583" w:rsidRPr="00BF2DD6">
        <w:rPr>
          <w:rFonts w:ascii="Times New Roman" w:hAnsi="Times New Roman"/>
          <w:sz w:val="24"/>
          <w:szCs w:val="24"/>
        </w:rPr>
        <w:t>perjanjian</w:t>
      </w:r>
      <w:proofErr w:type="spellEnd"/>
      <w:r w:rsidR="00113583" w:rsidRPr="00BF2DD6">
        <w:rPr>
          <w:rFonts w:ascii="Times New Roman" w:hAnsi="Times New Roman"/>
          <w:sz w:val="24"/>
          <w:szCs w:val="24"/>
        </w:rPr>
        <w:t xml:space="preserve"> </w:t>
      </w:r>
      <w:proofErr w:type="spellStart"/>
      <w:r w:rsidR="00113583" w:rsidRPr="00BF2DD6">
        <w:rPr>
          <w:rFonts w:ascii="Times New Roman" w:hAnsi="Times New Roman"/>
          <w:sz w:val="24"/>
          <w:szCs w:val="24"/>
        </w:rPr>
        <w:t>maka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lisan</w:t>
      </w:r>
      <w:proofErr w:type="spellEnd"/>
      <w:r w:rsidR="00CC2EB6" w:rsidRPr="00BF2DD6">
        <w:rPr>
          <w:rFonts w:ascii="Times New Roman" w:hAnsi="Times New Roman"/>
          <w:sz w:val="24"/>
          <w:szCs w:val="24"/>
        </w:rPr>
        <w:t xml:space="preserve"> di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t>sudah</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memenuhi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syarat</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sahnya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yaitu</w:t>
      </w:r>
      <w:proofErr w:type="spellEnd"/>
      <w:r w:rsidR="00CC2EB6" w:rsidRPr="00BF2DD6">
        <w:rPr>
          <w:rFonts w:ascii="Times New Roman" w:hAnsi="Times New Roman"/>
          <w:sz w:val="24"/>
          <w:szCs w:val="24"/>
        </w:rPr>
        <w:t xml:space="preserve">, </w:t>
      </w:r>
      <w:proofErr w:type="spellStart"/>
      <w:r w:rsidR="00113583" w:rsidRPr="00BF2DD6">
        <w:rPr>
          <w:rFonts w:ascii="Times New Roman" w:hAnsi="Times New Roman"/>
          <w:sz w:val="24"/>
          <w:szCs w:val="24"/>
        </w:rPr>
        <w:t>adanya</w:t>
      </w:r>
      <w:proofErr w:type="spellEnd"/>
      <w:r w:rsidR="00113583" w:rsidRPr="00BF2DD6">
        <w:rPr>
          <w:rFonts w:ascii="Times New Roman" w:hAnsi="Times New Roman"/>
          <w:sz w:val="24"/>
          <w:szCs w:val="24"/>
        </w:rPr>
        <w:t xml:space="preserve"> kata </w:t>
      </w:r>
      <w:proofErr w:type="spellStart"/>
      <w:r w:rsidR="00113583" w:rsidRPr="00BF2DD6">
        <w:rPr>
          <w:rFonts w:ascii="Times New Roman" w:hAnsi="Times New Roman"/>
          <w:sz w:val="24"/>
          <w:szCs w:val="24"/>
        </w:rPr>
        <w:t>sepakat</w:t>
      </w:r>
      <w:proofErr w:type="spellEnd"/>
      <w:r w:rsidR="00113583" w:rsidRPr="00BF2DD6">
        <w:rPr>
          <w:rFonts w:ascii="Times New Roman" w:hAnsi="Times New Roman"/>
          <w:sz w:val="24"/>
          <w:szCs w:val="24"/>
        </w:rPr>
        <w:t xml:space="preserve"> </w:t>
      </w:r>
      <w:proofErr w:type="spellStart"/>
      <w:r w:rsidR="00113583" w:rsidRPr="00BF2DD6">
        <w:rPr>
          <w:rFonts w:ascii="Times New Roman" w:hAnsi="Times New Roman"/>
          <w:sz w:val="24"/>
          <w:szCs w:val="24"/>
        </w:rPr>
        <w:t>dari</w:t>
      </w:r>
      <w:proofErr w:type="spellEnd"/>
      <w:r w:rsidR="00113583" w:rsidRPr="00BF2DD6">
        <w:rPr>
          <w:rFonts w:ascii="Times New Roman" w:hAnsi="Times New Roman"/>
          <w:sz w:val="24"/>
          <w:szCs w:val="24"/>
        </w:rPr>
        <w:t xml:space="preserve"> </w:t>
      </w:r>
      <w:r w:rsidR="00113583" w:rsidRPr="00BF2DD6">
        <w:rPr>
          <w:rFonts w:ascii="Times New Roman" w:hAnsi="Times New Roman"/>
          <w:sz w:val="24"/>
          <w:szCs w:val="24"/>
          <w:lang w:val="id-ID"/>
        </w:rPr>
        <w:t>anggota</w:t>
      </w:r>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t>adanya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kecakapan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untuk</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bertindak</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hukum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melakukan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lastRenderedPageBreak/>
        <w:t>selanjutnya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kegiatan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adalah</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menjadi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objek</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dalam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t>tersebut</w:t>
      </w:r>
      <w:proofErr w:type="spellEnd"/>
      <w:r w:rsidR="00CC2EB6" w:rsidRPr="00BF2DD6">
        <w:rPr>
          <w:rFonts w:ascii="Times New Roman" w:hAnsi="Times New Roman"/>
          <w:sz w:val="24"/>
          <w:szCs w:val="24"/>
        </w:rPr>
        <w:t xml:space="preserve">, dan </w:t>
      </w:r>
      <w:proofErr w:type="spellStart"/>
      <w:r w:rsidR="00CC2EB6" w:rsidRPr="00BF2DD6">
        <w:rPr>
          <w:rFonts w:ascii="Times New Roman" w:hAnsi="Times New Roman"/>
          <w:sz w:val="24"/>
          <w:szCs w:val="24"/>
        </w:rPr>
        <w:t>kegiatan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itu</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tidak</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dilarang</w:t>
      </w:r>
      <w:proofErr w:type="spellEnd"/>
      <w:r w:rsidR="00CC2EB6" w:rsidRPr="00BF2DD6">
        <w:rPr>
          <w:rFonts w:ascii="Times New Roman" w:hAnsi="Times New Roman"/>
          <w:sz w:val="24"/>
          <w:szCs w:val="24"/>
        </w:rPr>
        <w:t xml:space="preserve"> oleh </w:t>
      </w:r>
      <w:proofErr w:type="spellStart"/>
      <w:r w:rsidR="00CC2EB6" w:rsidRPr="00BF2DD6">
        <w:rPr>
          <w:rFonts w:ascii="Times New Roman" w:hAnsi="Times New Roman"/>
          <w:sz w:val="24"/>
          <w:szCs w:val="24"/>
        </w:rPr>
        <w:t>Undang-Undang</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Dengan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demikian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maka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kesepakatan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lisan</w:t>
      </w:r>
      <w:proofErr w:type="spellEnd"/>
      <w:r w:rsidR="00CC2EB6" w:rsidRPr="00BF2DD6">
        <w:rPr>
          <w:rFonts w:ascii="Times New Roman" w:hAnsi="Times New Roman"/>
          <w:sz w:val="24"/>
          <w:szCs w:val="24"/>
        </w:rPr>
        <w:t xml:space="preserve"> di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yang </w:t>
      </w:r>
      <w:proofErr w:type="spellStart"/>
      <w:r w:rsidR="00CC2EB6" w:rsidRPr="00BF2DD6">
        <w:rPr>
          <w:rFonts w:ascii="Times New Roman" w:hAnsi="Times New Roman"/>
          <w:sz w:val="24"/>
          <w:szCs w:val="24"/>
        </w:rPr>
        <w:t>sudah</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memenuhi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syarat</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sahnya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perjanjian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sebagaimana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ditentukan</w:t>
      </w:r>
      <w:proofErr w:type="spellEnd"/>
      <w:r w:rsidR="00CC2EB6" w:rsidRPr="00BF2DD6">
        <w:rPr>
          <w:rFonts w:ascii="Times New Roman" w:hAnsi="Times New Roman"/>
          <w:sz w:val="24"/>
          <w:szCs w:val="24"/>
        </w:rPr>
        <w:t xml:space="preserve"> oleh </w:t>
      </w:r>
      <w:proofErr w:type="spellStart"/>
      <w:r w:rsidR="00CC2EB6" w:rsidRPr="00BF2DD6">
        <w:rPr>
          <w:rFonts w:ascii="Times New Roman" w:hAnsi="Times New Roman"/>
          <w:sz w:val="24"/>
          <w:szCs w:val="24"/>
        </w:rPr>
        <w:t>Pasal</w:t>
      </w:r>
      <w:proofErr w:type="spellEnd"/>
      <w:r w:rsidR="00CC2EB6" w:rsidRPr="00BF2DD6">
        <w:rPr>
          <w:rFonts w:ascii="Times New Roman" w:hAnsi="Times New Roman"/>
          <w:sz w:val="24"/>
          <w:szCs w:val="24"/>
        </w:rPr>
        <w:t xml:space="preserve"> 1320 </w:t>
      </w:r>
      <w:proofErr w:type="spellStart"/>
      <w:r w:rsidR="00CC2EB6" w:rsidRPr="00BF2DD6">
        <w:rPr>
          <w:rFonts w:ascii="Times New Roman" w:hAnsi="Times New Roman"/>
          <w:sz w:val="24"/>
          <w:szCs w:val="24"/>
        </w:rPr>
        <w:t>KUHPerdata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memiliki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kekuatan</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hukum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bagi</w:t>
      </w:r>
      <w:proofErr w:type="spellEnd"/>
      <w:r w:rsidR="00CC2EB6" w:rsidRPr="00BF2DD6">
        <w:rPr>
          <w:rFonts w:ascii="Times New Roman" w:hAnsi="Times New Roman"/>
          <w:sz w:val="24"/>
          <w:szCs w:val="24"/>
        </w:rPr>
        <w:t xml:space="preserve"> para </w:t>
      </w:r>
      <w:proofErr w:type="spellStart"/>
      <w:r w:rsidR="00CC2EB6" w:rsidRPr="00BF2DD6">
        <w:rPr>
          <w:rFonts w:ascii="Times New Roman" w:hAnsi="Times New Roman"/>
          <w:sz w:val="24"/>
          <w:szCs w:val="24"/>
        </w:rPr>
        <w:t>peserta</w:t>
      </w:r>
      <w:proofErr w:type="spellEnd"/>
      <w:r w:rsidR="00CC2EB6" w:rsidRPr="00BF2DD6">
        <w:rPr>
          <w:rFonts w:ascii="Times New Roman" w:hAnsi="Times New Roman"/>
          <w:sz w:val="24"/>
          <w:szCs w:val="24"/>
        </w:rPr>
        <w:t xml:space="preserve"> di </w:t>
      </w:r>
      <w:proofErr w:type="spellStart"/>
      <w:r w:rsidR="00CC2EB6" w:rsidRPr="00BF2DD6">
        <w:rPr>
          <w:rFonts w:ascii="Times New Roman" w:hAnsi="Times New Roman"/>
          <w:sz w:val="24"/>
          <w:szCs w:val="24"/>
        </w:rPr>
        <w:t>dalam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arisan</w:t>
      </w:r>
      <w:proofErr w:type="spellEnd"/>
      <w:r w:rsidR="00CC2EB6" w:rsidRPr="00BF2DD6">
        <w:rPr>
          <w:rFonts w:ascii="Times New Roman" w:hAnsi="Times New Roman"/>
          <w:sz w:val="24"/>
          <w:szCs w:val="24"/>
        </w:rPr>
        <w:t xml:space="preserve"> online </w:t>
      </w:r>
      <w:proofErr w:type="spellStart"/>
      <w:r w:rsidR="00CC2EB6" w:rsidRPr="00BF2DD6">
        <w:rPr>
          <w:rFonts w:ascii="Times New Roman" w:hAnsi="Times New Roman"/>
          <w:sz w:val="24"/>
          <w:szCs w:val="24"/>
        </w:rPr>
        <w:t>tersebut</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sebagaimana</w:t>
      </w:r>
      <w:proofErr w:type="spellEnd"/>
      <w:r w:rsidR="00CC2EB6" w:rsidRPr="00BF2DD6">
        <w:rPr>
          <w:rFonts w:ascii="Times New Roman" w:hAnsi="Times New Roman"/>
          <w:sz w:val="24"/>
          <w:szCs w:val="24"/>
        </w:rPr>
        <w:t xml:space="preserve"> yang </w:t>
      </w:r>
      <w:proofErr w:type="spellStart"/>
      <w:r w:rsidR="00CC2EB6" w:rsidRPr="00BF2DD6">
        <w:rPr>
          <w:rFonts w:ascii="Times New Roman" w:hAnsi="Times New Roman"/>
          <w:sz w:val="24"/>
          <w:szCs w:val="24"/>
        </w:rPr>
        <w:t>diatur</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dalam</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Pasal</w:t>
      </w:r>
      <w:proofErr w:type="spellEnd"/>
      <w:r w:rsidR="00CC2EB6" w:rsidRPr="00BF2DD6">
        <w:rPr>
          <w:rFonts w:ascii="Times New Roman" w:hAnsi="Times New Roman"/>
          <w:sz w:val="24"/>
          <w:szCs w:val="24"/>
        </w:rPr>
        <w:t xml:space="preserve"> 1338 Kitab </w:t>
      </w:r>
      <w:proofErr w:type="spellStart"/>
      <w:r w:rsidR="00CC2EB6" w:rsidRPr="00BF2DD6">
        <w:rPr>
          <w:rFonts w:ascii="Times New Roman" w:hAnsi="Times New Roman"/>
          <w:sz w:val="24"/>
          <w:szCs w:val="24"/>
        </w:rPr>
        <w:t>Undang-Undang</w:t>
      </w:r>
      <w:proofErr w:type="spellEnd"/>
      <w:r w:rsidR="00CC2EB6" w:rsidRPr="00BF2DD6">
        <w:rPr>
          <w:rFonts w:ascii="Times New Roman" w:hAnsi="Times New Roman"/>
          <w:sz w:val="24"/>
          <w:szCs w:val="24"/>
        </w:rPr>
        <w:t xml:space="preserve"> Hukum </w:t>
      </w:r>
      <w:proofErr w:type="spellStart"/>
      <w:r w:rsidR="00CC2EB6" w:rsidRPr="00BF2DD6">
        <w:rPr>
          <w:rFonts w:ascii="Times New Roman" w:hAnsi="Times New Roman"/>
          <w:sz w:val="24"/>
          <w:szCs w:val="24"/>
        </w:rPr>
        <w:t>Perdata</w:t>
      </w:r>
      <w:proofErr w:type="spellEnd"/>
      <w:r w:rsidR="00CC2EB6" w:rsidRPr="00BF2DD6">
        <w:rPr>
          <w:rFonts w:ascii="Times New Roman" w:hAnsi="Times New Roman"/>
          <w:sz w:val="24"/>
          <w:szCs w:val="24"/>
        </w:rPr>
        <w:t xml:space="preserve"> yang </w:t>
      </w:r>
      <w:proofErr w:type="spellStart"/>
      <w:r w:rsidR="00CC2EB6" w:rsidRPr="00BF2DD6">
        <w:rPr>
          <w:rFonts w:ascii="Times New Roman" w:hAnsi="Times New Roman"/>
          <w:sz w:val="24"/>
          <w:szCs w:val="24"/>
        </w:rPr>
        <w:t>berbunyi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Kesepakatan</w:t>
      </w:r>
      <w:proofErr w:type="spellEnd"/>
      <w:r w:rsidR="00CC2EB6" w:rsidRPr="00BF2DD6">
        <w:rPr>
          <w:rFonts w:ascii="Times New Roman" w:hAnsi="Times New Roman"/>
          <w:sz w:val="24"/>
          <w:szCs w:val="24"/>
        </w:rPr>
        <w:t xml:space="preserve"> yang </w:t>
      </w:r>
      <w:proofErr w:type="spellStart"/>
      <w:r w:rsidR="00CC2EB6" w:rsidRPr="00BF2DD6">
        <w:rPr>
          <w:rFonts w:ascii="Times New Roman" w:hAnsi="Times New Roman"/>
          <w:sz w:val="24"/>
          <w:szCs w:val="24"/>
        </w:rPr>
        <w:t>dibuat</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secara</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sah</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berlaku</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sebagai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undang-undang</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bagi</w:t>
      </w:r>
      <w:proofErr w:type="spellEnd"/>
      <w:r w:rsidR="00CC2EB6" w:rsidRPr="00BF2DD6">
        <w:rPr>
          <w:rFonts w:ascii="Times New Roman" w:hAnsi="Times New Roman"/>
          <w:sz w:val="24"/>
          <w:szCs w:val="24"/>
        </w:rPr>
        <w:t xml:space="preserve"> </w:t>
      </w:r>
      <w:proofErr w:type="spellStart"/>
      <w:r w:rsidR="00CC2EB6" w:rsidRPr="00BF2DD6">
        <w:rPr>
          <w:rFonts w:ascii="Times New Roman" w:hAnsi="Times New Roman"/>
          <w:sz w:val="24"/>
          <w:szCs w:val="24"/>
        </w:rPr>
        <w:t>mereka</w:t>
      </w:r>
      <w:proofErr w:type="spellEnd"/>
      <w:r w:rsidR="00CC2EB6" w:rsidRPr="00BF2DD6">
        <w:rPr>
          <w:rFonts w:ascii="Times New Roman" w:hAnsi="Times New Roman"/>
          <w:sz w:val="24"/>
          <w:szCs w:val="24"/>
        </w:rPr>
        <w:t xml:space="preserve"> yang </w:t>
      </w:r>
      <w:proofErr w:type="spellStart"/>
      <w:r w:rsidR="00CC2EB6" w:rsidRPr="00BF2DD6">
        <w:rPr>
          <w:rFonts w:ascii="Times New Roman" w:hAnsi="Times New Roman"/>
          <w:sz w:val="24"/>
          <w:szCs w:val="24"/>
        </w:rPr>
        <w:t>membuatnya</w:t>
      </w:r>
      <w:proofErr w:type="spellEnd"/>
      <w:r w:rsidR="00CC2EB6" w:rsidRPr="00BF2DD6">
        <w:rPr>
          <w:rFonts w:ascii="Times New Roman" w:hAnsi="Times New Roman"/>
          <w:sz w:val="24"/>
          <w:szCs w:val="24"/>
        </w:rPr>
        <w:t>”.</w:t>
      </w:r>
    </w:p>
    <w:p w14:paraId="5124F259" w14:textId="77777777" w:rsidR="00A05CCF" w:rsidRDefault="00A05CCF" w:rsidP="00410444">
      <w:pPr>
        <w:pStyle w:val="ListParagraph"/>
        <w:tabs>
          <w:tab w:val="left" w:pos="0"/>
        </w:tabs>
        <w:spacing w:line="360" w:lineRule="auto"/>
        <w:ind w:left="0"/>
        <w:jc w:val="both"/>
        <w:rPr>
          <w:rFonts w:ascii="Times New Roman" w:hAnsi="Times New Roman"/>
          <w:b/>
          <w:sz w:val="24"/>
          <w:szCs w:val="24"/>
        </w:rPr>
      </w:pPr>
    </w:p>
    <w:p w14:paraId="39EC4477" w14:textId="1C0D9BF6" w:rsidR="00E66C95" w:rsidRPr="00BF2DD6" w:rsidRDefault="00E66C95"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b/>
          <w:sz w:val="24"/>
          <w:szCs w:val="24"/>
        </w:rPr>
        <w:t xml:space="preserve">Upaya </w:t>
      </w:r>
      <w:proofErr w:type="spellStart"/>
      <w:r w:rsidRPr="00BF2DD6">
        <w:rPr>
          <w:rFonts w:ascii="Times New Roman" w:hAnsi="Times New Roman"/>
          <w:b/>
          <w:sz w:val="24"/>
          <w:szCs w:val="24"/>
        </w:rPr>
        <w:t>hukum</w:t>
      </w:r>
      <w:proofErr w:type="spellEnd"/>
      <w:r w:rsidRPr="00BF2DD6">
        <w:rPr>
          <w:rFonts w:ascii="Times New Roman" w:hAnsi="Times New Roman"/>
          <w:b/>
          <w:sz w:val="24"/>
          <w:szCs w:val="24"/>
        </w:rPr>
        <w:t xml:space="preserve"> yang </w:t>
      </w:r>
      <w:proofErr w:type="spellStart"/>
      <w:r w:rsidRPr="00BF2DD6">
        <w:rPr>
          <w:rFonts w:ascii="Times New Roman" w:hAnsi="Times New Roman"/>
          <w:b/>
          <w:sz w:val="24"/>
          <w:szCs w:val="24"/>
        </w:rPr>
        <w:t>dapat</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dilakukan</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pengurus</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terhadap</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anggota</w:t>
      </w:r>
      <w:proofErr w:type="spellEnd"/>
      <w:r w:rsidRPr="00BF2DD6">
        <w:rPr>
          <w:rFonts w:ascii="Times New Roman" w:hAnsi="Times New Roman"/>
          <w:b/>
          <w:sz w:val="24"/>
          <w:szCs w:val="24"/>
        </w:rPr>
        <w:t xml:space="preserve"> member yang </w:t>
      </w:r>
      <w:proofErr w:type="spellStart"/>
      <w:r w:rsidRPr="00BF2DD6">
        <w:rPr>
          <w:rFonts w:ascii="Times New Roman" w:hAnsi="Times New Roman"/>
          <w:b/>
          <w:sz w:val="24"/>
          <w:szCs w:val="24"/>
        </w:rPr>
        <w:t>wanprestasi</w:t>
      </w:r>
      <w:proofErr w:type="spellEnd"/>
      <w:r w:rsidR="000A4929" w:rsidRPr="00BF2DD6">
        <w:rPr>
          <w:rFonts w:ascii="Times New Roman" w:hAnsi="Times New Roman"/>
          <w:b/>
          <w:sz w:val="24"/>
          <w:szCs w:val="24"/>
          <w:lang w:val="id-ID"/>
        </w:rPr>
        <w:t>.</w:t>
      </w:r>
    </w:p>
    <w:p w14:paraId="24B9DFAF" w14:textId="5D21F1A5" w:rsidR="00D2686B" w:rsidRPr="00BF2DD6" w:rsidRDefault="00A05CCF"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E66C95" w:rsidRPr="00BF2DD6">
        <w:rPr>
          <w:rFonts w:ascii="Times New Roman" w:hAnsi="Times New Roman"/>
          <w:sz w:val="24"/>
          <w:szCs w:val="24"/>
        </w:rPr>
        <w:t>Wanprestasi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merupakan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lawan</w:t>
      </w:r>
      <w:proofErr w:type="spellEnd"/>
      <w:r w:rsidR="00E66C95" w:rsidRPr="00BF2DD6">
        <w:rPr>
          <w:rFonts w:ascii="Times New Roman" w:hAnsi="Times New Roman"/>
          <w:sz w:val="24"/>
          <w:szCs w:val="24"/>
        </w:rPr>
        <w:t xml:space="preserve"> kata </w:t>
      </w:r>
      <w:proofErr w:type="spellStart"/>
      <w:r w:rsidR="00E66C95" w:rsidRPr="00BF2DD6">
        <w:rPr>
          <w:rFonts w:ascii="Times New Roman" w:hAnsi="Times New Roman"/>
          <w:sz w:val="24"/>
          <w:szCs w:val="24"/>
        </w:rPr>
        <w:t>dari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prestasi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Prestasi</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ada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didalam</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hukum</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kontrak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berupa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pelaksanaan</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dari</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apa</w:t>
      </w:r>
      <w:proofErr w:type="spellEnd"/>
      <w:r w:rsidR="00305CA4" w:rsidRPr="00BF2DD6">
        <w:rPr>
          <w:rFonts w:ascii="Times New Roman" w:hAnsi="Times New Roman"/>
          <w:sz w:val="24"/>
          <w:szCs w:val="24"/>
        </w:rPr>
        <w:t xml:space="preserve"> yang </w:t>
      </w:r>
      <w:proofErr w:type="spellStart"/>
      <w:r w:rsidR="00305CA4" w:rsidRPr="00BF2DD6">
        <w:rPr>
          <w:rFonts w:ascii="Times New Roman" w:hAnsi="Times New Roman"/>
          <w:sz w:val="24"/>
          <w:szCs w:val="24"/>
        </w:rPr>
        <w:t>telah</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disepakati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Sedangkan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wanprestasi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meru</w:t>
      </w:r>
      <w:r w:rsidR="00831B50" w:rsidRPr="00BF2DD6">
        <w:rPr>
          <w:rFonts w:ascii="Times New Roman" w:hAnsi="Times New Roman"/>
          <w:sz w:val="24"/>
          <w:szCs w:val="24"/>
        </w:rPr>
        <w:t>pak</w:t>
      </w:r>
      <w:proofErr w:type="spellEnd"/>
      <w:r w:rsidR="00831B50" w:rsidRPr="00BF2DD6">
        <w:rPr>
          <w:rFonts w:ascii="Times New Roman" w:hAnsi="Times New Roman"/>
          <w:sz w:val="24"/>
          <w:szCs w:val="24"/>
          <w:lang w:val="id-ID"/>
        </w:rPr>
        <w:t>an</w:t>
      </w:r>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tidak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adanya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pelaksanaan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dari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apa</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sudah</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disepakati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ataupun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pelaksanaan</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dilakukan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tidak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sesuai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apa</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telah</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diperjanjikan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Prestasi</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dimaksud</w:t>
      </w:r>
      <w:proofErr w:type="spellEnd"/>
      <w:r w:rsidR="00E66C95" w:rsidRPr="00BF2DD6">
        <w:rPr>
          <w:rFonts w:ascii="Times New Roman" w:hAnsi="Times New Roman"/>
          <w:sz w:val="24"/>
          <w:szCs w:val="24"/>
        </w:rPr>
        <w:t xml:space="preserve"> di </w:t>
      </w:r>
      <w:proofErr w:type="spellStart"/>
      <w:r w:rsidR="00E66C95" w:rsidRPr="00BF2DD6">
        <w:rPr>
          <w:rFonts w:ascii="Times New Roman" w:hAnsi="Times New Roman"/>
          <w:sz w:val="24"/>
          <w:szCs w:val="24"/>
        </w:rPr>
        <w:t>dalam</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arisan</w:t>
      </w:r>
      <w:proofErr w:type="spellEnd"/>
      <w:r w:rsidR="00E66C95" w:rsidRPr="00BF2DD6">
        <w:rPr>
          <w:rFonts w:ascii="Times New Roman" w:hAnsi="Times New Roman"/>
          <w:sz w:val="24"/>
          <w:szCs w:val="24"/>
        </w:rPr>
        <w:t xml:space="preserve"> online </w:t>
      </w:r>
      <w:proofErr w:type="spellStart"/>
      <w:r w:rsidR="00E66C95" w:rsidRPr="00BF2DD6">
        <w:rPr>
          <w:rFonts w:ascii="Times New Roman" w:hAnsi="Times New Roman"/>
          <w:sz w:val="24"/>
          <w:szCs w:val="24"/>
        </w:rPr>
        <w:t>berupa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hak</w:t>
      </w:r>
      <w:proofErr w:type="spellEnd"/>
      <w:r w:rsidR="00E66C95" w:rsidRPr="00BF2DD6">
        <w:rPr>
          <w:rFonts w:ascii="Times New Roman" w:hAnsi="Times New Roman"/>
          <w:sz w:val="24"/>
          <w:szCs w:val="24"/>
        </w:rPr>
        <w:t xml:space="preserve"> dan </w:t>
      </w:r>
      <w:proofErr w:type="spellStart"/>
      <w:r w:rsidR="00E66C95" w:rsidRPr="00BF2DD6">
        <w:rPr>
          <w:rFonts w:ascii="Times New Roman" w:hAnsi="Times New Roman"/>
          <w:sz w:val="24"/>
          <w:szCs w:val="24"/>
        </w:rPr>
        <w:t>kewajiban</w:t>
      </w:r>
      <w:proofErr w:type="spellEnd"/>
      <w:r w:rsidR="00E66C95" w:rsidRPr="00BF2DD6">
        <w:rPr>
          <w:rFonts w:ascii="Times New Roman" w:hAnsi="Times New Roman"/>
          <w:sz w:val="24"/>
          <w:szCs w:val="24"/>
        </w:rPr>
        <w:t xml:space="preserve"> masing-masing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telah</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m</w:t>
      </w:r>
      <w:r w:rsidR="00831B50" w:rsidRPr="00BF2DD6">
        <w:rPr>
          <w:rFonts w:ascii="Times New Roman" w:hAnsi="Times New Roman"/>
          <w:sz w:val="24"/>
          <w:szCs w:val="24"/>
        </w:rPr>
        <w:t>engikatkan</w:t>
      </w:r>
      <w:proofErr w:type="spellEnd"/>
      <w:r w:rsidR="00831B50" w:rsidRPr="00BF2DD6">
        <w:rPr>
          <w:rFonts w:ascii="Times New Roman" w:hAnsi="Times New Roman"/>
          <w:sz w:val="24"/>
          <w:szCs w:val="24"/>
        </w:rPr>
        <w:t xml:space="preserve"> </w:t>
      </w:r>
      <w:proofErr w:type="spellStart"/>
      <w:r w:rsidR="00831B50" w:rsidRPr="00BF2DD6">
        <w:rPr>
          <w:rFonts w:ascii="Times New Roman" w:hAnsi="Times New Roman"/>
          <w:sz w:val="24"/>
          <w:szCs w:val="24"/>
        </w:rPr>
        <w:t>dirinya</w:t>
      </w:r>
      <w:proofErr w:type="spellEnd"/>
      <w:r w:rsidR="00831B50" w:rsidRPr="00BF2DD6">
        <w:rPr>
          <w:rFonts w:ascii="Times New Roman" w:hAnsi="Times New Roman"/>
          <w:sz w:val="24"/>
          <w:szCs w:val="24"/>
        </w:rPr>
        <w:t xml:space="preserve"> pada </w:t>
      </w:r>
      <w:proofErr w:type="spellStart"/>
      <w:r w:rsidR="00831B50" w:rsidRPr="00BF2DD6">
        <w:rPr>
          <w:rFonts w:ascii="Times New Roman" w:hAnsi="Times New Roman"/>
          <w:sz w:val="24"/>
          <w:szCs w:val="24"/>
        </w:rPr>
        <w:t>arisan</w:t>
      </w:r>
      <w:proofErr w:type="spellEnd"/>
      <w:r w:rsidR="00831B50" w:rsidRPr="00BF2DD6">
        <w:rPr>
          <w:rFonts w:ascii="Times New Roman" w:hAnsi="Times New Roman"/>
          <w:sz w:val="24"/>
          <w:szCs w:val="24"/>
        </w:rPr>
        <w:t>.</w:t>
      </w:r>
      <w:r w:rsidR="00831B50" w:rsidRPr="00BF2DD6">
        <w:rPr>
          <w:rFonts w:ascii="Times New Roman" w:hAnsi="Times New Roman"/>
          <w:sz w:val="24"/>
          <w:szCs w:val="24"/>
          <w:lang w:val="id-ID"/>
        </w:rPr>
        <w:t xml:space="preserve"> </w:t>
      </w:r>
      <w:proofErr w:type="spellStart"/>
      <w:r w:rsidR="00E66C95" w:rsidRPr="00BF2DD6">
        <w:rPr>
          <w:rFonts w:ascii="Times New Roman" w:hAnsi="Times New Roman"/>
          <w:sz w:val="24"/>
          <w:szCs w:val="24"/>
        </w:rPr>
        <w:t>Rumusan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tersebut</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memberikan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konsekuensi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hukum</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bahwa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dalam</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suatu</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perjanjian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selalu</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ada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dua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di mana </w:t>
      </w:r>
      <w:proofErr w:type="spellStart"/>
      <w:r w:rsidR="00E66C95" w:rsidRPr="00BF2DD6">
        <w:rPr>
          <w:rFonts w:ascii="Times New Roman" w:hAnsi="Times New Roman"/>
          <w:sz w:val="24"/>
          <w:szCs w:val="24"/>
        </w:rPr>
        <w:t>satu</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adalah</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wajib</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memberikan</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prestasi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debitur</w:t>
      </w:r>
      <w:proofErr w:type="spellEnd"/>
      <w:r w:rsidR="00E66C95" w:rsidRPr="00BF2DD6">
        <w:rPr>
          <w:rFonts w:ascii="Times New Roman" w:hAnsi="Times New Roman"/>
          <w:sz w:val="24"/>
          <w:szCs w:val="24"/>
        </w:rPr>
        <w:t xml:space="preserve">) dan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lainnya</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adalah</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pihak</w:t>
      </w:r>
      <w:proofErr w:type="spellEnd"/>
      <w:r w:rsidR="00E66C95" w:rsidRPr="00BF2DD6">
        <w:rPr>
          <w:rFonts w:ascii="Times New Roman" w:hAnsi="Times New Roman"/>
          <w:sz w:val="24"/>
          <w:szCs w:val="24"/>
        </w:rPr>
        <w:t xml:space="preserve"> yang </w:t>
      </w:r>
      <w:proofErr w:type="spellStart"/>
      <w:r w:rsidR="00E66C95" w:rsidRPr="00BF2DD6">
        <w:rPr>
          <w:rFonts w:ascii="Times New Roman" w:hAnsi="Times New Roman"/>
          <w:sz w:val="24"/>
          <w:szCs w:val="24"/>
        </w:rPr>
        <w:t>berhak</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atas</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prestasi</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tersebut</w:t>
      </w:r>
      <w:proofErr w:type="spellEnd"/>
      <w:r w:rsidR="00E66C95" w:rsidRPr="00BF2DD6">
        <w:rPr>
          <w:rFonts w:ascii="Times New Roman" w:hAnsi="Times New Roman"/>
          <w:sz w:val="24"/>
          <w:szCs w:val="24"/>
        </w:rPr>
        <w:t xml:space="preserve"> (</w:t>
      </w:r>
      <w:proofErr w:type="spellStart"/>
      <w:r w:rsidR="00E66C95" w:rsidRPr="00BF2DD6">
        <w:rPr>
          <w:rFonts w:ascii="Times New Roman" w:hAnsi="Times New Roman"/>
          <w:sz w:val="24"/>
          <w:szCs w:val="24"/>
        </w:rPr>
        <w:t>kreditur</w:t>
      </w:r>
      <w:proofErr w:type="spellEnd"/>
      <w:r w:rsidR="00E66C95" w:rsidRPr="00BF2DD6">
        <w:rPr>
          <w:rFonts w:ascii="Times New Roman" w:hAnsi="Times New Roman"/>
          <w:sz w:val="24"/>
          <w:szCs w:val="24"/>
        </w:rPr>
        <w:t>).</w:t>
      </w:r>
    </w:p>
    <w:p w14:paraId="3191E1C6" w14:textId="0A335EF3" w:rsidR="00D2686B"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D2686B" w:rsidRPr="00BF2DD6">
        <w:rPr>
          <w:rFonts w:ascii="Times New Roman" w:hAnsi="Times New Roman"/>
          <w:sz w:val="24"/>
          <w:szCs w:val="24"/>
        </w:rPr>
        <w:t>Da</w:t>
      </w:r>
      <w:r w:rsidR="001A24E9" w:rsidRPr="00BF2DD6">
        <w:rPr>
          <w:rFonts w:ascii="Times New Roman" w:hAnsi="Times New Roman"/>
          <w:sz w:val="24"/>
          <w:szCs w:val="24"/>
        </w:rPr>
        <w:t xml:space="preserve">lam </w:t>
      </w:r>
      <w:proofErr w:type="spellStart"/>
      <w:r w:rsidR="001A24E9" w:rsidRPr="00BF2DD6">
        <w:rPr>
          <w:rFonts w:ascii="Times New Roman" w:hAnsi="Times New Roman"/>
          <w:sz w:val="24"/>
          <w:szCs w:val="24"/>
        </w:rPr>
        <w:t>masyarakat</w:t>
      </w:r>
      <w:proofErr w:type="spellEnd"/>
      <w:r w:rsidR="001A24E9" w:rsidRPr="00BF2DD6">
        <w:rPr>
          <w:rFonts w:ascii="Times New Roman" w:hAnsi="Times New Roman"/>
          <w:sz w:val="24"/>
          <w:szCs w:val="24"/>
        </w:rPr>
        <w:t xml:space="preserve"> Indonesia</w:t>
      </w:r>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masih</w:t>
      </w:r>
      <w:proofErr w:type="spellEnd"/>
      <w:r w:rsidR="001A24E9" w:rsidRPr="00BF2DD6">
        <w:rPr>
          <w:rFonts w:ascii="Times New Roman" w:hAnsi="Times New Roman"/>
          <w:sz w:val="24"/>
          <w:szCs w:val="24"/>
          <w:lang w:val="id-ID"/>
        </w:rPr>
        <w:t xml:space="preserve"> sering</w:t>
      </w:r>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ditemukan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subyek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hukum</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mementingkan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haknya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saja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tanpa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menjalankan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kewajiban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Subyek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hukum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tersebut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melakukan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pelanggaran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dalam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terhadap</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lain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melakukan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perbuatan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melawan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hukum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tersebut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terjadi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akibat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adanya</w:t>
      </w:r>
      <w:proofErr w:type="spellEnd"/>
      <w:r w:rsidR="00D2686B" w:rsidRPr="00BF2DD6">
        <w:rPr>
          <w:rFonts w:ascii="Times New Roman" w:hAnsi="Times New Roman"/>
          <w:sz w:val="24"/>
          <w:szCs w:val="24"/>
        </w:rPr>
        <w:t xml:space="preserve"> salah </w:t>
      </w:r>
      <w:proofErr w:type="spellStart"/>
      <w:r w:rsidR="00D2686B" w:rsidRPr="00BF2DD6">
        <w:rPr>
          <w:rFonts w:ascii="Times New Roman" w:hAnsi="Times New Roman"/>
          <w:sz w:val="24"/>
          <w:szCs w:val="24"/>
        </w:rPr>
        <w:t>satu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menjalankan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kewajibannya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baik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karena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disengaja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ataupun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karena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ketidakjelasan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terhadap</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aturan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mengenai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hak</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kewajiban</w:t>
      </w:r>
      <w:proofErr w:type="spellEnd"/>
      <w:r w:rsidR="00D2686B" w:rsidRPr="00BF2DD6">
        <w:rPr>
          <w:rFonts w:ascii="Times New Roman" w:hAnsi="Times New Roman"/>
          <w:sz w:val="24"/>
          <w:szCs w:val="24"/>
        </w:rPr>
        <w:t xml:space="preserve"> masing-masing </w:t>
      </w:r>
      <w:proofErr w:type="spellStart"/>
      <w:proofErr w:type="gram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w:t>
      </w:r>
      <w:proofErr w:type="gramEnd"/>
      <w:r w:rsidR="00D2686B" w:rsidRPr="00BF2DD6">
        <w:rPr>
          <w:rFonts w:ascii="Times New Roman" w:hAnsi="Times New Roman"/>
          <w:sz w:val="24"/>
          <w:szCs w:val="24"/>
        </w:rPr>
        <w:t xml:space="preserve"> </w:t>
      </w:r>
    </w:p>
    <w:p w14:paraId="5FA72666" w14:textId="7C192D43" w:rsidR="00D2686B"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D2686B" w:rsidRPr="00BF2DD6">
        <w:rPr>
          <w:rFonts w:ascii="Times New Roman" w:hAnsi="Times New Roman"/>
          <w:sz w:val="24"/>
          <w:szCs w:val="24"/>
        </w:rPr>
        <w:t xml:space="preserve">Tindakan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merupakan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tindakan</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merugikan</w:t>
      </w:r>
      <w:proofErr w:type="spellEnd"/>
      <w:r w:rsidR="00D2686B" w:rsidRPr="00BF2DD6">
        <w:rPr>
          <w:rFonts w:ascii="Times New Roman" w:hAnsi="Times New Roman"/>
          <w:sz w:val="24"/>
          <w:szCs w:val="24"/>
        </w:rPr>
        <w:t xml:space="preserve"> salah </w:t>
      </w:r>
      <w:proofErr w:type="spellStart"/>
      <w:r w:rsidR="00D2686B" w:rsidRPr="00BF2DD6">
        <w:rPr>
          <w:rFonts w:ascii="Times New Roman" w:hAnsi="Times New Roman"/>
          <w:sz w:val="24"/>
          <w:szCs w:val="24"/>
        </w:rPr>
        <w:t>satu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sehingga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perlu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w:t>
      </w:r>
      <w:r w:rsidR="00305CA4" w:rsidRPr="00BF2DD6">
        <w:rPr>
          <w:rFonts w:ascii="Times New Roman" w:hAnsi="Times New Roman"/>
          <w:sz w:val="24"/>
          <w:szCs w:val="24"/>
        </w:rPr>
        <w:t>nya</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ganti</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rugi</w:t>
      </w:r>
      <w:proofErr w:type="spellEnd"/>
      <w:r w:rsidR="00305CA4" w:rsidRPr="00BF2DD6">
        <w:rPr>
          <w:rFonts w:ascii="Times New Roman" w:hAnsi="Times New Roman"/>
          <w:sz w:val="24"/>
          <w:szCs w:val="24"/>
        </w:rPr>
        <w:t xml:space="preserve">. </w:t>
      </w:r>
      <w:r w:rsidR="00305CA4" w:rsidRPr="00BF2DD6">
        <w:rPr>
          <w:rFonts w:ascii="Times New Roman" w:hAnsi="Times New Roman"/>
          <w:sz w:val="24"/>
          <w:szCs w:val="24"/>
          <w:lang w:val="id-ID"/>
        </w:rPr>
        <w:t>W</w:t>
      </w:r>
      <w:proofErr w:type="spellStart"/>
      <w:r w:rsidR="00D2686B" w:rsidRPr="00BF2DD6">
        <w:rPr>
          <w:rFonts w:ascii="Times New Roman" w:hAnsi="Times New Roman"/>
          <w:sz w:val="24"/>
          <w:szCs w:val="24"/>
        </w:rPr>
        <w:t>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w:t>
      </w:r>
      <w:r w:rsidR="001A24E9" w:rsidRPr="00BF2DD6">
        <w:rPr>
          <w:rFonts w:ascii="Times New Roman" w:hAnsi="Times New Roman"/>
          <w:sz w:val="24"/>
          <w:szCs w:val="24"/>
        </w:rPr>
        <w:t>pat</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terjadi</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karena</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kesengajaan</w:t>
      </w:r>
      <w:proofErr w:type="spellEnd"/>
      <w:r w:rsidR="001A24E9" w:rsidRPr="00BF2DD6">
        <w:rPr>
          <w:rFonts w:ascii="Times New Roman" w:hAnsi="Times New Roman"/>
          <w:sz w:val="24"/>
          <w:szCs w:val="24"/>
          <w:lang w:val="id-ID"/>
        </w:rPr>
        <w:t xml:space="preserve"> maupun </w:t>
      </w:r>
      <w:proofErr w:type="spellStart"/>
      <w:r w:rsidR="00D2686B" w:rsidRPr="00BF2DD6">
        <w:rPr>
          <w:rFonts w:ascii="Times New Roman" w:hAnsi="Times New Roman"/>
          <w:sz w:val="24"/>
          <w:szCs w:val="24"/>
        </w:rPr>
        <w:t>kelalaian</w:t>
      </w:r>
      <w:proofErr w:type="spellEnd"/>
      <w:r w:rsidR="00305CA4" w:rsidRPr="00BF2DD6">
        <w:rPr>
          <w:rFonts w:ascii="Times New Roman" w:hAnsi="Times New Roman"/>
          <w:sz w:val="24"/>
          <w:szCs w:val="24"/>
        </w:rPr>
        <w:t xml:space="preserve">. </w:t>
      </w:r>
      <w:proofErr w:type="spellStart"/>
      <w:r w:rsidR="00305CA4" w:rsidRPr="00BF2DD6">
        <w:rPr>
          <w:rFonts w:ascii="Times New Roman" w:hAnsi="Times New Roman"/>
          <w:sz w:val="24"/>
          <w:szCs w:val="24"/>
        </w:rPr>
        <w:t>namun</w:t>
      </w:r>
      <w:proofErr w:type="spellEnd"/>
      <w:r w:rsidR="00305CA4" w:rsidRPr="00BF2DD6">
        <w:rPr>
          <w:rFonts w:ascii="Times New Roman" w:hAnsi="Times New Roman"/>
          <w:sz w:val="24"/>
          <w:szCs w:val="24"/>
        </w:rPr>
        <w:t xml:space="preserve"> </w:t>
      </w:r>
      <w:r w:rsidR="00305CA4" w:rsidRPr="00BF2DD6">
        <w:rPr>
          <w:rFonts w:ascii="Times New Roman" w:hAnsi="Times New Roman"/>
          <w:sz w:val="24"/>
          <w:szCs w:val="24"/>
          <w:lang w:val="id-ID"/>
        </w:rPr>
        <w:t xml:space="preserve">dalam hukum kontrak </w:t>
      </w:r>
      <w:proofErr w:type="spellStart"/>
      <w:r w:rsidR="00D2686B" w:rsidRPr="00BF2DD6">
        <w:rPr>
          <w:rFonts w:ascii="Times New Roman" w:hAnsi="Times New Roman"/>
          <w:sz w:val="24"/>
          <w:szCs w:val="24"/>
        </w:rPr>
        <w:t>dilakukan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sengaja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sebab</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akibat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hukumnya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tetap</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sama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yaitu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ganti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rugi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Menurut</w:t>
      </w:r>
      <w:proofErr w:type="spellEnd"/>
      <w:r w:rsidR="00D2686B" w:rsidRPr="00BF2DD6">
        <w:rPr>
          <w:rFonts w:ascii="Times New Roman" w:hAnsi="Times New Roman"/>
          <w:sz w:val="24"/>
          <w:szCs w:val="24"/>
        </w:rPr>
        <w:t xml:space="preserve"> Mariam Darus </w:t>
      </w:r>
      <w:proofErr w:type="spellStart"/>
      <w:r w:rsidR="00D2686B" w:rsidRPr="00BF2DD6">
        <w:rPr>
          <w:rFonts w:ascii="Times New Roman" w:hAnsi="Times New Roman"/>
          <w:sz w:val="24"/>
          <w:szCs w:val="24"/>
        </w:rPr>
        <w:t>Badrulzaman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tiga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yaitu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sama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sekali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terlambat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keliru</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pantas</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w:t>
      </w:r>
      <w:r>
        <w:rPr>
          <w:rFonts w:ascii="Times New Roman" w:hAnsi="Times New Roman"/>
          <w:sz w:val="24"/>
          <w:szCs w:val="24"/>
        </w:rPr>
        <w:t xml:space="preserve"> </w:t>
      </w:r>
      <w:proofErr w:type="spellStart"/>
      <w:r w:rsidR="00D2686B" w:rsidRPr="00BF2DD6">
        <w:rPr>
          <w:rFonts w:ascii="Times New Roman" w:hAnsi="Times New Roman"/>
          <w:sz w:val="24"/>
          <w:szCs w:val="24"/>
        </w:rPr>
        <w:lastRenderedPageBreak/>
        <w:t>Rumusan</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diberikan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dalam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Pasal</w:t>
      </w:r>
      <w:proofErr w:type="spellEnd"/>
      <w:r w:rsidR="00D2686B" w:rsidRPr="00BF2DD6">
        <w:rPr>
          <w:rFonts w:ascii="Times New Roman" w:hAnsi="Times New Roman"/>
          <w:sz w:val="24"/>
          <w:szCs w:val="24"/>
        </w:rPr>
        <w:t xml:space="preserve"> 1313 Kitab </w:t>
      </w:r>
      <w:proofErr w:type="spellStart"/>
      <w:r w:rsidR="00D2686B" w:rsidRPr="00BF2DD6">
        <w:rPr>
          <w:rFonts w:ascii="Times New Roman" w:hAnsi="Times New Roman"/>
          <w:sz w:val="24"/>
          <w:szCs w:val="24"/>
        </w:rPr>
        <w:t>Undang-Undang</w:t>
      </w:r>
      <w:proofErr w:type="spellEnd"/>
      <w:r w:rsidR="00D2686B" w:rsidRPr="00BF2DD6">
        <w:rPr>
          <w:rFonts w:ascii="Times New Roman" w:hAnsi="Times New Roman"/>
          <w:sz w:val="24"/>
          <w:szCs w:val="24"/>
        </w:rPr>
        <w:t xml:space="preserve"> Hukum </w:t>
      </w:r>
      <w:proofErr w:type="spellStart"/>
      <w:r w:rsidR="00D2686B" w:rsidRPr="00BF2DD6">
        <w:rPr>
          <w:rFonts w:ascii="Times New Roman" w:hAnsi="Times New Roman"/>
          <w:sz w:val="24"/>
          <w:szCs w:val="24"/>
        </w:rPr>
        <w:t>Perdata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menjelaskan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bahwa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sesungguhnya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perjanjian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lahirlah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hak</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kewajiban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setiap</w:t>
      </w:r>
      <w:proofErr w:type="spellEnd"/>
      <w:r w:rsidR="00D2686B" w:rsidRPr="00BF2DD6">
        <w:rPr>
          <w:rFonts w:ascii="Times New Roman" w:hAnsi="Times New Roman"/>
          <w:sz w:val="24"/>
          <w:szCs w:val="24"/>
        </w:rPr>
        <w:t xml:space="preserve"> masing</w:t>
      </w:r>
      <w:r w:rsidR="001A24E9" w:rsidRPr="00BF2DD6">
        <w:rPr>
          <w:rFonts w:ascii="Times New Roman" w:hAnsi="Times New Roman"/>
          <w:sz w:val="24"/>
          <w:szCs w:val="24"/>
          <w:lang w:val="id-ID"/>
        </w:rPr>
        <w:t>-</w:t>
      </w:r>
      <w:r w:rsidR="003520D1" w:rsidRPr="00BF2DD6">
        <w:rPr>
          <w:rFonts w:ascii="Times New Roman" w:hAnsi="Times New Roman"/>
          <w:sz w:val="24"/>
          <w:szCs w:val="24"/>
        </w:rPr>
        <w:t xml:space="preserve">masing </w:t>
      </w:r>
      <w:proofErr w:type="spellStart"/>
      <w:r w:rsidR="003520D1" w:rsidRPr="00BF2DD6">
        <w:rPr>
          <w:rFonts w:ascii="Times New Roman" w:hAnsi="Times New Roman"/>
          <w:sz w:val="24"/>
          <w:szCs w:val="24"/>
        </w:rPr>
        <w:t>pihak</w:t>
      </w:r>
      <w:proofErr w:type="spellEnd"/>
      <w:r w:rsidR="001A24E9" w:rsidRPr="00BF2DD6">
        <w:rPr>
          <w:rFonts w:ascii="Times New Roman" w:hAnsi="Times New Roman"/>
          <w:sz w:val="24"/>
          <w:szCs w:val="24"/>
        </w:rPr>
        <w:t>.</w:t>
      </w:r>
      <w:r w:rsidR="001A24E9"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Subekti</w:t>
      </w:r>
      <w:proofErr w:type="spellEnd"/>
      <w:r w:rsidR="00D2686B"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mengemukakan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bahwa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perjanjian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peristiwa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dimana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seseorang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berjanji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kepad</w:t>
      </w:r>
      <w:r w:rsidR="001A24E9" w:rsidRPr="00BF2DD6">
        <w:rPr>
          <w:rFonts w:ascii="Times New Roman" w:hAnsi="Times New Roman"/>
          <w:sz w:val="24"/>
          <w:szCs w:val="24"/>
        </w:rPr>
        <w:t>a</w:t>
      </w:r>
      <w:proofErr w:type="spellEnd"/>
      <w:r w:rsidR="001A24E9" w:rsidRPr="00BF2DD6">
        <w:rPr>
          <w:rFonts w:ascii="Times New Roman" w:hAnsi="Times New Roman"/>
          <w:sz w:val="24"/>
          <w:szCs w:val="24"/>
        </w:rPr>
        <w:t xml:space="preserve"> </w:t>
      </w:r>
      <w:r w:rsidR="003520D1" w:rsidRPr="00BF2DD6">
        <w:rPr>
          <w:rFonts w:ascii="Times New Roman" w:hAnsi="Times New Roman"/>
          <w:sz w:val="24"/>
          <w:szCs w:val="24"/>
          <w:lang w:val="id-ID"/>
        </w:rPr>
        <w:t>satu orang</w:t>
      </w:r>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lebih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dimana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dua</w:t>
      </w:r>
      <w:proofErr w:type="spellEnd"/>
      <w:r w:rsidR="00D2686B" w:rsidRPr="00BF2DD6">
        <w:rPr>
          <w:rFonts w:ascii="Times New Roman" w:hAnsi="Times New Roman"/>
          <w:sz w:val="24"/>
          <w:szCs w:val="24"/>
        </w:rPr>
        <w:t xml:space="preserve"> orang </w:t>
      </w:r>
      <w:proofErr w:type="spellStart"/>
      <w:r w:rsidR="00D2686B" w:rsidRPr="00BF2DD6">
        <w:rPr>
          <w:rFonts w:ascii="Times New Roman" w:hAnsi="Times New Roman"/>
          <w:sz w:val="24"/>
          <w:szCs w:val="24"/>
        </w:rPr>
        <w:t>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saling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berjanji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melaksanakan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hal</w:t>
      </w:r>
      <w:proofErr w:type="spellEnd"/>
      <w:r w:rsidR="00D2686B" w:rsidRPr="00BF2DD6">
        <w:rPr>
          <w:rFonts w:ascii="Times New Roman" w:hAnsi="Times New Roman"/>
          <w:sz w:val="24"/>
          <w:szCs w:val="24"/>
        </w:rPr>
        <w:t xml:space="preserve">”. Orang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pemenuhan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kewajibannya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sementara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sudah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mengikatkan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diri</w:t>
      </w:r>
      <w:proofErr w:type="spellEnd"/>
      <w:r w:rsidR="00D2686B" w:rsidRPr="00BF2DD6">
        <w:rPr>
          <w:rFonts w:ascii="Times New Roman" w:hAnsi="Times New Roman"/>
          <w:sz w:val="24"/>
          <w:szCs w:val="24"/>
        </w:rPr>
        <w:t xml:space="preserve"> di </w:t>
      </w:r>
      <w:proofErr w:type="spellStart"/>
      <w:r w:rsidR="00D2686B" w:rsidRPr="00BF2DD6">
        <w:rPr>
          <w:rFonts w:ascii="Times New Roman" w:hAnsi="Times New Roman"/>
          <w:sz w:val="24"/>
          <w:szCs w:val="24"/>
        </w:rPr>
        <w:t>dalam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kesepakatan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digolongkan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menjadi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empat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kategori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yakni</w:t>
      </w:r>
      <w:proofErr w:type="spellEnd"/>
      <w:r w:rsidR="00D2686B" w:rsidRPr="00BF2DD6">
        <w:rPr>
          <w:rFonts w:ascii="Times New Roman" w:hAnsi="Times New Roman"/>
          <w:sz w:val="24"/>
          <w:szCs w:val="24"/>
        </w:rPr>
        <w:t xml:space="preserve">: </w:t>
      </w:r>
    </w:p>
    <w:p w14:paraId="2A78F77D" w14:textId="77777777" w:rsidR="00D2686B"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a. Kreditur </w:t>
      </w:r>
      <w:proofErr w:type="spellStart"/>
      <w:r w:rsidRPr="00BF2DD6">
        <w:rPr>
          <w:rFonts w:ascii="Times New Roman" w:hAnsi="Times New Roman"/>
          <w:sz w:val="24"/>
          <w:szCs w:val="24"/>
        </w:rPr>
        <w:t>sama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sekali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tidak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melaksanakan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kesepakatan</w:t>
      </w:r>
      <w:proofErr w:type="spellEnd"/>
      <w:r w:rsidRPr="00BF2DD6">
        <w:rPr>
          <w:rFonts w:ascii="Times New Roman" w:hAnsi="Times New Roman"/>
          <w:sz w:val="24"/>
          <w:szCs w:val="24"/>
        </w:rPr>
        <w:t xml:space="preserve">; </w:t>
      </w:r>
    </w:p>
    <w:p w14:paraId="7DBB477B" w14:textId="77777777" w:rsidR="00D2686B"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 </w:t>
      </w:r>
      <w:proofErr w:type="spellStart"/>
      <w:r w:rsidRPr="00BF2DD6">
        <w:rPr>
          <w:rFonts w:ascii="Times New Roman" w:hAnsi="Times New Roman"/>
          <w:sz w:val="24"/>
          <w:szCs w:val="24"/>
        </w:rPr>
        <w:t>Kesepakatan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tersebut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dilaksanakanakan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tetapi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melenceng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kesepakatan</w:t>
      </w:r>
      <w:proofErr w:type="spellEnd"/>
      <w:r w:rsidRPr="00BF2DD6">
        <w:rPr>
          <w:rFonts w:ascii="Times New Roman" w:hAnsi="Times New Roman"/>
          <w:sz w:val="24"/>
          <w:szCs w:val="24"/>
        </w:rPr>
        <w:t xml:space="preserve">; </w:t>
      </w:r>
    </w:p>
    <w:p w14:paraId="14B2280E" w14:textId="77777777" w:rsidR="00D2686B"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c. </w:t>
      </w:r>
      <w:proofErr w:type="spellStart"/>
      <w:r w:rsidRPr="00BF2DD6">
        <w:rPr>
          <w:rFonts w:ascii="Times New Roman" w:hAnsi="Times New Roman"/>
          <w:sz w:val="24"/>
          <w:szCs w:val="24"/>
        </w:rPr>
        <w:t>Kesepakatan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tersebut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dilaksakan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tetapi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sudah</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lewat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waktu</w:t>
      </w:r>
      <w:proofErr w:type="spellEnd"/>
      <w:r w:rsidRPr="00BF2DD6">
        <w:rPr>
          <w:rFonts w:ascii="Times New Roman" w:hAnsi="Times New Roman"/>
          <w:sz w:val="24"/>
          <w:szCs w:val="24"/>
        </w:rPr>
        <w:t xml:space="preserve">; </w:t>
      </w:r>
    </w:p>
    <w:p w14:paraId="11B769FF" w14:textId="77777777" w:rsidR="00D2686B"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d. </w:t>
      </w:r>
      <w:proofErr w:type="spellStart"/>
      <w:r w:rsidRPr="00BF2DD6">
        <w:rPr>
          <w:rFonts w:ascii="Times New Roman" w:hAnsi="Times New Roman"/>
          <w:sz w:val="24"/>
          <w:szCs w:val="24"/>
        </w:rPr>
        <w:t>Melakukan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perbuatan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tindakan</w:t>
      </w:r>
      <w:proofErr w:type="spellEnd"/>
      <w:r w:rsidRPr="00BF2DD6">
        <w:rPr>
          <w:rFonts w:ascii="Times New Roman" w:hAnsi="Times New Roman"/>
          <w:sz w:val="24"/>
          <w:szCs w:val="24"/>
        </w:rPr>
        <w:t xml:space="preserve"> yang </w:t>
      </w:r>
      <w:proofErr w:type="spellStart"/>
      <w:r w:rsidRPr="00BF2DD6">
        <w:rPr>
          <w:rFonts w:ascii="Times New Roman" w:hAnsi="Times New Roman"/>
          <w:sz w:val="24"/>
          <w:szCs w:val="24"/>
        </w:rPr>
        <w:t>tidak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ada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disepakati</w:t>
      </w:r>
      <w:proofErr w:type="spellEnd"/>
      <w:r w:rsidRPr="00BF2DD6">
        <w:rPr>
          <w:rFonts w:ascii="Times New Roman" w:hAnsi="Times New Roman"/>
          <w:sz w:val="24"/>
          <w:szCs w:val="24"/>
        </w:rPr>
        <w:t xml:space="preserve">. </w:t>
      </w:r>
    </w:p>
    <w:p w14:paraId="1E7C18D0" w14:textId="77777777" w:rsidR="00FA3910"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r w:rsidR="00D2686B" w:rsidRPr="00BF2DD6">
        <w:rPr>
          <w:rFonts w:ascii="Times New Roman" w:hAnsi="Times New Roman"/>
          <w:sz w:val="24"/>
          <w:szCs w:val="24"/>
        </w:rPr>
        <w:t xml:space="preserve">Pada </w:t>
      </w:r>
      <w:proofErr w:type="spellStart"/>
      <w:r w:rsidR="00D2686B" w:rsidRPr="00BF2DD6">
        <w:rPr>
          <w:rFonts w:ascii="Times New Roman" w:hAnsi="Times New Roman"/>
          <w:sz w:val="24"/>
          <w:szCs w:val="24"/>
        </w:rPr>
        <w:t>umumnya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baru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ketika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pernyataan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(in mora </w:t>
      </w:r>
      <w:proofErr w:type="spellStart"/>
      <w:r w:rsidR="00D2686B" w:rsidRPr="00BF2DD6">
        <w:rPr>
          <w:rFonts w:ascii="Times New Roman" w:hAnsi="Times New Roman"/>
          <w:sz w:val="24"/>
          <w:szCs w:val="24"/>
        </w:rPr>
        <w:t>stelling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ingebereke</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stelling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kreditur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Penyataan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diungkapkan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sebelum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Jadi, </w:t>
      </w:r>
      <w:proofErr w:type="spellStart"/>
      <w:r w:rsidR="00D2686B" w:rsidRPr="00BF2DD6">
        <w:rPr>
          <w:rFonts w:ascii="Times New Roman" w:hAnsi="Times New Roman"/>
          <w:sz w:val="24"/>
          <w:szCs w:val="24"/>
        </w:rPr>
        <w:t>pernyataan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ini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hadir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sebagai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peringatan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segera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melaksanakan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kewajibannya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denga</w:t>
      </w:r>
      <w:r w:rsidR="001A24E9" w:rsidRPr="00BF2DD6">
        <w:rPr>
          <w:rFonts w:ascii="Times New Roman" w:hAnsi="Times New Roman"/>
          <w:sz w:val="24"/>
          <w:szCs w:val="24"/>
        </w:rPr>
        <w:t>n</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tenggang</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waktu</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atau</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diberikan</w:t>
      </w:r>
      <w:proofErr w:type="spellEnd"/>
      <w:r w:rsidR="001A24E9"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wak</w:t>
      </w:r>
      <w:r w:rsidR="001A24E9" w:rsidRPr="00BF2DD6">
        <w:rPr>
          <w:rFonts w:ascii="Times New Roman" w:hAnsi="Times New Roman"/>
          <w:sz w:val="24"/>
          <w:szCs w:val="24"/>
        </w:rPr>
        <w:t>tu</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untuk</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melaksan</w:t>
      </w:r>
      <w:r w:rsidR="00D2686B" w:rsidRPr="00BF2DD6">
        <w:rPr>
          <w:rFonts w:ascii="Times New Roman" w:hAnsi="Times New Roman"/>
          <w:sz w:val="24"/>
          <w:szCs w:val="24"/>
        </w:rPr>
        <w:t>akan</w:t>
      </w:r>
      <w:proofErr w:type="spellEnd"/>
      <w:r w:rsidR="00D2686B" w:rsidRPr="00BF2DD6">
        <w:rPr>
          <w:rFonts w:ascii="Times New Roman" w:hAnsi="Times New Roman"/>
          <w:sz w:val="24"/>
          <w:szCs w:val="24"/>
        </w:rPr>
        <w:t xml:space="preserve"> </w:t>
      </w:r>
      <w:proofErr w:type="spellStart"/>
      <w:r w:rsidR="001A24E9" w:rsidRPr="00BF2DD6">
        <w:rPr>
          <w:rFonts w:ascii="Times New Roman" w:hAnsi="Times New Roman"/>
          <w:sz w:val="24"/>
          <w:szCs w:val="24"/>
        </w:rPr>
        <w:t>kewajibannya</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sebelum</w:t>
      </w:r>
      <w:proofErr w:type="spellEnd"/>
      <w:r w:rsidR="001A24E9" w:rsidRPr="00BF2DD6">
        <w:rPr>
          <w:rFonts w:ascii="Times New Roman" w:hAnsi="Times New Roman"/>
          <w:sz w:val="24"/>
          <w:szCs w:val="24"/>
        </w:rPr>
        <w:t xml:space="preserve"> </w:t>
      </w:r>
      <w:proofErr w:type="spellStart"/>
      <w:r w:rsidR="001A24E9" w:rsidRPr="00BF2DD6">
        <w:rPr>
          <w:rFonts w:ascii="Times New Roman" w:hAnsi="Times New Roman"/>
          <w:sz w:val="24"/>
          <w:szCs w:val="24"/>
        </w:rPr>
        <w:t>dinyatakan</w:t>
      </w:r>
      <w:proofErr w:type="spellEnd"/>
      <w:r w:rsidR="001A24E9"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w:t>
      </w:r>
      <w:r w:rsidR="001A24E9"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Pernyataan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ini</w:t>
      </w:r>
      <w:proofErr w:type="spellEnd"/>
      <w:r w:rsidR="00D2686B" w:rsidRPr="00BF2DD6">
        <w:rPr>
          <w:rFonts w:ascii="Times New Roman" w:hAnsi="Times New Roman"/>
          <w:sz w:val="24"/>
          <w:szCs w:val="24"/>
        </w:rPr>
        <w:t xml:space="preserve"> pada </w:t>
      </w:r>
      <w:proofErr w:type="spellStart"/>
      <w:r w:rsidR="00D2686B" w:rsidRPr="00BF2DD6">
        <w:rPr>
          <w:rFonts w:ascii="Times New Roman" w:hAnsi="Times New Roman"/>
          <w:sz w:val="24"/>
          <w:szCs w:val="24"/>
        </w:rPr>
        <w:t>dasarnya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bertujuan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menetapkan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tenggang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wajar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prestasinya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dengan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sanksi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tanggung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gugat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atas</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kerugian</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dialami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kreditur</w:t>
      </w:r>
      <w:proofErr w:type="spellEnd"/>
      <w:r w:rsidR="00D2686B" w:rsidRPr="00BF2DD6">
        <w:rPr>
          <w:rFonts w:ascii="Times New Roman" w:hAnsi="Times New Roman"/>
          <w:sz w:val="24"/>
          <w:szCs w:val="24"/>
        </w:rPr>
        <w:t xml:space="preserve">. </w:t>
      </w:r>
    </w:p>
    <w:p w14:paraId="1BB6E3CC" w14:textId="19D0A354" w:rsidR="00D2686B"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r w:rsidR="00D2686B" w:rsidRPr="00BF2DD6">
        <w:rPr>
          <w:rFonts w:ascii="Times New Roman" w:hAnsi="Times New Roman"/>
          <w:sz w:val="24"/>
          <w:szCs w:val="24"/>
        </w:rPr>
        <w:t xml:space="preserve">Pada </w:t>
      </w:r>
      <w:proofErr w:type="spellStart"/>
      <w:r w:rsidR="00D2686B" w:rsidRPr="00BF2DD6">
        <w:rPr>
          <w:rFonts w:ascii="Times New Roman" w:hAnsi="Times New Roman"/>
          <w:sz w:val="24"/>
          <w:szCs w:val="24"/>
        </w:rPr>
        <w:t>arisan</w:t>
      </w:r>
      <w:proofErr w:type="spellEnd"/>
      <w:r w:rsidR="00D2686B" w:rsidRPr="00BF2DD6">
        <w:rPr>
          <w:rFonts w:ascii="Times New Roman" w:hAnsi="Times New Roman"/>
          <w:sz w:val="24"/>
          <w:szCs w:val="24"/>
        </w:rPr>
        <w:t xml:space="preserve"> online </w:t>
      </w:r>
      <w:proofErr w:type="spellStart"/>
      <w:r w:rsidR="00D2686B" w:rsidRPr="00BF2DD6">
        <w:rPr>
          <w:rFonts w:ascii="Times New Roman" w:hAnsi="Times New Roman"/>
          <w:sz w:val="24"/>
          <w:szCs w:val="24"/>
        </w:rPr>
        <w:t>bila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pemegang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arisan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maupun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anggota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arisan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artinya</w:t>
      </w:r>
      <w:proofErr w:type="spellEnd"/>
      <w:r w:rsidR="00D2686B" w:rsidRPr="00BF2DD6">
        <w:rPr>
          <w:rFonts w:ascii="Times New Roman" w:hAnsi="Times New Roman"/>
          <w:sz w:val="24"/>
          <w:szCs w:val="24"/>
        </w:rPr>
        <w:t xml:space="preserve"> salah </w:t>
      </w:r>
      <w:proofErr w:type="spellStart"/>
      <w:r w:rsidR="00D2686B" w:rsidRPr="00BF2DD6">
        <w:rPr>
          <w:rFonts w:ascii="Times New Roman" w:hAnsi="Times New Roman"/>
          <w:sz w:val="24"/>
          <w:szCs w:val="24"/>
        </w:rPr>
        <w:t>satu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diberikan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tenggang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Misalnya</w:t>
      </w:r>
      <w:proofErr w:type="spellEnd"/>
      <w:r w:rsidR="00D2686B" w:rsidRPr="00BF2DD6">
        <w:rPr>
          <w:rFonts w:ascii="Times New Roman" w:hAnsi="Times New Roman"/>
          <w:sz w:val="24"/>
          <w:szCs w:val="24"/>
        </w:rPr>
        <w:t xml:space="preserve">, salah </w:t>
      </w:r>
      <w:proofErr w:type="spellStart"/>
      <w:r w:rsidR="00D2686B" w:rsidRPr="00BF2DD6">
        <w:rPr>
          <w:rFonts w:ascii="Times New Roman" w:hAnsi="Times New Roman"/>
          <w:sz w:val="24"/>
          <w:szCs w:val="24"/>
        </w:rPr>
        <w:t>satu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anggota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w:t>
      </w:r>
      <w:r w:rsidR="00873619" w:rsidRPr="00BF2DD6">
        <w:rPr>
          <w:rFonts w:ascii="Times New Roman" w:hAnsi="Times New Roman"/>
          <w:sz w:val="24"/>
          <w:szCs w:val="24"/>
        </w:rPr>
        <w:t>elum</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membayar</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kewajibannya</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untu</w:t>
      </w:r>
      <w:r w:rsidR="00D2686B" w:rsidRPr="00BF2DD6">
        <w:rPr>
          <w:rFonts w:ascii="Times New Roman" w:hAnsi="Times New Roman"/>
          <w:sz w:val="24"/>
          <w:szCs w:val="24"/>
        </w:rPr>
        <w:t>k</w:t>
      </w:r>
      <w:proofErr w:type="spellEnd"/>
      <w:r w:rsidR="00873619" w:rsidRPr="00BF2DD6">
        <w:rPr>
          <w:rFonts w:ascii="Times New Roman" w:hAnsi="Times New Roman"/>
          <w:sz w:val="24"/>
          <w:szCs w:val="24"/>
          <w:lang w:val="id-ID"/>
        </w:rPr>
        <w:t xml:space="preserve"> </w:t>
      </w:r>
      <w:proofErr w:type="spellStart"/>
      <w:r w:rsidR="00873619" w:rsidRPr="00BF2DD6">
        <w:rPr>
          <w:rFonts w:ascii="Times New Roman" w:hAnsi="Times New Roman"/>
          <w:sz w:val="24"/>
          <w:szCs w:val="24"/>
        </w:rPr>
        <w:t>itu</w:t>
      </w:r>
      <w:proofErr w:type="spellEnd"/>
      <w:r w:rsidR="00873619" w:rsidRPr="00BF2DD6">
        <w:rPr>
          <w:rFonts w:ascii="Times New Roman" w:hAnsi="Times New Roman"/>
          <w:sz w:val="24"/>
          <w:szCs w:val="24"/>
        </w:rPr>
        <w:t xml:space="preserve"> </w:t>
      </w:r>
      <w:r w:rsidR="00873619" w:rsidRPr="00BF2DD6">
        <w:rPr>
          <w:rFonts w:ascii="Times New Roman" w:hAnsi="Times New Roman"/>
          <w:sz w:val="24"/>
          <w:szCs w:val="24"/>
          <w:lang w:val="id-ID"/>
        </w:rPr>
        <w:t>pengelola</w:t>
      </w:r>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arisan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sehingga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anggota</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tersebut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diberikan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tenggang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membayar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iurannya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dengan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cara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memperpanjang</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menetapkan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denda</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telah</w:t>
      </w:r>
      <w:proofErr w:type="spellEnd"/>
      <w:r w:rsidR="00D2686B" w:rsidRPr="00BF2DD6">
        <w:rPr>
          <w:rFonts w:ascii="Times New Roman" w:hAnsi="Times New Roman"/>
          <w:sz w:val="24"/>
          <w:szCs w:val="24"/>
        </w:rPr>
        <w:t xml:space="preserve"> di </w:t>
      </w:r>
      <w:proofErr w:type="spellStart"/>
      <w:r w:rsidR="00D2686B" w:rsidRPr="00BF2DD6">
        <w:rPr>
          <w:rFonts w:ascii="Times New Roman" w:hAnsi="Times New Roman"/>
          <w:sz w:val="24"/>
          <w:szCs w:val="24"/>
        </w:rPr>
        <w:t>tetapkan</w:t>
      </w:r>
      <w:proofErr w:type="spellEnd"/>
      <w:r w:rsidR="00D2686B" w:rsidRPr="00BF2DD6">
        <w:rPr>
          <w:rFonts w:ascii="Times New Roman" w:hAnsi="Times New Roman"/>
          <w:sz w:val="24"/>
          <w:szCs w:val="24"/>
        </w:rPr>
        <w:t xml:space="preserve">. Selain </w:t>
      </w:r>
      <w:proofErr w:type="spellStart"/>
      <w:r w:rsidR="00D2686B" w:rsidRPr="00BF2DD6">
        <w:rPr>
          <w:rFonts w:ascii="Times New Roman" w:hAnsi="Times New Roman"/>
          <w:sz w:val="24"/>
          <w:szCs w:val="24"/>
        </w:rPr>
        <w:t>p</w:t>
      </w:r>
      <w:r w:rsidR="00873619" w:rsidRPr="00BF2DD6">
        <w:rPr>
          <w:rFonts w:ascii="Times New Roman" w:hAnsi="Times New Roman"/>
          <w:sz w:val="24"/>
          <w:szCs w:val="24"/>
        </w:rPr>
        <w:t>ernyataan</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lalai</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adapula</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soamsi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yaitu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peringatan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pernyataan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tertulis</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secara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resmi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dari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kreditur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kepada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melalui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Pengadilan</w:t>
      </w:r>
      <w:proofErr w:type="spellEnd"/>
      <w:r w:rsidR="00D2686B" w:rsidRPr="00BF2DD6">
        <w:rPr>
          <w:rFonts w:ascii="Times New Roman" w:hAnsi="Times New Roman"/>
          <w:sz w:val="24"/>
          <w:szCs w:val="24"/>
        </w:rPr>
        <w:t xml:space="preserve"> Negeri. Somasi </w:t>
      </w:r>
      <w:proofErr w:type="spellStart"/>
      <w:r w:rsidR="00D2686B" w:rsidRPr="00BF2DD6">
        <w:rPr>
          <w:rFonts w:ascii="Times New Roman" w:hAnsi="Times New Roman"/>
          <w:sz w:val="24"/>
          <w:szCs w:val="24"/>
        </w:rPr>
        <w:t>ini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dilakukan</w:t>
      </w:r>
      <w:proofErr w:type="spellEnd"/>
      <w:r w:rsidR="00D2686B" w:rsidRPr="00BF2DD6">
        <w:rPr>
          <w:rFonts w:ascii="Times New Roman" w:hAnsi="Times New Roman"/>
          <w:sz w:val="24"/>
          <w:szCs w:val="24"/>
        </w:rPr>
        <w:t xml:space="preserve"> minimal </w:t>
      </w:r>
      <w:proofErr w:type="spellStart"/>
      <w:r w:rsidR="00D2686B" w:rsidRPr="00BF2DD6">
        <w:rPr>
          <w:rFonts w:ascii="Times New Roman" w:hAnsi="Times New Roman"/>
          <w:sz w:val="24"/>
          <w:szCs w:val="24"/>
        </w:rPr>
        <w:t>tiga</w:t>
      </w:r>
      <w:proofErr w:type="spellEnd"/>
      <w:r w:rsidR="00D2686B" w:rsidRPr="00BF2DD6">
        <w:rPr>
          <w:rFonts w:ascii="Times New Roman" w:hAnsi="Times New Roman"/>
          <w:sz w:val="24"/>
          <w:szCs w:val="24"/>
        </w:rPr>
        <w:t xml:space="preserve"> kali oleh </w:t>
      </w:r>
      <w:proofErr w:type="spellStart"/>
      <w:r w:rsidR="00D2686B" w:rsidRPr="00BF2DD6">
        <w:rPr>
          <w:rFonts w:ascii="Times New Roman" w:hAnsi="Times New Roman"/>
          <w:sz w:val="24"/>
          <w:szCs w:val="24"/>
        </w:rPr>
        <w:t>kreditur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jurusita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apabila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di </w:t>
      </w:r>
      <w:proofErr w:type="spellStart"/>
      <w:r w:rsidR="00D2686B" w:rsidRPr="00BF2DD6">
        <w:rPr>
          <w:rFonts w:ascii="Times New Roman" w:hAnsi="Times New Roman"/>
          <w:sz w:val="24"/>
          <w:szCs w:val="24"/>
        </w:rPr>
        <w:t>indahkanya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maka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kreditur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berhak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membawa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kepengadilan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setelah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pengadilan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lah</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menentukan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apakah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
    <w:p w14:paraId="524DBD8F" w14:textId="77777777" w:rsidR="00D2686B"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p>
    <w:p w14:paraId="4F892D2A" w14:textId="78B351C1" w:rsidR="00104BC6"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lastRenderedPageBreak/>
        <w:tab/>
      </w:r>
      <w:proofErr w:type="spellStart"/>
      <w:r w:rsidR="00D2686B" w:rsidRPr="00BF2DD6">
        <w:rPr>
          <w:rFonts w:ascii="Times New Roman" w:hAnsi="Times New Roman"/>
          <w:sz w:val="24"/>
          <w:szCs w:val="24"/>
        </w:rPr>
        <w:t>Dengan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dirugikan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mempunyai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gugat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dalam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upaya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penegakan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kontraktualnya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sebagaimana</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diatur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Pasal</w:t>
      </w:r>
      <w:proofErr w:type="spellEnd"/>
      <w:r w:rsidR="00D2686B" w:rsidRPr="00BF2DD6">
        <w:rPr>
          <w:rFonts w:ascii="Times New Roman" w:hAnsi="Times New Roman"/>
          <w:sz w:val="24"/>
          <w:szCs w:val="24"/>
        </w:rPr>
        <w:t xml:space="preserve"> 1267 Kitab </w:t>
      </w:r>
      <w:proofErr w:type="spellStart"/>
      <w:r w:rsidR="00D2686B" w:rsidRPr="00BF2DD6">
        <w:rPr>
          <w:rFonts w:ascii="Times New Roman" w:hAnsi="Times New Roman"/>
          <w:sz w:val="24"/>
          <w:szCs w:val="24"/>
        </w:rPr>
        <w:t>Undang-Undang</w:t>
      </w:r>
      <w:proofErr w:type="spellEnd"/>
      <w:r w:rsidR="00D2686B" w:rsidRPr="00BF2DD6">
        <w:rPr>
          <w:rFonts w:ascii="Times New Roman" w:hAnsi="Times New Roman"/>
          <w:sz w:val="24"/>
          <w:szCs w:val="24"/>
        </w:rPr>
        <w:t xml:space="preserve"> Hukum </w:t>
      </w:r>
      <w:proofErr w:type="spellStart"/>
      <w:r w:rsidR="00D2686B" w:rsidRPr="00BF2DD6">
        <w:rPr>
          <w:rFonts w:ascii="Times New Roman" w:hAnsi="Times New Roman"/>
          <w:sz w:val="24"/>
          <w:szCs w:val="24"/>
        </w:rPr>
        <w:t>Perdata</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menyatakan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bahwa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terhadapnya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tidak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dipenuhi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memilih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memaksa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pihak</w:t>
      </w:r>
      <w:proofErr w:type="spellEnd"/>
      <w:r w:rsidR="00D2686B" w:rsidRPr="00BF2DD6">
        <w:rPr>
          <w:rFonts w:ascii="Times New Roman" w:hAnsi="Times New Roman"/>
          <w:sz w:val="24"/>
          <w:szCs w:val="24"/>
        </w:rPr>
        <w:t xml:space="preserve"> yang lain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kontrak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jika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hal</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masih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dilakukan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menuntut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pembatalan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persetujuan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dengan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penggant</w:t>
      </w:r>
      <w:r w:rsidR="002363FE" w:rsidRPr="00BF2DD6">
        <w:rPr>
          <w:rFonts w:ascii="Times New Roman" w:hAnsi="Times New Roman"/>
          <w:sz w:val="24"/>
          <w:szCs w:val="24"/>
        </w:rPr>
        <w:t>ian</w:t>
      </w:r>
      <w:proofErr w:type="spellEnd"/>
      <w:r w:rsidR="002363FE" w:rsidRPr="00BF2DD6">
        <w:rPr>
          <w:rFonts w:ascii="Times New Roman" w:hAnsi="Times New Roman"/>
          <w:sz w:val="24"/>
          <w:szCs w:val="24"/>
        </w:rPr>
        <w:t xml:space="preserve"> </w:t>
      </w:r>
      <w:proofErr w:type="spellStart"/>
      <w:r w:rsidR="002363FE" w:rsidRPr="00BF2DD6">
        <w:rPr>
          <w:rFonts w:ascii="Times New Roman" w:hAnsi="Times New Roman"/>
          <w:sz w:val="24"/>
          <w:szCs w:val="24"/>
        </w:rPr>
        <w:t>biaya</w:t>
      </w:r>
      <w:proofErr w:type="spellEnd"/>
      <w:r w:rsidR="002363FE" w:rsidRPr="00BF2DD6">
        <w:rPr>
          <w:rFonts w:ascii="Times New Roman" w:hAnsi="Times New Roman"/>
          <w:sz w:val="24"/>
          <w:szCs w:val="24"/>
        </w:rPr>
        <w:t xml:space="preserve">, </w:t>
      </w:r>
      <w:proofErr w:type="spellStart"/>
      <w:r w:rsidR="002363FE" w:rsidRPr="00BF2DD6">
        <w:rPr>
          <w:rFonts w:ascii="Times New Roman" w:hAnsi="Times New Roman"/>
          <w:sz w:val="24"/>
          <w:szCs w:val="24"/>
        </w:rPr>
        <w:t>kerugian</w:t>
      </w:r>
      <w:proofErr w:type="spellEnd"/>
      <w:r w:rsidR="002363FE" w:rsidRPr="00BF2DD6">
        <w:rPr>
          <w:rFonts w:ascii="Times New Roman" w:hAnsi="Times New Roman"/>
          <w:sz w:val="24"/>
          <w:szCs w:val="24"/>
        </w:rPr>
        <w:t xml:space="preserve"> dan </w:t>
      </w:r>
      <w:proofErr w:type="spellStart"/>
      <w:r w:rsidR="002363FE" w:rsidRPr="00BF2DD6">
        <w:rPr>
          <w:rFonts w:ascii="Times New Roman" w:hAnsi="Times New Roman"/>
          <w:sz w:val="24"/>
          <w:szCs w:val="24"/>
        </w:rPr>
        <w:t>bunga</w:t>
      </w:r>
      <w:proofErr w:type="spellEnd"/>
      <w:r w:rsidR="002363FE" w:rsidRPr="00BF2DD6">
        <w:rPr>
          <w:rFonts w:ascii="Times New Roman" w:hAnsi="Times New Roman"/>
          <w:sz w:val="24"/>
          <w:szCs w:val="24"/>
        </w:rPr>
        <w:t>”.</w:t>
      </w:r>
      <w:r w:rsidR="002363FE"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Akibat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hukum</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ditimbulkan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bilamana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wanprestasi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ada</w:t>
      </w:r>
      <w:proofErr w:type="spellEnd"/>
      <w:r w:rsidR="00D2686B" w:rsidRPr="00BF2DD6">
        <w:rPr>
          <w:rFonts w:ascii="Times New Roman" w:hAnsi="Times New Roman"/>
          <w:sz w:val="24"/>
          <w:szCs w:val="24"/>
        </w:rPr>
        <w:t xml:space="preserve"> 4 (</w:t>
      </w:r>
      <w:proofErr w:type="spellStart"/>
      <w:r w:rsidR="00D2686B" w:rsidRPr="00BF2DD6">
        <w:rPr>
          <w:rFonts w:ascii="Times New Roman" w:hAnsi="Times New Roman"/>
          <w:sz w:val="24"/>
          <w:szCs w:val="24"/>
        </w:rPr>
        <w:t>empat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macam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yaitu</w:t>
      </w:r>
      <w:proofErr w:type="spellEnd"/>
      <w:r w:rsidR="00D2686B" w:rsidRPr="00BF2DD6">
        <w:rPr>
          <w:rFonts w:ascii="Times New Roman" w:hAnsi="Times New Roman"/>
          <w:sz w:val="24"/>
          <w:szCs w:val="24"/>
        </w:rPr>
        <w:t>:</w:t>
      </w:r>
    </w:p>
    <w:p w14:paraId="16F719A9" w14:textId="12544623" w:rsidR="007C0963" w:rsidRPr="00BF2DD6" w:rsidRDefault="00D2686B"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a. Ganti </w:t>
      </w:r>
      <w:proofErr w:type="spellStart"/>
      <w:r w:rsidRPr="00BF2DD6">
        <w:rPr>
          <w:rFonts w:ascii="Times New Roman" w:hAnsi="Times New Roman"/>
          <w:sz w:val="24"/>
          <w:szCs w:val="24"/>
        </w:rPr>
        <w:t>Rugi</w:t>
      </w:r>
      <w:proofErr w:type="spellEnd"/>
      <w:r w:rsidRPr="00BF2DD6">
        <w:rPr>
          <w:rFonts w:ascii="Times New Roman" w:hAnsi="Times New Roman"/>
          <w:sz w:val="24"/>
          <w:szCs w:val="24"/>
        </w:rPr>
        <w:t xml:space="preserve"> </w:t>
      </w:r>
    </w:p>
    <w:p w14:paraId="384EB7B6" w14:textId="2353782B"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D2686B" w:rsidRPr="00BF2DD6">
        <w:rPr>
          <w:rFonts w:ascii="Times New Roman" w:hAnsi="Times New Roman"/>
          <w:sz w:val="24"/>
          <w:szCs w:val="24"/>
        </w:rPr>
        <w:t>Menurut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Pasal</w:t>
      </w:r>
      <w:proofErr w:type="spellEnd"/>
      <w:r w:rsidR="00D2686B" w:rsidRPr="00BF2DD6">
        <w:rPr>
          <w:rFonts w:ascii="Times New Roman" w:hAnsi="Times New Roman"/>
          <w:sz w:val="24"/>
          <w:szCs w:val="24"/>
        </w:rPr>
        <w:t xml:space="preserve"> 1243 Kitab </w:t>
      </w:r>
      <w:proofErr w:type="spellStart"/>
      <w:r w:rsidR="00D2686B" w:rsidRPr="00BF2DD6">
        <w:rPr>
          <w:rFonts w:ascii="Times New Roman" w:hAnsi="Times New Roman"/>
          <w:sz w:val="24"/>
          <w:szCs w:val="24"/>
        </w:rPr>
        <w:t>Undang-Undang</w:t>
      </w:r>
      <w:proofErr w:type="spellEnd"/>
      <w:r w:rsidR="00D2686B" w:rsidRPr="00BF2DD6">
        <w:rPr>
          <w:rFonts w:ascii="Times New Roman" w:hAnsi="Times New Roman"/>
          <w:sz w:val="24"/>
          <w:szCs w:val="24"/>
        </w:rPr>
        <w:t xml:space="preserve"> Hukum </w:t>
      </w:r>
      <w:proofErr w:type="spellStart"/>
      <w:r w:rsidR="00D2686B" w:rsidRPr="00BF2DD6">
        <w:rPr>
          <w:rFonts w:ascii="Times New Roman" w:hAnsi="Times New Roman"/>
          <w:sz w:val="24"/>
          <w:szCs w:val="24"/>
        </w:rPr>
        <w:t>Perdata</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berbunyi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Penggantian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biaya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kerugian</w:t>
      </w:r>
      <w:proofErr w:type="spellEnd"/>
      <w:r w:rsidR="00D2686B" w:rsidRPr="00BF2DD6">
        <w:rPr>
          <w:rFonts w:ascii="Times New Roman" w:hAnsi="Times New Roman"/>
          <w:sz w:val="24"/>
          <w:szCs w:val="24"/>
        </w:rPr>
        <w:t xml:space="preserve"> dan </w:t>
      </w:r>
      <w:proofErr w:type="spellStart"/>
      <w:r w:rsidR="00D2686B" w:rsidRPr="00BF2DD6">
        <w:rPr>
          <w:rFonts w:ascii="Times New Roman" w:hAnsi="Times New Roman"/>
          <w:sz w:val="24"/>
          <w:szCs w:val="24"/>
        </w:rPr>
        <w:t>bunga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karena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tak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dipenuhinya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suatu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mulai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diwajibkan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bila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debitur</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walaupun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telah</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dinyatakan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lalai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untuk</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memenuhi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perikatan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itu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jika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sesuatu</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harus</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diberikan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dilakukannya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hanya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dapat</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diberikan</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atau</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dilakukannya</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dalam</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yang </w:t>
      </w:r>
      <w:proofErr w:type="spellStart"/>
      <w:r w:rsidR="00D2686B" w:rsidRPr="00BF2DD6">
        <w:rPr>
          <w:rFonts w:ascii="Times New Roman" w:hAnsi="Times New Roman"/>
          <w:sz w:val="24"/>
          <w:szCs w:val="24"/>
        </w:rPr>
        <w:t>melampaui</w:t>
      </w:r>
      <w:proofErr w:type="spellEnd"/>
      <w:r w:rsidR="00D2686B" w:rsidRPr="00BF2DD6">
        <w:rPr>
          <w:rFonts w:ascii="Times New Roman" w:hAnsi="Times New Roman"/>
          <w:sz w:val="24"/>
          <w:szCs w:val="24"/>
        </w:rPr>
        <w:t xml:space="preserve"> </w:t>
      </w:r>
      <w:proofErr w:type="spellStart"/>
      <w:r w:rsidR="00D2686B" w:rsidRPr="00BF2DD6">
        <w:rPr>
          <w:rFonts w:ascii="Times New Roman" w:hAnsi="Times New Roman"/>
          <w:sz w:val="24"/>
          <w:szCs w:val="24"/>
        </w:rPr>
        <w:t>waktu</w:t>
      </w:r>
      <w:proofErr w:type="spellEnd"/>
      <w:r w:rsidR="00D2686B" w:rsidRPr="00BF2DD6">
        <w:rPr>
          <w:rFonts w:ascii="Times New Roman" w:hAnsi="Times New Roman"/>
          <w:sz w:val="24"/>
          <w:szCs w:val="24"/>
        </w:rPr>
        <w:t xml:space="preserve"> yang</w:t>
      </w:r>
      <w:r w:rsidR="00D2686B" w:rsidRPr="00BF2DD6">
        <w:rPr>
          <w:rFonts w:ascii="Times New Roman" w:hAnsi="Times New Roman"/>
          <w:sz w:val="24"/>
          <w:szCs w:val="24"/>
          <w:lang w:val="id-ID"/>
        </w:rPr>
        <w:t xml:space="preserve"> </w:t>
      </w:r>
      <w:proofErr w:type="spellStart"/>
      <w:r w:rsidR="00D2686B" w:rsidRPr="00BF2DD6">
        <w:rPr>
          <w:rFonts w:ascii="Times New Roman" w:hAnsi="Times New Roman"/>
          <w:sz w:val="24"/>
          <w:szCs w:val="24"/>
        </w:rPr>
        <w:t>telah</w:t>
      </w:r>
      <w:proofErr w:type="spellEnd"/>
      <w:r w:rsidR="00D2686B" w:rsidRPr="00BF2DD6">
        <w:rPr>
          <w:rFonts w:ascii="Times New Roman" w:hAnsi="Times New Roman"/>
          <w:sz w:val="24"/>
          <w:szCs w:val="24"/>
        </w:rPr>
        <w:t xml:space="preserve"> di </w:t>
      </w:r>
      <w:proofErr w:type="spellStart"/>
      <w:r w:rsidR="00D2686B" w:rsidRPr="00BF2DD6">
        <w:rPr>
          <w:rFonts w:ascii="Times New Roman" w:hAnsi="Times New Roman"/>
          <w:sz w:val="24"/>
          <w:szCs w:val="24"/>
        </w:rPr>
        <w:t>tentukan</w:t>
      </w:r>
      <w:proofErr w:type="spellEnd"/>
      <w:r w:rsidR="00D2686B" w:rsidRPr="00BF2DD6">
        <w:rPr>
          <w:rFonts w:ascii="Times New Roman" w:hAnsi="Times New Roman"/>
          <w:sz w:val="24"/>
          <w:szCs w:val="24"/>
        </w:rPr>
        <w:t>”.</w:t>
      </w:r>
      <w:r w:rsidR="007C0963" w:rsidRPr="00BF2DD6">
        <w:rPr>
          <w:rFonts w:ascii="Times New Roman" w:hAnsi="Times New Roman"/>
          <w:sz w:val="24"/>
          <w:szCs w:val="24"/>
          <w:lang w:val="id-ID"/>
        </w:rPr>
        <w:t xml:space="preserve"> </w:t>
      </w:r>
      <w:r w:rsidR="007C0963" w:rsidRPr="00BF2DD6">
        <w:rPr>
          <w:rFonts w:ascii="Times New Roman" w:hAnsi="Times New Roman"/>
          <w:sz w:val="24"/>
          <w:szCs w:val="24"/>
        </w:rPr>
        <w:t xml:space="preserve">Dalam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ketentuan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apa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saja</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menjadi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ketentuan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Ketentuan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berisi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batasan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apa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saja</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bisa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dituntut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demikian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seseorang</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lalai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masih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dilindungi</w:t>
      </w:r>
      <w:proofErr w:type="spellEnd"/>
      <w:r w:rsidR="007C0963" w:rsidRPr="00BF2DD6">
        <w:rPr>
          <w:rFonts w:ascii="Times New Roman" w:hAnsi="Times New Roman"/>
          <w:sz w:val="24"/>
          <w:szCs w:val="24"/>
        </w:rPr>
        <w:t xml:space="preserve"> oleh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agar </w:t>
      </w:r>
      <w:proofErr w:type="spellStart"/>
      <w:r w:rsidR="007C0963" w:rsidRPr="00BF2DD6">
        <w:rPr>
          <w:rFonts w:ascii="Times New Roman" w:hAnsi="Times New Roman"/>
          <w:sz w:val="24"/>
          <w:szCs w:val="24"/>
        </w:rPr>
        <w:t>terhindar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kesewenangan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kreditur</w:t>
      </w:r>
      <w:proofErr w:type="spellEnd"/>
      <w:r w:rsidR="007C0963" w:rsidRPr="00BF2DD6">
        <w:rPr>
          <w:rFonts w:ascii="Times New Roman" w:hAnsi="Times New Roman"/>
          <w:sz w:val="24"/>
          <w:szCs w:val="24"/>
        </w:rPr>
        <w:t>”</w:t>
      </w:r>
      <w:r w:rsidR="007C0963" w:rsidRPr="00BF2DD6">
        <w:rPr>
          <w:rFonts w:ascii="Times New Roman" w:hAnsi="Times New Roman"/>
          <w:sz w:val="24"/>
          <w:szCs w:val="24"/>
          <w:lang w:val="id-ID"/>
        </w:rPr>
        <w:t>.</w:t>
      </w:r>
      <w:r>
        <w:rPr>
          <w:rFonts w:ascii="Times New Roman" w:hAnsi="Times New Roman"/>
          <w:sz w:val="24"/>
          <w:szCs w:val="24"/>
          <w:lang w:val="id-ID"/>
        </w:rPr>
        <w:tab/>
      </w:r>
    </w:p>
    <w:p w14:paraId="69793827" w14:textId="13A3166A"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r w:rsidR="007C0963" w:rsidRPr="00BF2DD6">
        <w:rPr>
          <w:rFonts w:ascii="Times New Roman" w:hAnsi="Times New Roman"/>
          <w:sz w:val="24"/>
          <w:szCs w:val="24"/>
        </w:rPr>
        <w:t xml:space="preserve">Batasan yang </w:t>
      </w:r>
      <w:proofErr w:type="spellStart"/>
      <w:r w:rsidR="007C0963" w:rsidRPr="00BF2DD6">
        <w:rPr>
          <w:rFonts w:ascii="Times New Roman" w:hAnsi="Times New Roman"/>
          <w:sz w:val="24"/>
          <w:szCs w:val="24"/>
        </w:rPr>
        <w:t>dimaksud</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Pasal</w:t>
      </w:r>
      <w:proofErr w:type="spellEnd"/>
      <w:r w:rsidR="007C0963" w:rsidRPr="00BF2DD6">
        <w:rPr>
          <w:rFonts w:ascii="Times New Roman" w:hAnsi="Times New Roman"/>
          <w:sz w:val="24"/>
          <w:szCs w:val="24"/>
        </w:rPr>
        <w:t xml:space="preserve"> 1249 Kitab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Hukum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berbunyi</w:t>
      </w:r>
      <w:proofErr w:type="spellEnd"/>
      <w:r w:rsidR="00F666DA" w:rsidRPr="00BF2DD6">
        <w:rPr>
          <w:rFonts w:ascii="Times New Roman" w:hAnsi="Times New Roman"/>
          <w:sz w:val="24"/>
          <w:szCs w:val="24"/>
        </w:rPr>
        <w:t xml:space="preserve"> “Jika </w:t>
      </w:r>
      <w:proofErr w:type="spellStart"/>
      <w:r w:rsidR="00F666DA" w:rsidRPr="00BF2DD6">
        <w:rPr>
          <w:rFonts w:ascii="Times New Roman" w:hAnsi="Times New Roman"/>
          <w:sz w:val="24"/>
          <w:szCs w:val="24"/>
        </w:rPr>
        <w:t>dalam</w:t>
      </w:r>
      <w:proofErr w:type="spellEnd"/>
      <w:r w:rsidR="00F666DA" w:rsidRPr="00BF2DD6">
        <w:rPr>
          <w:rFonts w:ascii="Times New Roman" w:hAnsi="Times New Roman"/>
          <w:sz w:val="24"/>
          <w:szCs w:val="24"/>
        </w:rPr>
        <w:t xml:space="preserve"> </w:t>
      </w:r>
      <w:proofErr w:type="spellStart"/>
      <w:r w:rsidR="00F666DA" w:rsidRPr="00BF2DD6">
        <w:rPr>
          <w:rFonts w:ascii="Times New Roman" w:hAnsi="Times New Roman"/>
          <w:sz w:val="24"/>
          <w:szCs w:val="24"/>
        </w:rPr>
        <w:t>suatu</w:t>
      </w:r>
      <w:proofErr w:type="spellEnd"/>
      <w:r w:rsidR="00F666DA" w:rsidRPr="00BF2DD6">
        <w:rPr>
          <w:rFonts w:ascii="Times New Roman" w:hAnsi="Times New Roman"/>
          <w:sz w:val="24"/>
          <w:szCs w:val="24"/>
        </w:rPr>
        <w:t xml:space="preserve"> </w:t>
      </w:r>
      <w:proofErr w:type="spellStart"/>
      <w:r w:rsidR="00F666DA" w:rsidRPr="00BF2DD6">
        <w:rPr>
          <w:rFonts w:ascii="Times New Roman" w:hAnsi="Times New Roman"/>
          <w:sz w:val="24"/>
          <w:szCs w:val="24"/>
        </w:rPr>
        <w:t>perikatan</w:t>
      </w:r>
      <w:proofErr w:type="spellEnd"/>
      <w:r w:rsidR="00F666DA" w:rsidRPr="00BF2DD6">
        <w:rPr>
          <w:rFonts w:ascii="Times New Roman" w:hAnsi="Times New Roman"/>
          <w:sz w:val="24"/>
          <w:szCs w:val="24"/>
        </w:rPr>
        <w:t xml:space="preserve">, </w:t>
      </w:r>
      <w:r w:rsidR="007C0963" w:rsidRPr="00BF2DD6">
        <w:rPr>
          <w:rFonts w:ascii="Times New Roman" w:hAnsi="Times New Roman"/>
          <w:sz w:val="24"/>
          <w:szCs w:val="24"/>
        </w:rPr>
        <w:t xml:space="preserve">yang </w:t>
      </w:r>
      <w:proofErr w:type="spellStart"/>
      <w:r w:rsidR="007C0963" w:rsidRPr="00BF2DD6">
        <w:rPr>
          <w:rFonts w:ascii="Times New Roman" w:hAnsi="Times New Roman"/>
          <w:sz w:val="24"/>
          <w:szCs w:val="24"/>
        </w:rPr>
        <w:t>lalai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memenuhinya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membayar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jumlah</w:t>
      </w:r>
      <w:proofErr w:type="spellEnd"/>
      <w:r w:rsidR="007C0963" w:rsidRPr="00BF2DD6">
        <w:rPr>
          <w:rFonts w:ascii="Times New Roman" w:hAnsi="Times New Roman"/>
          <w:sz w:val="24"/>
          <w:szCs w:val="24"/>
        </w:rPr>
        <w:t xml:space="preserve"> uang </w:t>
      </w:r>
      <w:proofErr w:type="spellStart"/>
      <w:r w:rsidR="007C0963" w:rsidRPr="00BF2DD6">
        <w:rPr>
          <w:rFonts w:ascii="Times New Roman" w:hAnsi="Times New Roman"/>
          <w:sz w:val="24"/>
          <w:szCs w:val="24"/>
        </w:rPr>
        <w:t>tertentu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yang lain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boleh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diberikan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jumlah</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lebih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maupun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kurang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pada </w:t>
      </w:r>
      <w:proofErr w:type="spellStart"/>
      <w:r w:rsidR="007C0963" w:rsidRPr="00BF2DD6">
        <w:rPr>
          <w:rFonts w:ascii="Times New Roman" w:hAnsi="Times New Roman"/>
          <w:sz w:val="24"/>
          <w:szCs w:val="24"/>
        </w:rPr>
        <w:t>juml</w:t>
      </w:r>
      <w:r w:rsidR="00873619" w:rsidRPr="00BF2DD6">
        <w:rPr>
          <w:rFonts w:ascii="Times New Roman" w:hAnsi="Times New Roman"/>
          <w:sz w:val="24"/>
          <w:szCs w:val="24"/>
        </w:rPr>
        <w:t>ah</w:t>
      </w:r>
      <w:proofErr w:type="spellEnd"/>
      <w:r w:rsidR="00873619" w:rsidRPr="00BF2DD6">
        <w:rPr>
          <w:rFonts w:ascii="Times New Roman" w:hAnsi="Times New Roman"/>
          <w:sz w:val="24"/>
          <w:szCs w:val="24"/>
        </w:rPr>
        <w:t xml:space="preserve"> </w:t>
      </w:r>
      <w:proofErr w:type="spellStart"/>
      <w:r w:rsidR="00873619" w:rsidRPr="00BF2DD6">
        <w:rPr>
          <w:rFonts w:ascii="Times New Roman" w:hAnsi="Times New Roman"/>
          <w:sz w:val="24"/>
          <w:szCs w:val="24"/>
        </w:rPr>
        <w:t>tersebut</w:t>
      </w:r>
      <w:proofErr w:type="spellEnd"/>
      <w:r w:rsidR="00873619" w:rsidRPr="00BF2DD6">
        <w:rPr>
          <w:rFonts w:ascii="Times New Roman" w:hAnsi="Times New Roman"/>
          <w:sz w:val="24"/>
          <w:szCs w:val="24"/>
        </w:rPr>
        <w:t xml:space="preserve">”. </w:t>
      </w:r>
      <w:r w:rsidR="00873619" w:rsidRPr="00BF2DD6">
        <w:rPr>
          <w:rFonts w:ascii="Times New Roman" w:hAnsi="Times New Roman"/>
          <w:sz w:val="24"/>
          <w:szCs w:val="24"/>
          <w:lang w:val="id-ID"/>
        </w:rPr>
        <w:t>A</w:t>
      </w:r>
      <w:proofErr w:type="spellStart"/>
      <w:r w:rsidR="007C0963" w:rsidRPr="00BF2DD6">
        <w:rPr>
          <w:rFonts w:ascii="Times New Roman" w:hAnsi="Times New Roman"/>
          <w:sz w:val="24"/>
          <w:szCs w:val="24"/>
        </w:rPr>
        <w:t>rtinya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apa</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sudah</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tentukan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itulah</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dibayar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boleh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dikurangi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dilebihkan</w:t>
      </w:r>
      <w:proofErr w:type="spellEnd"/>
      <w:r w:rsidR="007C0963" w:rsidRPr="00BF2DD6">
        <w:rPr>
          <w:rFonts w:ascii="Times New Roman" w:hAnsi="Times New Roman"/>
          <w:sz w:val="24"/>
          <w:szCs w:val="24"/>
        </w:rPr>
        <w:t xml:space="preserve">. Kreditur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mampu</w:t>
      </w:r>
      <w:proofErr w:type="spellEnd"/>
      <w:r w:rsidR="007C0963" w:rsidRPr="00BF2DD6">
        <w:rPr>
          <w:rFonts w:ascii="Times New Roman" w:hAnsi="Times New Roman"/>
          <w:sz w:val="24"/>
          <w:szCs w:val="24"/>
        </w:rPr>
        <w:t xml:space="preserve"> pula </w:t>
      </w:r>
      <w:proofErr w:type="spellStart"/>
      <w:r w:rsidR="007C0963" w:rsidRPr="00BF2DD6">
        <w:rPr>
          <w:rFonts w:ascii="Times New Roman" w:hAnsi="Times New Roman"/>
          <w:sz w:val="24"/>
          <w:szCs w:val="24"/>
        </w:rPr>
        <w:t>membuktikannya</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depan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pengadilan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bahwa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debitur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membuktikan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jumlah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kerugian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w:t>
      </w:r>
      <w:proofErr w:type="spellStart"/>
      <w:r w:rsidR="007C0963" w:rsidRPr="00BF2DD6">
        <w:rPr>
          <w:rFonts w:ascii="Times New Roman" w:hAnsi="Times New Roman"/>
          <w:sz w:val="24"/>
          <w:szCs w:val="24"/>
        </w:rPr>
        <w:t>Namun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kembali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proofErr w:type="gramStart"/>
      <w:r w:rsidR="007C0963" w:rsidRPr="00BF2DD6">
        <w:rPr>
          <w:rFonts w:ascii="Times New Roman" w:hAnsi="Times New Roman"/>
          <w:sz w:val="24"/>
          <w:szCs w:val="24"/>
        </w:rPr>
        <w:t>perjanjian,biasanya</w:t>
      </w:r>
      <w:proofErr w:type="spellEnd"/>
      <w:proofErr w:type="gram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kontrak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sudah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ditetapkan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soal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ketetapan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ganti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rugi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secara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pasti</w:t>
      </w:r>
      <w:proofErr w:type="spellEnd"/>
      <w:r w:rsidR="007C0963" w:rsidRPr="00BF2DD6">
        <w:rPr>
          <w:rFonts w:ascii="Times New Roman" w:hAnsi="Times New Roman"/>
          <w:sz w:val="24"/>
          <w:szCs w:val="24"/>
        </w:rPr>
        <w:t xml:space="preserve">, dan pula </w:t>
      </w:r>
      <w:proofErr w:type="spellStart"/>
      <w:r w:rsidR="007C0963" w:rsidRPr="00BF2DD6">
        <w:rPr>
          <w:rFonts w:ascii="Times New Roman" w:hAnsi="Times New Roman"/>
          <w:sz w:val="24"/>
          <w:szCs w:val="24"/>
        </w:rPr>
        <w:t>terdapat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klausula-klausula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bisa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dilaksanakannya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karena</w:t>
      </w:r>
      <w:proofErr w:type="spellEnd"/>
      <w:r w:rsidR="007C0963" w:rsidRPr="00BF2DD6">
        <w:rPr>
          <w:rFonts w:ascii="Times New Roman" w:hAnsi="Times New Roman"/>
          <w:sz w:val="24"/>
          <w:szCs w:val="24"/>
        </w:rPr>
        <w:t xml:space="preserve"> “force </w:t>
      </w:r>
      <w:proofErr w:type="spellStart"/>
      <w:r w:rsidR="007C0963" w:rsidRPr="00BF2DD6">
        <w:rPr>
          <w:rFonts w:ascii="Times New Roman" w:hAnsi="Times New Roman"/>
          <w:sz w:val="24"/>
          <w:szCs w:val="24"/>
        </w:rPr>
        <w:t>majure</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membebaskan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prestasi</w:t>
      </w:r>
      <w:proofErr w:type="spellEnd"/>
      <w:r w:rsidR="007C0963" w:rsidRPr="00BF2DD6">
        <w:rPr>
          <w:rFonts w:ascii="Times New Roman" w:hAnsi="Times New Roman"/>
          <w:sz w:val="24"/>
          <w:szCs w:val="24"/>
        </w:rPr>
        <w:t xml:space="preserve">”. </w:t>
      </w:r>
    </w:p>
    <w:p w14:paraId="6A6C22A8" w14:textId="77777777" w:rsidR="007C0963" w:rsidRPr="00BF2DD6"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 </w:t>
      </w:r>
      <w:proofErr w:type="spellStart"/>
      <w:r w:rsidRPr="00BF2DD6">
        <w:rPr>
          <w:rFonts w:ascii="Times New Roman" w:hAnsi="Times New Roman"/>
          <w:sz w:val="24"/>
          <w:szCs w:val="24"/>
        </w:rPr>
        <w:t>Pembatalan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Perjanjian</w:t>
      </w:r>
      <w:proofErr w:type="spellEnd"/>
      <w:r w:rsidRPr="00BF2DD6">
        <w:rPr>
          <w:rFonts w:ascii="Times New Roman" w:hAnsi="Times New Roman"/>
          <w:sz w:val="24"/>
          <w:szCs w:val="24"/>
        </w:rPr>
        <w:t xml:space="preserve"> </w:t>
      </w:r>
    </w:p>
    <w:p w14:paraId="6207F878" w14:textId="729FA417"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dimaksudkan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disini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dikarenakan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memenuhi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syarat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Akan </w:t>
      </w:r>
      <w:proofErr w:type="spellStart"/>
      <w:r w:rsidR="007C0963" w:rsidRPr="00BF2DD6">
        <w:rPr>
          <w:rFonts w:ascii="Times New Roman" w:hAnsi="Times New Roman"/>
          <w:sz w:val="24"/>
          <w:szCs w:val="24"/>
        </w:rPr>
        <w:t>tetapi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sanksi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lastRenderedPageBreak/>
        <w:t>kreditur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debitur</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Karena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timbal </w:t>
      </w:r>
      <w:proofErr w:type="spellStart"/>
      <w:r w:rsidR="007C0963" w:rsidRPr="00BF2DD6">
        <w:rPr>
          <w:rFonts w:ascii="Times New Roman" w:hAnsi="Times New Roman"/>
          <w:sz w:val="24"/>
          <w:szCs w:val="24"/>
        </w:rPr>
        <w:t>balik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hak</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kewajiban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selalu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berhadapan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hak</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kewajiban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lain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hukum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Romawi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asas</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menyatakan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apabila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timbal </w:t>
      </w:r>
      <w:proofErr w:type="spellStart"/>
      <w:r w:rsidR="007C0963" w:rsidRPr="00BF2DD6">
        <w:rPr>
          <w:rFonts w:ascii="Times New Roman" w:hAnsi="Times New Roman"/>
          <w:sz w:val="24"/>
          <w:szCs w:val="24"/>
        </w:rPr>
        <w:t>balik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memenuhi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kewajibannya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lain pun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perlu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memenuhi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kewajibannya</w:t>
      </w:r>
      <w:proofErr w:type="spellEnd"/>
      <w:r w:rsidR="007C0963" w:rsidRPr="00BF2DD6">
        <w:rPr>
          <w:rFonts w:ascii="Times New Roman" w:hAnsi="Times New Roman"/>
          <w:sz w:val="24"/>
          <w:szCs w:val="24"/>
        </w:rPr>
        <w:t xml:space="preserve">. </w:t>
      </w:r>
    </w:p>
    <w:p w14:paraId="1582AD14" w14:textId="1787B84E"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bertujuan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mengembalikan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kedua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keadaan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sebelum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terjadinya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semisal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sebelumnya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sudah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penerimaan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lain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baik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berupa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barang</w:t>
      </w:r>
      <w:proofErr w:type="spellEnd"/>
      <w:r w:rsidR="007C0963" w:rsidRPr="00BF2DD6">
        <w:rPr>
          <w:rFonts w:ascii="Times New Roman" w:hAnsi="Times New Roman"/>
          <w:sz w:val="24"/>
          <w:szCs w:val="24"/>
        </w:rPr>
        <w:t xml:space="preserve">, uang dan lain </w:t>
      </w:r>
      <w:proofErr w:type="spellStart"/>
      <w:r w:rsidR="007C0963" w:rsidRPr="00BF2DD6">
        <w:rPr>
          <w:rFonts w:ascii="Times New Roman" w:hAnsi="Times New Roman"/>
          <w:sz w:val="24"/>
          <w:szCs w:val="24"/>
        </w:rPr>
        <w:t>sebagainnya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pokoknya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dikembalikan</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tiadakan</w:t>
      </w:r>
      <w:proofErr w:type="spellEnd"/>
      <w:r w:rsidR="007C0963" w:rsidRPr="00BF2DD6">
        <w:rPr>
          <w:rFonts w:ascii="Times New Roman" w:hAnsi="Times New Roman"/>
          <w:sz w:val="24"/>
          <w:szCs w:val="24"/>
        </w:rPr>
        <w:t xml:space="preserve">. Pada </w:t>
      </w:r>
      <w:proofErr w:type="spellStart"/>
      <w:r w:rsidR="007C0963" w:rsidRPr="00BF2DD6">
        <w:rPr>
          <w:rFonts w:ascii="Times New Roman" w:hAnsi="Times New Roman"/>
          <w:sz w:val="24"/>
          <w:szCs w:val="24"/>
        </w:rPr>
        <w:t>Pasal</w:t>
      </w:r>
      <w:proofErr w:type="spellEnd"/>
      <w:r w:rsidR="007C0963" w:rsidRPr="00BF2DD6">
        <w:rPr>
          <w:rFonts w:ascii="Times New Roman" w:hAnsi="Times New Roman"/>
          <w:sz w:val="24"/>
          <w:szCs w:val="24"/>
        </w:rPr>
        <w:t xml:space="preserve"> 1226 Kitab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Hukum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tiga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syarat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terlaksanakannya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proofErr w:type="gramStart"/>
      <w:r w:rsidR="007C0963" w:rsidRPr="00BF2DD6">
        <w:rPr>
          <w:rFonts w:ascii="Times New Roman" w:hAnsi="Times New Roman"/>
          <w:sz w:val="24"/>
          <w:szCs w:val="24"/>
        </w:rPr>
        <w:t>yaitu</w:t>
      </w:r>
      <w:proofErr w:type="spellEnd"/>
      <w:r w:rsidR="007C0963" w:rsidRPr="00BF2DD6">
        <w:rPr>
          <w:rFonts w:ascii="Times New Roman" w:hAnsi="Times New Roman"/>
          <w:sz w:val="24"/>
          <w:szCs w:val="24"/>
        </w:rPr>
        <w:t xml:space="preserve"> :</w:t>
      </w:r>
      <w:proofErr w:type="gramEnd"/>
      <w:r w:rsidR="007C0963" w:rsidRPr="00BF2DD6">
        <w:rPr>
          <w:rFonts w:ascii="Times New Roman" w:hAnsi="Times New Roman"/>
          <w:sz w:val="24"/>
          <w:szCs w:val="24"/>
        </w:rPr>
        <w:t xml:space="preserve"> </w:t>
      </w:r>
    </w:p>
    <w:p w14:paraId="51369555" w14:textId="77777777" w:rsidR="007C0963" w:rsidRPr="00BF2DD6"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1. Adanya </w:t>
      </w:r>
      <w:proofErr w:type="spellStart"/>
      <w:r w:rsidRPr="00BF2DD6">
        <w:rPr>
          <w:rFonts w:ascii="Times New Roman" w:hAnsi="Times New Roman"/>
          <w:sz w:val="24"/>
          <w:szCs w:val="24"/>
        </w:rPr>
        <w:t>persetujuan</w:t>
      </w:r>
      <w:proofErr w:type="spellEnd"/>
      <w:r w:rsidRPr="00BF2DD6">
        <w:rPr>
          <w:rFonts w:ascii="Times New Roman" w:hAnsi="Times New Roman"/>
          <w:sz w:val="24"/>
          <w:szCs w:val="24"/>
        </w:rPr>
        <w:t xml:space="preserve"> timbal </w:t>
      </w:r>
      <w:proofErr w:type="spellStart"/>
      <w:r w:rsidRPr="00BF2DD6">
        <w:rPr>
          <w:rFonts w:ascii="Times New Roman" w:hAnsi="Times New Roman"/>
          <w:sz w:val="24"/>
          <w:szCs w:val="24"/>
        </w:rPr>
        <w:t>balik</w:t>
      </w:r>
      <w:proofErr w:type="spellEnd"/>
      <w:r w:rsidRPr="00BF2DD6">
        <w:rPr>
          <w:rFonts w:ascii="Times New Roman" w:hAnsi="Times New Roman"/>
          <w:sz w:val="24"/>
          <w:szCs w:val="24"/>
        </w:rPr>
        <w:t xml:space="preserve">. </w:t>
      </w:r>
    </w:p>
    <w:p w14:paraId="360BB924" w14:textId="77777777" w:rsidR="007C0963" w:rsidRPr="00BF2DD6"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2. Adanya </w:t>
      </w:r>
      <w:proofErr w:type="spellStart"/>
      <w:r w:rsidRPr="00BF2DD6">
        <w:rPr>
          <w:rFonts w:ascii="Times New Roman" w:hAnsi="Times New Roman"/>
          <w:sz w:val="24"/>
          <w:szCs w:val="24"/>
        </w:rPr>
        <w:t>wanprestasi</w:t>
      </w:r>
      <w:proofErr w:type="spellEnd"/>
      <w:r w:rsidRPr="00BF2DD6">
        <w:rPr>
          <w:rFonts w:ascii="Times New Roman" w:hAnsi="Times New Roman"/>
          <w:sz w:val="24"/>
          <w:szCs w:val="24"/>
        </w:rPr>
        <w:t xml:space="preserve">. </w:t>
      </w:r>
    </w:p>
    <w:p w14:paraId="452C8044" w14:textId="4CB63B10" w:rsidR="007C0963" w:rsidRPr="00BF2DD6"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3. Adanya </w:t>
      </w:r>
      <w:proofErr w:type="spellStart"/>
      <w:r w:rsidRPr="00BF2DD6">
        <w:rPr>
          <w:rFonts w:ascii="Times New Roman" w:hAnsi="Times New Roman"/>
          <w:sz w:val="24"/>
          <w:szCs w:val="24"/>
        </w:rPr>
        <w:t>putusan</w:t>
      </w:r>
      <w:proofErr w:type="spellEnd"/>
      <w:r w:rsidRPr="00BF2DD6">
        <w:rPr>
          <w:rFonts w:ascii="Times New Roman" w:hAnsi="Times New Roman"/>
          <w:sz w:val="24"/>
          <w:szCs w:val="24"/>
        </w:rPr>
        <w:t xml:space="preserve"> hakim. </w:t>
      </w:r>
    </w:p>
    <w:p w14:paraId="07C04FEE" w14:textId="5965373E"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7C0963" w:rsidRPr="00BF2DD6">
        <w:rPr>
          <w:rFonts w:ascii="Times New Roman" w:hAnsi="Times New Roman"/>
          <w:sz w:val="24"/>
          <w:szCs w:val="24"/>
        </w:rPr>
        <w:t>Sebelum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kreditur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menuntut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w:t>
      </w:r>
      <w:r w:rsidR="00786140" w:rsidRPr="00BF2DD6">
        <w:rPr>
          <w:rFonts w:ascii="Times New Roman" w:hAnsi="Times New Roman"/>
          <w:sz w:val="24"/>
          <w:szCs w:val="24"/>
        </w:rPr>
        <w:t xml:space="preserve"> </w:t>
      </w:r>
      <w:proofErr w:type="spellStart"/>
      <w:r w:rsidR="00786140" w:rsidRPr="00BF2DD6">
        <w:rPr>
          <w:rFonts w:ascii="Times New Roman" w:hAnsi="Times New Roman"/>
          <w:sz w:val="24"/>
          <w:szCs w:val="24"/>
        </w:rPr>
        <w:t>maka</w:t>
      </w:r>
      <w:proofErr w:type="spellEnd"/>
      <w:r w:rsidR="00786140" w:rsidRPr="00BF2DD6">
        <w:rPr>
          <w:rFonts w:ascii="Times New Roman" w:hAnsi="Times New Roman"/>
          <w:sz w:val="24"/>
          <w:szCs w:val="24"/>
        </w:rPr>
        <w:t xml:space="preserve"> </w:t>
      </w:r>
      <w:proofErr w:type="spellStart"/>
      <w:r w:rsidR="00786140" w:rsidRPr="00BF2DD6">
        <w:rPr>
          <w:rFonts w:ascii="Times New Roman" w:hAnsi="Times New Roman"/>
          <w:sz w:val="24"/>
          <w:szCs w:val="24"/>
        </w:rPr>
        <w:t>harus</w:t>
      </w:r>
      <w:proofErr w:type="spellEnd"/>
      <w:r w:rsidR="00786140" w:rsidRPr="00BF2DD6">
        <w:rPr>
          <w:rFonts w:ascii="Times New Roman" w:hAnsi="Times New Roman"/>
          <w:sz w:val="24"/>
          <w:szCs w:val="24"/>
        </w:rPr>
        <w:t xml:space="preserve"> </w:t>
      </w:r>
      <w:proofErr w:type="spellStart"/>
      <w:r w:rsidR="00786140" w:rsidRPr="00BF2DD6">
        <w:rPr>
          <w:rFonts w:ascii="Times New Roman" w:hAnsi="Times New Roman"/>
          <w:sz w:val="24"/>
          <w:szCs w:val="24"/>
        </w:rPr>
        <w:t>ada</w:t>
      </w:r>
      <w:proofErr w:type="spellEnd"/>
      <w:r w:rsidR="00786140" w:rsidRPr="00BF2DD6">
        <w:rPr>
          <w:rFonts w:ascii="Times New Roman" w:hAnsi="Times New Roman"/>
          <w:sz w:val="24"/>
          <w:szCs w:val="24"/>
        </w:rPr>
        <w:t xml:space="preserve"> </w:t>
      </w:r>
      <w:proofErr w:type="spellStart"/>
      <w:r w:rsidR="00786140" w:rsidRPr="00BF2DD6">
        <w:rPr>
          <w:rFonts w:ascii="Times New Roman" w:hAnsi="Times New Roman"/>
          <w:sz w:val="24"/>
          <w:szCs w:val="24"/>
        </w:rPr>
        <w:t>te</w:t>
      </w:r>
      <w:r w:rsidR="007C0963" w:rsidRPr="00BF2DD6">
        <w:rPr>
          <w:rFonts w:ascii="Times New Roman" w:hAnsi="Times New Roman"/>
          <w:sz w:val="24"/>
          <w:szCs w:val="24"/>
        </w:rPr>
        <w:t>guran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sebagaimana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Pasal</w:t>
      </w:r>
      <w:proofErr w:type="spellEnd"/>
      <w:r w:rsidR="007C0963" w:rsidRPr="00BF2DD6">
        <w:rPr>
          <w:rFonts w:ascii="Times New Roman" w:hAnsi="Times New Roman"/>
          <w:sz w:val="24"/>
          <w:szCs w:val="24"/>
        </w:rPr>
        <w:t xml:space="preserve"> 1238 Kitab </w:t>
      </w:r>
      <w:proofErr w:type="spellStart"/>
      <w:r w:rsidR="007C0963" w:rsidRPr="00BF2DD6">
        <w:rPr>
          <w:rFonts w:ascii="Times New Roman" w:hAnsi="Times New Roman"/>
          <w:sz w:val="24"/>
          <w:szCs w:val="24"/>
        </w:rPr>
        <w:t>Undang-Undang</w:t>
      </w:r>
      <w:proofErr w:type="spellEnd"/>
      <w:r w:rsidR="007C0963" w:rsidRPr="00BF2DD6">
        <w:rPr>
          <w:rFonts w:ascii="Times New Roman" w:hAnsi="Times New Roman"/>
          <w:sz w:val="24"/>
          <w:szCs w:val="24"/>
        </w:rPr>
        <w:t xml:space="preserve"> Hukum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Namun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terjadi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begitu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saja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putusan</w:t>
      </w:r>
      <w:proofErr w:type="spellEnd"/>
      <w:r w:rsidR="007C0963" w:rsidRPr="00BF2DD6">
        <w:rPr>
          <w:rFonts w:ascii="Times New Roman" w:hAnsi="Times New Roman"/>
          <w:sz w:val="24"/>
          <w:szCs w:val="24"/>
        </w:rPr>
        <w:t xml:space="preserve"> hakim yang </w:t>
      </w:r>
      <w:proofErr w:type="spellStart"/>
      <w:r w:rsidR="007C0963" w:rsidRPr="00BF2DD6">
        <w:rPr>
          <w:rFonts w:ascii="Times New Roman" w:hAnsi="Times New Roman"/>
          <w:sz w:val="24"/>
          <w:szCs w:val="24"/>
        </w:rPr>
        <w:t>menyatakan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batal</w:t>
      </w:r>
      <w:proofErr w:type="spellEnd"/>
      <w:r w:rsidR="007C0963" w:rsidRPr="00BF2DD6">
        <w:rPr>
          <w:rFonts w:ascii="Times New Roman" w:hAnsi="Times New Roman"/>
          <w:sz w:val="24"/>
          <w:szCs w:val="24"/>
        </w:rPr>
        <w:t xml:space="preserve">. Bila mana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dimintakan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hakim </w:t>
      </w:r>
      <w:proofErr w:type="spellStart"/>
      <w:r w:rsidR="007C0963" w:rsidRPr="00BF2DD6">
        <w:rPr>
          <w:rFonts w:ascii="Times New Roman" w:hAnsi="Times New Roman"/>
          <w:sz w:val="24"/>
          <w:szCs w:val="24"/>
        </w:rPr>
        <w:t>pembatalan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masih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mengikat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secara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hukum</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bila</w:t>
      </w:r>
      <w:proofErr w:type="spellEnd"/>
      <w:r w:rsidR="007C0963" w:rsidRPr="00BF2DD6">
        <w:rPr>
          <w:rFonts w:ascii="Times New Roman" w:hAnsi="Times New Roman"/>
          <w:sz w:val="24"/>
          <w:szCs w:val="24"/>
        </w:rPr>
        <w:t xml:space="preserve"> hakim </w:t>
      </w:r>
      <w:proofErr w:type="spellStart"/>
      <w:r w:rsidR="007C0963" w:rsidRPr="00BF2DD6">
        <w:rPr>
          <w:rFonts w:ascii="Times New Roman" w:hAnsi="Times New Roman"/>
          <w:sz w:val="24"/>
          <w:szCs w:val="24"/>
        </w:rPr>
        <w:t>sudah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menyatakan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batal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adalagi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kewajiban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para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lang w:val="id-ID"/>
        </w:rPr>
        <w:t xml:space="preserve"> </w:t>
      </w:r>
      <w:proofErr w:type="spellStart"/>
      <w:r w:rsidR="007C0963" w:rsidRPr="00BF2DD6">
        <w:rPr>
          <w:rFonts w:ascii="Times New Roman" w:hAnsi="Times New Roman"/>
          <w:sz w:val="24"/>
          <w:szCs w:val="24"/>
        </w:rPr>
        <w:t>prestasi</w:t>
      </w:r>
      <w:proofErr w:type="spellEnd"/>
      <w:r w:rsidR="007C0963" w:rsidRPr="00BF2DD6">
        <w:rPr>
          <w:rFonts w:ascii="Times New Roman" w:hAnsi="Times New Roman"/>
          <w:sz w:val="24"/>
          <w:szCs w:val="24"/>
        </w:rPr>
        <w:t xml:space="preserve">. </w:t>
      </w:r>
    </w:p>
    <w:p w14:paraId="2D5FBC27" w14:textId="32E369F9" w:rsidR="007C0963" w:rsidRPr="00BF2DD6"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c. </w:t>
      </w:r>
      <w:proofErr w:type="spellStart"/>
      <w:r w:rsidRPr="00BF2DD6">
        <w:rPr>
          <w:rFonts w:ascii="Times New Roman" w:hAnsi="Times New Roman"/>
          <w:sz w:val="24"/>
          <w:szCs w:val="24"/>
        </w:rPr>
        <w:t>Peralihan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resiko</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sejak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terjadinya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wanprestasi</w:t>
      </w:r>
      <w:proofErr w:type="spellEnd"/>
    </w:p>
    <w:p w14:paraId="4707AE14" w14:textId="0CAE1C5F" w:rsidR="00FA3910" w:rsidRPr="00FA3910" w:rsidRDefault="00FA3910" w:rsidP="00410444">
      <w:pPr>
        <w:pStyle w:val="ListParagraph"/>
        <w:tabs>
          <w:tab w:val="left" w:pos="0"/>
        </w:tabs>
        <w:spacing w:line="360" w:lineRule="auto"/>
        <w:ind w:left="0"/>
        <w:jc w:val="both"/>
        <w:rPr>
          <w:rFonts w:ascii="Times New Roman" w:hAnsi="Times New Roman"/>
          <w:sz w:val="24"/>
          <w:szCs w:val="24"/>
        </w:rPr>
      </w:pPr>
      <w:r>
        <w:rPr>
          <w:rFonts w:ascii="Times New Roman" w:hAnsi="Times New Roman"/>
          <w:sz w:val="24"/>
          <w:szCs w:val="24"/>
        </w:rPr>
        <w:tab/>
      </w:r>
      <w:proofErr w:type="spellStart"/>
      <w:r w:rsidR="007C0963" w:rsidRPr="00BF2DD6">
        <w:rPr>
          <w:rFonts w:ascii="Times New Roman" w:hAnsi="Times New Roman"/>
          <w:sz w:val="24"/>
          <w:szCs w:val="24"/>
        </w:rPr>
        <w:t>Peralihan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resiko</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digambarkan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berikut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Menurut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Pasal</w:t>
      </w:r>
      <w:proofErr w:type="spellEnd"/>
      <w:r w:rsidR="007C0963" w:rsidRPr="00BF2DD6">
        <w:rPr>
          <w:rFonts w:ascii="Times New Roman" w:hAnsi="Times New Roman"/>
          <w:sz w:val="24"/>
          <w:szCs w:val="24"/>
        </w:rPr>
        <w:t xml:space="preserve"> 1460 Kitab </w:t>
      </w:r>
      <w:proofErr w:type="spellStart"/>
      <w:r w:rsidR="007C0963" w:rsidRPr="00BF2DD6">
        <w:rPr>
          <w:rFonts w:ascii="Times New Roman" w:hAnsi="Times New Roman"/>
          <w:sz w:val="24"/>
          <w:szCs w:val="24"/>
        </w:rPr>
        <w:t>Undang</w:t>
      </w:r>
      <w:proofErr w:type="spellEnd"/>
      <w:r w:rsidR="00BF2DD6" w:rsidRPr="00BF2DD6">
        <w:rPr>
          <w:rFonts w:ascii="Times New Roman" w:hAnsi="Times New Roman"/>
          <w:sz w:val="24"/>
          <w:szCs w:val="24"/>
          <w:lang w:val="id-ID"/>
        </w:rPr>
        <w:t>-</w:t>
      </w:r>
      <w:proofErr w:type="spellStart"/>
      <w:r w:rsidR="007C0963" w:rsidRPr="00BF2DD6">
        <w:rPr>
          <w:rFonts w:ascii="Times New Roman" w:hAnsi="Times New Roman"/>
          <w:sz w:val="24"/>
          <w:szCs w:val="24"/>
        </w:rPr>
        <w:t>Undang</w:t>
      </w:r>
      <w:proofErr w:type="spellEnd"/>
      <w:r w:rsidR="007C0963" w:rsidRPr="00BF2DD6">
        <w:rPr>
          <w:rFonts w:ascii="Times New Roman" w:hAnsi="Times New Roman"/>
          <w:sz w:val="24"/>
          <w:szCs w:val="24"/>
        </w:rPr>
        <w:t xml:space="preserve"> Hukum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resiko</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barang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tertentu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dipikulkan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pembeli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meskipun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barangnya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belum</w:t>
      </w:r>
      <w:proofErr w:type="spellEnd"/>
      <w:r w:rsidR="007C0963" w:rsidRPr="00BF2DD6">
        <w:rPr>
          <w:rFonts w:ascii="Times New Roman" w:hAnsi="Times New Roman"/>
          <w:sz w:val="24"/>
          <w:szCs w:val="24"/>
        </w:rPr>
        <w:t xml:space="preserve"> </w:t>
      </w:r>
      <w:proofErr w:type="spellStart"/>
      <w:proofErr w:type="gramStart"/>
      <w:r w:rsidR="007C0963" w:rsidRPr="00BF2DD6">
        <w:rPr>
          <w:rFonts w:ascii="Times New Roman" w:hAnsi="Times New Roman"/>
          <w:sz w:val="24"/>
          <w:szCs w:val="24"/>
        </w:rPr>
        <w:t>diserahkan</w:t>
      </w:r>
      <w:proofErr w:type="spellEnd"/>
      <w:r w:rsidR="007C0963" w:rsidRPr="00BF2DD6">
        <w:rPr>
          <w:rFonts w:ascii="Times New Roman" w:hAnsi="Times New Roman"/>
          <w:sz w:val="24"/>
          <w:szCs w:val="24"/>
        </w:rPr>
        <w:t>.“</w:t>
      </w:r>
      <w:proofErr w:type="gramEnd"/>
      <w:r w:rsidR="007C0963" w:rsidRPr="00BF2DD6">
        <w:rPr>
          <w:rFonts w:ascii="Times New Roman" w:hAnsi="Times New Roman"/>
          <w:sz w:val="24"/>
          <w:szCs w:val="24"/>
        </w:rPr>
        <w:t xml:space="preserve">Kalau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belum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terlambat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menyerahkan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barangnya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kelalaian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ini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diancam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mengalihkan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resiko</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pembeli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lalainya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resiko</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beralih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t>
      </w:r>
      <w:r w:rsidR="00BF2DD6" w:rsidRPr="00BF2DD6">
        <w:rPr>
          <w:rFonts w:ascii="Times New Roman" w:hAnsi="Times New Roman"/>
          <w:sz w:val="24"/>
          <w:szCs w:val="24"/>
        </w:rPr>
        <w:t>pada</w:t>
      </w:r>
      <w:proofErr w:type="spellEnd"/>
      <w:r w:rsidR="00BF2DD6" w:rsidRPr="00BF2DD6">
        <w:rPr>
          <w:rFonts w:ascii="Times New Roman" w:hAnsi="Times New Roman"/>
          <w:sz w:val="24"/>
          <w:szCs w:val="24"/>
        </w:rPr>
        <w:t xml:space="preserve"> </w:t>
      </w:r>
      <w:proofErr w:type="spellStart"/>
      <w:r w:rsidR="00BF2DD6" w:rsidRPr="00BF2DD6">
        <w:rPr>
          <w:rFonts w:ascii="Times New Roman" w:hAnsi="Times New Roman"/>
          <w:sz w:val="24"/>
          <w:szCs w:val="24"/>
        </w:rPr>
        <w:t>dia</w:t>
      </w:r>
      <w:proofErr w:type="spellEnd"/>
      <w:r w:rsidR="00BF2DD6" w:rsidRPr="00BF2DD6">
        <w:rPr>
          <w:rFonts w:ascii="Times New Roman" w:hAnsi="Times New Roman"/>
          <w:sz w:val="24"/>
          <w:szCs w:val="24"/>
        </w:rPr>
        <w:t xml:space="preserve">“. </w:t>
      </w:r>
      <w:r w:rsidR="00BF2DD6" w:rsidRPr="00BF2DD6">
        <w:rPr>
          <w:rFonts w:ascii="Times New Roman" w:hAnsi="Times New Roman"/>
          <w:sz w:val="24"/>
          <w:szCs w:val="24"/>
          <w:lang w:val="id-ID"/>
        </w:rPr>
        <w:t>Artinya</w:t>
      </w:r>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resiko</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barang</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diperjanjikan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sejak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ditutupnya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dibebankan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pembeli</w:t>
      </w:r>
      <w:proofErr w:type="spellEnd"/>
      <w:r w:rsidR="007C0963" w:rsidRPr="00BF2DD6">
        <w:rPr>
          <w:rFonts w:ascii="Times New Roman" w:hAnsi="Times New Roman"/>
          <w:sz w:val="24"/>
          <w:szCs w:val="24"/>
        </w:rPr>
        <w:t xml:space="preserve">. Kalau </w:t>
      </w:r>
      <w:proofErr w:type="spellStart"/>
      <w:r w:rsidR="007C0963" w:rsidRPr="00BF2DD6">
        <w:rPr>
          <w:rFonts w:ascii="Times New Roman" w:hAnsi="Times New Roman"/>
          <w:sz w:val="24"/>
          <w:szCs w:val="24"/>
        </w:rPr>
        <w:t>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penjual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terlambat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menyerahkan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
    <w:p w14:paraId="00751D03" w14:textId="77777777" w:rsidR="00FA3910" w:rsidRDefault="007C0963"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d. </w:t>
      </w:r>
      <w:proofErr w:type="spellStart"/>
      <w:r w:rsidRPr="00BF2DD6">
        <w:rPr>
          <w:rFonts w:ascii="Times New Roman" w:hAnsi="Times New Roman"/>
          <w:sz w:val="24"/>
          <w:szCs w:val="24"/>
        </w:rPr>
        <w:t>Pembayaran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biaya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perkara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apabila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diperkarakan</w:t>
      </w:r>
      <w:proofErr w:type="spellEnd"/>
      <w:r w:rsidRPr="00BF2DD6">
        <w:rPr>
          <w:rFonts w:ascii="Times New Roman" w:hAnsi="Times New Roman"/>
          <w:sz w:val="24"/>
          <w:szCs w:val="24"/>
        </w:rPr>
        <w:t xml:space="preserve"> di </w:t>
      </w:r>
      <w:proofErr w:type="spellStart"/>
      <w:r w:rsidRPr="00BF2DD6">
        <w:rPr>
          <w:rFonts w:ascii="Times New Roman" w:hAnsi="Times New Roman"/>
          <w:sz w:val="24"/>
          <w:szCs w:val="24"/>
        </w:rPr>
        <w:t>muka</w:t>
      </w:r>
      <w:proofErr w:type="spellEnd"/>
      <w:r w:rsidRPr="00BF2DD6">
        <w:rPr>
          <w:rFonts w:ascii="Times New Roman" w:hAnsi="Times New Roman"/>
          <w:sz w:val="24"/>
          <w:szCs w:val="24"/>
        </w:rPr>
        <w:t xml:space="preserve"> hakim </w:t>
      </w:r>
    </w:p>
    <w:p w14:paraId="56C7CC69" w14:textId="77777777" w:rsidR="00FA3910" w:rsidRDefault="00FA3910" w:rsidP="00410444">
      <w:pPr>
        <w:pStyle w:val="ListParagraph"/>
        <w:tabs>
          <w:tab w:val="left" w:pos="0"/>
        </w:tabs>
        <w:spacing w:line="360" w:lineRule="auto"/>
        <w:ind w:left="0"/>
        <w:jc w:val="both"/>
        <w:rPr>
          <w:rFonts w:ascii="Times New Roman" w:hAnsi="Times New Roman"/>
          <w:sz w:val="24"/>
          <w:szCs w:val="24"/>
          <w:lang w:val="id-ID"/>
        </w:rPr>
      </w:pPr>
    </w:p>
    <w:p w14:paraId="64B551F8" w14:textId="49F9B744"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lastRenderedPageBreak/>
        <w:tab/>
      </w:r>
      <w:r w:rsidR="007C0963" w:rsidRPr="00BF2DD6">
        <w:rPr>
          <w:rFonts w:ascii="Times New Roman" w:hAnsi="Times New Roman"/>
          <w:sz w:val="24"/>
          <w:szCs w:val="24"/>
        </w:rPr>
        <w:t xml:space="preserve">Pada </w:t>
      </w:r>
      <w:proofErr w:type="spellStart"/>
      <w:r w:rsidR="007C0963" w:rsidRPr="00BF2DD6">
        <w:rPr>
          <w:rFonts w:ascii="Times New Roman" w:hAnsi="Times New Roman"/>
          <w:sz w:val="24"/>
          <w:szCs w:val="24"/>
        </w:rPr>
        <w:t>umumnya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perkara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selalu</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bebankan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kalah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gugatan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pastilah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kalah</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wajib</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membayar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perkara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Namun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bila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merasa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haruslah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membuktikannya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didepan</w:t>
      </w:r>
      <w:proofErr w:type="spellEnd"/>
      <w:r w:rsidR="007C0963" w:rsidRPr="00BF2DD6">
        <w:rPr>
          <w:rFonts w:ascii="Times New Roman" w:hAnsi="Times New Roman"/>
          <w:sz w:val="24"/>
          <w:szCs w:val="24"/>
        </w:rPr>
        <w:t xml:space="preserve"> hakim. </w:t>
      </w:r>
      <w:proofErr w:type="spellStart"/>
      <w:r w:rsidR="007C0963" w:rsidRPr="00BF2DD6">
        <w:rPr>
          <w:rFonts w:ascii="Times New Roman" w:hAnsi="Times New Roman"/>
          <w:sz w:val="24"/>
          <w:szCs w:val="24"/>
        </w:rPr>
        <w:t>Pembebanan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ini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terjadi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jika</w:t>
      </w:r>
      <w:proofErr w:type="spellEnd"/>
      <w:r w:rsidR="007C0963" w:rsidRPr="00BF2DD6">
        <w:rPr>
          <w:rFonts w:ascii="Times New Roman" w:hAnsi="Times New Roman"/>
          <w:sz w:val="24"/>
          <w:szCs w:val="24"/>
        </w:rPr>
        <w:t xml:space="preserve"> hakim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memutuskan</w:t>
      </w:r>
      <w:proofErr w:type="spellEnd"/>
      <w:r w:rsidR="007C0963" w:rsidRPr="00BF2DD6">
        <w:rPr>
          <w:rFonts w:ascii="Times New Roman" w:hAnsi="Times New Roman"/>
          <w:sz w:val="24"/>
          <w:szCs w:val="24"/>
        </w:rPr>
        <w:t xml:space="preserve">. Pada </w:t>
      </w:r>
      <w:proofErr w:type="spellStart"/>
      <w:r w:rsidR="007C0963" w:rsidRPr="00BF2DD6">
        <w:rPr>
          <w:rFonts w:ascii="Times New Roman" w:hAnsi="Times New Roman"/>
          <w:sz w:val="24"/>
          <w:szCs w:val="24"/>
        </w:rPr>
        <w:t>praktiknya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sebelum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mengajukan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gugatan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kepengadilan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melalui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jalur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litigasi</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terjadi</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masyarakat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menyelesaikannya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cara</w:t>
      </w:r>
      <w:proofErr w:type="spellEnd"/>
      <w:r w:rsidR="007C0963" w:rsidRPr="00BF2DD6">
        <w:rPr>
          <w:rFonts w:ascii="Times New Roman" w:hAnsi="Times New Roman"/>
          <w:sz w:val="24"/>
          <w:szCs w:val="24"/>
        </w:rPr>
        <w:t xml:space="preserve"> non </w:t>
      </w:r>
      <w:proofErr w:type="spellStart"/>
      <w:r w:rsidR="007C0963" w:rsidRPr="00BF2DD6">
        <w:rPr>
          <w:rFonts w:ascii="Times New Roman" w:hAnsi="Times New Roman"/>
          <w:sz w:val="24"/>
          <w:szCs w:val="24"/>
        </w:rPr>
        <w:t>litigasi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terlebih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dahulu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seperti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negosiasi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mediasi</w:t>
      </w:r>
      <w:proofErr w:type="spellEnd"/>
      <w:r w:rsidR="007C0963" w:rsidRPr="00BF2DD6">
        <w:rPr>
          <w:rFonts w:ascii="Times New Roman" w:hAnsi="Times New Roman"/>
          <w:sz w:val="24"/>
          <w:szCs w:val="24"/>
        </w:rPr>
        <w:t xml:space="preserve">. </w:t>
      </w:r>
    </w:p>
    <w:p w14:paraId="01A509D3" w14:textId="77777777" w:rsidR="00FA3910"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r w:rsidR="007C0963" w:rsidRPr="00BF2DD6">
        <w:rPr>
          <w:rFonts w:ascii="Times New Roman" w:hAnsi="Times New Roman"/>
          <w:sz w:val="24"/>
          <w:szCs w:val="24"/>
        </w:rPr>
        <w:t xml:space="preserve">Pada </w:t>
      </w:r>
      <w:proofErr w:type="spellStart"/>
      <w:r w:rsidR="007C0963" w:rsidRPr="00BF2DD6">
        <w:rPr>
          <w:rFonts w:ascii="Times New Roman" w:hAnsi="Times New Roman"/>
          <w:sz w:val="24"/>
          <w:szCs w:val="24"/>
        </w:rPr>
        <w:t>praktiknya</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online </w:t>
      </w:r>
      <w:proofErr w:type="spellStart"/>
      <w:r w:rsidR="007C0963" w:rsidRPr="00BF2DD6">
        <w:rPr>
          <w:rFonts w:ascii="Times New Roman" w:hAnsi="Times New Roman"/>
          <w:sz w:val="24"/>
          <w:szCs w:val="24"/>
        </w:rPr>
        <w:t>biasanya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sebelum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dirugikan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somasi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biasanya</w:t>
      </w:r>
      <w:proofErr w:type="spellEnd"/>
      <w:r w:rsidR="007C0963" w:rsidRPr="00BF2DD6">
        <w:rPr>
          <w:rFonts w:ascii="Times New Roman" w:hAnsi="Times New Roman"/>
          <w:sz w:val="24"/>
          <w:szCs w:val="24"/>
        </w:rPr>
        <w:t xml:space="preserve"> para </w:t>
      </w:r>
      <w:proofErr w:type="spellStart"/>
      <w:r w:rsidR="007C0963" w:rsidRPr="00BF2DD6">
        <w:rPr>
          <w:rFonts w:ascii="Times New Roman" w:hAnsi="Times New Roman"/>
          <w:sz w:val="24"/>
          <w:szCs w:val="24"/>
        </w:rPr>
        <w:t>anggota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negosiasi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mediasi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terlebih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dahulu</w:t>
      </w:r>
      <w:proofErr w:type="spellEnd"/>
      <w:r w:rsidR="007C0963" w:rsidRPr="00BF2DD6">
        <w:rPr>
          <w:rFonts w:ascii="Times New Roman" w:hAnsi="Times New Roman"/>
          <w:sz w:val="24"/>
          <w:szCs w:val="24"/>
        </w:rPr>
        <w:t xml:space="preserve">. Karena </w:t>
      </w:r>
      <w:proofErr w:type="spellStart"/>
      <w:r w:rsidR="007C0963" w:rsidRPr="00BF2DD6">
        <w:rPr>
          <w:rFonts w:ascii="Times New Roman" w:hAnsi="Times New Roman"/>
          <w:sz w:val="24"/>
          <w:szCs w:val="24"/>
        </w:rPr>
        <w:t>umumnya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himpunan</w:t>
      </w:r>
      <w:proofErr w:type="spellEnd"/>
      <w:r w:rsidR="007C0963" w:rsidRPr="00BF2DD6">
        <w:rPr>
          <w:rFonts w:ascii="Times New Roman" w:hAnsi="Times New Roman"/>
          <w:sz w:val="24"/>
          <w:szCs w:val="24"/>
        </w:rPr>
        <w:t xml:space="preserve"> orang-orang yang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secara</w:t>
      </w:r>
      <w:proofErr w:type="spellEnd"/>
      <w:r w:rsidR="007C0963" w:rsidRPr="00BF2DD6">
        <w:rPr>
          <w:rFonts w:ascii="Times New Roman" w:hAnsi="Times New Roman"/>
          <w:sz w:val="24"/>
          <w:szCs w:val="24"/>
        </w:rPr>
        <w:t xml:space="preserve"> online juga </w:t>
      </w:r>
      <w:proofErr w:type="spellStart"/>
      <w:r w:rsidR="007C0963" w:rsidRPr="00BF2DD6">
        <w:rPr>
          <w:rFonts w:ascii="Times New Roman" w:hAnsi="Times New Roman"/>
          <w:sz w:val="24"/>
          <w:szCs w:val="24"/>
        </w:rPr>
        <w:t>biasanya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kumpulan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teman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sejawat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teman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sepergaulan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Sehingga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langkah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awal</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bilamana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terjadi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perselisihan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biasanya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cara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kekeluargaan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terlebih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dahulu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Mediasi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adalah</w:t>
      </w:r>
      <w:proofErr w:type="spellEnd"/>
      <w:r w:rsidR="007C0963" w:rsidRPr="00BF2DD6">
        <w:rPr>
          <w:rFonts w:ascii="Times New Roman" w:hAnsi="Times New Roman"/>
          <w:sz w:val="24"/>
          <w:szCs w:val="24"/>
        </w:rPr>
        <w:t xml:space="preserve"> proses </w:t>
      </w:r>
      <w:proofErr w:type="spellStart"/>
      <w:r w:rsidR="007C0963" w:rsidRPr="00BF2DD6">
        <w:rPr>
          <w:rFonts w:ascii="Times New Roman" w:hAnsi="Times New Roman"/>
          <w:sz w:val="24"/>
          <w:szCs w:val="24"/>
        </w:rPr>
        <w:t>penyelesaian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sengketa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perantaraan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ketiga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yakni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memberi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masukan-masukan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para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menyelesaikan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sengketa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Berbeda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arbitrase</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keputusan</w:t>
      </w:r>
      <w:proofErr w:type="spellEnd"/>
      <w:r w:rsidR="007C0963" w:rsidRPr="00BF2DD6">
        <w:rPr>
          <w:rFonts w:ascii="Times New Roman" w:hAnsi="Times New Roman"/>
          <w:sz w:val="24"/>
          <w:szCs w:val="24"/>
        </w:rPr>
        <w:t xml:space="preserve"> arbiter </w:t>
      </w:r>
      <w:proofErr w:type="spellStart"/>
      <w:r w:rsidR="007C0963" w:rsidRPr="00BF2DD6">
        <w:rPr>
          <w:rFonts w:ascii="Times New Roman" w:hAnsi="Times New Roman"/>
          <w:sz w:val="24"/>
          <w:szCs w:val="24"/>
        </w:rPr>
        <w:t>atau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majelis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arbitrase</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ditaati</w:t>
      </w:r>
      <w:proofErr w:type="spellEnd"/>
      <w:r w:rsidR="007C0963" w:rsidRPr="00BF2DD6">
        <w:rPr>
          <w:rFonts w:ascii="Times New Roman" w:hAnsi="Times New Roman"/>
          <w:sz w:val="24"/>
          <w:szCs w:val="24"/>
        </w:rPr>
        <w:t xml:space="preserve"> oleh para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layaknya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keputusan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pengadilan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Sedangkan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mediasi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kewajiban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dari</w:t>
      </w:r>
      <w:proofErr w:type="spellEnd"/>
      <w:r w:rsidR="007C0963" w:rsidRPr="00BF2DD6">
        <w:rPr>
          <w:rFonts w:ascii="Times New Roman" w:hAnsi="Times New Roman"/>
          <w:sz w:val="24"/>
          <w:szCs w:val="24"/>
        </w:rPr>
        <w:t xml:space="preserve"> masing-masing </w:t>
      </w:r>
      <w:proofErr w:type="spellStart"/>
      <w:r w:rsidR="007C0963" w:rsidRPr="00BF2DD6">
        <w:rPr>
          <w:rFonts w:ascii="Times New Roman" w:hAnsi="Times New Roman"/>
          <w:sz w:val="24"/>
          <w:szCs w:val="24"/>
        </w:rPr>
        <w:t>pihak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menaati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apa</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disarankan</w:t>
      </w:r>
      <w:proofErr w:type="spellEnd"/>
      <w:r w:rsidR="007C0963" w:rsidRPr="00BF2DD6">
        <w:rPr>
          <w:rFonts w:ascii="Times New Roman" w:hAnsi="Times New Roman"/>
          <w:sz w:val="24"/>
          <w:szCs w:val="24"/>
        </w:rPr>
        <w:t xml:space="preserve"> oleh mediator. </w:t>
      </w:r>
      <w:proofErr w:type="spellStart"/>
      <w:r w:rsidR="007C0963" w:rsidRPr="00BF2DD6">
        <w:rPr>
          <w:rFonts w:ascii="Times New Roman" w:hAnsi="Times New Roman"/>
          <w:sz w:val="24"/>
          <w:szCs w:val="24"/>
        </w:rPr>
        <w:t>Selanjutnya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ialah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melakukan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negosiasi</w:t>
      </w:r>
      <w:proofErr w:type="spellEnd"/>
      <w:r w:rsidR="00786140" w:rsidRPr="00BF2DD6">
        <w:rPr>
          <w:rFonts w:ascii="Times New Roman" w:hAnsi="Times New Roman"/>
          <w:sz w:val="24"/>
          <w:szCs w:val="24"/>
          <w:lang w:val="id-ID"/>
        </w:rPr>
        <w:t xml:space="preserve">. </w:t>
      </w:r>
      <w:r w:rsidR="007C0963" w:rsidRPr="00BF2DD6">
        <w:rPr>
          <w:rFonts w:ascii="Times New Roman" w:hAnsi="Times New Roman"/>
          <w:sz w:val="24"/>
          <w:szCs w:val="24"/>
        </w:rPr>
        <w:t xml:space="preserve">Jika </w:t>
      </w:r>
      <w:proofErr w:type="spellStart"/>
      <w:r w:rsidR="007C0963" w:rsidRPr="00BF2DD6">
        <w:rPr>
          <w:rFonts w:ascii="Times New Roman" w:hAnsi="Times New Roman"/>
          <w:sz w:val="24"/>
          <w:szCs w:val="24"/>
        </w:rPr>
        <w:t>kedua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cara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tersebut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menemukan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hasil</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baik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barula</w:t>
      </w:r>
      <w:r w:rsidR="00786140" w:rsidRPr="00BF2DD6">
        <w:rPr>
          <w:rFonts w:ascii="Times New Roman" w:hAnsi="Times New Roman"/>
          <w:sz w:val="24"/>
          <w:szCs w:val="24"/>
        </w:rPr>
        <w:t>h</w:t>
      </w:r>
      <w:proofErr w:type="spellEnd"/>
      <w:r w:rsidR="00786140" w:rsidRPr="00BF2DD6">
        <w:rPr>
          <w:rFonts w:ascii="Times New Roman" w:hAnsi="Times New Roman"/>
          <w:sz w:val="24"/>
          <w:szCs w:val="24"/>
        </w:rPr>
        <w:t xml:space="preserve"> </w:t>
      </w:r>
      <w:proofErr w:type="spellStart"/>
      <w:r w:rsidR="00786140" w:rsidRPr="00BF2DD6">
        <w:rPr>
          <w:rFonts w:ascii="Times New Roman" w:hAnsi="Times New Roman"/>
          <w:sz w:val="24"/>
          <w:szCs w:val="24"/>
        </w:rPr>
        <w:t>pihak</w:t>
      </w:r>
      <w:proofErr w:type="spellEnd"/>
      <w:r w:rsidR="00786140" w:rsidRPr="00BF2DD6">
        <w:rPr>
          <w:rFonts w:ascii="Times New Roman" w:hAnsi="Times New Roman"/>
          <w:sz w:val="24"/>
          <w:szCs w:val="24"/>
        </w:rPr>
        <w:t xml:space="preserve"> yang </w:t>
      </w:r>
      <w:proofErr w:type="spellStart"/>
      <w:r w:rsidR="00786140" w:rsidRPr="00BF2DD6">
        <w:rPr>
          <w:rFonts w:ascii="Times New Roman" w:hAnsi="Times New Roman"/>
          <w:sz w:val="24"/>
          <w:szCs w:val="24"/>
        </w:rPr>
        <w:t>dirugikan</w:t>
      </w:r>
      <w:proofErr w:type="spellEnd"/>
      <w:r w:rsidR="00786140"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mengajukan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gugatan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wanprestasi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dengan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syarat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mengajukan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somasi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terlebih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dahulu</w:t>
      </w:r>
      <w:proofErr w:type="spellEnd"/>
      <w:r w:rsidR="007C0963" w:rsidRPr="00BF2DD6">
        <w:rPr>
          <w:rFonts w:ascii="Times New Roman" w:hAnsi="Times New Roman"/>
          <w:sz w:val="24"/>
          <w:szCs w:val="24"/>
        </w:rPr>
        <w:t xml:space="preserve">. </w:t>
      </w:r>
    </w:p>
    <w:p w14:paraId="61708EF2" w14:textId="337699FA" w:rsidR="007C096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proofErr w:type="spellStart"/>
      <w:r w:rsidR="007C0963" w:rsidRPr="00BF2DD6">
        <w:rPr>
          <w:rFonts w:ascii="Times New Roman" w:hAnsi="Times New Roman"/>
          <w:sz w:val="24"/>
          <w:szCs w:val="24"/>
        </w:rPr>
        <w:t>Apabila</w:t>
      </w:r>
      <w:proofErr w:type="spellEnd"/>
      <w:r w:rsidR="00F666DA" w:rsidRPr="00BF2DD6">
        <w:rPr>
          <w:rFonts w:ascii="Times New Roman" w:hAnsi="Times New Roman"/>
          <w:sz w:val="24"/>
          <w:szCs w:val="24"/>
          <w:lang w:val="id-ID"/>
        </w:rPr>
        <w:t xml:space="preserve"> pengelola arisan diberi suatu keuntungan oleh anggota </w:t>
      </w:r>
      <w:proofErr w:type="gramStart"/>
      <w:r w:rsidR="00F666DA" w:rsidRPr="00BF2DD6">
        <w:rPr>
          <w:rFonts w:ascii="Times New Roman" w:hAnsi="Times New Roman"/>
          <w:sz w:val="24"/>
          <w:szCs w:val="24"/>
          <w:lang w:val="id-ID"/>
        </w:rPr>
        <w:t>arisan</w:t>
      </w:r>
      <w:r w:rsidR="007C0963" w:rsidRPr="00BF2DD6">
        <w:rPr>
          <w:rFonts w:ascii="Times New Roman" w:hAnsi="Times New Roman"/>
          <w:sz w:val="24"/>
          <w:szCs w:val="24"/>
        </w:rPr>
        <w:t xml:space="preserve"> </w:t>
      </w:r>
      <w:r w:rsidR="00F666DA" w:rsidRPr="00BF2DD6">
        <w:rPr>
          <w:rFonts w:ascii="Times New Roman" w:hAnsi="Times New Roman"/>
          <w:sz w:val="24"/>
          <w:szCs w:val="24"/>
          <w:lang w:val="id-ID"/>
        </w:rPr>
        <w:t xml:space="preserve"> maka</w:t>
      </w:r>
      <w:proofErr w:type="gramEnd"/>
      <w:r w:rsidR="00F666DA" w:rsidRPr="00BF2DD6">
        <w:rPr>
          <w:rFonts w:ascii="Times New Roman" w:hAnsi="Times New Roman"/>
          <w:sz w:val="24"/>
          <w:szCs w:val="24"/>
          <w:lang w:val="id-ID"/>
        </w:rPr>
        <w:t xml:space="preserve"> pengelola </w:t>
      </w:r>
      <w:proofErr w:type="spellStart"/>
      <w:r w:rsidR="007C0963" w:rsidRPr="00BF2DD6">
        <w:rPr>
          <w:rFonts w:ascii="Times New Roman" w:hAnsi="Times New Roman"/>
          <w:sz w:val="24"/>
          <w:szCs w:val="24"/>
        </w:rPr>
        <w:t>bertanggung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jawab</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pengelolaa</w:t>
      </w:r>
      <w:r w:rsidR="00863B35" w:rsidRPr="00BF2DD6">
        <w:rPr>
          <w:rFonts w:ascii="Times New Roman" w:hAnsi="Times New Roman"/>
          <w:sz w:val="24"/>
          <w:szCs w:val="24"/>
        </w:rPr>
        <w:t>n</w:t>
      </w:r>
      <w:proofErr w:type="spellEnd"/>
      <w:r w:rsidR="00863B35" w:rsidRPr="00BF2DD6">
        <w:rPr>
          <w:rFonts w:ascii="Times New Roman" w:hAnsi="Times New Roman"/>
          <w:sz w:val="24"/>
          <w:szCs w:val="24"/>
        </w:rPr>
        <w:t xml:space="preserve"> dana </w:t>
      </w:r>
      <w:proofErr w:type="spellStart"/>
      <w:r w:rsidR="00863B35" w:rsidRPr="00BF2DD6">
        <w:rPr>
          <w:rFonts w:ascii="Times New Roman" w:hAnsi="Times New Roman"/>
          <w:sz w:val="24"/>
          <w:szCs w:val="24"/>
        </w:rPr>
        <w:t>aris</w:t>
      </w:r>
      <w:proofErr w:type="spellEnd"/>
      <w:r w:rsidR="00863B35" w:rsidRPr="00BF2DD6">
        <w:rPr>
          <w:rFonts w:ascii="Times New Roman" w:hAnsi="Times New Roman"/>
          <w:sz w:val="24"/>
          <w:szCs w:val="24"/>
          <w:lang w:val="id-ID"/>
        </w:rPr>
        <w:t xml:space="preserve">an </w:t>
      </w:r>
      <w:r w:rsidR="007C0963" w:rsidRPr="00BF2DD6">
        <w:rPr>
          <w:rFonts w:ascii="Times New Roman" w:hAnsi="Times New Roman"/>
          <w:sz w:val="24"/>
          <w:szCs w:val="24"/>
        </w:rPr>
        <w:t xml:space="preserve">dan </w:t>
      </w:r>
      <w:proofErr w:type="spellStart"/>
      <w:r w:rsidR="007C0963" w:rsidRPr="00BF2DD6">
        <w:rPr>
          <w:rFonts w:ascii="Times New Roman" w:hAnsi="Times New Roman"/>
          <w:sz w:val="24"/>
          <w:szCs w:val="24"/>
        </w:rPr>
        <w:t>memastikan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seluruh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peserta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membayarkan</w:t>
      </w:r>
      <w:proofErr w:type="spellEnd"/>
      <w:r w:rsidR="007C0963" w:rsidRPr="00BF2DD6">
        <w:rPr>
          <w:rFonts w:ascii="Times New Roman" w:hAnsi="Times New Roman"/>
          <w:sz w:val="24"/>
          <w:szCs w:val="24"/>
        </w:rPr>
        <w:t xml:space="preserve"> uang</w:t>
      </w:r>
      <w:r w:rsidR="007C0963" w:rsidRPr="00BF2DD6">
        <w:rPr>
          <w:rFonts w:ascii="Times New Roman" w:hAnsi="Times New Roman"/>
          <w:sz w:val="24"/>
          <w:szCs w:val="24"/>
          <w:lang w:val="id-ID"/>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F666DA" w:rsidRPr="00BF2DD6">
        <w:rPr>
          <w:rFonts w:ascii="Times New Roman" w:hAnsi="Times New Roman"/>
          <w:sz w:val="24"/>
          <w:szCs w:val="24"/>
        </w:rPr>
        <w:t>Tetapi</w:t>
      </w:r>
      <w:proofErr w:type="spellEnd"/>
      <w:r w:rsidR="00F666DA" w:rsidRPr="00BF2DD6">
        <w:rPr>
          <w:rFonts w:ascii="Times New Roman" w:hAnsi="Times New Roman"/>
          <w:sz w:val="24"/>
          <w:szCs w:val="24"/>
        </w:rPr>
        <w:t xml:space="preserve"> </w:t>
      </w:r>
      <w:proofErr w:type="spellStart"/>
      <w:r w:rsidR="00F666DA" w:rsidRPr="00BF2DD6">
        <w:rPr>
          <w:rFonts w:ascii="Times New Roman" w:hAnsi="Times New Roman"/>
          <w:sz w:val="24"/>
          <w:szCs w:val="24"/>
        </w:rPr>
        <w:t>jika</w:t>
      </w:r>
      <w:proofErr w:type="spellEnd"/>
      <w:r w:rsidR="00F666DA" w:rsidRPr="00BF2DD6">
        <w:rPr>
          <w:rFonts w:ascii="Times New Roman" w:hAnsi="Times New Roman"/>
          <w:sz w:val="24"/>
          <w:szCs w:val="24"/>
        </w:rPr>
        <w:t xml:space="preserve"> </w:t>
      </w:r>
      <w:proofErr w:type="spellStart"/>
      <w:r w:rsidR="00F666DA"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pengurus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dimintai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pertanggung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jawaban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tidak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dibayarnya</w:t>
      </w:r>
      <w:proofErr w:type="spellEnd"/>
      <w:r w:rsidR="007C0963" w:rsidRPr="00BF2DD6">
        <w:rPr>
          <w:rFonts w:ascii="Times New Roman" w:hAnsi="Times New Roman"/>
          <w:sz w:val="24"/>
          <w:szCs w:val="24"/>
        </w:rPr>
        <w:t xml:space="preserve"> uang </w:t>
      </w:r>
      <w:proofErr w:type="spellStart"/>
      <w:r w:rsidR="00863B35" w:rsidRPr="00BF2DD6">
        <w:rPr>
          <w:rFonts w:ascii="Times New Roman" w:hAnsi="Times New Roman"/>
          <w:sz w:val="24"/>
          <w:szCs w:val="24"/>
        </w:rPr>
        <w:t>arisan</w:t>
      </w:r>
      <w:proofErr w:type="spellEnd"/>
      <w:r w:rsidR="00863B35" w:rsidRPr="00BF2DD6">
        <w:rPr>
          <w:rFonts w:ascii="Times New Roman" w:hAnsi="Times New Roman"/>
          <w:sz w:val="24"/>
          <w:szCs w:val="24"/>
        </w:rPr>
        <w:t xml:space="preserve"> oleh </w:t>
      </w:r>
      <w:proofErr w:type="spellStart"/>
      <w:r w:rsidR="00863B35" w:rsidRPr="00BF2DD6">
        <w:rPr>
          <w:rFonts w:ascii="Times New Roman" w:hAnsi="Times New Roman"/>
          <w:sz w:val="24"/>
          <w:szCs w:val="24"/>
        </w:rPr>
        <w:t>peserta</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arisan</w:t>
      </w:r>
      <w:proofErr w:type="spellEnd"/>
      <w:r w:rsidR="00863B35"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lainnya</w:t>
      </w:r>
      <w:proofErr w:type="spellEnd"/>
      <w:r w:rsidR="007C0963" w:rsidRPr="00BF2DD6">
        <w:rPr>
          <w:rFonts w:ascii="Times New Roman" w:hAnsi="Times New Roman"/>
          <w:sz w:val="24"/>
          <w:szCs w:val="24"/>
        </w:rPr>
        <w:t xml:space="preserve">. </w:t>
      </w:r>
      <w:r>
        <w:rPr>
          <w:rFonts w:ascii="Times New Roman" w:hAnsi="Times New Roman"/>
          <w:sz w:val="24"/>
          <w:szCs w:val="24"/>
        </w:rPr>
        <w:t xml:space="preserve"> </w:t>
      </w:r>
      <w:proofErr w:type="spellStart"/>
      <w:r w:rsidR="007C0963" w:rsidRPr="00BF2DD6">
        <w:rPr>
          <w:rFonts w:ascii="Times New Roman" w:hAnsi="Times New Roman"/>
          <w:sz w:val="24"/>
          <w:szCs w:val="24"/>
        </w:rPr>
        <w:t>Semua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ketentuan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tanggung</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jawab</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kembali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kepada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kesepakatan</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di </w:t>
      </w:r>
      <w:proofErr w:type="spellStart"/>
      <w:r w:rsidR="007C0963" w:rsidRPr="00BF2DD6">
        <w:rPr>
          <w:rFonts w:ascii="Times New Roman" w:hAnsi="Times New Roman"/>
          <w:sz w:val="24"/>
          <w:szCs w:val="24"/>
        </w:rPr>
        <w:t>tentukan</w:t>
      </w:r>
      <w:proofErr w:type="spellEnd"/>
      <w:r w:rsidR="007C0963" w:rsidRPr="00BF2DD6">
        <w:rPr>
          <w:rFonts w:ascii="Times New Roman" w:hAnsi="Times New Roman"/>
          <w:sz w:val="24"/>
          <w:szCs w:val="24"/>
        </w:rPr>
        <w:t xml:space="preserve"> pada </w:t>
      </w:r>
      <w:proofErr w:type="spellStart"/>
      <w:r w:rsidR="007C0963" w:rsidRPr="00BF2DD6">
        <w:rPr>
          <w:rFonts w:ascii="Times New Roman" w:hAnsi="Times New Roman"/>
          <w:sz w:val="24"/>
          <w:szCs w:val="24"/>
        </w:rPr>
        <w:t>perjanjian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Prinsipnya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masalah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arisan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merupakan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masalah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863B35" w:rsidRPr="00BF2DD6">
        <w:rPr>
          <w:rFonts w:ascii="Times New Roman" w:hAnsi="Times New Roman"/>
          <w:sz w:val="24"/>
          <w:szCs w:val="24"/>
        </w:rPr>
        <w:t>perjanjian</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arisan</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akan</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menimbulkan</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hak</w:t>
      </w:r>
      <w:proofErr w:type="spellEnd"/>
      <w:r w:rsidR="00863B35" w:rsidRPr="00BF2DD6">
        <w:rPr>
          <w:rFonts w:ascii="Times New Roman" w:hAnsi="Times New Roman"/>
          <w:sz w:val="24"/>
          <w:szCs w:val="24"/>
        </w:rPr>
        <w:t xml:space="preserve"> dan </w:t>
      </w:r>
      <w:proofErr w:type="spellStart"/>
      <w:r w:rsidR="00863B35" w:rsidRPr="00BF2DD6">
        <w:rPr>
          <w:rFonts w:ascii="Times New Roman" w:hAnsi="Times New Roman"/>
          <w:sz w:val="24"/>
          <w:szCs w:val="24"/>
        </w:rPr>
        <w:t>kewajiban</w:t>
      </w:r>
      <w:proofErr w:type="spellEnd"/>
      <w:r w:rsidR="00863B35"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antara</w:t>
      </w:r>
      <w:proofErr w:type="spellEnd"/>
      <w:r w:rsidR="007C0963" w:rsidRPr="00BF2DD6">
        <w:rPr>
          <w:rFonts w:ascii="Times New Roman" w:hAnsi="Times New Roman"/>
          <w:sz w:val="24"/>
          <w:szCs w:val="24"/>
        </w:rPr>
        <w:t xml:space="preserve"> para </w:t>
      </w:r>
      <w:proofErr w:type="spellStart"/>
      <w:r w:rsidR="007C0963" w:rsidRPr="00BF2DD6">
        <w:rPr>
          <w:rFonts w:ascii="Times New Roman" w:hAnsi="Times New Roman"/>
          <w:sz w:val="24"/>
          <w:szCs w:val="24"/>
        </w:rPr>
        <w:t>pesertanya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Namun</w:t>
      </w:r>
      <w:proofErr w:type="spellEnd"/>
      <w:r w:rsidR="007C0963" w:rsidRPr="00BF2DD6">
        <w:rPr>
          <w:rFonts w:ascii="Times New Roman" w:hAnsi="Times New Roman"/>
          <w:sz w:val="24"/>
          <w:szCs w:val="24"/>
        </w:rPr>
        <w:t xml:space="preserve">, </w:t>
      </w:r>
      <w:r w:rsidR="00863B35" w:rsidRPr="00BF2DD6">
        <w:rPr>
          <w:rFonts w:ascii="Times New Roman" w:hAnsi="Times New Roman"/>
          <w:sz w:val="24"/>
          <w:szCs w:val="24"/>
          <w:lang w:val="id-ID"/>
        </w:rPr>
        <w:t xml:space="preserve">jika ada anggota </w:t>
      </w:r>
      <w:r w:rsidR="00863B35" w:rsidRPr="00BF2DD6">
        <w:rPr>
          <w:rFonts w:ascii="Times New Roman" w:hAnsi="Times New Roman"/>
          <w:sz w:val="24"/>
          <w:szCs w:val="24"/>
        </w:rPr>
        <w:t xml:space="preserve">yang </w:t>
      </w:r>
      <w:r w:rsidR="00863B35" w:rsidRPr="00BF2DD6">
        <w:rPr>
          <w:rFonts w:ascii="Times New Roman" w:hAnsi="Times New Roman"/>
          <w:sz w:val="24"/>
          <w:szCs w:val="24"/>
          <w:lang w:val="id-ID"/>
        </w:rPr>
        <w:t xml:space="preserve">melakukan </w:t>
      </w:r>
      <w:proofErr w:type="spellStart"/>
      <w:r w:rsidR="00863B35" w:rsidRPr="00BF2DD6">
        <w:rPr>
          <w:rFonts w:ascii="Times New Roman" w:hAnsi="Times New Roman"/>
          <w:sz w:val="24"/>
          <w:szCs w:val="24"/>
        </w:rPr>
        <w:t>ingkar</w:t>
      </w:r>
      <w:proofErr w:type="spellEnd"/>
      <w:r w:rsidR="00863B35" w:rsidRPr="00BF2DD6">
        <w:rPr>
          <w:rFonts w:ascii="Times New Roman" w:hAnsi="Times New Roman"/>
          <w:sz w:val="24"/>
          <w:szCs w:val="24"/>
        </w:rPr>
        <w:t xml:space="preserve"> </w:t>
      </w:r>
      <w:proofErr w:type="spellStart"/>
      <w:r w:rsidR="00863B35" w:rsidRPr="00BF2DD6">
        <w:rPr>
          <w:rFonts w:ascii="Times New Roman" w:hAnsi="Times New Roman"/>
          <w:sz w:val="24"/>
          <w:szCs w:val="24"/>
        </w:rPr>
        <w:t>janji</w:t>
      </w:r>
      <w:proofErr w:type="spellEnd"/>
      <w:r w:rsidR="00863B35" w:rsidRPr="00BF2DD6">
        <w:rPr>
          <w:rFonts w:ascii="Times New Roman" w:hAnsi="Times New Roman"/>
          <w:sz w:val="24"/>
          <w:szCs w:val="24"/>
        </w:rPr>
        <w:t>/</w:t>
      </w:r>
      <w:proofErr w:type="spellStart"/>
      <w:r w:rsidR="00863B35" w:rsidRPr="00BF2DD6">
        <w:rPr>
          <w:rFonts w:ascii="Times New Roman" w:hAnsi="Times New Roman"/>
          <w:sz w:val="24"/>
          <w:szCs w:val="24"/>
        </w:rPr>
        <w:t>wanprestasi</w:t>
      </w:r>
      <w:proofErr w:type="spellEnd"/>
      <w:r w:rsidR="00863B35" w:rsidRPr="00BF2DD6">
        <w:rPr>
          <w:rFonts w:ascii="Times New Roman" w:hAnsi="Times New Roman"/>
          <w:sz w:val="24"/>
          <w:szCs w:val="24"/>
          <w:lang w:val="id-ID"/>
        </w:rPr>
        <w:t xml:space="preserve"> maka harus mengganti atas kerugian yang telah </w:t>
      </w:r>
      <w:proofErr w:type="gramStart"/>
      <w:r w:rsidR="00863B35" w:rsidRPr="00BF2DD6">
        <w:rPr>
          <w:rFonts w:ascii="Times New Roman" w:hAnsi="Times New Roman"/>
          <w:sz w:val="24"/>
          <w:szCs w:val="24"/>
          <w:lang w:val="id-ID"/>
        </w:rPr>
        <w:t xml:space="preserve">dilakukannya </w:t>
      </w:r>
      <w:r w:rsidR="007C0963" w:rsidRPr="00BF2DD6">
        <w:rPr>
          <w:rFonts w:ascii="Times New Roman" w:hAnsi="Times New Roman"/>
          <w:sz w:val="24"/>
          <w:szCs w:val="24"/>
        </w:rPr>
        <w:t>.</w:t>
      </w:r>
      <w:proofErr w:type="gram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Sebagaimana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diatur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Pasal</w:t>
      </w:r>
      <w:proofErr w:type="spellEnd"/>
      <w:r w:rsidR="007C0963" w:rsidRPr="00BF2DD6">
        <w:rPr>
          <w:rFonts w:ascii="Times New Roman" w:hAnsi="Times New Roman"/>
          <w:sz w:val="24"/>
          <w:szCs w:val="24"/>
        </w:rPr>
        <w:t xml:space="preserve"> 1243 Kitab </w:t>
      </w:r>
      <w:proofErr w:type="spellStart"/>
      <w:r w:rsidR="007C0963" w:rsidRPr="00BF2DD6">
        <w:rPr>
          <w:rFonts w:ascii="Times New Roman" w:hAnsi="Times New Roman"/>
          <w:sz w:val="24"/>
          <w:szCs w:val="24"/>
        </w:rPr>
        <w:t>Undang</w:t>
      </w:r>
      <w:proofErr w:type="spellEnd"/>
      <w:r w:rsidR="00863B35" w:rsidRPr="00BF2DD6">
        <w:rPr>
          <w:rFonts w:ascii="Times New Roman" w:hAnsi="Times New Roman"/>
          <w:sz w:val="24"/>
          <w:szCs w:val="24"/>
          <w:lang w:val="id-ID"/>
        </w:rPr>
        <w:t>-</w:t>
      </w:r>
      <w:proofErr w:type="spellStart"/>
      <w:r w:rsidR="007C0963" w:rsidRPr="00BF2DD6">
        <w:rPr>
          <w:rFonts w:ascii="Times New Roman" w:hAnsi="Times New Roman"/>
          <w:sz w:val="24"/>
          <w:szCs w:val="24"/>
        </w:rPr>
        <w:t>Undang</w:t>
      </w:r>
      <w:proofErr w:type="spellEnd"/>
      <w:r w:rsidR="007C0963" w:rsidRPr="00BF2DD6">
        <w:rPr>
          <w:rFonts w:ascii="Times New Roman" w:hAnsi="Times New Roman"/>
          <w:sz w:val="24"/>
          <w:szCs w:val="24"/>
        </w:rPr>
        <w:t xml:space="preserve"> Hukum </w:t>
      </w:r>
      <w:proofErr w:type="spellStart"/>
      <w:r w:rsidR="007C0963" w:rsidRPr="00BF2DD6">
        <w:rPr>
          <w:rFonts w:ascii="Times New Roman" w:hAnsi="Times New Roman"/>
          <w:sz w:val="24"/>
          <w:szCs w:val="24"/>
        </w:rPr>
        <w:t>Perdata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berbunyi</w:t>
      </w:r>
      <w:proofErr w:type="spellEnd"/>
      <w:r w:rsidR="007C0963" w:rsidRPr="00BF2DD6">
        <w:rPr>
          <w:rFonts w:ascii="Times New Roman" w:hAnsi="Times New Roman"/>
          <w:sz w:val="24"/>
          <w:szCs w:val="24"/>
        </w:rPr>
        <w:t>: “</w:t>
      </w:r>
      <w:proofErr w:type="spellStart"/>
      <w:r w:rsidR="007C0963" w:rsidRPr="00BF2DD6">
        <w:rPr>
          <w:rFonts w:ascii="Times New Roman" w:hAnsi="Times New Roman"/>
          <w:sz w:val="24"/>
          <w:szCs w:val="24"/>
        </w:rPr>
        <w:t>Pergantian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biaya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kerugian</w:t>
      </w:r>
      <w:proofErr w:type="spellEnd"/>
      <w:r w:rsidR="007C0963" w:rsidRPr="00BF2DD6">
        <w:rPr>
          <w:rFonts w:ascii="Times New Roman" w:hAnsi="Times New Roman"/>
          <w:sz w:val="24"/>
          <w:szCs w:val="24"/>
        </w:rPr>
        <w:t xml:space="preserve"> dan </w:t>
      </w:r>
      <w:proofErr w:type="spellStart"/>
      <w:r w:rsidR="007C0963" w:rsidRPr="00BF2DD6">
        <w:rPr>
          <w:rFonts w:ascii="Times New Roman" w:hAnsi="Times New Roman"/>
          <w:sz w:val="24"/>
          <w:szCs w:val="24"/>
        </w:rPr>
        <w:t>bunga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karena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tak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dipenuhinya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suatu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perikatan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mulai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diwajibkan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bila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debitur</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walaupun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dinyatakan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lastRenderedPageBreak/>
        <w:t>lalai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tetap</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lalai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untuk</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memenuhi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perikatan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itu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jika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sesuatu</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harus</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diberikan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dilakukannya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hanya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dapat</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diberikan</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atau</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dilakukannya</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dalam</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waktu</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melampaui</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waktu</w:t>
      </w:r>
      <w:proofErr w:type="spellEnd"/>
      <w:r w:rsidR="007C0963" w:rsidRPr="00BF2DD6">
        <w:rPr>
          <w:rFonts w:ascii="Times New Roman" w:hAnsi="Times New Roman"/>
          <w:sz w:val="24"/>
          <w:szCs w:val="24"/>
        </w:rPr>
        <w:t xml:space="preserve"> yang </w:t>
      </w:r>
      <w:proofErr w:type="spellStart"/>
      <w:r w:rsidR="007C0963" w:rsidRPr="00BF2DD6">
        <w:rPr>
          <w:rFonts w:ascii="Times New Roman" w:hAnsi="Times New Roman"/>
          <w:sz w:val="24"/>
          <w:szCs w:val="24"/>
        </w:rPr>
        <w:t>telah</w:t>
      </w:r>
      <w:proofErr w:type="spellEnd"/>
      <w:r w:rsidR="007C0963" w:rsidRPr="00BF2DD6">
        <w:rPr>
          <w:rFonts w:ascii="Times New Roman" w:hAnsi="Times New Roman"/>
          <w:sz w:val="24"/>
          <w:szCs w:val="24"/>
        </w:rPr>
        <w:t xml:space="preserve"> </w:t>
      </w:r>
      <w:proofErr w:type="spellStart"/>
      <w:r w:rsidR="007C0963" w:rsidRPr="00BF2DD6">
        <w:rPr>
          <w:rFonts w:ascii="Times New Roman" w:hAnsi="Times New Roman"/>
          <w:sz w:val="24"/>
          <w:szCs w:val="24"/>
        </w:rPr>
        <w:t>ditentukan</w:t>
      </w:r>
      <w:proofErr w:type="spellEnd"/>
      <w:r w:rsidR="007C0963" w:rsidRPr="00BF2DD6">
        <w:rPr>
          <w:rFonts w:ascii="Times New Roman" w:hAnsi="Times New Roman"/>
          <w:sz w:val="24"/>
          <w:szCs w:val="24"/>
        </w:rPr>
        <w:t xml:space="preserve">”. </w:t>
      </w:r>
    </w:p>
    <w:p w14:paraId="793B93E7" w14:textId="10975622" w:rsidR="00907A11"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r w:rsidR="00907A11" w:rsidRPr="00BF2DD6">
        <w:rPr>
          <w:rFonts w:ascii="Times New Roman" w:hAnsi="Times New Roman"/>
          <w:sz w:val="24"/>
          <w:szCs w:val="24"/>
        </w:rPr>
        <w:t xml:space="preserve">Hukum </w:t>
      </w:r>
      <w:proofErr w:type="spellStart"/>
      <w:r w:rsidR="00907A11" w:rsidRPr="00BF2DD6">
        <w:rPr>
          <w:rFonts w:ascii="Times New Roman" w:hAnsi="Times New Roman"/>
          <w:sz w:val="24"/>
          <w:szCs w:val="24"/>
        </w:rPr>
        <w:t>Pidana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penipuan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perbuatan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sebagaimana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diatur</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dalam</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ketentuan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Pasal</w:t>
      </w:r>
      <w:proofErr w:type="spellEnd"/>
      <w:r w:rsidR="00907A11" w:rsidRPr="00BF2DD6">
        <w:rPr>
          <w:rFonts w:ascii="Times New Roman" w:hAnsi="Times New Roman"/>
          <w:sz w:val="24"/>
          <w:szCs w:val="24"/>
        </w:rPr>
        <w:t xml:space="preserve"> 378 KUHP pada Bab XXV </w:t>
      </w:r>
      <w:proofErr w:type="spellStart"/>
      <w:r w:rsidR="00907A11" w:rsidRPr="00BF2DD6">
        <w:rPr>
          <w:rFonts w:ascii="Times New Roman" w:hAnsi="Times New Roman"/>
          <w:sz w:val="24"/>
          <w:szCs w:val="24"/>
        </w:rPr>
        <w:t>tentang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Perbuatan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Curang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bedrog</w:t>
      </w:r>
      <w:proofErr w:type="spellEnd"/>
      <w:r w:rsidR="00907A11" w:rsidRPr="00BF2DD6">
        <w:rPr>
          <w:rFonts w:ascii="Times New Roman" w:hAnsi="Times New Roman"/>
          <w:sz w:val="24"/>
          <w:szCs w:val="24"/>
        </w:rPr>
        <w:t xml:space="preserve">)”. Bunyi </w:t>
      </w:r>
      <w:proofErr w:type="spellStart"/>
      <w:r w:rsidR="00907A11" w:rsidRPr="00BF2DD6">
        <w:rPr>
          <w:rFonts w:ascii="Times New Roman" w:hAnsi="Times New Roman"/>
          <w:sz w:val="24"/>
          <w:szCs w:val="24"/>
        </w:rPr>
        <w:t>selengkapnya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Pasal</w:t>
      </w:r>
      <w:proofErr w:type="spellEnd"/>
      <w:r w:rsidR="00907A11" w:rsidRPr="00BF2DD6">
        <w:rPr>
          <w:rFonts w:ascii="Times New Roman" w:hAnsi="Times New Roman"/>
          <w:sz w:val="24"/>
          <w:szCs w:val="24"/>
        </w:rPr>
        <w:t xml:space="preserve"> 378 Kitab </w:t>
      </w:r>
      <w:proofErr w:type="spellStart"/>
      <w:r w:rsidR="00907A11" w:rsidRPr="00BF2DD6">
        <w:rPr>
          <w:rFonts w:ascii="Times New Roman" w:hAnsi="Times New Roman"/>
          <w:sz w:val="24"/>
          <w:szCs w:val="24"/>
        </w:rPr>
        <w:t>Undang-Undang</w:t>
      </w:r>
      <w:proofErr w:type="spellEnd"/>
      <w:r w:rsidR="00907A11" w:rsidRPr="00BF2DD6">
        <w:rPr>
          <w:rFonts w:ascii="Times New Roman" w:hAnsi="Times New Roman"/>
          <w:sz w:val="24"/>
          <w:szCs w:val="24"/>
        </w:rPr>
        <w:t xml:space="preserve"> Hukum </w:t>
      </w:r>
      <w:proofErr w:type="spellStart"/>
      <w:r w:rsidR="00907A11" w:rsidRPr="00BF2DD6">
        <w:rPr>
          <w:rFonts w:ascii="Times New Roman" w:hAnsi="Times New Roman"/>
          <w:sz w:val="24"/>
          <w:szCs w:val="24"/>
        </w:rPr>
        <w:t>Pidana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sebagai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berikut</w:t>
      </w:r>
      <w:proofErr w:type="spellEnd"/>
      <w:r w:rsidR="00907A11" w:rsidRPr="00BF2DD6">
        <w:rPr>
          <w:rFonts w:ascii="Times New Roman" w:hAnsi="Times New Roman"/>
          <w:sz w:val="24"/>
          <w:szCs w:val="24"/>
        </w:rPr>
        <w:t xml:space="preserve">: “Barang </w:t>
      </w:r>
      <w:proofErr w:type="spellStart"/>
      <w:r w:rsidR="00907A11" w:rsidRPr="00BF2DD6">
        <w:rPr>
          <w:rFonts w:ascii="Times New Roman" w:hAnsi="Times New Roman"/>
          <w:sz w:val="24"/>
          <w:szCs w:val="24"/>
        </w:rPr>
        <w:t>siapa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maksud</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untuk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menguntungkan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diri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sendiri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atau</w:t>
      </w:r>
      <w:proofErr w:type="spellEnd"/>
      <w:r w:rsidR="00907A11" w:rsidRPr="00BF2DD6">
        <w:rPr>
          <w:rFonts w:ascii="Times New Roman" w:hAnsi="Times New Roman"/>
          <w:sz w:val="24"/>
          <w:szCs w:val="24"/>
        </w:rPr>
        <w:t xml:space="preserve"> orang lain </w:t>
      </w:r>
      <w:proofErr w:type="spellStart"/>
      <w:r w:rsidR="00907A11" w:rsidRPr="00BF2DD6">
        <w:rPr>
          <w:rFonts w:ascii="Times New Roman" w:hAnsi="Times New Roman"/>
          <w:sz w:val="24"/>
          <w:szCs w:val="24"/>
        </w:rPr>
        <w:t>secara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melawan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hukum</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memakai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nama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palsu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atau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martabat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palsu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tipu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muslihat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ataupun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rangkaian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kebohongan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menggerakkan</w:t>
      </w:r>
      <w:proofErr w:type="spellEnd"/>
      <w:r w:rsidR="00907A11" w:rsidRPr="00BF2DD6">
        <w:rPr>
          <w:rFonts w:ascii="Times New Roman" w:hAnsi="Times New Roman"/>
          <w:sz w:val="24"/>
          <w:szCs w:val="24"/>
        </w:rPr>
        <w:t xml:space="preserve"> orang lain </w:t>
      </w:r>
      <w:proofErr w:type="spellStart"/>
      <w:r w:rsidR="00907A11" w:rsidRPr="00BF2DD6">
        <w:rPr>
          <w:rFonts w:ascii="Times New Roman" w:hAnsi="Times New Roman"/>
          <w:sz w:val="24"/>
          <w:szCs w:val="24"/>
        </w:rPr>
        <w:t>untuk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menyerahkan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barang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sesuatu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kepadanya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atau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supaya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memberi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hutang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maupun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menghapuskan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piutang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diancam</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karena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penipuan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pidana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penjara</w:t>
      </w:r>
      <w:proofErr w:type="spellEnd"/>
      <w:r w:rsidR="00907A11" w:rsidRPr="00BF2DD6">
        <w:rPr>
          <w:rFonts w:ascii="Times New Roman" w:hAnsi="Times New Roman"/>
          <w:sz w:val="24"/>
          <w:szCs w:val="24"/>
        </w:rPr>
        <w:t xml:space="preserve"> paling lama </w:t>
      </w:r>
      <w:proofErr w:type="spellStart"/>
      <w:r w:rsidR="00907A11" w:rsidRPr="00BF2DD6">
        <w:rPr>
          <w:rFonts w:ascii="Times New Roman" w:hAnsi="Times New Roman"/>
          <w:sz w:val="24"/>
          <w:szCs w:val="24"/>
        </w:rPr>
        <w:t>empat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tahun</w:t>
      </w:r>
      <w:proofErr w:type="spellEnd"/>
      <w:r w:rsidR="00907A11" w:rsidRPr="00BF2DD6">
        <w:rPr>
          <w:rFonts w:ascii="Times New Roman" w:hAnsi="Times New Roman"/>
          <w:sz w:val="24"/>
          <w:szCs w:val="24"/>
        </w:rPr>
        <w:t xml:space="preserve">”. </w:t>
      </w:r>
    </w:p>
    <w:p w14:paraId="61CC6E4A" w14:textId="5D836B95" w:rsidR="00907A11"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907A11" w:rsidRPr="00BF2DD6">
        <w:rPr>
          <w:rFonts w:ascii="Times New Roman" w:hAnsi="Times New Roman"/>
          <w:sz w:val="24"/>
          <w:szCs w:val="24"/>
        </w:rPr>
        <w:t>Berdasarkan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bunyi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pasal</w:t>
      </w:r>
      <w:proofErr w:type="spellEnd"/>
      <w:r w:rsidR="00907A11" w:rsidRPr="00BF2DD6">
        <w:rPr>
          <w:rFonts w:ascii="Times New Roman" w:hAnsi="Times New Roman"/>
          <w:sz w:val="24"/>
          <w:szCs w:val="24"/>
        </w:rPr>
        <w:t xml:space="preserve"> di </w:t>
      </w:r>
      <w:proofErr w:type="spellStart"/>
      <w:r w:rsidR="00907A11" w:rsidRPr="00BF2DD6">
        <w:rPr>
          <w:rFonts w:ascii="Times New Roman" w:hAnsi="Times New Roman"/>
          <w:sz w:val="24"/>
          <w:szCs w:val="24"/>
        </w:rPr>
        <w:t>atas</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unsur-unsur</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dalam</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perbuatan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penipuan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
    <w:p w14:paraId="7AAFE585" w14:textId="5338A051" w:rsidR="00907A11" w:rsidRPr="00BF2DD6" w:rsidRDefault="00907A11" w:rsidP="00FA3910">
      <w:pPr>
        <w:pStyle w:val="ListParagraph"/>
        <w:numPr>
          <w:ilvl w:val="0"/>
          <w:numId w:val="13"/>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maksud</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menguntungkan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sendiri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dengan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melawan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hukum</w:t>
      </w:r>
      <w:proofErr w:type="spellEnd"/>
      <w:r w:rsidRPr="00BF2DD6">
        <w:rPr>
          <w:rFonts w:ascii="Times New Roman" w:hAnsi="Times New Roman"/>
          <w:sz w:val="24"/>
          <w:szCs w:val="24"/>
        </w:rPr>
        <w:t xml:space="preserve">; </w:t>
      </w:r>
    </w:p>
    <w:p w14:paraId="49051AF3" w14:textId="5B42C3D9" w:rsidR="00907A11" w:rsidRPr="00BF2DD6" w:rsidRDefault="00907A11" w:rsidP="00FA3910">
      <w:pPr>
        <w:pStyle w:val="ListParagraph"/>
        <w:numPr>
          <w:ilvl w:val="0"/>
          <w:numId w:val="13"/>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Menggerakkan</w:t>
      </w:r>
      <w:proofErr w:type="spellEnd"/>
      <w:r w:rsidRPr="00BF2DD6">
        <w:rPr>
          <w:rFonts w:ascii="Times New Roman" w:hAnsi="Times New Roman"/>
          <w:sz w:val="24"/>
          <w:szCs w:val="24"/>
        </w:rPr>
        <w:t xml:space="preserve"> orang </w:t>
      </w:r>
      <w:proofErr w:type="spellStart"/>
      <w:r w:rsidRPr="00BF2DD6">
        <w:rPr>
          <w:rFonts w:ascii="Times New Roman" w:hAnsi="Times New Roman"/>
          <w:sz w:val="24"/>
          <w:szCs w:val="24"/>
        </w:rPr>
        <w:t>untuk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menyerahkan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barang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sesuatu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atau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supaya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memberi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hutang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maupun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menghapuskan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piutang</w:t>
      </w:r>
      <w:proofErr w:type="spellEnd"/>
      <w:r w:rsidRPr="00BF2DD6">
        <w:rPr>
          <w:rFonts w:ascii="Times New Roman" w:hAnsi="Times New Roman"/>
          <w:sz w:val="24"/>
          <w:szCs w:val="24"/>
        </w:rPr>
        <w:t xml:space="preserve">; </w:t>
      </w:r>
    </w:p>
    <w:p w14:paraId="63E7AB06" w14:textId="2B605092" w:rsidR="00907A11" w:rsidRPr="00BF2DD6" w:rsidRDefault="00626DCB" w:rsidP="00FA3910">
      <w:pPr>
        <w:pStyle w:val="ListParagraph"/>
        <w:numPr>
          <w:ilvl w:val="0"/>
          <w:numId w:val="13"/>
        </w:numPr>
        <w:tabs>
          <w:tab w:val="left" w:pos="0"/>
        </w:tabs>
        <w:spacing w:line="360" w:lineRule="auto"/>
        <w:jc w:val="both"/>
        <w:rPr>
          <w:rFonts w:ascii="Times New Roman" w:hAnsi="Times New Roman"/>
          <w:sz w:val="24"/>
          <w:szCs w:val="24"/>
          <w:lang w:val="id-ID"/>
        </w:rPr>
      </w:pPr>
      <w:proofErr w:type="spellStart"/>
      <w:r w:rsidRPr="00BF2DD6">
        <w:rPr>
          <w:rFonts w:ascii="Times New Roman" w:hAnsi="Times New Roman"/>
          <w:sz w:val="24"/>
          <w:szCs w:val="24"/>
        </w:rPr>
        <w:t>Memiliki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barang</w:t>
      </w:r>
      <w:proofErr w:type="spellEnd"/>
      <w:r w:rsidRPr="00BF2DD6">
        <w:rPr>
          <w:rFonts w:ascii="Times New Roman" w:hAnsi="Times New Roman"/>
          <w:sz w:val="24"/>
          <w:szCs w:val="24"/>
          <w:lang w:val="id-ID"/>
        </w:rPr>
        <w:t xml:space="preserve"> </w:t>
      </w:r>
      <w:r w:rsidR="00907A11" w:rsidRPr="00BF2DD6">
        <w:rPr>
          <w:rFonts w:ascii="Times New Roman" w:hAnsi="Times New Roman"/>
          <w:sz w:val="24"/>
          <w:szCs w:val="24"/>
        </w:rPr>
        <w:t xml:space="preserve">yang </w:t>
      </w:r>
      <w:proofErr w:type="spellStart"/>
      <w:r w:rsidR="00907A11" w:rsidRPr="00BF2DD6">
        <w:rPr>
          <w:rFonts w:ascii="Times New Roman" w:hAnsi="Times New Roman"/>
          <w:sz w:val="24"/>
          <w:szCs w:val="24"/>
        </w:rPr>
        <w:t>seluruh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atau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sebagian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kepunyaan</w:t>
      </w:r>
      <w:proofErr w:type="spellEnd"/>
      <w:r w:rsidR="00907A11" w:rsidRPr="00BF2DD6">
        <w:rPr>
          <w:rFonts w:ascii="Times New Roman" w:hAnsi="Times New Roman"/>
          <w:sz w:val="24"/>
          <w:szCs w:val="24"/>
        </w:rPr>
        <w:t xml:space="preserve"> orang lain; </w:t>
      </w:r>
    </w:p>
    <w:p w14:paraId="0DE3789D" w14:textId="28FFCABB" w:rsidR="00626DCB" w:rsidRPr="00BF2DD6" w:rsidRDefault="00907A11" w:rsidP="00FA3910">
      <w:pPr>
        <w:pStyle w:val="ListParagraph"/>
        <w:numPr>
          <w:ilvl w:val="0"/>
          <w:numId w:val="13"/>
        </w:numPr>
        <w:tabs>
          <w:tab w:val="left" w:pos="0"/>
        </w:tabs>
        <w:spacing w:line="360" w:lineRule="auto"/>
        <w:jc w:val="both"/>
        <w:rPr>
          <w:rFonts w:ascii="Times New Roman" w:hAnsi="Times New Roman"/>
          <w:sz w:val="24"/>
          <w:szCs w:val="24"/>
          <w:lang w:val="id-ID"/>
        </w:rPr>
      </w:pPr>
      <w:r w:rsidRPr="00BF2DD6">
        <w:rPr>
          <w:rFonts w:ascii="Times New Roman" w:hAnsi="Times New Roman"/>
          <w:sz w:val="24"/>
          <w:szCs w:val="24"/>
        </w:rPr>
        <w:t xml:space="preserve">Barang </w:t>
      </w:r>
      <w:proofErr w:type="spellStart"/>
      <w:r w:rsidRPr="00BF2DD6">
        <w:rPr>
          <w:rFonts w:ascii="Times New Roman" w:hAnsi="Times New Roman"/>
          <w:sz w:val="24"/>
          <w:szCs w:val="24"/>
        </w:rPr>
        <w:t>tersebut</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ada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dalam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kekuasaannya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bukan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karena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kejahatan</w:t>
      </w:r>
      <w:proofErr w:type="spellEnd"/>
      <w:r w:rsidRPr="00BF2DD6">
        <w:rPr>
          <w:rFonts w:ascii="Times New Roman" w:hAnsi="Times New Roman"/>
          <w:sz w:val="24"/>
          <w:szCs w:val="24"/>
        </w:rPr>
        <w:t xml:space="preserve">. </w:t>
      </w:r>
    </w:p>
    <w:p w14:paraId="0FE2E8A1" w14:textId="48FC76ED" w:rsidR="00907A11"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907A11" w:rsidRPr="00BF2DD6">
        <w:rPr>
          <w:rFonts w:ascii="Times New Roman" w:hAnsi="Times New Roman"/>
          <w:sz w:val="24"/>
          <w:szCs w:val="24"/>
        </w:rPr>
        <w:t>Sehingga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penyelesaian</w:t>
      </w:r>
      <w:proofErr w:type="spellEnd"/>
      <w:r w:rsidR="00907A11" w:rsidRPr="00BF2DD6">
        <w:rPr>
          <w:rFonts w:ascii="Times New Roman" w:hAnsi="Times New Roman"/>
          <w:sz w:val="24"/>
          <w:szCs w:val="24"/>
        </w:rPr>
        <w:t xml:space="preserve"> pada </w:t>
      </w:r>
      <w:proofErr w:type="spellStart"/>
      <w:r w:rsidR="00907A11" w:rsidRPr="00BF2DD6">
        <w:rPr>
          <w:rFonts w:ascii="Times New Roman" w:hAnsi="Times New Roman"/>
          <w:sz w:val="24"/>
          <w:szCs w:val="24"/>
        </w:rPr>
        <w:t>perselisihan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wanprestasi</w:t>
      </w:r>
      <w:proofErr w:type="spellEnd"/>
      <w:r w:rsidR="00907A11" w:rsidRPr="00BF2DD6">
        <w:rPr>
          <w:rFonts w:ascii="Times New Roman" w:hAnsi="Times New Roman"/>
          <w:sz w:val="24"/>
          <w:szCs w:val="24"/>
        </w:rPr>
        <w:t xml:space="preserve"> pada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online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melihat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kembali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kepada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kesepakatan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apa</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telah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disepakati</w:t>
      </w:r>
      <w:proofErr w:type="spellEnd"/>
      <w:r w:rsidR="00907A11" w:rsidRPr="00BF2DD6">
        <w:rPr>
          <w:rFonts w:ascii="Times New Roman" w:hAnsi="Times New Roman"/>
          <w:sz w:val="24"/>
          <w:szCs w:val="24"/>
        </w:rPr>
        <w:t xml:space="preserve"> di </w:t>
      </w:r>
      <w:proofErr w:type="spellStart"/>
      <w:r w:rsidR="00907A11" w:rsidRPr="00BF2DD6">
        <w:rPr>
          <w:rFonts w:ascii="Times New Roman" w:hAnsi="Times New Roman"/>
          <w:sz w:val="24"/>
          <w:szCs w:val="24"/>
        </w:rPr>
        <w:t>awal</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apakah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seluruh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kegiatan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dipertanggungjawabkan</w:t>
      </w:r>
      <w:proofErr w:type="spellEnd"/>
      <w:r w:rsidR="00907A11" w:rsidRPr="00BF2DD6">
        <w:rPr>
          <w:rFonts w:ascii="Times New Roman" w:hAnsi="Times New Roman"/>
          <w:sz w:val="24"/>
          <w:szCs w:val="24"/>
        </w:rPr>
        <w:t xml:space="preserve"> oleh admin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sebagai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penanggung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jawab</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bilamana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macet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apakah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ditanggung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secara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bersama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sama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apakah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menunjuk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pengadilan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untuk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menyelesaikannya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Semua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tergantung</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dari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kesepakatan</w:t>
      </w:r>
      <w:proofErr w:type="spellEnd"/>
      <w:r w:rsidR="00907A11" w:rsidRPr="00BF2DD6">
        <w:rPr>
          <w:rFonts w:ascii="Times New Roman" w:hAnsi="Times New Roman"/>
          <w:sz w:val="24"/>
          <w:szCs w:val="24"/>
        </w:rPr>
        <w:t xml:space="preserve"> di </w:t>
      </w:r>
      <w:proofErr w:type="spellStart"/>
      <w:r w:rsidR="00907A11" w:rsidRPr="00BF2DD6">
        <w:rPr>
          <w:rFonts w:ascii="Times New Roman" w:hAnsi="Times New Roman"/>
          <w:sz w:val="24"/>
          <w:szCs w:val="24"/>
        </w:rPr>
        <w:t>awal</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Meskipun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secara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lisan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tapi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hal</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tersebut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merupakan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dasar</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dari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terjadinya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sebuah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perjanjian</w:t>
      </w:r>
      <w:proofErr w:type="spellEnd"/>
      <w:r w:rsidR="00907A11" w:rsidRPr="00BF2DD6">
        <w:rPr>
          <w:rFonts w:ascii="Times New Roman" w:hAnsi="Times New Roman"/>
          <w:sz w:val="24"/>
          <w:szCs w:val="24"/>
        </w:rPr>
        <w:t xml:space="preserve">. Karena </w:t>
      </w:r>
      <w:proofErr w:type="spellStart"/>
      <w:r w:rsidR="00907A11" w:rsidRPr="00BF2DD6">
        <w:rPr>
          <w:rFonts w:ascii="Times New Roman" w:hAnsi="Times New Roman"/>
          <w:sz w:val="24"/>
          <w:szCs w:val="24"/>
        </w:rPr>
        <w:t>dalam</w:t>
      </w:r>
      <w:proofErr w:type="spellEnd"/>
      <w:r w:rsidR="00907A11" w:rsidRPr="00BF2DD6">
        <w:rPr>
          <w:rFonts w:ascii="Times New Roman" w:hAnsi="Times New Roman"/>
          <w:sz w:val="24"/>
          <w:szCs w:val="24"/>
        </w:rPr>
        <w:t xml:space="preserve"> Kitab </w:t>
      </w:r>
      <w:proofErr w:type="spellStart"/>
      <w:r w:rsidR="00907A11" w:rsidRPr="00BF2DD6">
        <w:rPr>
          <w:rFonts w:ascii="Times New Roman" w:hAnsi="Times New Roman"/>
          <w:sz w:val="24"/>
          <w:szCs w:val="24"/>
        </w:rPr>
        <w:t>Undang-undang</w:t>
      </w:r>
      <w:proofErr w:type="spellEnd"/>
      <w:r w:rsidR="00907A11" w:rsidRPr="00BF2DD6">
        <w:rPr>
          <w:rFonts w:ascii="Times New Roman" w:hAnsi="Times New Roman"/>
          <w:sz w:val="24"/>
          <w:szCs w:val="24"/>
        </w:rPr>
        <w:t xml:space="preserve"> Hukum </w:t>
      </w:r>
      <w:proofErr w:type="spellStart"/>
      <w:r w:rsidR="00907A11" w:rsidRPr="00BF2DD6">
        <w:rPr>
          <w:rFonts w:ascii="Times New Roman" w:hAnsi="Times New Roman"/>
          <w:sz w:val="24"/>
          <w:szCs w:val="24"/>
        </w:rPr>
        <w:t>Perdata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tidak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menyebutkan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secara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khusus</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bentuk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perjanjian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tetapi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bila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sudah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terpenuhi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seluruh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syarat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sahnya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maka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sah</w:t>
      </w:r>
      <w:proofErr w:type="spellEnd"/>
      <w:r w:rsidR="00907A11" w:rsidRPr="00BF2DD6">
        <w:rPr>
          <w:rFonts w:ascii="Times New Roman" w:hAnsi="Times New Roman"/>
          <w:sz w:val="24"/>
          <w:szCs w:val="24"/>
        </w:rPr>
        <w:t xml:space="preserve"> dan </w:t>
      </w:r>
      <w:proofErr w:type="spellStart"/>
      <w:r w:rsidR="00907A11" w:rsidRPr="00BF2DD6">
        <w:rPr>
          <w:rFonts w:ascii="Times New Roman" w:hAnsi="Times New Roman"/>
          <w:sz w:val="24"/>
          <w:szCs w:val="24"/>
        </w:rPr>
        <w:t>mengikatlah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seperti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undang-undang</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berlaku</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bagi</w:t>
      </w:r>
      <w:proofErr w:type="spellEnd"/>
      <w:r w:rsidR="00907A11" w:rsidRPr="00BF2DD6">
        <w:rPr>
          <w:rFonts w:ascii="Times New Roman" w:hAnsi="Times New Roman"/>
          <w:sz w:val="24"/>
          <w:szCs w:val="24"/>
        </w:rPr>
        <w:t xml:space="preserve"> para </w:t>
      </w:r>
      <w:proofErr w:type="spellStart"/>
      <w:r w:rsidR="00907A11" w:rsidRPr="00BF2DD6">
        <w:rPr>
          <w:rFonts w:ascii="Times New Roman" w:hAnsi="Times New Roman"/>
          <w:sz w:val="24"/>
          <w:szCs w:val="24"/>
        </w:rPr>
        <w:t>p</w:t>
      </w:r>
      <w:r w:rsidR="00104BC6" w:rsidRPr="00BF2DD6">
        <w:rPr>
          <w:rFonts w:ascii="Times New Roman" w:hAnsi="Times New Roman"/>
          <w:sz w:val="24"/>
          <w:szCs w:val="24"/>
        </w:rPr>
        <w:t>ihak</w:t>
      </w:r>
      <w:proofErr w:type="spellEnd"/>
      <w:r w:rsidR="00104BC6" w:rsidRPr="00BF2DD6">
        <w:rPr>
          <w:rFonts w:ascii="Times New Roman" w:hAnsi="Times New Roman"/>
          <w:sz w:val="24"/>
          <w:szCs w:val="24"/>
        </w:rPr>
        <w:t xml:space="preserve"> yang </w:t>
      </w:r>
      <w:proofErr w:type="spellStart"/>
      <w:r w:rsidR="00104BC6" w:rsidRPr="00BF2DD6">
        <w:rPr>
          <w:rFonts w:ascii="Times New Roman" w:hAnsi="Times New Roman"/>
          <w:sz w:val="24"/>
          <w:szCs w:val="24"/>
        </w:rPr>
        <w:t>membuatnya</w:t>
      </w:r>
      <w:proofErr w:type="spellEnd"/>
      <w:r w:rsidR="00104BC6" w:rsidRPr="00BF2DD6">
        <w:rPr>
          <w:rFonts w:ascii="Times New Roman" w:hAnsi="Times New Roman"/>
          <w:sz w:val="24"/>
          <w:szCs w:val="24"/>
        </w:rPr>
        <w:t>.</w:t>
      </w:r>
      <w:r w:rsidR="00104BC6" w:rsidRPr="00BF2DD6">
        <w:rPr>
          <w:rFonts w:ascii="Times New Roman" w:hAnsi="Times New Roman"/>
          <w:sz w:val="24"/>
          <w:szCs w:val="24"/>
          <w:lang w:val="id-ID"/>
        </w:rPr>
        <w:t xml:space="preserve"> B</w:t>
      </w:r>
      <w:proofErr w:type="spellStart"/>
      <w:r w:rsidR="00907A11" w:rsidRPr="00BF2DD6">
        <w:rPr>
          <w:rFonts w:ascii="Times New Roman" w:hAnsi="Times New Roman"/>
          <w:sz w:val="24"/>
          <w:szCs w:val="24"/>
        </w:rPr>
        <w:t>ila</w:t>
      </w:r>
      <w:proofErr w:type="spellEnd"/>
      <w:r w:rsidR="00907A11" w:rsidRPr="00BF2DD6">
        <w:rPr>
          <w:rFonts w:ascii="Times New Roman" w:hAnsi="Times New Roman"/>
          <w:sz w:val="24"/>
          <w:szCs w:val="24"/>
        </w:rPr>
        <w:t xml:space="preserve"> di </w:t>
      </w:r>
      <w:proofErr w:type="spellStart"/>
      <w:r w:rsidR="00907A11" w:rsidRPr="00BF2DD6">
        <w:rPr>
          <w:rFonts w:ascii="Times New Roman" w:hAnsi="Times New Roman"/>
          <w:sz w:val="24"/>
          <w:szCs w:val="24"/>
        </w:rPr>
        <w:t>dalam</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tersebut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ditemukan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unsur-unsur</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pidana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semua</w:t>
      </w:r>
      <w:proofErr w:type="spellEnd"/>
      <w:r w:rsidR="00907A11" w:rsidRPr="00BF2DD6">
        <w:rPr>
          <w:rFonts w:ascii="Times New Roman" w:hAnsi="Times New Roman"/>
          <w:sz w:val="24"/>
          <w:szCs w:val="24"/>
        </w:rPr>
        <w:t xml:space="preserve"> juga </w:t>
      </w:r>
      <w:proofErr w:type="spellStart"/>
      <w:r w:rsidR="00907A11" w:rsidRPr="00BF2DD6">
        <w:rPr>
          <w:rFonts w:ascii="Times New Roman" w:hAnsi="Times New Roman"/>
          <w:sz w:val="24"/>
          <w:szCs w:val="24"/>
        </w:rPr>
        <w:t>kembali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lagi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kepada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kesepakatan</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telah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dibuat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diawal</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Terlebih</w:t>
      </w:r>
      <w:proofErr w:type="spellEnd"/>
      <w:r w:rsidR="00907A11" w:rsidRPr="00BF2DD6">
        <w:rPr>
          <w:rFonts w:ascii="Times New Roman" w:hAnsi="Times New Roman"/>
          <w:sz w:val="24"/>
          <w:szCs w:val="24"/>
        </w:rPr>
        <w:t xml:space="preserve"> juga </w:t>
      </w:r>
      <w:proofErr w:type="spellStart"/>
      <w:r w:rsidR="00907A11" w:rsidRPr="00BF2DD6">
        <w:rPr>
          <w:rFonts w:ascii="Times New Roman" w:hAnsi="Times New Roman"/>
          <w:sz w:val="24"/>
          <w:szCs w:val="24"/>
        </w:rPr>
        <w:t>dibutuhkan</w:t>
      </w:r>
      <w:proofErr w:type="spellEnd"/>
      <w:r w:rsidR="00907A11" w:rsidRPr="00BF2DD6">
        <w:rPr>
          <w:rFonts w:ascii="Times New Roman" w:hAnsi="Times New Roman"/>
          <w:sz w:val="24"/>
          <w:szCs w:val="24"/>
        </w:rPr>
        <w:t xml:space="preserve"> pula </w:t>
      </w:r>
      <w:proofErr w:type="spellStart"/>
      <w:r w:rsidR="00907A11" w:rsidRPr="00BF2DD6">
        <w:rPr>
          <w:rFonts w:ascii="Times New Roman" w:hAnsi="Times New Roman"/>
          <w:sz w:val="24"/>
          <w:szCs w:val="24"/>
        </w:rPr>
        <w:t>alat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bukti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bilamana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tersebut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dilakukan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secara</w:t>
      </w:r>
      <w:proofErr w:type="spellEnd"/>
      <w:r w:rsidR="00907A11" w:rsidRPr="00BF2DD6">
        <w:rPr>
          <w:rFonts w:ascii="Times New Roman" w:hAnsi="Times New Roman"/>
          <w:sz w:val="24"/>
          <w:szCs w:val="24"/>
          <w:lang w:val="id-ID"/>
        </w:rPr>
        <w:t xml:space="preserve"> </w:t>
      </w:r>
      <w:r w:rsidR="00907A11" w:rsidRPr="00BF2DD6">
        <w:rPr>
          <w:rFonts w:ascii="Times New Roman" w:hAnsi="Times New Roman"/>
          <w:sz w:val="24"/>
          <w:szCs w:val="24"/>
        </w:rPr>
        <w:t xml:space="preserve">online, </w:t>
      </w:r>
      <w:proofErr w:type="spellStart"/>
      <w:r w:rsidR="00907A11" w:rsidRPr="00BF2DD6">
        <w:rPr>
          <w:rFonts w:ascii="Times New Roman" w:hAnsi="Times New Roman"/>
          <w:sz w:val="24"/>
          <w:szCs w:val="24"/>
        </w:rPr>
        <w:t>maka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harus</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memilki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bukti</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sesuai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undang-undang</w:t>
      </w:r>
      <w:proofErr w:type="spellEnd"/>
      <w:r w:rsidR="00907A11" w:rsidRPr="00BF2DD6">
        <w:rPr>
          <w:rFonts w:ascii="Times New Roman" w:hAnsi="Times New Roman"/>
          <w:sz w:val="24"/>
          <w:szCs w:val="24"/>
        </w:rPr>
        <w:t xml:space="preserve"> ITE yang </w:t>
      </w:r>
      <w:proofErr w:type="spellStart"/>
      <w:r w:rsidR="00907A11" w:rsidRPr="00BF2DD6">
        <w:rPr>
          <w:rFonts w:ascii="Times New Roman" w:hAnsi="Times New Roman"/>
          <w:sz w:val="24"/>
          <w:szCs w:val="24"/>
        </w:rPr>
        <w:t>berlaku</w:t>
      </w:r>
      <w:proofErr w:type="spellEnd"/>
      <w:r w:rsidR="00907A11" w:rsidRPr="00BF2DD6">
        <w:rPr>
          <w:rFonts w:ascii="Times New Roman" w:hAnsi="Times New Roman"/>
          <w:sz w:val="24"/>
          <w:szCs w:val="24"/>
        </w:rPr>
        <w:t xml:space="preserve">. Jika </w:t>
      </w:r>
      <w:proofErr w:type="spellStart"/>
      <w:r w:rsidR="00907A11" w:rsidRPr="00BF2DD6">
        <w:rPr>
          <w:rFonts w:ascii="Times New Roman" w:hAnsi="Times New Roman"/>
          <w:sz w:val="24"/>
          <w:szCs w:val="24"/>
        </w:rPr>
        <w:t>tidak</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ada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bukti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maka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mengajukan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saksi</w:t>
      </w:r>
      <w:proofErr w:type="spellEnd"/>
      <w:r w:rsidR="00907A11" w:rsidRPr="00BF2DD6">
        <w:rPr>
          <w:rFonts w:ascii="Times New Roman" w:hAnsi="Times New Roman"/>
          <w:sz w:val="24"/>
          <w:szCs w:val="24"/>
        </w:rPr>
        <w:t xml:space="preserve"> minimal </w:t>
      </w:r>
      <w:proofErr w:type="spellStart"/>
      <w:r w:rsidR="00907A11" w:rsidRPr="00BF2DD6">
        <w:rPr>
          <w:rFonts w:ascii="Times New Roman" w:hAnsi="Times New Roman"/>
          <w:sz w:val="24"/>
          <w:szCs w:val="24"/>
        </w:rPr>
        <w:t>dua</w:t>
      </w:r>
      <w:proofErr w:type="spellEnd"/>
      <w:r w:rsidR="00907A11" w:rsidRPr="00BF2DD6">
        <w:rPr>
          <w:rFonts w:ascii="Times New Roman" w:hAnsi="Times New Roman"/>
          <w:sz w:val="24"/>
          <w:szCs w:val="24"/>
        </w:rPr>
        <w:t xml:space="preserve"> orang.</w:t>
      </w:r>
    </w:p>
    <w:p w14:paraId="0F031A52" w14:textId="77777777" w:rsidR="00104BC6" w:rsidRPr="00BF2DD6" w:rsidRDefault="00104BC6" w:rsidP="00410444">
      <w:pPr>
        <w:pStyle w:val="ListParagraph"/>
        <w:tabs>
          <w:tab w:val="left" w:pos="0"/>
        </w:tabs>
        <w:spacing w:line="360" w:lineRule="auto"/>
        <w:ind w:left="0"/>
        <w:rPr>
          <w:rFonts w:ascii="Times New Roman" w:hAnsi="Times New Roman"/>
          <w:sz w:val="24"/>
          <w:szCs w:val="24"/>
          <w:lang w:val="id-ID"/>
        </w:rPr>
      </w:pPr>
    </w:p>
    <w:p w14:paraId="05156740" w14:textId="52D80AFC" w:rsidR="00907A11" w:rsidRPr="00FA3910" w:rsidRDefault="00FA3910" w:rsidP="00FA3910">
      <w:pPr>
        <w:pStyle w:val="ListParagraph"/>
        <w:tabs>
          <w:tab w:val="left" w:pos="0"/>
        </w:tabs>
        <w:spacing w:line="360" w:lineRule="auto"/>
        <w:ind w:left="0"/>
        <w:jc w:val="center"/>
        <w:rPr>
          <w:rFonts w:ascii="Times New Roman" w:hAnsi="Times New Roman"/>
          <w:b/>
          <w:sz w:val="24"/>
          <w:szCs w:val="24"/>
        </w:rPr>
      </w:pPr>
      <w:r>
        <w:rPr>
          <w:rFonts w:ascii="Times New Roman" w:hAnsi="Times New Roman"/>
          <w:b/>
          <w:sz w:val="24"/>
          <w:szCs w:val="24"/>
        </w:rPr>
        <w:t>PENUTUP</w:t>
      </w:r>
    </w:p>
    <w:p w14:paraId="2126C337" w14:textId="77777777" w:rsidR="00907A11" w:rsidRPr="00BF2DD6" w:rsidRDefault="00907A11" w:rsidP="00410444">
      <w:pPr>
        <w:pStyle w:val="ListParagraph"/>
        <w:tabs>
          <w:tab w:val="left" w:pos="0"/>
        </w:tabs>
        <w:spacing w:line="360" w:lineRule="auto"/>
        <w:ind w:left="0"/>
        <w:jc w:val="both"/>
        <w:rPr>
          <w:rFonts w:ascii="Times New Roman" w:hAnsi="Times New Roman"/>
          <w:sz w:val="24"/>
          <w:szCs w:val="24"/>
          <w:lang w:val="id-ID"/>
        </w:rPr>
      </w:pPr>
    </w:p>
    <w:p w14:paraId="7163EFF7" w14:textId="48931C2E" w:rsidR="00705123" w:rsidRPr="00FA3910"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7750CA" w:rsidRPr="00BF2DD6">
        <w:rPr>
          <w:rFonts w:ascii="Times New Roman" w:hAnsi="Times New Roman"/>
          <w:sz w:val="24"/>
          <w:szCs w:val="24"/>
        </w:rPr>
        <w:t>Legalitas</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dari</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perjanjian</w:t>
      </w:r>
      <w:proofErr w:type="spellEnd"/>
      <w:r w:rsidR="007750CA" w:rsidRPr="00BF2DD6">
        <w:rPr>
          <w:rFonts w:ascii="Times New Roman" w:hAnsi="Times New Roman"/>
          <w:sz w:val="24"/>
          <w:szCs w:val="24"/>
          <w:lang w:val="id-ID"/>
        </w:rPr>
        <w:t xml:space="preserve"> dalam </w:t>
      </w:r>
      <w:proofErr w:type="spellStart"/>
      <w:r w:rsidR="00907A11" w:rsidRPr="00BF2DD6">
        <w:rPr>
          <w:rFonts w:ascii="Times New Roman" w:hAnsi="Times New Roman"/>
          <w:sz w:val="24"/>
          <w:szCs w:val="24"/>
        </w:rPr>
        <w:t>arisan</w:t>
      </w:r>
      <w:proofErr w:type="spellEnd"/>
      <w:r w:rsidR="00907A11" w:rsidRPr="00BF2DD6">
        <w:rPr>
          <w:rFonts w:ascii="Times New Roman" w:hAnsi="Times New Roman"/>
          <w:sz w:val="24"/>
          <w:szCs w:val="24"/>
        </w:rPr>
        <w:t xml:space="preserve"> online </w:t>
      </w:r>
      <w:proofErr w:type="spellStart"/>
      <w:r w:rsidR="00907A11" w:rsidRPr="00BF2DD6">
        <w:rPr>
          <w:rFonts w:ascii="Times New Roman" w:hAnsi="Times New Roman"/>
          <w:sz w:val="24"/>
          <w:szCs w:val="24"/>
        </w:rPr>
        <w:t>sah</w:t>
      </w:r>
      <w:proofErr w:type="spellEnd"/>
      <w:r w:rsidR="00907A11" w:rsidRPr="00BF2DD6">
        <w:rPr>
          <w:rFonts w:ascii="Times New Roman" w:hAnsi="Times New Roman"/>
          <w:sz w:val="24"/>
          <w:szCs w:val="24"/>
        </w:rPr>
        <w:t xml:space="preserve"> dan </w:t>
      </w:r>
      <w:proofErr w:type="spellStart"/>
      <w:r w:rsidR="00907A11" w:rsidRPr="00BF2DD6">
        <w:rPr>
          <w:rFonts w:ascii="Times New Roman" w:hAnsi="Times New Roman"/>
          <w:sz w:val="24"/>
          <w:szCs w:val="24"/>
        </w:rPr>
        <w:t>mengikat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bagi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kedua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belah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pihak</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membuatnya</w:t>
      </w:r>
      <w:proofErr w:type="spellEnd"/>
      <w:r w:rsidR="00907A11" w:rsidRPr="00BF2DD6">
        <w:rPr>
          <w:rFonts w:ascii="Times New Roman" w:hAnsi="Times New Roman"/>
          <w:sz w:val="24"/>
          <w:szCs w:val="24"/>
        </w:rPr>
        <w:t xml:space="preserve">. Hal </w:t>
      </w:r>
      <w:proofErr w:type="spellStart"/>
      <w:r w:rsidR="00907A11" w:rsidRPr="00BF2DD6">
        <w:rPr>
          <w:rFonts w:ascii="Times New Roman" w:hAnsi="Times New Roman"/>
          <w:sz w:val="24"/>
          <w:szCs w:val="24"/>
        </w:rPr>
        <w:t>ini</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didasarkan</w:t>
      </w:r>
      <w:proofErr w:type="spellEnd"/>
      <w:r w:rsidR="00907A11" w:rsidRPr="00BF2DD6">
        <w:rPr>
          <w:rFonts w:ascii="Times New Roman" w:hAnsi="Times New Roman"/>
          <w:sz w:val="24"/>
          <w:szCs w:val="24"/>
        </w:rPr>
        <w:t xml:space="preserve"> oleh Asas </w:t>
      </w:r>
      <w:proofErr w:type="spellStart"/>
      <w:r w:rsidR="00907A11" w:rsidRPr="00BF2DD6">
        <w:rPr>
          <w:rFonts w:ascii="Times New Roman" w:hAnsi="Times New Roman"/>
          <w:sz w:val="24"/>
          <w:szCs w:val="24"/>
        </w:rPr>
        <w:t>kebebasan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berkont</w:t>
      </w:r>
      <w:r w:rsidR="007750CA" w:rsidRPr="00BF2DD6">
        <w:rPr>
          <w:rFonts w:ascii="Times New Roman" w:hAnsi="Times New Roman"/>
          <w:sz w:val="24"/>
          <w:szCs w:val="24"/>
        </w:rPr>
        <w:t>rak</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Bahwasannya</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kontrak</w:t>
      </w:r>
      <w:proofErr w:type="spellEnd"/>
      <w:r w:rsidR="007750CA" w:rsidRPr="00BF2DD6">
        <w:rPr>
          <w:rFonts w:ascii="Times New Roman" w:hAnsi="Times New Roman"/>
          <w:sz w:val="24"/>
          <w:szCs w:val="24"/>
        </w:rPr>
        <w:t xml:space="preserve"> </w:t>
      </w:r>
      <w:r w:rsidR="007750CA" w:rsidRPr="00BF2DD6">
        <w:rPr>
          <w:rFonts w:ascii="Times New Roman" w:hAnsi="Times New Roman"/>
          <w:sz w:val="24"/>
          <w:szCs w:val="24"/>
          <w:lang w:val="id-ID"/>
        </w:rPr>
        <w:t xml:space="preserve">membuat kontrak </w:t>
      </w:r>
      <w:proofErr w:type="spellStart"/>
      <w:r w:rsidR="00907A11" w:rsidRPr="00BF2DD6">
        <w:rPr>
          <w:rFonts w:ascii="Times New Roman" w:hAnsi="Times New Roman"/>
          <w:sz w:val="24"/>
          <w:szCs w:val="24"/>
        </w:rPr>
        <w:t>boleh</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w:t>
      </w:r>
      <w:r w:rsidR="007750CA" w:rsidRPr="00BF2DD6">
        <w:rPr>
          <w:rFonts w:ascii="Times New Roman" w:hAnsi="Times New Roman"/>
          <w:sz w:val="24"/>
          <w:szCs w:val="24"/>
        </w:rPr>
        <w:t>ngan</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bagaimanapun</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bentuknya</w:t>
      </w:r>
      <w:proofErr w:type="spellEnd"/>
      <w:r w:rsidR="007750CA" w:rsidRPr="00BF2DD6">
        <w:rPr>
          <w:rFonts w:ascii="Times New Roman" w:hAnsi="Times New Roman"/>
          <w:sz w:val="24"/>
          <w:szCs w:val="24"/>
        </w:rPr>
        <w:t xml:space="preserve">, </w:t>
      </w:r>
      <w:r w:rsidR="007750CA" w:rsidRPr="00BF2DD6">
        <w:rPr>
          <w:rFonts w:ascii="Times New Roman" w:hAnsi="Times New Roman"/>
          <w:sz w:val="24"/>
          <w:szCs w:val="24"/>
          <w:lang w:val="id-ID"/>
        </w:rPr>
        <w:t>baik</w:t>
      </w:r>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tertulis</w:t>
      </w:r>
      <w:proofErr w:type="spellEnd"/>
      <w:r w:rsidR="007750CA" w:rsidRPr="00BF2DD6">
        <w:rPr>
          <w:rFonts w:ascii="Times New Roman" w:hAnsi="Times New Roman"/>
          <w:sz w:val="24"/>
          <w:szCs w:val="24"/>
        </w:rPr>
        <w:t xml:space="preserve"> </w:t>
      </w:r>
      <w:r w:rsidR="007750CA" w:rsidRPr="00BF2DD6">
        <w:rPr>
          <w:rFonts w:ascii="Times New Roman" w:hAnsi="Times New Roman"/>
          <w:sz w:val="24"/>
          <w:szCs w:val="24"/>
          <w:lang w:val="id-ID"/>
        </w:rPr>
        <w:t>maupun</w:t>
      </w:r>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tida</w:t>
      </w:r>
      <w:proofErr w:type="spellEnd"/>
      <w:r w:rsidR="007750CA" w:rsidRPr="00BF2DD6">
        <w:rPr>
          <w:rFonts w:ascii="Times New Roman" w:hAnsi="Times New Roman"/>
          <w:sz w:val="24"/>
          <w:szCs w:val="24"/>
          <w:lang w:val="id-ID"/>
        </w:rPr>
        <w:t>k</w:t>
      </w:r>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tertulis</w:t>
      </w:r>
      <w:proofErr w:type="spellEnd"/>
      <w:r w:rsidR="007750CA" w:rsidRPr="00BF2DD6">
        <w:rPr>
          <w:rFonts w:ascii="Times New Roman" w:hAnsi="Times New Roman"/>
          <w:sz w:val="24"/>
          <w:szCs w:val="24"/>
        </w:rPr>
        <w:t>. Se</w:t>
      </w:r>
      <w:r w:rsidR="007750CA" w:rsidRPr="00BF2DD6">
        <w:rPr>
          <w:rFonts w:ascii="Times New Roman" w:hAnsi="Times New Roman"/>
          <w:sz w:val="24"/>
          <w:szCs w:val="24"/>
          <w:lang w:val="id-ID"/>
        </w:rPr>
        <w:t>lama</w:t>
      </w:r>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kedua</w:t>
      </w:r>
      <w:proofErr w:type="spellEnd"/>
      <w:r w:rsidR="007750CA" w:rsidRPr="00BF2DD6">
        <w:rPr>
          <w:rFonts w:ascii="Times New Roman" w:hAnsi="Times New Roman"/>
          <w:sz w:val="24"/>
          <w:szCs w:val="24"/>
          <w:lang w:val="id-ID"/>
        </w:rPr>
        <w:t xml:space="preserve"> belah</w:t>
      </w:r>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pihak</w:t>
      </w:r>
      <w:proofErr w:type="spellEnd"/>
      <w:r w:rsidR="00907A11" w:rsidRPr="00BF2DD6">
        <w:rPr>
          <w:rFonts w:ascii="Times New Roman" w:hAnsi="Times New Roman"/>
          <w:sz w:val="24"/>
          <w:szCs w:val="24"/>
        </w:rPr>
        <w:t xml:space="preserve"> yang </w:t>
      </w:r>
      <w:proofErr w:type="spellStart"/>
      <w:r w:rsidR="00907A11" w:rsidRPr="00BF2DD6">
        <w:rPr>
          <w:rFonts w:ascii="Times New Roman" w:hAnsi="Times New Roman"/>
          <w:sz w:val="24"/>
          <w:szCs w:val="24"/>
        </w:rPr>
        <w:t>membuat</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perjanjian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sama-sama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sepakat</w:t>
      </w:r>
      <w:proofErr w:type="spellEnd"/>
      <w:r w:rsidR="00907A11" w:rsidRPr="00BF2DD6">
        <w:rPr>
          <w:rFonts w:ascii="Times New Roman" w:hAnsi="Times New Roman"/>
          <w:sz w:val="24"/>
          <w:szCs w:val="24"/>
        </w:rPr>
        <w:t xml:space="preserve"> d</w:t>
      </w:r>
      <w:r w:rsidR="007750CA" w:rsidRPr="00BF2DD6">
        <w:rPr>
          <w:rFonts w:ascii="Times New Roman" w:hAnsi="Times New Roman"/>
          <w:sz w:val="24"/>
          <w:szCs w:val="24"/>
        </w:rPr>
        <w:t xml:space="preserve">an </w:t>
      </w:r>
      <w:proofErr w:type="spellStart"/>
      <w:r w:rsidR="007750CA" w:rsidRPr="00BF2DD6">
        <w:rPr>
          <w:rFonts w:ascii="Times New Roman" w:hAnsi="Times New Roman"/>
          <w:sz w:val="24"/>
          <w:szCs w:val="24"/>
        </w:rPr>
        <w:t>isi</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dari</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perjanjian</w:t>
      </w:r>
      <w:proofErr w:type="spellEnd"/>
      <w:r w:rsidR="007750CA" w:rsidRPr="00BF2DD6">
        <w:rPr>
          <w:rFonts w:ascii="Times New Roman" w:hAnsi="Times New Roman"/>
          <w:sz w:val="24"/>
          <w:szCs w:val="24"/>
        </w:rPr>
        <w:t xml:space="preserve"> </w:t>
      </w:r>
      <w:proofErr w:type="gramStart"/>
      <w:r w:rsidR="007750CA" w:rsidRPr="00BF2DD6">
        <w:rPr>
          <w:rFonts w:ascii="Times New Roman" w:hAnsi="Times New Roman"/>
          <w:sz w:val="24"/>
          <w:szCs w:val="24"/>
        </w:rPr>
        <w:t xml:space="preserve">yang  </w:t>
      </w:r>
      <w:proofErr w:type="spellStart"/>
      <w:r w:rsidR="007750CA" w:rsidRPr="00BF2DD6">
        <w:rPr>
          <w:rFonts w:ascii="Times New Roman" w:hAnsi="Times New Roman"/>
          <w:sz w:val="24"/>
          <w:szCs w:val="24"/>
        </w:rPr>
        <w:t>dibuat</w:t>
      </w:r>
      <w:proofErr w:type="spellEnd"/>
      <w:proofErr w:type="gramEnd"/>
      <w:r w:rsidR="007750CA" w:rsidRPr="00BF2DD6">
        <w:rPr>
          <w:rFonts w:ascii="Times New Roman" w:hAnsi="Times New Roman"/>
          <w:sz w:val="24"/>
          <w:szCs w:val="24"/>
          <w:lang w:val="id-ID"/>
        </w:rPr>
        <w:t xml:space="preserve"> </w:t>
      </w:r>
      <w:proofErr w:type="spellStart"/>
      <w:r w:rsidR="00907A11" w:rsidRPr="00BF2DD6">
        <w:rPr>
          <w:rFonts w:ascii="Times New Roman" w:hAnsi="Times New Roman"/>
          <w:sz w:val="24"/>
          <w:szCs w:val="24"/>
        </w:rPr>
        <w:t>sama</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sekali</w:t>
      </w:r>
      <w:proofErr w:type="spellEnd"/>
      <w:r w:rsidR="007750CA" w:rsidRPr="00BF2DD6">
        <w:rPr>
          <w:rFonts w:ascii="Times New Roman" w:hAnsi="Times New Roman"/>
          <w:sz w:val="24"/>
          <w:szCs w:val="24"/>
          <w:lang w:val="id-ID"/>
        </w:rPr>
        <w:t xml:space="preserve"> tidak</w:t>
      </w:r>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bertentangan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dengan</w:t>
      </w:r>
      <w:proofErr w:type="spellEnd"/>
      <w:r w:rsidR="00907A11" w:rsidRPr="00BF2DD6">
        <w:rPr>
          <w:rFonts w:ascii="Times New Roman" w:hAnsi="Times New Roman"/>
          <w:sz w:val="24"/>
          <w:szCs w:val="24"/>
        </w:rPr>
        <w:t xml:space="preserve"> </w:t>
      </w:r>
      <w:proofErr w:type="spellStart"/>
      <w:r w:rsidR="00907A11" w:rsidRPr="00BF2DD6">
        <w:rPr>
          <w:rFonts w:ascii="Times New Roman" w:hAnsi="Times New Roman"/>
          <w:sz w:val="24"/>
          <w:szCs w:val="24"/>
        </w:rPr>
        <w:t>undang-undang</w:t>
      </w:r>
      <w:proofErr w:type="spellEnd"/>
      <w:r w:rsidR="00907A11" w:rsidRPr="00BF2DD6">
        <w:rPr>
          <w:rFonts w:ascii="Times New Roman" w:hAnsi="Times New Roman"/>
          <w:sz w:val="24"/>
          <w:szCs w:val="24"/>
        </w:rPr>
        <w:t xml:space="preserve"> dan </w:t>
      </w:r>
      <w:proofErr w:type="spellStart"/>
      <w:r w:rsidR="00907A11" w:rsidRPr="00BF2DD6">
        <w:rPr>
          <w:rFonts w:ascii="Times New Roman" w:hAnsi="Times New Roman"/>
          <w:sz w:val="24"/>
          <w:szCs w:val="24"/>
        </w:rPr>
        <w:t>hukum</w:t>
      </w:r>
      <w:proofErr w:type="spellEnd"/>
      <w:r w:rsidR="007750CA" w:rsidRPr="00BF2DD6">
        <w:rPr>
          <w:rFonts w:ascii="Times New Roman" w:hAnsi="Times New Roman"/>
          <w:sz w:val="24"/>
          <w:szCs w:val="24"/>
        </w:rPr>
        <w:t xml:space="preserve"> yang </w:t>
      </w:r>
      <w:proofErr w:type="spellStart"/>
      <w:r w:rsidR="007750CA" w:rsidRPr="00BF2DD6">
        <w:rPr>
          <w:rFonts w:ascii="Times New Roman" w:hAnsi="Times New Roman"/>
          <w:sz w:val="24"/>
          <w:szCs w:val="24"/>
        </w:rPr>
        <w:t>berlaku</w:t>
      </w:r>
      <w:proofErr w:type="spellEnd"/>
      <w:r w:rsidR="007750CA" w:rsidRPr="00BF2DD6">
        <w:rPr>
          <w:rFonts w:ascii="Times New Roman" w:hAnsi="Times New Roman"/>
          <w:sz w:val="24"/>
          <w:szCs w:val="24"/>
        </w:rPr>
        <w:t xml:space="preserve"> di </w:t>
      </w:r>
      <w:proofErr w:type="spellStart"/>
      <w:r w:rsidR="007750CA" w:rsidRPr="00BF2DD6">
        <w:rPr>
          <w:rFonts w:ascii="Times New Roman" w:hAnsi="Times New Roman"/>
          <w:sz w:val="24"/>
          <w:szCs w:val="24"/>
        </w:rPr>
        <w:t>masyarakat</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untuk</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penyelesaian</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jika</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ada</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pihak</w:t>
      </w:r>
      <w:proofErr w:type="spellEnd"/>
      <w:r w:rsidR="007750CA" w:rsidRPr="00BF2DD6">
        <w:rPr>
          <w:rFonts w:ascii="Times New Roman" w:hAnsi="Times New Roman"/>
          <w:sz w:val="24"/>
          <w:szCs w:val="24"/>
        </w:rPr>
        <w:t xml:space="preserve"> yang </w:t>
      </w:r>
      <w:proofErr w:type="spellStart"/>
      <w:r w:rsidR="007750CA" w:rsidRPr="00BF2DD6">
        <w:rPr>
          <w:rFonts w:ascii="Times New Roman" w:hAnsi="Times New Roman"/>
          <w:sz w:val="24"/>
          <w:szCs w:val="24"/>
        </w:rPr>
        <w:t>melakukan</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wanprestasi</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adalah</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dengan</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melihat</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kembali</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perjanjian</w:t>
      </w:r>
      <w:proofErr w:type="spellEnd"/>
      <w:r w:rsidR="007750CA" w:rsidRPr="00BF2DD6">
        <w:rPr>
          <w:rFonts w:ascii="Times New Roman" w:hAnsi="Times New Roman"/>
          <w:sz w:val="24"/>
          <w:szCs w:val="24"/>
        </w:rPr>
        <w:t xml:space="preserve"> yang </w:t>
      </w:r>
      <w:proofErr w:type="spellStart"/>
      <w:r w:rsidR="007750CA" w:rsidRPr="00BF2DD6">
        <w:rPr>
          <w:rFonts w:ascii="Times New Roman" w:hAnsi="Times New Roman"/>
          <w:sz w:val="24"/>
          <w:szCs w:val="24"/>
        </w:rPr>
        <w:t>telah</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dibuat</w:t>
      </w:r>
      <w:proofErr w:type="spellEnd"/>
      <w:r w:rsidR="007750CA" w:rsidRPr="00BF2DD6">
        <w:rPr>
          <w:rFonts w:ascii="Times New Roman" w:hAnsi="Times New Roman"/>
          <w:sz w:val="24"/>
          <w:szCs w:val="24"/>
        </w:rPr>
        <w:t xml:space="preserve"> dan </w:t>
      </w:r>
      <w:proofErr w:type="spellStart"/>
      <w:r w:rsidR="007750CA" w:rsidRPr="00BF2DD6">
        <w:rPr>
          <w:rFonts w:ascii="Times New Roman" w:hAnsi="Times New Roman"/>
          <w:sz w:val="24"/>
          <w:szCs w:val="24"/>
        </w:rPr>
        <w:t>disepakati</w:t>
      </w:r>
      <w:proofErr w:type="spellEnd"/>
      <w:r w:rsidR="007750CA" w:rsidRPr="00BF2DD6">
        <w:rPr>
          <w:rFonts w:ascii="Times New Roman" w:hAnsi="Times New Roman"/>
          <w:sz w:val="24"/>
          <w:szCs w:val="24"/>
        </w:rPr>
        <w:t xml:space="preserve"> oleh </w:t>
      </w:r>
      <w:proofErr w:type="spellStart"/>
      <w:r w:rsidR="007750CA" w:rsidRPr="00BF2DD6">
        <w:rPr>
          <w:rFonts w:ascii="Times New Roman" w:hAnsi="Times New Roman"/>
          <w:sz w:val="24"/>
          <w:szCs w:val="24"/>
        </w:rPr>
        <w:t>kedua</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belah</w:t>
      </w:r>
      <w:proofErr w:type="spellEnd"/>
      <w:r w:rsidR="007750CA" w:rsidRPr="00BF2DD6">
        <w:rPr>
          <w:rFonts w:ascii="Times New Roman" w:hAnsi="Times New Roman"/>
          <w:sz w:val="24"/>
          <w:szCs w:val="24"/>
        </w:rPr>
        <w:t xml:space="preserve"> </w:t>
      </w:r>
      <w:proofErr w:type="spellStart"/>
      <w:r w:rsidR="007750CA" w:rsidRPr="00BF2DD6">
        <w:rPr>
          <w:rFonts w:ascii="Times New Roman" w:hAnsi="Times New Roman"/>
          <w:sz w:val="24"/>
          <w:szCs w:val="24"/>
        </w:rPr>
        <w:t>pihak</w:t>
      </w:r>
      <w:proofErr w:type="spellEnd"/>
      <w:r w:rsidR="007750CA" w:rsidRPr="00BF2DD6">
        <w:rPr>
          <w:rFonts w:ascii="Times New Roman" w:hAnsi="Times New Roman"/>
          <w:sz w:val="24"/>
          <w:szCs w:val="24"/>
        </w:rPr>
        <w:t xml:space="preserve">. </w:t>
      </w:r>
      <w:r>
        <w:rPr>
          <w:rFonts w:ascii="Times New Roman" w:hAnsi="Times New Roman"/>
          <w:sz w:val="24"/>
          <w:szCs w:val="24"/>
          <w:lang w:val="id-ID"/>
        </w:rPr>
        <w:tab/>
      </w:r>
    </w:p>
    <w:p w14:paraId="21F9D55D" w14:textId="4EACEB26" w:rsidR="00705123" w:rsidRPr="00BF2DD6" w:rsidRDefault="00FA3910" w:rsidP="00410444">
      <w:pPr>
        <w:pStyle w:val="ListParagraph"/>
        <w:tabs>
          <w:tab w:val="left" w:pos="0"/>
        </w:tabs>
        <w:spacing w:line="360" w:lineRule="auto"/>
        <w:ind w:left="0"/>
        <w:jc w:val="both"/>
        <w:rPr>
          <w:rFonts w:ascii="Times New Roman" w:hAnsi="Times New Roman"/>
          <w:sz w:val="24"/>
          <w:szCs w:val="24"/>
          <w:lang w:val="id-ID"/>
        </w:rPr>
      </w:pPr>
      <w:r>
        <w:rPr>
          <w:rFonts w:ascii="Times New Roman" w:hAnsi="Times New Roman"/>
          <w:sz w:val="24"/>
          <w:szCs w:val="24"/>
          <w:lang w:val="id-ID"/>
        </w:rPr>
        <w:tab/>
      </w:r>
      <w:r w:rsidR="00705123" w:rsidRPr="00BF2DD6">
        <w:rPr>
          <w:rFonts w:ascii="Times New Roman" w:hAnsi="Times New Roman"/>
          <w:sz w:val="24"/>
          <w:szCs w:val="24"/>
          <w:lang w:val="id-ID"/>
        </w:rPr>
        <w:t>Dikarenakan banyaknya penipuan arisan online yang marak dimasyarakat, diharapkan untuk berhati-hati dan harusnya ada pemberian edukasi terhadap masyarakat</w:t>
      </w:r>
      <w:r w:rsidR="00076526" w:rsidRPr="00BF2DD6">
        <w:rPr>
          <w:rFonts w:ascii="Times New Roman" w:hAnsi="Times New Roman"/>
          <w:sz w:val="24"/>
          <w:szCs w:val="24"/>
          <w:lang w:val="id-ID"/>
        </w:rPr>
        <w:t xml:space="preserve"> untuk meminimal</w:t>
      </w:r>
      <w:r w:rsidR="00705123" w:rsidRPr="00BF2DD6">
        <w:rPr>
          <w:rFonts w:ascii="Times New Roman" w:hAnsi="Times New Roman"/>
          <w:sz w:val="24"/>
          <w:szCs w:val="24"/>
          <w:lang w:val="id-ID"/>
        </w:rPr>
        <w:t>isir t</w:t>
      </w:r>
      <w:r w:rsidR="00076526" w:rsidRPr="00BF2DD6">
        <w:rPr>
          <w:rFonts w:ascii="Times New Roman" w:hAnsi="Times New Roman"/>
          <w:sz w:val="24"/>
          <w:szCs w:val="24"/>
          <w:lang w:val="id-ID"/>
        </w:rPr>
        <w:t>erjadinya wanprestasi oleh</w:t>
      </w:r>
      <w:r w:rsidR="00705123" w:rsidRPr="00BF2DD6">
        <w:rPr>
          <w:rFonts w:ascii="Times New Roman" w:hAnsi="Times New Roman"/>
          <w:sz w:val="24"/>
          <w:szCs w:val="24"/>
          <w:lang w:val="id-ID"/>
        </w:rPr>
        <w:t xml:space="preserve"> pihak tertentu, karena arisan online ini bersifat komersil yang penghimpunan dananya berasal dari masyarakat, sebaiknya jika mengikuti arisan online yang dilakukan secara elektronik atau via medi</w:t>
      </w:r>
      <w:r w:rsidR="00076526" w:rsidRPr="00BF2DD6">
        <w:rPr>
          <w:rFonts w:ascii="Times New Roman" w:hAnsi="Times New Roman"/>
          <w:sz w:val="24"/>
          <w:szCs w:val="24"/>
          <w:lang w:val="id-ID"/>
        </w:rPr>
        <w:t>a sosial harus disepakati secara tertulis dalam penetapan</w:t>
      </w:r>
      <w:r w:rsidR="00705123" w:rsidRPr="00BF2DD6">
        <w:rPr>
          <w:rFonts w:ascii="Times New Roman" w:hAnsi="Times New Roman"/>
          <w:sz w:val="24"/>
          <w:szCs w:val="24"/>
          <w:lang w:val="id-ID"/>
        </w:rPr>
        <w:t xml:space="preserve"> hak dan kewajiban serta</w:t>
      </w:r>
      <w:r w:rsidR="00076526" w:rsidRPr="00BF2DD6">
        <w:rPr>
          <w:rFonts w:ascii="Times New Roman" w:hAnsi="Times New Roman"/>
          <w:sz w:val="24"/>
          <w:szCs w:val="24"/>
          <w:lang w:val="id-ID"/>
        </w:rPr>
        <w:t xml:space="preserve"> penetapan denda maupun upaya hukum  yang dilakukan jika terjadi wanprestasi.</w:t>
      </w:r>
    </w:p>
    <w:p w14:paraId="087B035E" w14:textId="77777777" w:rsidR="00104BC6" w:rsidRPr="00BF2DD6" w:rsidRDefault="00104BC6" w:rsidP="00410444">
      <w:pPr>
        <w:pStyle w:val="ListParagraph"/>
        <w:tabs>
          <w:tab w:val="left" w:pos="0"/>
          <w:tab w:val="left" w:pos="4174"/>
        </w:tabs>
        <w:spacing w:line="360" w:lineRule="auto"/>
        <w:ind w:left="0"/>
        <w:jc w:val="both"/>
        <w:rPr>
          <w:rFonts w:ascii="Times New Roman" w:hAnsi="Times New Roman"/>
          <w:sz w:val="24"/>
          <w:szCs w:val="24"/>
          <w:lang w:val="id-ID"/>
        </w:rPr>
      </w:pPr>
    </w:p>
    <w:p w14:paraId="723CD190" w14:textId="77777777" w:rsidR="00076526" w:rsidRPr="00BF2DD6" w:rsidRDefault="000A4929" w:rsidP="00410444">
      <w:pPr>
        <w:pStyle w:val="ListParagraph"/>
        <w:tabs>
          <w:tab w:val="left" w:pos="0"/>
        </w:tabs>
        <w:spacing w:line="360" w:lineRule="auto"/>
        <w:ind w:left="0"/>
        <w:jc w:val="center"/>
        <w:rPr>
          <w:rFonts w:ascii="Times New Roman" w:hAnsi="Times New Roman"/>
          <w:b/>
          <w:sz w:val="24"/>
          <w:szCs w:val="24"/>
          <w:lang w:val="id-ID"/>
        </w:rPr>
      </w:pPr>
      <w:r w:rsidRPr="00BF2DD6">
        <w:rPr>
          <w:rFonts w:ascii="Times New Roman" w:hAnsi="Times New Roman"/>
          <w:b/>
          <w:sz w:val="24"/>
          <w:szCs w:val="24"/>
        </w:rPr>
        <w:t>DAFTAR PUSTAKA</w:t>
      </w:r>
    </w:p>
    <w:p w14:paraId="224065CB" w14:textId="77777777" w:rsidR="00076526" w:rsidRPr="00BF2DD6" w:rsidRDefault="00076526" w:rsidP="00410444">
      <w:pPr>
        <w:pStyle w:val="ListParagraph"/>
        <w:tabs>
          <w:tab w:val="left" w:pos="0"/>
        </w:tabs>
        <w:spacing w:line="360" w:lineRule="auto"/>
        <w:ind w:left="0"/>
        <w:jc w:val="both"/>
        <w:rPr>
          <w:rFonts w:ascii="Times New Roman" w:hAnsi="Times New Roman"/>
          <w:sz w:val="24"/>
          <w:szCs w:val="24"/>
          <w:lang w:val="id-ID"/>
        </w:rPr>
      </w:pPr>
    </w:p>
    <w:p w14:paraId="2DD285D7" w14:textId="5AC5F3DC" w:rsidR="00076526" w:rsidRPr="00FA3910" w:rsidRDefault="00076526" w:rsidP="00410444">
      <w:pPr>
        <w:pStyle w:val="ListParagraph"/>
        <w:tabs>
          <w:tab w:val="left" w:pos="0"/>
        </w:tabs>
        <w:spacing w:line="360" w:lineRule="auto"/>
        <w:ind w:left="0"/>
        <w:jc w:val="both"/>
        <w:rPr>
          <w:rFonts w:ascii="Times New Roman" w:hAnsi="Times New Roman"/>
          <w:b/>
          <w:sz w:val="24"/>
          <w:szCs w:val="24"/>
          <w:lang w:val="id-ID"/>
        </w:rPr>
      </w:pPr>
      <w:proofErr w:type="spellStart"/>
      <w:r w:rsidRPr="00BF2DD6">
        <w:rPr>
          <w:rFonts w:ascii="Times New Roman" w:hAnsi="Times New Roman"/>
          <w:b/>
          <w:sz w:val="24"/>
          <w:szCs w:val="24"/>
        </w:rPr>
        <w:t>Literatur</w:t>
      </w:r>
      <w:proofErr w:type="spellEnd"/>
      <w:r w:rsidRPr="00BF2DD6">
        <w:rPr>
          <w:rFonts w:ascii="Times New Roman" w:hAnsi="Times New Roman"/>
          <w:b/>
          <w:sz w:val="24"/>
          <w:szCs w:val="24"/>
        </w:rPr>
        <w:t xml:space="preserve"> </w:t>
      </w:r>
    </w:p>
    <w:p w14:paraId="0065620D" w14:textId="77777777" w:rsidR="00076526"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tab/>
      </w:r>
      <w:r w:rsidR="00076526" w:rsidRPr="00BF2DD6">
        <w:rPr>
          <w:rFonts w:ascii="Times New Roman" w:hAnsi="Times New Roman"/>
          <w:sz w:val="24"/>
          <w:szCs w:val="24"/>
        </w:rPr>
        <w:t xml:space="preserve">Darus </w:t>
      </w:r>
      <w:proofErr w:type="spellStart"/>
      <w:r w:rsidR="00076526" w:rsidRPr="00BF2DD6">
        <w:rPr>
          <w:rFonts w:ascii="Times New Roman" w:hAnsi="Times New Roman"/>
          <w:sz w:val="24"/>
          <w:szCs w:val="24"/>
        </w:rPr>
        <w:t>Badrulzaman</w:t>
      </w:r>
      <w:proofErr w:type="spellEnd"/>
      <w:r w:rsidR="00076526" w:rsidRPr="00BF2DD6">
        <w:rPr>
          <w:rFonts w:ascii="Times New Roman" w:hAnsi="Times New Roman"/>
          <w:sz w:val="24"/>
          <w:szCs w:val="24"/>
        </w:rPr>
        <w:t xml:space="preserve">, Mariam., Hukum </w:t>
      </w:r>
      <w:proofErr w:type="spellStart"/>
      <w:r w:rsidR="00076526" w:rsidRPr="00BF2DD6">
        <w:rPr>
          <w:rFonts w:ascii="Times New Roman" w:hAnsi="Times New Roman"/>
          <w:sz w:val="24"/>
          <w:szCs w:val="24"/>
        </w:rPr>
        <w:t>Perikatan</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dalam</w:t>
      </w:r>
      <w:proofErr w:type="spellEnd"/>
      <w:r w:rsidR="00076526" w:rsidRPr="00BF2DD6">
        <w:rPr>
          <w:rFonts w:ascii="Times New Roman" w:hAnsi="Times New Roman"/>
          <w:sz w:val="24"/>
          <w:szCs w:val="24"/>
        </w:rPr>
        <w:t xml:space="preserve"> KUH </w:t>
      </w:r>
      <w:proofErr w:type="spellStart"/>
      <w:r w:rsidR="00076526" w:rsidRPr="00BF2DD6">
        <w:rPr>
          <w:rFonts w:ascii="Times New Roman" w:hAnsi="Times New Roman"/>
          <w:sz w:val="24"/>
          <w:szCs w:val="24"/>
        </w:rPr>
        <w:t>Perdata</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buku</w:t>
      </w:r>
      <w:proofErr w:type="spellEnd"/>
      <w:r w:rsidR="00076526" w:rsidRPr="00BF2DD6">
        <w:rPr>
          <w:rFonts w:ascii="Times New Roman" w:hAnsi="Times New Roman"/>
          <w:sz w:val="24"/>
          <w:szCs w:val="24"/>
        </w:rPr>
        <w:t xml:space="preserve"> III, Citra Aditya Bakti, Bandung, 2015. </w:t>
      </w:r>
    </w:p>
    <w:p w14:paraId="4C6F3123" w14:textId="77777777" w:rsidR="00076526"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076526" w:rsidRPr="00BF2DD6">
        <w:rPr>
          <w:rFonts w:ascii="Times New Roman" w:hAnsi="Times New Roman"/>
          <w:sz w:val="24"/>
          <w:szCs w:val="24"/>
        </w:rPr>
        <w:t>Dirdjosisworo</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Soedjono</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Pengantar</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Ilmu</w:t>
      </w:r>
      <w:proofErr w:type="spellEnd"/>
      <w:r w:rsidR="00076526" w:rsidRPr="00BF2DD6">
        <w:rPr>
          <w:rFonts w:ascii="Times New Roman" w:hAnsi="Times New Roman"/>
          <w:sz w:val="24"/>
          <w:szCs w:val="24"/>
        </w:rPr>
        <w:t xml:space="preserve"> Hukum, </w:t>
      </w:r>
      <w:proofErr w:type="spellStart"/>
      <w:r w:rsidR="00076526" w:rsidRPr="00BF2DD6">
        <w:rPr>
          <w:rFonts w:ascii="Times New Roman" w:hAnsi="Times New Roman"/>
          <w:sz w:val="24"/>
          <w:szCs w:val="24"/>
        </w:rPr>
        <w:t>Rajagrafindo</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Persada</w:t>
      </w:r>
      <w:proofErr w:type="spellEnd"/>
      <w:r w:rsidR="00076526" w:rsidRPr="00BF2DD6">
        <w:rPr>
          <w:rFonts w:ascii="Times New Roman" w:hAnsi="Times New Roman"/>
          <w:sz w:val="24"/>
          <w:szCs w:val="24"/>
        </w:rPr>
        <w:t xml:space="preserve">, Jakarta, 2014. </w:t>
      </w:r>
    </w:p>
    <w:p w14:paraId="60BCF032" w14:textId="77777777" w:rsidR="003F6A89"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tab/>
      </w:r>
      <w:r w:rsidR="00076526" w:rsidRPr="00BF2DD6">
        <w:rPr>
          <w:rFonts w:ascii="Times New Roman" w:hAnsi="Times New Roman"/>
          <w:sz w:val="24"/>
          <w:szCs w:val="24"/>
        </w:rPr>
        <w:t xml:space="preserve">H.S, Salim., Hukum </w:t>
      </w:r>
      <w:proofErr w:type="spellStart"/>
      <w:r w:rsidR="00076526" w:rsidRPr="00BF2DD6">
        <w:rPr>
          <w:rFonts w:ascii="Times New Roman" w:hAnsi="Times New Roman"/>
          <w:sz w:val="24"/>
          <w:szCs w:val="24"/>
        </w:rPr>
        <w:t>Kontrak</w:t>
      </w:r>
      <w:proofErr w:type="spellEnd"/>
      <w:r w:rsidR="00076526" w:rsidRPr="00BF2DD6">
        <w:rPr>
          <w:rFonts w:ascii="Times New Roman" w:hAnsi="Times New Roman"/>
          <w:sz w:val="24"/>
          <w:szCs w:val="24"/>
        </w:rPr>
        <w:t xml:space="preserve"> Teori dan </w:t>
      </w:r>
      <w:proofErr w:type="spellStart"/>
      <w:r w:rsidR="00076526" w:rsidRPr="00BF2DD6">
        <w:rPr>
          <w:rFonts w:ascii="Times New Roman" w:hAnsi="Times New Roman"/>
          <w:sz w:val="24"/>
          <w:szCs w:val="24"/>
        </w:rPr>
        <w:t>Penyusunan</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Kontrak</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Sinar</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Grafika</w:t>
      </w:r>
      <w:proofErr w:type="spellEnd"/>
      <w:r w:rsidR="00076526" w:rsidRPr="00BF2DD6">
        <w:rPr>
          <w:rFonts w:ascii="Times New Roman" w:hAnsi="Times New Roman"/>
          <w:sz w:val="24"/>
          <w:szCs w:val="24"/>
        </w:rPr>
        <w:t xml:space="preserve">, Jakarta, 2019. </w:t>
      </w:r>
    </w:p>
    <w:p w14:paraId="4B578648" w14:textId="77777777" w:rsidR="003F6A89"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tab/>
      </w:r>
      <w:r w:rsidR="00076526" w:rsidRPr="00BF2DD6">
        <w:rPr>
          <w:rFonts w:ascii="Times New Roman" w:hAnsi="Times New Roman"/>
          <w:sz w:val="24"/>
          <w:szCs w:val="24"/>
        </w:rPr>
        <w:t xml:space="preserve">Ibrahim, Johanes dan </w:t>
      </w:r>
      <w:proofErr w:type="spellStart"/>
      <w:r w:rsidR="00076526" w:rsidRPr="00BF2DD6">
        <w:rPr>
          <w:rFonts w:ascii="Times New Roman" w:hAnsi="Times New Roman"/>
          <w:sz w:val="24"/>
          <w:szCs w:val="24"/>
        </w:rPr>
        <w:t>Lindawaty</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Sewu</w:t>
      </w:r>
      <w:proofErr w:type="spellEnd"/>
      <w:r w:rsidR="00076526" w:rsidRPr="00BF2DD6">
        <w:rPr>
          <w:rFonts w:ascii="Times New Roman" w:hAnsi="Times New Roman"/>
          <w:sz w:val="24"/>
          <w:szCs w:val="24"/>
        </w:rPr>
        <w:t xml:space="preserve">., Hukum </w:t>
      </w:r>
      <w:proofErr w:type="spellStart"/>
      <w:r w:rsidR="00076526" w:rsidRPr="00BF2DD6">
        <w:rPr>
          <w:rFonts w:ascii="Times New Roman" w:hAnsi="Times New Roman"/>
          <w:sz w:val="24"/>
          <w:szCs w:val="24"/>
        </w:rPr>
        <w:t>Bisnis</w:t>
      </w:r>
      <w:proofErr w:type="spellEnd"/>
      <w:r w:rsidR="00076526" w:rsidRPr="00BF2DD6">
        <w:rPr>
          <w:rFonts w:ascii="Times New Roman" w:hAnsi="Times New Roman"/>
          <w:sz w:val="24"/>
          <w:szCs w:val="24"/>
        </w:rPr>
        <w:t xml:space="preserve"> Dalam </w:t>
      </w:r>
      <w:proofErr w:type="spellStart"/>
      <w:r w:rsidR="00076526" w:rsidRPr="00BF2DD6">
        <w:rPr>
          <w:rFonts w:ascii="Times New Roman" w:hAnsi="Times New Roman"/>
          <w:sz w:val="24"/>
          <w:szCs w:val="24"/>
        </w:rPr>
        <w:t>Persepsi</w:t>
      </w:r>
      <w:proofErr w:type="spellEnd"/>
      <w:r w:rsidR="00076526" w:rsidRPr="00BF2DD6">
        <w:rPr>
          <w:rFonts w:ascii="Times New Roman" w:hAnsi="Times New Roman"/>
          <w:sz w:val="24"/>
          <w:szCs w:val="24"/>
        </w:rPr>
        <w:t xml:space="preserve"> Manusia Modern, </w:t>
      </w:r>
      <w:proofErr w:type="spellStart"/>
      <w:r w:rsidR="00076526" w:rsidRPr="00BF2DD6">
        <w:rPr>
          <w:rFonts w:ascii="Times New Roman" w:hAnsi="Times New Roman"/>
          <w:sz w:val="24"/>
          <w:szCs w:val="24"/>
        </w:rPr>
        <w:t>Aditama</w:t>
      </w:r>
      <w:proofErr w:type="spellEnd"/>
      <w:r w:rsidR="00076526" w:rsidRPr="00BF2DD6">
        <w:rPr>
          <w:rFonts w:ascii="Times New Roman" w:hAnsi="Times New Roman"/>
          <w:sz w:val="24"/>
          <w:szCs w:val="24"/>
        </w:rPr>
        <w:t xml:space="preserve">, Jakarta, 2014. </w:t>
      </w:r>
    </w:p>
    <w:p w14:paraId="77C74302" w14:textId="77777777" w:rsidR="003F6A89"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lastRenderedPageBreak/>
        <w:tab/>
      </w:r>
      <w:proofErr w:type="spellStart"/>
      <w:r w:rsidR="00076526" w:rsidRPr="00BF2DD6">
        <w:rPr>
          <w:rFonts w:ascii="Times New Roman" w:hAnsi="Times New Roman"/>
          <w:sz w:val="24"/>
          <w:szCs w:val="24"/>
        </w:rPr>
        <w:t>Irwansyah</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lubis</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dkk</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Profesi</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Notaris</w:t>
      </w:r>
      <w:proofErr w:type="spellEnd"/>
      <w:r w:rsidR="00076526" w:rsidRPr="00BF2DD6">
        <w:rPr>
          <w:rFonts w:ascii="Times New Roman" w:hAnsi="Times New Roman"/>
          <w:sz w:val="24"/>
          <w:szCs w:val="24"/>
        </w:rPr>
        <w:t xml:space="preserve"> dan </w:t>
      </w:r>
      <w:proofErr w:type="spellStart"/>
      <w:r w:rsidR="00076526" w:rsidRPr="00BF2DD6">
        <w:rPr>
          <w:rFonts w:ascii="Times New Roman" w:hAnsi="Times New Roman"/>
          <w:sz w:val="24"/>
          <w:szCs w:val="24"/>
        </w:rPr>
        <w:t>Pejabat</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Pembuat</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Akta</w:t>
      </w:r>
      <w:proofErr w:type="spellEnd"/>
      <w:r w:rsidR="00076526" w:rsidRPr="00BF2DD6">
        <w:rPr>
          <w:rFonts w:ascii="Times New Roman" w:hAnsi="Times New Roman"/>
          <w:sz w:val="24"/>
          <w:szCs w:val="24"/>
        </w:rPr>
        <w:t xml:space="preserve"> Tanah, Mitra </w:t>
      </w:r>
      <w:proofErr w:type="spellStart"/>
      <w:r w:rsidR="00076526" w:rsidRPr="00BF2DD6">
        <w:rPr>
          <w:rFonts w:ascii="Times New Roman" w:hAnsi="Times New Roman"/>
          <w:sz w:val="24"/>
          <w:szCs w:val="24"/>
        </w:rPr>
        <w:t>Wacana</w:t>
      </w:r>
      <w:proofErr w:type="spellEnd"/>
      <w:r w:rsidR="00076526" w:rsidRPr="00BF2DD6">
        <w:rPr>
          <w:rFonts w:ascii="Times New Roman" w:hAnsi="Times New Roman"/>
          <w:sz w:val="24"/>
          <w:szCs w:val="24"/>
        </w:rPr>
        <w:t xml:space="preserve"> Media, 2018. </w:t>
      </w:r>
    </w:p>
    <w:p w14:paraId="32628F2D" w14:textId="77777777" w:rsidR="003F6A89" w:rsidRPr="00BF2DD6" w:rsidRDefault="00410444" w:rsidP="00410444">
      <w:pPr>
        <w:pStyle w:val="ListParagraph"/>
        <w:tabs>
          <w:tab w:val="left" w:pos="0"/>
        </w:tabs>
        <w:spacing w:after="240" w:line="360" w:lineRule="auto"/>
        <w:ind w:left="0"/>
        <w:jc w:val="both"/>
        <w:rPr>
          <w:rFonts w:ascii="Times New Roman" w:hAnsi="Times New Roman"/>
          <w:sz w:val="24"/>
          <w:szCs w:val="24"/>
          <w:lang w:val="id-ID"/>
        </w:rPr>
      </w:pPr>
      <w:r>
        <w:rPr>
          <w:rFonts w:ascii="Times New Roman" w:hAnsi="Times New Roman"/>
          <w:sz w:val="24"/>
          <w:szCs w:val="24"/>
        </w:rPr>
        <w:tab/>
      </w:r>
      <w:proofErr w:type="spellStart"/>
      <w:r w:rsidR="00076526" w:rsidRPr="00BF2DD6">
        <w:rPr>
          <w:rFonts w:ascii="Times New Roman" w:hAnsi="Times New Roman"/>
          <w:sz w:val="24"/>
          <w:szCs w:val="24"/>
        </w:rPr>
        <w:t>Subekti</w:t>
      </w:r>
      <w:proofErr w:type="spellEnd"/>
      <w:r w:rsidR="00076526" w:rsidRPr="00BF2DD6">
        <w:rPr>
          <w:rFonts w:ascii="Times New Roman" w:hAnsi="Times New Roman"/>
          <w:sz w:val="24"/>
          <w:szCs w:val="24"/>
        </w:rPr>
        <w:t xml:space="preserve">, R., Hukum </w:t>
      </w:r>
      <w:proofErr w:type="spellStart"/>
      <w:r w:rsidR="00076526" w:rsidRPr="00BF2DD6">
        <w:rPr>
          <w:rFonts w:ascii="Times New Roman" w:hAnsi="Times New Roman"/>
          <w:sz w:val="24"/>
          <w:szCs w:val="24"/>
        </w:rPr>
        <w:t>Perjanjian</w:t>
      </w:r>
      <w:proofErr w:type="spellEnd"/>
      <w:r w:rsidR="00076526" w:rsidRPr="00BF2DD6">
        <w:rPr>
          <w:rFonts w:ascii="Times New Roman" w:hAnsi="Times New Roman"/>
          <w:sz w:val="24"/>
          <w:szCs w:val="24"/>
        </w:rPr>
        <w:t xml:space="preserve">, </w:t>
      </w:r>
      <w:proofErr w:type="spellStart"/>
      <w:r w:rsidR="00076526" w:rsidRPr="00BF2DD6">
        <w:rPr>
          <w:rFonts w:ascii="Times New Roman" w:hAnsi="Times New Roman"/>
          <w:sz w:val="24"/>
          <w:szCs w:val="24"/>
        </w:rPr>
        <w:t>Intermasa</w:t>
      </w:r>
      <w:proofErr w:type="spellEnd"/>
      <w:r w:rsidR="00076526" w:rsidRPr="00BF2DD6">
        <w:rPr>
          <w:rFonts w:ascii="Times New Roman" w:hAnsi="Times New Roman"/>
          <w:sz w:val="24"/>
          <w:szCs w:val="24"/>
        </w:rPr>
        <w:t xml:space="preserve">, Jakarta, 2014. </w:t>
      </w:r>
    </w:p>
    <w:p w14:paraId="5AB524C4" w14:textId="77291DB4" w:rsidR="00104BC6" w:rsidRPr="00BF2DD6" w:rsidRDefault="00076526" w:rsidP="00FA3910">
      <w:pPr>
        <w:pStyle w:val="ListParagraph"/>
        <w:tabs>
          <w:tab w:val="left" w:pos="0"/>
        </w:tabs>
        <w:spacing w:after="240" w:line="360" w:lineRule="auto"/>
        <w:ind w:left="0"/>
        <w:jc w:val="both"/>
        <w:rPr>
          <w:rFonts w:ascii="Times New Roman" w:hAnsi="Times New Roman"/>
          <w:sz w:val="24"/>
          <w:szCs w:val="24"/>
          <w:lang w:val="id-ID"/>
        </w:rPr>
      </w:pPr>
      <w:proofErr w:type="spellStart"/>
      <w:r w:rsidRPr="00BF2DD6">
        <w:rPr>
          <w:rFonts w:ascii="Times New Roman" w:hAnsi="Times New Roman"/>
          <w:sz w:val="24"/>
          <w:szCs w:val="24"/>
        </w:rPr>
        <w:t>Uchana</w:t>
      </w:r>
      <w:proofErr w:type="spellEnd"/>
      <w:r w:rsidRPr="00BF2DD6">
        <w:rPr>
          <w:rFonts w:ascii="Times New Roman" w:hAnsi="Times New Roman"/>
          <w:sz w:val="24"/>
          <w:szCs w:val="24"/>
        </w:rPr>
        <w:t xml:space="preserve"> Effendy, Onong., </w:t>
      </w:r>
      <w:proofErr w:type="spellStart"/>
      <w:r w:rsidRPr="00BF2DD6">
        <w:rPr>
          <w:rFonts w:ascii="Times New Roman" w:hAnsi="Times New Roman"/>
          <w:sz w:val="24"/>
          <w:szCs w:val="24"/>
        </w:rPr>
        <w:t>Ilmu</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Komunikasi</w:t>
      </w:r>
      <w:proofErr w:type="spellEnd"/>
      <w:r w:rsidRPr="00BF2DD6">
        <w:rPr>
          <w:rFonts w:ascii="Times New Roman" w:hAnsi="Times New Roman"/>
          <w:sz w:val="24"/>
          <w:szCs w:val="24"/>
        </w:rPr>
        <w:t xml:space="preserve"> Teori dan </w:t>
      </w:r>
      <w:proofErr w:type="spellStart"/>
      <w:r w:rsidRPr="00BF2DD6">
        <w:rPr>
          <w:rFonts w:ascii="Times New Roman" w:hAnsi="Times New Roman"/>
          <w:sz w:val="24"/>
          <w:szCs w:val="24"/>
        </w:rPr>
        <w:t>Praktek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Remaja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Rosdakarya</w:t>
      </w:r>
      <w:proofErr w:type="spellEnd"/>
      <w:r w:rsidRPr="00BF2DD6">
        <w:rPr>
          <w:rFonts w:ascii="Times New Roman" w:hAnsi="Times New Roman"/>
          <w:sz w:val="24"/>
          <w:szCs w:val="24"/>
        </w:rPr>
        <w:t xml:space="preserve">, Bandung, 2017. </w:t>
      </w:r>
    </w:p>
    <w:p w14:paraId="12207D33" w14:textId="7F6579F9" w:rsidR="003F6A89" w:rsidRPr="00FA3910" w:rsidRDefault="00076526" w:rsidP="00410444">
      <w:pPr>
        <w:pStyle w:val="ListParagraph"/>
        <w:tabs>
          <w:tab w:val="left" w:pos="0"/>
        </w:tabs>
        <w:spacing w:line="360" w:lineRule="auto"/>
        <w:ind w:left="0"/>
        <w:jc w:val="both"/>
        <w:rPr>
          <w:rFonts w:ascii="Times New Roman" w:hAnsi="Times New Roman"/>
          <w:b/>
          <w:sz w:val="24"/>
          <w:szCs w:val="24"/>
          <w:lang w:val="id-ID"/>
        </w:rPr>
      </w:pPr>
      <w:proofErr w:type="spellStart"/>
      <w:r w:rsidRPr="00BF2DD6">
        <w:rPr>
          <w:rFonts w:ascii="Times New Roman" w:hAnsi="Times New Roman"/>
          <w:b/>
          <w:sz w:val="24"/>
          <w:szCs w:val="24"/>
        </w:rPr>
        <w:t>Peraturan</w:t>
      </w:r>
      <w:proofErr w:type="spellEnd"/>
      <w:r w:rsidRPr="00BF2DD6">
        <w:rPr>
          <w:rFonts w:ascii="Times New Roman" w:hAnsi="Times New Roman"/>
          <w:b/>
          <w:sz w:val="24"/>
          <w:szCs w:val="24"/>
        </w:rPr>
        <w:t xml:space="preserve"> </w:t>
      </w:r>
      <w:proofErr w:type="spellStart"/>
      <w:r w:rsidRPr="00BF2DD6">
        <w:rPr>
          <w:rFonts w:ascii="Times New Roman" w:hAnsi="Times New Roman"/>
          <w:b/>
          <w:sz w:val="24"/>
          <w:szCs w:val="24"/>
        </w:rPr>
        <w:t>Perundang-Undangan</w:t>
      </w:r>
      <w:proofErr w:type="spellEnd"/>
    </w:p>
    <w:p w14:paraId="72A50583" w14:textId="730541C3" w:rsidR="003F6A89" w:rsidRPr="00BF2DD6" w:rsidRDefault="00076526"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Kitab </w:t>
      </w:r>
      <w:proofErr w:type="spellStart"/>
      <w:r w:rsidRPr="00BF2DD6">
        <w:rPr>
          <w:rFonts w:ascii="Times New Roman" w:hAnsi="Times New Roman"/>
          <w:sz w:val="24"/>
          <w:szCs w:val="24"/>
        </w:rPr>
        <w:t>Undang-Undang</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Perdata</w:t>
      </w:r>
      <w:proofErr w:type="spellEnd"/>
      <w:r w:rsidR="003F6A89" w:rsidRPr="00BF2DD6">
        <w:rPr>
          <w:rFonts w:ascii="Times New Roman" w:hAnsi="Times New Roman"/>
          <w:sz w:val="24"/>
          <w:szCs w:val="24"/>
          <w:lang w:val="id-ID"/>
        </w:rPr>
        <w:t xml:space="preserve"> </w:t>
      </w:r>
      <w:proofErr w:type="spellStart"/>
      <w:r w:rsidR="003F6A89" w:rsidRPr="00BF2DD6">
        <w:rPr>
          <w:rFonts w:ascii="Times New Roman" w:hAnsi="Times New Roman"/>
          <w:sz w:val="24"/>
          <w:szCs w:val="24"/>
        </w:rPr>
        <w:t>Undang-Undang</w:t>
      </w:r>
      <w:proofErr w:type="spellEnd"/>
      <w:r w:rsidR="003F6A89" w:rsidRPr="00BF2DD6">
        <w:rPr>
          <w:rFonts w:ascii="Times New Roman" w:hAnsi="Times New Roman"/>
          <w:sz w:val="24"/>
          <w:szCs w:val="24"/>
        </w:rPr>
        <w:t xml:space="preserve"> </w:t>
      </w:r>
      <w:proofErr w:type="spellStart"/>
      <w:r w:rsidR="003F6A89" w:rsidRPr="00BF2DD6">
        <w:rPr>
          <w:rFonts w:ascii="Times New Roman" w:hAnsi="Times New Roman"/>
          <w:sz w:val="24"/>
          <w:szCs w:val="24"/>
        </w:rPr>
        <w:t>Republik</w:t>
      </w:r>
      <w:proofErr w:type="spellEnd"/>
      <w:r w:rsidR="003F6A89" w:rsidRPr="00BF2DD6">
        <w:rPr>
          <w:rFonts w:ascii="Times New Roman" w:hAnsi="Times New Roman"/>
          <w:sz w:val="24"/>
          <w:szCs w:val="24"/>
        </w:rPr>
        <w:t xml:space="preserve"> Indonesia </w:t>
      </w:r>
      <w:proofErr w:type="spellStart"/>
      <w:r w:rsidR="003F6A89" w:rsidRPr="00BF2DD6">
        <w:rPr>
          <w:rFonts w:ascii="Times New Roman" w:hAnsi="Times New Roman"/>
          <w:sz w:val="24"/>
          <w:szCs w:val="24"/>
        </w:rPr>
        <w:t>Nomor</w:t>
      </w:r>
      <w:proofErr w:type="spellEnd"/>
      <w:r w:rsidR="003F6A89" w:rsidRPr="00BF2DD6">
        <w:rPr>
          <w:rFonts w:ascii="Times New Roman" w:hAnsi="Times New Roman"/>
          <w:sz w:val="24"/>
          <w:szCs w:val="24"/>
        </w:rPr>
        <w:t xml:space="preserve"> 19 </w:t>
      </w:r>
      <w:proofErr w:type="spellStart"/>
      <w:r w:rsidR="003F6A89" w:rsidRPr="00BF2DD6">
        <w:rPr>
          <w:rFonts w:ascii="Times New Roman" w:hAnsi="Times New Roman"/>
          <w:sz w:val="24"/>
          <w:szCs w:val="24"/>
        </w:rPr>
        <w:t>Tahun</w:t>
      </w:r>
      <w:proofErr w:type="spellEnd"/>
      <w:r w:rsidR="003F6A89" w:rsidRPr="00BF2DD6">
        <w:rPr>
          <w:rFonts w:ascii="Times New Roman" w:hAnsi="Times New Roman"/>
          <w:sz w:val="24"/>
          <w:szCs w:val="24"/>
        </w:rPr>
        <w:t xml:space="preserve"> 2016 </w:t>
      </w:r>
      <w:proofErr w:type="spellStart"/>
      <w:r w:rsidR="003F6A89" w:rsidRPr="00BF2DD6">
        <w:rPr>
          <w:rFonts w:ascii="Times New Roman" w:hAnsi="Times New Roman"/>
          <w:sz w:val="24"/>
          <w:szCs w:val="24"/>
        </w:rPr>
        <w:t>tentang</w:t>
      </w:r>
      <w:proofErr w:type="spellEnd"/>
      <w:r w:rsidR="003F6A89" w:rsidRPr="00BF2DD6">
        <w:rPr>
          <w:rFonts w:ascii="Times New Roman" w:hAnsi="Times New Roman"/>
          <w:sz w:val="24"/>
          <w:szCs w:val="24"/>
        </w:rPr>
        <w:t xml:space="preserve"> </w:t>
      </w:r>
      <w:proofErr w:type="spellStart"/>
      <w:r w:rsidR="003F6A89" w:rsidRPr="00BF2DD6">
        <w:rPr>
          <w:rFonts w:ascii="Times New Roman" w:hAnsi="Times New Roman"/>
          <w:sz w:val="24"/>
          <w:szCs w:val="24"/>
        </w:rPr>
        <w:t>Perubahan</w:t>
      </w:r>
      <w:proofErr w:type="spellEnd"/>
      <w:r w:rsidR="003F6A89" w:rsidRPr="00BF2DD6">
        <w:rPr>
          <w:rFonts w:ascii="Times New Roman" w:hAnsi="Times New Roman"/>
          <w:sz w:val="24"/>
          <w:szCs w:val="24"/>
        </w:rPr>
        <w:t xml:space="preserve"> Atas </w:t>
      </w:r>
      <w:proofErr w:type="spellStart"/>
      <w:r w:rsidR="003F6A89" w:rsidRPr="00BF2DD6">
        <w:rPr>
          <w:rFonts w:ascii="Times New Roman" w:hAnsi="Times New Roman"/>
          <w:sz w:val="24"/>
          <w:szCs w:val="24"/>
        </w:rPr>
        <w:t>UndangUndang</w:t>
      </w:r>
      <w:proofErr w:type="spellEnd"/>
      <w:r w:rsidR="003F6A89" w:rsidRPr="00BF2DD6">
        <w:rPr>
          <w:rFonts w:ascii="Times New Roman" w:hAnsi="Times New Roman"/>
          <w:sz w:val="24"/>
          <w:szCs w:val="24"/>
        </w:rPr>
        <w:t xml:space="preserve"> </w:t>
      </w:r>
      <w:proofErr w:type="spellStart"/>
      <w:r w:rsidR="003F6A89" w:rsidRPr="00BF2DD6">
        <w:rPr>
          <w:rFonts w:ascii="Times New Roman" w:hAnsi="Times New Roman"/>
          <w:sz w:val="24"/>
          <w:szCs w:val="24"/>
        </w:rPr>
        <w:t>Nomor</w:t>
      </w:r>
      <w:proofErr w:type="spellEnd"/>
      <w:r w:rsidR="003F6A89" w:rsidRPr="00BF2DD6">
        <w:rPr>
          <w:rFonts w:ascii="Times New Roman" w:hAnsi="Times New Roman"/>
          <w:sz w:val="24"/>
          <w:szCs w:val="24"/>
        </w:rPr>
        <w:t xml:space="preserve"> 11 </w:t>
      </w:r>
      <w:proofErr w:type="spellStart"/>
      <w:r w:rsidR="003F6A89" w:rsidRPr="00BF2DD6">
        <w:rPr>
          <w:rFonts w:ascii="Times New Roman" w:hAnsi="Times New Roman"/>
          <w:sz w:val="24"/>
          <w:szCs w:val="24"/>
        </w:rPr>
        <w:t>Tahun</w:t>
      </w:r>
      <w:proofErr w:type="spellEnd"/>
      <w:r w:rsidR="003F6A89" w:rsidRPr="00BF2DD6">
        <w:rPr>
          <w:rFonts w:ascii="Times New Roman" w:hAnsi="Times New Roman"/>
          <w:sz w:val="24"/>
          <w:szCs w:val="24"/>
        </w:rPr>
        <w:t xml:space="preserve"> 2008 </w:t>
      </w:r>
      <w:proofErr w:type="spellStart"/>
      <w:r w:rsidR="003F6A89" w:rsidRPr="00BF2DD6">
        <w:rPr>
          <w:rFonts w:ascii="Times New Roman" w:hAnsi="Times New Roman"/>
          <w:sz w:val="24"/>
          <w:szCs w:val="24"/>
        </w:rPr>
        <w:t>tentang</w:t>
      </w:r>
      <w:proofErr w:type="spellEnd"/>
      <w:r w:rsidR="003F6A89" w:rsidRPr="00BF2DD6">
        <w:rPr>
          <w:rFonts w:ascii="Times New Roman" w:hAnsi="Times New Roman"/>
          <w:sz w:val="24"/>
          <w:szCs w:val="24"/>
        </w:rPr>
        <w:t xml:space="preserve"> </w:t>
      </w:r>
      <w:proofErr w:type="spellStart"/>
      <w:r w:rsidR="003F6A89" w:rsidRPr="00BF2DD6">
        <w:rPr>
          <w:rFonts w:ascii="Times New Roman" w:hAnsi="Times New Roman"/>
          <w:sz w:val="24"/>
          <w:szCs w:val="24"/>
        </w:rPr>
        <w:t>Informasi</w:t>
      </w:r>
      <w:proofErr w:type="spellEnd"/>
      <w:r w:rsidR="003F6A89" w:rsidRPr="00BF2DD6">
        <w:rPr>
          <w:rFonts w:ascii="Times New Roman" w:hAnsi="Times New Roman"/>
          <w:sz w:val="24"/>
          <w:szCs w:val="24"/>
        </w:rPr>
        <w:t xml:space="preserve"> dan </w:t>
      </w:r>
      <w:proofErr w:type="spellStart"/>
      <w:r w:rsidR="003F6A89" w:rsidRPr="00BF2DD6">
        <w:rPr>
          <w:rFonts w:ascii="Times New Roman" w:hAnsi="Times New Roman"/>
          <w:sz w:val="24"/>
          <w:szCs w:val="24"/>
        </w:rPr>
        <w:t>Transaksi</w:t>
      </w:r>
      <w:proofErr w:type="spellEnd"/>
      <w:r w:rsidR="003F6A89" w:rsidRPr="00BF2DD6">
        <w:rPr>
          <w:rFonts w:ascii="Times New Roman" w:hAnsi="Times New Roman"/>
          <w:sz w:val="24"/>
          <w:szCs w:val="24"/>
        </w:rPr>
        <w:t xml:space="preserve"> </w:t>
      </w:r>
      <w:proofErr w:type="spellStart"/>
      <w:r w:rsidR="003F6A89" w:rsidRPr="00BF2DD6">
        <w:rPr>
          <w:rFonts w:ascii="Times New Roman" w:hAnsi="Times New Roman"/>
          <w:sz w:val="24"/>
          <w:szCs w:val="24"/>
        </w:rPr>
        <w:t>Elektronik</w:t>
      </w:r>
      <w:proofErr w:type="spellEnd"/>
      <w:r w:rsidR="003F6A89" w:rsidRPr="00BF2DD6">
        <w:rPr>
          <w:rFonts w:ascii="Times New Roman" w:hAnsi="Times New Roman"/>
          <w:sz w:val="24"/>
          <w:szCs w:val="24"/>
          <w:lang w:val="id-ID"/>
        </w:rPr>
        <w:t>.</w:t>
      </w:r>
    </w:p>
    <w:p w14:paraId="61BD6106" w14:textId="2BB8BCDE" w:rsidR="003F6A89" w:rsidRPr="00FA3910" w:rsidRDefault="003F6A89" w:rsidP="00410444">
      <w:pPr>
        <w:pStyle w:val="ListParagraph"/>
        <w:tabs>
          <w:tab w:val="left" w:pos="0"/>
        </w:tabs>
        <w:spacing w:line="360" w:lineRule="auto"/>
        <w:ind w:left="0"/>
        <w:jc w:val="both"/>
        <w:rPr>
          <w:rFonts w:ascii="Times New Roman" w:hAnsi="Times New Roman"/>
          <w:b/>
          <w:sz w:val="24"/>
          <w:szCs w:val="24"/>
          <w:lang w:val="id-ID"/>
        </w:rPr>
      </w:pPr>
      <w:proofErr w:type="spellStart"/>
      <w:r w:rsidRPr="00BF2DD6">
        <w:rPr>
          <w:rFonts w:ascii="Times New Roman" w:hAnsi="Times New Roman"/>
          <w:b/>
          <w:sz w:val="24"/>
          <w:szCs w:val="24"/>
        </w:rPr>
        <w:t>Jurnal</w:t>
      </w:r>
      <w:proofErr w:type="spellEnd"/>
      <w:r w:rsidRPr="00BF2DD6">
        <w:rPr>
          <w:rFonts w:ascii="Times New Roman" w:hAnsi="Times New Roman"/>
          <w:b/>
          <w:sz w:val="24"/>
          <w:szCs w:val="24"/>
        </w:rPr>
        <w:t xml:space="preserve"> </w:t>
      </w:r>
    </w:p>
    <w:p w14:paraId="6B722597" w14:textId="4CC79F1E" w:rsidR="00104BC6" w:rsidRPr="00BF2DD6" w:rsidRDefault="003F6A89" w:rsidP="00410444">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Billy Dicko </w:t>
      </w:r>
      <w:proofErr w:type="spellStart"/>
      <w:r w:rsidRPr="00BF2DD6">
        <w:rPr>
          <w:rFonts w:ascii="Times New Roman" w:hAnsi="Times New Roman"/>
          <w:sz w:val="24"/>
          <w:szCs w:val="24"/>
        </w:rPr>
        <w:t>Stepanus</w:t>
      </w:r>
      <w:proofErr w:type="spellEnd"/>
      <w:r w:rsidRPr="00BF2DD6">
        <w:rPr>
          <w:rFonts w:ascii="Times New Roman" w:hAnsi="Times New Roman"/>
          <w:sz w:val="24"/>
          <w:szCs w:val="24"/>
        </w:rPr>
        <w:t xml:space="preserve"> </w:t>
      </w:r>
      <w:proofErr w:type="spellStart"/>
      <w:proofErr w:type="gramStart"/>
      <w:r w:rsidRPr="00BF2DD6">
        <w:rPr>
          <w:rFonts w:ascii="Times New Roman" w:hAnsi="Times New Roman"/>
          <w:sz w:val="24"/>
          <w:szCs w:val="24"/>
        </w:rPr>
        <w:t>Harefa</w:t>
      </w:r>
      <w:proofErr w:type="spellEnd"/>
      <w:r w:rsidRPr="00BF2DD6">
        <w:rPr>
          <w:rFonts w:ascii="Times New Roman" w:hAnsi="Times New Roman"/>
          <w:sz w:val="24"/>
          <w:szCs w:val="24"/>
        </w:rPr>
        <w:t>,“</w:t>
      </w:r>
      <w:proofErr w:type="spellStart"/>
      <w:proofErr w:type="gramEnd"/>
      <w:r w:rsidRPr="00BF2DD6">
        <w:rPr>
          <w:rFonts w:ascii="Times New Roman" w:hAnsi="Times New Roman"/>
          <w:sz w:val="24"/>
          <w:szCs w:val="24"/>
        </w:rPr>
        <w:t>Kekuatan</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Perjanjian</w:t>
      </w:r>
      <w:proofErr w:type="spellEnd"/>
      <w:r w:rsidRPr="00BF2DD6">
        <w:rPr>
          <w:rFonts w:ascii="Times New Roman" w:hAnsi="Times New Roman"/>
          <w:sz w:val="24"/>
          <w:szCs w:val="24"/>
        </w:rPr>
        <w:t xml:space="preserve"> Lisan Bila </w:t>
      </w:r>
      <w:proofErr w:type="spellStart"/>
      <w:r w:rsidRPr="00BF2DD6">
        <w:rPr>
          <w:rFonts w:ascii="Times New Roman" w:hAnsi="Times New Roman"/>
          <w:sz w:val="24"/>
          <w:szCs w:val="24"/>
        </w:rPr>
        <w:t>Terjadi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Wanprestasi</w:t>
      </w:r>
      <w:proofErr w:type="spellEnd"/>
      <w:r w:rsidRPr="00BF2DD6">
        <w:rPr>
          <w:rFonts w:ascii="Times New Roman" w:hAnsi="Times New Roman"/>
          <w:sz w:val="24"/>
          <w:szCs w:val="24"/>
        </w:rPr>
        <w:t xml:space="preserve"> (Studi </w:t>
      </w:r>
      <w:proofErr w:type="spellStart"/>
      <w:r w:rsidRPr="00BF2DD6">
        <w:rPr>
          <w:rFonts w:ascii="Times New Roman" w:hAnsi="Times New Roman"/>
          <w:sz w:val="24"/>
          <w:szCs w:val="24"/>
        </w:rPr>
        <w:t>Putusan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Pengadilan</w:t>
      </w:r>
      <w:proofErr w:type="spellEnd"/>
      <w:r w:rsidRPr="00BF2DD6">
        <w:rPr>
          <w:rFonts w:ascii="Times New Roman" w:hAnsi="Times New Roman"/>
          <w:sz w:val="24"/>
          <w:szCs w:val="24"/>
        </w:rPr>
        <w:t xml:space="preserve"> Negeri Yogyakarta </w:t>
      </w:r>
      <w:proofErr w:type="spellStart"/>
      <w:r w:rsidRPr="00BF2DD6">
        <w:rPr>
          <w:rFonts w:ascii="Times New Roman" w:hAnsi="Times New Roman"/>
          <w:sz w:val="24"/>
          <w:szCs w:val="24"/>
        </w:rPr>
        <w:t>Nomor</w:t>
      </w:r>
      <w:proofErr w:type="spellEnd"/>
      <w:r w:rsidRPr="00BF2DD6">
        <w:rPr>
          <w:rFonts w:ascii="Times New Roman" w:hAnsi="Times New Roman"/>
          <w:sz w:val="24"/>
          <w:szCs w:val="24"/>
        </w:rPr>
        <w:t xml:space="preserve"> 44/PDT.G/2015/PN.YYK)”, </w:t>
      </w:r>
      <w:proofErr w:type="spellStart"/>
      <w:r w:rsidRPr="00BF2DD6">
        <w:rPr>
          <w:rFonts w:ascii="Times New Roman" w:hAnsi="Times New Roman"/>
          <w:sz w:val="24"/>
          <w:szCs w:val="24"/>
        </w:rPr>
        <w:t>Jurnal</w:t>
      </w:r>
      <w:proofErr w:type="spellEnd"/>
      <w:r w:rsidRPr="00BF2DD6">
        <w:rPr>
          <w:rFonts w:ascii="Times New Roman" w:hAnsi="Times New Roman"/>
          <w:sz w:val="24"/>
          <w:szCs w:val="24"/>
        </w:rPr>
        <w:t xml:space="preserve"> Private Law </w:t>
      </w:r>
      <w:proofErr w:type="spellStart"/>
      <w:r w:rsidRPr="00BF2DD6">
        <w:rPr>
          <w:rFonts w:ascii="Times New Roman" w:hAnsi="Times New Roman"/>
          <w:sz w:val="24"/>
          <w:szCs w:val="24"/>
        </w:rPr>
        <w:t>Nomor</w:t>
      </w:r>
      <w:proofErr w:type="spellEnd"/>
      <w:r w:rsidRPr="00BF2DD6">
        <w:rPr>
          <w:rFonts w:ascii="Times New Roman" w:hAnsi="Times New Roman"/>
          <w:sz w:val="24"/>
          <w:szCs w:val="24"/>
        </w:rPr>
        <w:t xml:space="preserve"> 2, </w:t>
      </w:r>
      <w:proofErr w:type="spellStart"/>
      <w:r w:rsidRPr="00BF2DD6">
        <w:rPr>
          <w:rFonts w:ascii="Times New Roman" w:hAnsi="Times New Roman"/>
          <w:sz w:val="24"/>
          <w:szCs w:val="24"/>
        </w:rPr>
        <w:t>Desember</w:t>
      </w:r>
      <w:proofErr w:type="spellEnd"/>
      <w:r w:rsidRPr="00BF2DD6">
        <w:rPr>
          <w:rFonts w:ascii="Times New Roman" w:hAnsi="Times New Roman"/>
          <w:sz w:val="24"/>
          <w:szCs w:val="24"/>
        </w:rPr>
        <w:t xml:space="preserve"> 2016. </w:t>
      </w:r>
    </w:p>
    <w:p w14:paraId="7E2437C7" w14:textId="69326132" w:rsidR="00104BC6" w:rsidRPr="00BF2DD6" w:rsidRDefault="003F6A89" w:rsidP="00410444">
      <w:pPr>
        <w:pStyle w:val="ListParagraph"/>
        <w:tabs>
          <w:tab w:val="left" w:pos="0"/>
        </w:tabs>
        <w:spacing w:line="360" w:lineRule="auto"/>
        <w:ind w:left="0"/>
        <w:jc w:val="both"/>
        <w:rPr>
          <w:rFonts w:ascii="Times New Roman" w:hAnsi="Times New Roman"/>
          <w:sz w:val="24"/>
          <w:szCs w:val="24"/>
          <w:lang w:val="id-ID"/>
        </w:rPr>
      </w:pPr>
      <w:proofErr w:type="spellStart"/>
      <w:r w:rsidRPr="00BF2DD6">
        <w:rPr>
          <w:rFonts w:ascii="Times New Roman" w:hAnsi="Times New Roman"/>
          <w:sz w:val="24"/>
          <w:szCs w:val="24"/>
        </w:rPr>
        <w:t>Dalimunte</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Dermina</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Akibat</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Wanprestasi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dalam</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Perspektif</w:t>
      </w:r>
      <w:proofErr w:type="spellEnd"/>
      <w:r w:rsidRPr="00BF2DD6">
        <w:rPr>
          <w:rFonts w:ascii="Times New Roman" w:hAnsi="Times New Roman"/>
          <w:sz w:val="24"/>
          <w:szCs w:val="24"/>
        </w:rPr>
        <w:t xml:space="preserve"> Kitab</w:t>
      </w:r>
      <w:r w:rsidR="00A7209E">
        <w:rPr>
          <w:rFonts w:ascii="Times New Roman" w:hAnsi="Times New Roman"/>
          <w:sz w:val="24"/>
          <w:szCs w:val="24"/>
          <w:lang w:val="id-ID"/>
        </w:rPr>
        <w:t xml:space="preserve"> </w:t>
      </w:r>
      <w:proofErr w:type="spellStart"/>
      <w:r w:rsidRPr="00BF2DD6">
        <w:rPr>
          <w:rFonts w:ascii="Times New Roman" w:hAnsi="Times New Roman"/>
          <w:sz w:val="24"/>
          <w:szCs w:val="24"/>
        </w:rPr>
        <w:t>Undang-Undang</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Perdata</w:t>
      </w:r>
      <w:proofErr w:type="spellEnd"/>
      <w:r w:rsidRPr="00BF2DD6">
        <w:rPr>
          <w:rFonts w:ascii="Times New Roman" w:hAnsi="Times New Roman"/>
          <w:sz w:val="24"/>
          <w:szCs w:val="24"/>
        </w:rPr>
        <w:t xml:space="preserve"> (BW</w:t>
      </w:r>
      <w:proofErr w:type="gramStart"/>
      <w:r w:rsidRPr="00BF2DD6">
        <w:rPr>
          <w:rFonts w:ascii="Times New Roman" w:hAnsi="Times New Roman"/>
          <w:sz w:val="24"/>
          <w:szCs w:val="24"/>
        </w:rPr>
        <w:t>),</w:t>
      </w:r>
      <w:proofErr w:type="spellStart"/>
      <w:r w:rsidRPr="00BF2DD6">
        <w:rPr>
          <w:rFonts w:ascii="Times New Roman" w:hAnsi="Times New Roman"/>
          <w:sz w:val="24"/>
          <w:szCs w:val="24"/>
        </w:rPr>
        <w:t>Jurnal</w:t>
      </w:r>
      <w:proofErr w:type="spellEnd"/>
      <w:proofErr w:type="gramEnd"/>
      <w:r w:rsidRPr="00BF2DD6">
        <w:rPr>
          <w:rFonts w:ascii="Times New Roman" w:hAnsi="Times New Roman"/>
          <w:sz w:val="24"/>
          <w:szCs w:val="24"/>
        </w:rPr>
        <w:t xml:space="preserve"> Al-</w:t>
      </w:r>
      <w:proofErr w:type="spellStart"/>
      <w:r w:rsidRPr="00BF2DD6">
        <w:rPr>
          <w:rFonts w:ascii="Times New Roman" w:hAnsi="Times New Roman"/>
          <w:sz w:val="24"/>
          <w:szCs w:val="24"/>
        </w:rPr>
        <w:t>Maqasid</w:t>
      </w:r>
      <w:proofErr w:type="spellEnd"/>
      <w:r w:rsidRPr="00BF2DD6">
        <w:rPr>
          <w:rFonts w:ascii="Times New Roman" w:hAnsi="Times New Roman"/>
          <w:sz w:val="24"/>
          <w:szCs w:val="24"/>
        </w:rPr>
        <w:t xml:space="preserve"> Vol. 3 No. 1 </w:t>
      </w:r>
      <w:proofErr w:type="spellStart"/>
      <w:r w:rsidRPr="00BF2DD6">
        <w:rPr>
          <w:rFonts w:ascii="Times New Roman" w:hAnsi="Times New Roman"/>
          <w:sz w:val="24"/>
          <w:szCs w:val="24"/>
        </w:rPr>
        <w:t>Edisi</w:t>
      </w:r>
      <w:proofErr w:type="spellEnd"/>
      <w:r w:rsidRPr="00BF2DD6">
        <w:rPr>
          <w:rFonts w:ascii="Times New Roman" w:hAnsi="Times New Roman"/>
          <w:sz w:val="24"/>
          <w:szCs w:val="24"/>
        </w:rPr>
        <w:t xml:space="preserve"> Januari – Juni 2017. </w:t>
      </w:r>
    </w:p>
    <w:p w14:paraId="5B052D0D" w14:textId="21302794" w:rsidR="005B245C" w:rsidRPr="00FA3910" w:rsidRDefault="003F6A89" w:rsidP="00FA3910">
      <w:pPr>
        <w:pStyle w:val="ListParagraph"/>
        <w:tabs>
          <w:tab w:val="left" w:pos="0"/>
        </w:tabs>
        <w:spacing w:line="360" w:lineRule="auto"/>
        <w:ind w:left="0"/>
        <w:jc w:val="both"/>
        <w:rPr>
          <w:rFonts w:ascii="Times New Roman" w:hAnsi="Times New Roman"/>
          <w:sz w:val="24"/>
          <w:szCs w:val="24"/>
          <w:lang w:val="id-ID"/>
        </w:rPr>
      </w:pPr>
      <w:r w:rsidRPr="00BF2DD6">
        <w:rPr>
          <w:rFonts w:ascii="Times New Roman" w:hAnsi="Times New Roman"/>
          <w:sz w:val="24"/>
          <w:szCs w:val="24"/>
        </w:rPr>
        <w:t xml:space="preserve">Lidya Puspita &amp; </w:t>
      </w:r>
      <w:proofErr w:type="spellStart"/>
      <w:r w:rsidRPr="00BF2DD6">
        <w:rPr>
          <w:rFonts w:ascii="Times New Roman" w:hAnsi="Times New Roman"/>
          <w:sz w:val="24"/>
          <w:szCs w:val="24"/>
        </w:rPr>
        <w:t>Ariawan</w:t>
      </w:r>
      <w:proofErr w:type="spellEnd"/>
      <w:r w:rsidRPr="00BF2DD6">
        <w:rPr>
          <w:rFonts w:ascii="Times New Roman" w:hAnsi="Times New Roman"/>
          <w:sz w:val="24"/>
          <w:szCs w:val="24"/>
        </w:rPr>
        <w:t xml:space="preserve"> Gunadi, “</w:t>
      </w:r>
      <w:proofErr w:type="spellStart"/>
      <w:r w:rsidRPr="00BF2DD6">
        <w:rPr>
          <w:rFonts w:ascii="Times New Roman" w:hAnsi="Times New Roman"/>
          <w:sz w:val="24"/>
          <w:szCs w:val="24"/>
        </w:rPr>
        <w:t>Analisis</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Kekuatan</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Perjanjian</w:t>
      </w:r>
      <w:proofErr w:type="spellEnd"/>
      <w:r w:rsidRPr="00BF2DD6">
        <w:rPr>
          <w:rFonts w:ascii="Times New Roman" w:hAnsi="Times New Roman"/>
          <w:sz w:val="24"/>
          <w:szCs w:val="24"/>
        </w:rPr>
        <w:t xml:space="preserve"> Lisan </w:t>
      </w:r>
      <w:proofErr w:type="spellStart"/>
      <w:r w:rsidRPr="00BF2DD6">
        <w:rPr>
          <w:rFonts w:ascii="Times New Roman" w:hAnsi="Times New Roman"/>
          <w:sz w:val="24"/>
          <w:szCs w:val="24"/>
        </w:rPr>
        <w:t>Arisan</w:t>
      </w:r>
      <w:proofErr w:type="spellEnd"/>
      <w:r w:rsidRPr="00BF2DD6">
        <w:rPr>
          <w:rFonts w:ascii="Times New Roman" w:hAnsi="Times New Roman"/>
          <w:sz w:val="24"/>
          <w:szCs w:val="24"/>
        </w:rPr>
        <w:t xml:space="preserve"> Online Yang </w:t>
      </w:r>
      <w:proofErr w:type="spellStart"/>
      <w:r w:rsidRPr="00BF2DD6">
        <w:rPr>
          <w:rFonts w:ascii="Times New Roman" w:hAnsi="Times New Roman"/>
          <w:sz w:val="24"/>
          <w:szCs w:val="24"/>
        </w:rPr>
        <w:t>Menggunakan</w:t>
      </w:r>
      <w:proofErr w:type="spellEnd"/>
      <w:r w:rsidRPr="00BF2DD6">
        <w:rPr>
          <w:rFonts w:ascii="Times New Roman" w:hAnsi="Times New Roman"/>
          <w:sz w:val="24"/>
          <w:szCs w:val="24"/>
        </w:rPr>
        <w:t xml:space="preserve"> Media </w:t>
      </w:r>
      <w:proofErr w:type="spellStart"/>
      <w:r w:rsidRPr="00BF2DD6">
        <w:rPr>
          <w:rFonts w:ascii="Times New Roman" w:hAnsi="Times New Roman"/>
          <w:sz w:val="24"/>
          <w:szCs w:val="24"/>
        </w:rPr>
        <w:t>Aplikasi</w:t>
      </w:r>
      <w:proofErr w:type="spellEnd"/>
      <w:r w:rsidRPr="00BF2DD6">
        <w:rPr>
          <w:rFonts w:ascii="Times New Roman" w:hAnsi="Times New Roman"/>
          <w:sz w:val="24"/>
          <w:szCs w:val="24"/>
        </w:rPr>
        <w:t xml:space="preserve"> Facebook Messenger Dalam </w:t>
      </w:r>
      <w:proofErr w:type="spellStart"/>
      <w:r w:rsidRPr="00BF2DD6">
        <w:rPr>
          <w:rFonts w:ascii="Times New Roman" w:hAnsi="Times New Roman"/>
          <w:sz w:val="24"/>
          <w:szCs w:val="24"/>
        </w:rPr>
        <w:t>Pembuktian</w:t>
      </w:r>
      <w:proofErr w:type="spellEnd"/>
      <w:r w:rsidRPr="00BF2DD6">
        <w:rPr>
          <w:rFonts w:ascii="Times New Roman" w:hAnsi="Times New Roman"/>
          <w:sz w:val="24"/>
          <w:szCs w:val="24"/>
        </w:rPr>
        <w:t xml:space="preserve"> di </w:t>
      </w:r>
      <w:proofErr w:type="spellStart"/>
      <w:r w:rsidRPr="00BF2DD6">
        <w:rPr>
          <w:rFonts w:ascii="Times New Roman" w:hAnsi="Times New Roman"/>
          <w:sz w:val="24"/>
          <w:szCs w:val="24"/>
        </w:rPr>
        <w:t>Pengadilan</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ditinjauh</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dari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Undang-Undang</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Informasi</w:t>
      </w:r>
      <w:proofErr w:type="spellEnd"/>
      <w:r w:rsidRPr="00BF2DD6">
        <w:rPr>
          <w:rFonts w:ascii="Times New Roman" w:hAnsi="Times New Roman"/>
          <w:sz w:val="24"/>
          <w:szCs w:val="24"/>
        </w:rPr>
        <w:t xml:space="preserve"> dan </w:t>
      </w:r>
      <w:proofErr w:type="spellStart"/>
      <w:r w:rsidRPr="00BF2DD6">
        <w:rPr>
          <w:rFonts w:ascii="Times New Roman" w:hAnsi="Times New Roman"/>
          <w:sz w:val="24"/>
          <w:szCs w:val="24"/>
        </w:rPr>
        <w:t>Teknologi</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Elektronik</w:t>
      </w:r>
      <w:proofErr w:type="spellEnd"/>
      <w:r w:rsidRPr="00BF2DD6">
        <w:rPr>
          <w:rFonts w:ascii="Times New Roman" w:hAnsi="Times New Roman"/>
          <w:sz w:val="24"/>
          <w:szCs w:val="24"/>
        </w:rPr>
        <w:t xml:space="preserve"> </w:t>
      </w:r>
      <w:proofErr w:type="spellStart"/>
      <w:r w:rsidRPr="00BF2DD6">
        <w:rPr>
          <w:rFonts w:ascii="Times New Roman" w:hAnsi="Times New Roman"/>
          <w:sz w:val="24"/>
          <w:szCs w:val="24"/>
        </w:rPr>
        <w:t>Nomor</w:t>
      </w:r>
      <w:proofErr w:type="spellEnd"/>
      <w:r w:rsidRPr="00BF2DD6">
        <w:rPr>
          <w:rFonts w:ascii="Times New Roman" w:hAnsi="Times New Roman"/>
          <w:sz w:val="24"/>
          <w:szCs w:val="24"/>
        </w:rPr>
        <w:t xml:space="preserve"> 11 </w:t>
      </w:r>
      <w:proofErr w:type="spellStart"/>
      <w:r w:rsidRPr="00BF2DD6">
        <w:rPr>
          <w:rFonts w:ascii="Times New Roman" w:hAnsi="Times New Roman"/>
          <w:sz w:val="24"/>
          <w:szCs w:val="24"/>
        </w:rPr>
        <w:t>Tahun</w:t>
      </w:r>
      <w:proofErr w:type="spellEnd"/>
      <w:r w:rsidRPr="00BF2DD6">
        <w:rPr>
          <w:rFonts w:ascii="Times New Roman" w:hAnsi="Times New Roman"/>
          <w:sz w:val="24"/>
          <w:szCs w:val="24"/>
        </w:rPr>
        <w:t xml:space="preserve"> 2008”, </w:t>
      </w:r>
      <w:proofErr w:type="spellStart"/>
      <w:r w:rsidRPr="00BF2DD6">
        <w:rPr>
          <w:rFonts w:ascii="Times New Roman" w:hAnsi="Times New Roman"/>
          <w:sz w:val="24"/>
          <w:szCs w:val="24"/>
        </w:rPr>
        <w:t>Jurnal</w:t>
      </w:r>
      <w:proofErr w:type="spellEnd"/>
      <w:r w:rsidRPr="00BF2DD6">
        <w:rPr>
          <w:rFonts w:ascii="Times New Roman" w:hAnsi="Times New Roman"/>
          <w:sz w:val="24"/>
          <w:szCs w:val="24"/>
        </w:rPr>
        <w:t xml:space="preserve"> Hukum </w:t>
      </w:r>
      <w:proofErr w:type="spellStart"/>
      <w:r w:rsidRPr="00BF2DD6">
        <w:rPr>
          <w:rFonts w:ascii="Times New Roman" w:hAnsi="Times New Roman"/>
          <w:sz w:val="24"/>
          <w:szCs w:val="24"/>
        </w:rPr>
        <w:t>Adigama</w:t>
      </w:r>
      <w:proofErr w:type="spellEnd"/>
      <w:r w:rsidRPr="00BF2DD6">
        <w:rPr>
          <w:rFonts w:ascii="Times New Roman" w:hAnsi="Times New Roman"/>
          <w:sz w:val="24"/>
          <w:szCs w:val="24"/>
        </w:rPr>
        <w:t xml:space="preserve">, Volume 2 </w:t>
      </w:r>
      <w:proofErr w:type="spellStart"/>
      <w:r w:rsidRPr="00BF2DD6">
        <w:rPr>
          <w:rFonts w:ascii="Times New Roman" w:hAnsi="Times New Roman"/>
          <w:sz w:val="24"/>
          <w:szCs w:val="24"/>
        </w:rPr>
        <w:t>Nomor</w:t>
      </w:r>
      <w:proofErr w:type="spellEnd"/>
      <w:r w:rsidRPr="00BF2DD6">
        <w:rPr>
          <w:rFonts w:ascii="Times New Roman" w:hAnsi="Times New Roman"/>
          <w:sz w:val="24"/>
          <w:szCs w:val="24"/>
        </w:rPr>
        <w:t xml:space="preserve"> 2, </w:t>
      </w:r>
      <w:proofErr w:type="spellStart"/>
      <w:r w:rsidRPr="00BF2DD6">
        <w:rPr>
          <w:rFonts w:ascii="Times New Roman" w:hAnsi="Times New Roman"/>
          <w:sz w:val="24"/>
          <w:szCs w:val="24"/>
        </w:rPr>
        <w:t>Desember</w:t>
      </w:r>
      <w:proofErr w:type="spellEnd"/>
      <w:r w:rsidRPr="00BF2DD6">
        <w:rPr>
          <w:rFonts w:ascii="Times New Roman" w:hAnsi="Times New Roman"/>
          <w:sz w:val="24"/>
          <w:szCs w:val="24"/>
        </w:rPr>
        <w:t xml:space="preserve"> 2019.</w:t>
      </w:r>
    </w:p>
    <w:sectPr w:rsidR="005B245C" w:rsidRPr="00FA3910" w:rsidSect="00840ABB">
      <w:footerReference w:type="default" r:id="rId9"/>
      <w:pgSz w:w="12240" w:h="15840" w:code="1"/>
      <w:pgMar w:top="1440" w:right="175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ECDB" w14:textId="77777777" w:rsidR="00CE68FD" w:rsidRDefault="00CE68FD" w:rsidP="0021106B">
      <w:r>
        <w:separator/>
      </w:r>
    </w:p>
  </w:endnote>
  <w:endnote w:type="continuationSeparator" w:id="0">
    <w:p w14:paraId="5AA1246A" w14:textId="77777777" w:rsidR="00CE68FD" w:rsidRDefault="00CE68FD" w:rsidP="0021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1261"/>
      <w:docPartObj>
        <w:docPartGallery w:val="Page Numbers (Bottom of Page)"/>
        <w:docPartUnique/>
      </w:docPartObj>
    </w:sdtPr>
    <w:sdtEndPr>
      <w:rPr>
        <w:noProof/>
      </w:rPr>
    </w:sdtEndPr>
    <w:sdtContent>
      <w:p w14:paraId="779975AA" w14:textId="1DE54B8D" w:rsidR="000B5F22" w:rsidRDefault="000B5F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D90E04" w14:textId="77777777" w:rsidR="000B5F22" w:rsidRDefault="000B5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8434" w14:textId="77777777" w:rsidR="00CE68FD" w:rsidRDefault="00CE68FD" w:rsidP="0021106B">
      <w:r>
        <w:separator/>
      </w:r>
    </w:p>
  </w:footnote>
  <w:footnote w:type="continuationSeparator" w:id="0">
    <w:p w14:paraId="3B967677" w14:textId="77777777" w:rsidR="00CE68FD" w:rsidRDefault="00CE68FD" w:rsidP="0021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A55"/>
    <w:multiLevelType w:val="hybridMultilevel"/>
    <w:tmpl w:val="097ADE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5237B3"/>
    <w:multiLevelType w:val="hybridMultilevel"/>
    <w:tmpl w:val="7CF2E2AC"/>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697CFB"/>
    <w:multiLevelType w:val="hybridMultilevel"/>
    <w:tmpl w:val="493289D2"/>
    <w:lvl w:ilvl="0" w:tplc="E8C0B5C6">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60D7B82"/>
    <w:multiLevelType w:val="hybridMultilevel"/>
    <w:tmpl w:val="67E2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03C13"/>
    <w:multiLevelType w:val="hybridMultilevel"/>
    <w:tmpl w:val="B3A69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60683"/>
    <w:multiLevelType w:val="hybridMultilevel"/>
    <w:tmpl w:val="EB606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D7769"/>
    <w:multiLevelType w:val="hybridMultilevel"/>
    <w:tmpl w:val="9AAADDB2"/>
    <w:lvl w:ilvl="0" w:tplc="1A3E2924">
      <w:start w:val="1"/>
      <w:numFmt w:val="lowerLetter"/>
      <w:lvlText w:val="%1."/>
      <w:lvlJc w:val="left"/>
      <w:pPr>
        <w:ind w:left="720" w:hanging="360"/>
      </w:pPr>
      <w:rPr>
        <w:rFonts w:ascii="Arial MT" w:eastAsia="Arial MT" w:hAnsi="Arial MT" w:cs="Arial MT" w:hint="default"/>
        <w:spacing w:val="0"/>
        <w:w w:val="99"/>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2BA7E87"/>
    <w:multiLevelType w:val="hybridMultilevel"/>
    <w:tmpl w:val="B7328D12"/>
    <w:lvl w:ilvl="0" w:tplc="84EE20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A634430"/>
    <w:multiLevelType w:val="hybridMultilevel"/>
    <w:tmpl w:val="196E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144C6"/>
    <w:multiLevelType w:val="hybridMultilevel"/>
    <w:tmpl w:val="34D05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A749AF"/>
    <w:multiLevelType w:val="hybridMultilevel"/>
    <w:tmpl w:val="8FE03214"/>
    <w:lvl w:ilvl="0" w:tplc="A274BCB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E661B62"/>
    <w:multiLevelType w:val="hybridMultilevel"/>
    <w:tmpl w:val="AEF0D0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C85E0D"/>
    <w:multiLevelType w:val="hybridMultilevel"/>
    <w:tmpl w:val="F18ADB5A"/>
    <w:lvl w:ilvl="0" w:tplc="9DC076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F0180"/>
    <w:multiLevelType w:val="hybridMultilevel"/>
    <w:tmpl w:val="BF56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939213">
    <w:abstractNumId w:val="5"/>
  </w:num>
  <w:num w:numId="2" w16cid:durableId="2106001347">
    <w:abstractNumId w:val="13"/>
  </w:num>
  <w:num w:numId="3" w16cid:durableId="557546368">
    <w:abstractNumId w:val="11"/>
  </w:num>
  <w:num w:numId="4" w16cid:durableId="2121484188">
    <w:abstractNumId w:val="4"/>
  </w:num>
  <w:num w:numId="5" w16cid:durableId="1140225837">
    <w:abstractNumId w:val="9"/>
  </w:num>
  <w:num w:numId="6" w16cid:durableId="1173378081">
    <w:abstractNumId w:val="2"/>
  </w:num>
  <w:num w:numId="7" w16cid:durableId="956444641">
    <w:abstractNumId w:val="8"/>
  </w:num>
  <w:num w:numId="8" w16cid:durableId="221869553">
    <w:abstractNumId w:val="3"/>
  </w:num>
  <w:num w:numId="9" w16cid:durableId="2065173361">
    <w:abstractNumId w:val="12"/>
  </w:num>
  <w:num w:numId="10" w16cid:durableId="278493853">
    <w:abstractNumId w:val="1"/>
  </w:num>
  <w:num w:numId="11" w16cid:durableId="1862351598">
    <w:abstractNumId w:val="0"/>
  </w:num>
  <w:num w:numId="12" w16cid:durableId="1374505086">
    <w:abstractNumId w:val="7"/>
  </w:num>
  <w:num w:numId="13" w16cid:durableId="546838544">
    <w:abstractNumId w:val="6"/>
  </w:num>
  <w:num w:numId="14" w16cid:durableId="2079134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82"/>
    <w:rsid w:val="00076526"/>
    <w:rsid w:val="00082F42"/>
    <w:rsid w:val="000A4929"/>
    <w:rsid w:val="000B5F22"/>
    <w:rsid w:val="000E1C5A"/>
    <w:rsid w:val="00104BC6"/>
    <w:rsid w:val="00113583"/>
    <w:rsid w:val="00114A08"/>
    <w:rsid w:val="00193AFE"/>
    <w:rsid w:val="001A24E9"/>
    <w:rsid w:val="0021106B"/>
    <w:rsid w:val="00211DC4"/>
    <w:rsid w:val="002363FE"/>
    <w:rsid w:val="00254E2F"/>
    <w:rsid w:val="00276851"/>
    <w:rsid w:val="002A238B"/>
    <w:rsid w:val="002C34D8"/>
    <w:rsid w:val="00305CA4"/>
    <w:rsid w:val="0032540B"/>
    <w:rsid w:val="003520D1"/>
    <w:rsid w:val="003741B5"/>
    <w:rsid w:val="00391DF8"/>
    <w:rsid w:val="0039629E"/>
    <w:rsid w:val="003A50B2"/>
    <w:rsid w:val="003B2EE3"/>
    <w:rsid w:val="003F6A89"/>
    <w:rsid w:val="00410444"/>
    <w:rsid w:val="00475D5A"/>
    <w:rsid w:val="004C132A"/>
    <w:rsid w:val="00513CA7"/>
    <w:rsid w:val="005801A5"/>
    <w:rsid w:val="005850EF"/>
    <w:rsid w:val="005B245C"/>
    <w:rsid w:val="005C2C80"/>
    <w:rsid w:val="006133FC"/>
    <w:rsid w:val="00626DCB"/>
    <w:rsid w:val="0063519E"/>
    <w:rsid w:val="00635991"/>
    <w:rsid w:val="00654893"/>
    <w:rsid w:val="00667239"/>
    <w:rsid w:val="0069137C"/>
    <w:rsid w:val="006B0553"/>
    <w:rsid w:val="006C6082"/>
    <w:rsid w:val="006D07C2"/>
    <w:rsid w:val="00705123"/>
    <w:rsid w:val="00734230"/>
    <w:rsid w:val="00755949"/>
    <w:rsid w:val="007750CA"/>
    <w:rsid w:val="00786140"/>
    <w:rsid w:val="00796568"/>
    <w:rsid w:val="007C0963"/>
    <w:rsid w:val="00831B50"/>
    <w:rsid w:val="0083306D"/>
    <w:rsid w:val="00840ABB"/>
    <w:rsid w:val="008461FF"/>
    <w:rsid w:val="00863B35"/>
    <w:rsid w:val="00864E84"/>
    <w:rsid w:val="00870641"/>
    <w:rsid w:val="00873619"/>
    <w:rsid w:val="008B3C41"/>
    <w:rsid w:val="008E3163"/>
    <w:rsid w:val="00907A11"/>
    <w:rsid w:val="00915082"/>
    <w:rsid w:val="00A05CCF"/>
    <w:rsid w:val="00A67C64"/>
    <w:rsid w:val="00A7209E"/>
    <w:rsid w:val="00A74E8A"/>
    <w:rsid w:val="00A80802"/>
    <w:rsid w:val="00A8436D"/>
    <w:rsid w:val="00AA3A5D"/>
    <w:rsid w:val="00AB460E"/>
    <w:rsid w:val="00AC06C1"/>
    <w:rsid w:val="00AC1EBB"/>
    <w:rsid w:val="00AC64BD"/>
    <w:rsid w:val="00AD2844"/>
    <w:rsid w:val="00AE68EE"/>
    <w:rsid w:val="00AE712B"/>
    <w:rsid w:val="00AF6B33"/>
    <w:rsid w:val="00B12607"/>
    <w:rsid w:val="00B30FAE"/>
    <w:rsid w:val="00B64EDC"/>
    <w:rsid w:val="00B82FAA"/>
    <w:rsid w:val="00BB05EA"/>
    <w:rsid w:val="00BD447F"/>
    <w:rsid w:val="00BF2DD6"/>
    <w:rsid w:val="00C668BE"/>
    <w:rsid w:val="00CB29B2"/>
    <w:rsid w:val="00CC0511"/>
    <w:rsid w:val="00CC2EB6"/>
    <w:rsid w:val="00CE68FD"/>
    <w:rsid w:val="00CF1916"/>
    <w:rsid w:val="00D019C5"/>
    <w:rsid w:val="00D15C3E"/>
    <w:rsid w:val="00D1648E"/>
    <w:rsid w:val="00D20E1F"/>
    <w:rsid w:val="00D2686B"/>
    <w:rsid w:val="00D36DEE"/>
    <w:rsid w:val="00D66E6D"/>
    <w:rsid w:val="00DC698C"/>
    <w:rsid w:val="00DF1CE3"/>
    <w:rsid w:val="00E1137C"/>
    <w:rsid w:val="00E66C95"/>
    <w:rsid w:val="00E81F70"/>
    <w:rsid w:val="00E83571"/>
    <w:rsid w:val="00E9034A"/>
    <w:rsid w:val="00EA532B"/>
    <w:rsid w:val="00EB2AFB"/>
    <w:rsid w:val="00EB5F72"/>
    <w:rsid w:val="00EC376B"/>
    <w:rsid w:val="00EF2C60"/>
    <w:rsid w:val="00F43B75"/>
    <w:rsid w:val="00F629A3"/>
    <w:rsid w:val="00F666DA"/>
    <w:rsid w:val="00FA3910"/>
    <w:rsid w:val="00FA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1601"/>
  <w15:docId w15:val="{17A26B97-97C6-4AAA-9A30-468E7600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64"/>
    <w:rPr>
      <w:sz w:val="24"/>
      <w:szCs w:val="24"/>
    </w:rPr>
  </w:style>
  <w:style w:type="paragraph" w:styleId="Heading1">
    <w:name w:val="heading 1"/>
    <w:basedOn w:val="Normal"/>
    <w:next w:val="Normal"/>
    <w:link w:val="Heading1Char"/>
    <w:uiPriority w:val="9"/>
    <w:qFormat/>
    <w:rsid w:val="00A67C64"/>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7C64"/>
    <w:rPr>
      <w:rFonts w:ascii="Cambria" w:eastAsia="Times New Roman" w:hAnsi="Cambria" w:cs="Times New Roman"/>
      <w:b/>
      <w:bCs/>
      <w:kern w:val="32"/>
      <w:sz w:val="32"/>
      <w:szCs w:val="32"/>
    </w:rPr>
  </w:style>
  <w:style w:type="character" w:styleId="Emphasis">
    <w:name w:val="Emphasis"/>
    <w:basedOn w:val="DefaultParagraphFont"/>
    <w:qFormat/>
    <w:rsid w:val="00A67C64"/>
    <w:rPr>
      <w:i/>
      <w:iCs/>
    </w:rPr>
  </w:style>
  <w:style w:type="paragraph" w:styleId="ListParagraph">
    <w:name w:val="List Paragraph"/>
    <w:basedOn w:val="Normal"/>
    <w:uiPriority w:val="34"/>
    <w:qFormat/>
    <w:rsid w:val="00A67C64"/>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BD447F"/>
    <w:rPr>
      <w:color w:val="0000FF" w:themeColor="hyperlink"/>
      <w:u w:val="single"/>
    </w:rPr>
  </w:style>
  <w:style w:type="paragraph" w:styleId="Header">
    <w:name w:val="header"/>
    <w:basedOn w:val="Normal"/>
    <w:link w:val="HeaderChar"/>
    <w:uiPriority w:val="99"/>
    <w:unhideWhenUsed/>
    <w:rsid w:val="0021106B"/>
    <w:pPr>
      <w:tabs>
        <w:tab w:val="center" w:pos="4680"/>
        <w:tab w:val="right" w:pos="9360"/>
      </w:tabs>
    </w:pPr>
  </w:style>
  <w:style w:type="character" w:customStyle="1" w:styleId="HeaderChar">
    <w:name w:val="Header Char"/>
    <w:basedOn w:val="DefaultParagraphFont"/>
    <w:link w:val="Header"/>
    <w:uiPriority w:val="99"/>
    <w:rsid w:val="0021106B"/>
    <w:rPr>
      <w:sz w:val="24"/>
      <w:szCs w:val="24"/>
    </w:rPr>
  </w:style>
  <w:style w:type="paragraph" w:styleId="Footer">
    <w:name w:val="footer"/>
    <w:basedOn w:val="Normal"/>
    <w:link w:val="FooterChar"/>
    <w:uiPriority w:val="99"/>
    <w:unhideWhenUsed/>
    <w:rsid w:val="0021106B"/>
    <w:pPr>
      <w:tabs>
        <w:tab w:val="center" w:pos="4680"/>
        <w:tab w:val="right" w:pos="9360"/>
      </w:tabs>
    </w:pPr>
  </w:style>
  <w:style w:type="character" w:customStyle="1" w:styleId="FooterChar">
    <w:name w:val="Footer Char"/>
    <w:basedOn w:val="DefaultParagraphFont"/>
    <w:link w:val="Footer"/>
    <w:uiPriority w:val="99"/>
    <w:rsid w:val="0021106B"/>
    <w:rPr>
      <w:sz w:val="24"/>
      <w:szCs w:val="24"/>
    </w:rPr>
  </w:style>
  <w:style w:type="character" w:styleId="UnresolvedMention">
    <w:name w:val="Unresolved Mention"/>
    <w:basedOn w:val="DefaultParagraphFont"/>
    <w:uiPriority w:val="99"/>
    <w:semiHidden/>
    <w:unhideWhenUsed/>
    <w:rsid w:val="0084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likanwar7@gmail.com" TargetMode="External"/><Relationship Id="rId3" Type="http://schemas.openxmlformats.org/officeDocument/2006/relationships/settings" Target="settings.xml"/><Relationship Id="rId7" Type="http://schemas.openxmlformats.org/officeDocument/2006/relationships/hyperlink" Target="mailto:jesmanrachman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5520</Words>
  <Characters>31467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Bambang_Sukirno</dc:creator>
  <cp:lastModifiedBy>eva prawati</cp:lastModifiedBy>
  <cp:revision>2</cp:revision>
  <dcterms:created xsi:type="dcterms:W3CDTF">2022-07-19T14:01:00Z</dcterms:created>
  <dcterms:modified xsi:type="dcterms:W3CDTF">2022-07-19T14:01:00Z</dcterms:modified>
</cp:coreProperties>
</file>