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13E6" w14:textId="1EE2EC65" w:rsidR="00497EA5" w:rsidRPr="009E2251" w:rsidRDefault="00437377" w:rsidP="009E2251">
      <w:pPr>
        <w:pStyle w:val="Title"/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PENGARUH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5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TANGGGA DAN PERLINDUNGAN HUKUM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DI</w:t>
      </w:r>
      <w:r w:rsidRPr="009E2251">
        <w:rPr>
          <w:spacing w:val="-97"/>
          <w:sz w:val="24"/>
          <w:szCs w:val="24"/>
        </w:rPr>
        <w:t xml:space="preserve"> </w:t>
      </w:r>
      <w:r w:rsidRPr="009E2251">
        <w:rPr>
          <w:sz w:val="24"/>
          <w:szCs w:val="24"/>
        </w:rPr>
        <w:t>TINJAU DARI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UU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NO. 23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TAHUN 2004</w:t>
      </w:r>
    </w:p>
    <w:p w14:paraId="02939A7D" w14:textId="77777777" w:rsidR="00497EA5" w:rsidRPr="009E2251" w:rsidRDefault="00497EA5" w:rsidP="009E2251">
      <w:pPr>
        <w:pStyle w:val="Title"/>
        <w:spacing w:line="360" w:lineRule="auto"/>
        <w:rPr>
          <w:sz w:val="24"/>
          <w:szCs w:val="24"/>
        </w:rPr>
      </w:pPr>
    </w:p>
    <w:p w14:paraId="2025EE26" w14:textId="10364088" w:rsidR="00EA038B" w:rsidRPr="009E2251" w:rsidRDefault="002A7DBD" w:rsidP="009E2251">
      <w:pPr>
        <w:pStyle w:val="Heading1"/>
        <w:spacing w:before="137" w:line="360" w:lineRule="auto"/>
        <w:ind w:left="0" w:right="96"/>
        <w:jc w:val="center"/>
        <w:rPr>
          <w:b w:val="0"/>
          <w:bCs w:val="0"/>
        </w:rPr>
      </w:pPr>
      <w:bookmarkStart w:id="0" w:name="Ringgon_Yaki_Barong_181010200462"/>
      <w:bookmarkEnd w:id="0"/>
      <w:r w:rsidRPr="009E2251">
        <w:rPr>
          <w:b w:val="0"/>
          <w:bCs w:val="0"/>
          <w:vertAlign w:val="superscript"/>
          <w:lang w:val="en-US"/>
        </w:rPr>
        <w:t>1</w:t>
      </w:r>
      <w:r w:rsidR="00437377" w:rsidRPr="009E2251">
        <w:rPr>
          <w:b w:val="0"/>
          <w:bCs w:val="0"/>
        </w:rPr>
        <w:t>Ringgon Yaki Barong</w:t>
      </w:r>
      <w:bookmarkStart w:id="1" w:name="Kevin_Sanjaya__181010200465"/>
      <w:bookmarkEnd w:id="1"/>
      <w:r w:rsidR="00497EA5" w:rsidRPr="009E2251">
        <w:rPr>
          <w:b w:val="0"/>
          <w:bCs w:val="0"/>
          <w:lang w:val="en-US"/>
        </w:rPr>
        <w:t xml:space="preserve">, </w:t>
      </w:r>
      <w:r w:rsidRPr="009E2251">
        <w:rPr>
          <w:b w:val="0"/>
          <w:bCs w:val="0"/>
          <w:vertAlign w:val="superscript"/>
          <w:lang w:val="en-US"/>
        </w:rPr>
        <w:t>2</w:t>
      </w:r>
      <w:r w:rsidR="00437377" w:rsidRPr="009E2251">
        <w:rPr>
          <w:b w:val="0"/>
          <w:bCs w:val="0"/>
        </w:rPr>
        <w:t>Kevin</w:t>
      </w:r>
      <w:r w:rsidR="00437377" w:rsidRPr="009E2251">
        <w:rPr>
          <w:b w:val="0"/>
          <w:bCs w:val="0"/>
          <w:spacing w:val="-2"/>
        </w:rPr>
        <w:t xml:space="preserve"> </w:t>
      </w:r>
      <w:r w:rsidR="00437377" w:rsidRPr="009E2251">
        <w:rPr>
          <w:b w:val="0"/>
          <w:bCs w:val="0"/>
        </w:rPr>
        <w:t>Sanjaya</w:t>
      </w:r>
    </w:p>
    <w:p w14:paraId="6A2DF31B" w14:textId="08DEF3E6" w:rsidR="00EA038B" w:rsidRPr="009E2251" w:rsidRDefault="002A7DBD" w:rsidP="009E2251">
      <w:pPr>
        <w:spacing w:before="5" w:line="360" w:lineRule="auto"/>
        <w:ind w:left="243" w:right="241"/>
        <w:jc w:val="center"/>
        <w:rPr>
          <w:sz w:val="24"/>
          <w:szCs w:val="24"/>
        </w:rPr>
      </w:pPr>
      <w:bookmarkStart w:id="2" w:name="Program_Studi_Ilmu_Hukum_S-1_Fakultas_Hu"/>
      <w:bookmarkEnd w:id="2"/>
      <w:r w:rsidRPr="009E2251">
        <w:rPr>
          <w:sz w:val="24"/>
          <w:szCs w:val="24"/>
          <w:vertAlign w:val="superscript"/>
          <w:lang w:val="en-US"/>
        </w:rPr>
        <w:t>1</w:t>
      </w:r>
      <w:r w:rsidR="00437377" w:rsidRPr="009E2251">
        <w:rPr>
          <w:sz w:val="24"/>
          <w:szCs w:val="24"/>
        </w:rPr>
        <w:t>Fakultas</w:t>
      </w:r>
      <w:r w:rsidR="00437377" w:rsidRPr="009E2251">
        <w:rPr>
          <w:spacing w:val="-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Hukum</w:t>
      </w:r>
      <w:r w:rsidR="008216C8" w:rsidRPr="009E2251">
        <w:rPr>
          <w:spacing w:val="-5"/>
          <w:sz w:val="24"/>
          <w:szCs w:val="24"/>
          <w:lang w:val="en-US"/>
        </w:rPr>
        <w:t xml:space="preserve">, </w:t>
      </w:r>
      <w:r w:rsidR="00437377" w:rsidRPr="009E2251">
        <w:rPr>
          <w:sz w:val="24"/>
          <w:szCs w:val="24"/>
        </w:rPr>
        <w:t>Universitas</w:t>
      </w:r>
      <w:r w:rsidR="00437377" w:rsidRPr="009E2251">
        <w:rPr>
          <w:spacing w:val="-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Pamulang</w:t>
      </w:r>
    </w:p>
    <w:p w14:paraId="6FD20901" w14:textId="6C3F79AC" w:rsidR="00497EA5" w:rsidRPr="009E2251" w:rsidRDefault="002A7DBD" w:rsidP="009E2251">
      <w:pPr>
        <w:spacing w:before="5" w:line="360" w:lineRule="auto"/>
        <w:ind w:left="243" w:right="241"/>
        <w:jc w:val="center"/>
        <w:rPr>
          <w:sz w:val="24"/>
          <w:szCs w:val="24"/>
        </w:rPr>
      </w:pPr>
      <w:r w:rsidRPr="009E2251">
        <w:rPr>
          <w:sz w:val="24"/>
          <w:szCs w:val="24"/>
          <w:vertAlign w:val="superscript"/>
          <w:lang w:val="en-US"/>
        </w:rPr>
        <w:t>2</w:t>
      </w:r>
      <w:r w:rsidR="00497EA5" w:rsidRPr="009E2251">
        <w:rPr>
          <w:sz w:val="24"/>
          <w:szCs w:val="24"/>
        </w:rPr>
        <w:t>Fakultas</w:t>
      </w:r>
      <w:r w:rsidR="00497EA5" w:rsidRPr="009E2251">
        <w:rPr>
          <w:spacing w:val="-3"/>
          <w:sz w:val="24"/>
          <w:szCs w:val="24"/>
        </w:rPr>
        <w:t xml:space="preserve"> </w:t>
      </w:r>
      <w:r w:rsidR="00497EA5" w:rsidRPr="009E2251">
        <w:rPr>
          <w:sz w:val="24"/>
          <w:szCs w:val="24"/>
        </w:rPr>
        <w:t>Hukum</w:t>
      </w:r>
      <w:r w:rsidR="008216C8" w:rsidRPr="009E2251">
        <w:rPr>
          <w:sz w:val="24"/>
          <w:szCs w:val="24"/>
          <w:lang w:val="en-US"/>
        </w:rPr>
        <w:t>,</w:t>
      </w:r>
      <w:r w:rsidR="00497EA5" w:rsidRPr="009E2251">
        <w:rPr>
          <w:spacing w:val="-5"/>
          <w:sz w:val="24"/>
          <w:szCs w:val="24"/>
        </w:rPr>
        <w:t xml:space="preserve"> </w:t>
      </w:r>
      <w:r w:rsidR="00497EA5" w:rsidRPr="009E2251">
        <w:rPr>
          <w:sz w:val="24"/>
          <w:szCs w:val="24"/>
        </w:rPr>
        <w:t>Universitas</w:t>
      </w:r>
      <w:r w:rsidR="00497EA5" w:rsidRPr="009E2251">
        <w:rPr>
          <w:spacing w:val="-3"/>
          <w:sz w:val="24"/>
          <w:szCs w:val="24"/>
        </w:rPr>
        <w:t xml:space="preserve"> </w:t>
      </w:r>
      <w:r w:rsidR="00497EA5" w:rsidRPr="009E2251">
        <w:rPr>
          <w:sz w:val="24"/>
          <w:szCs w:val="24"/>
        </w:rPr>
        <w:t>Pamulang</w:t>
      </w:r>
    </w:p>
    <w:p w14:paraId="0438F981" w14:textId="77777777" w:rsidR="00497EA5" w:rsidRPr="009E2251" w:rsidRDefault="00497EA5" w:rsidP="009E2251">
      <w:pPr>
        <w:spacing w:before="5" w:line="360" w:lineRule="auto"/>
        <w:ind w:left="243" w:right="241"/>
        <w:jc w:val="center"/>
        <w:rPr>
          <w:sz w:val="24"/>
          <w:szCs w:val="24"/>
        </w:rPr>
      </w:pPr>
    </w:p>
    <w:p w14:paraId="684AC026" w14:textId="2675CC95" w:rsidR="00497EA5" w:rsidRPr="009E2251" w:rsidRDefault="00497EA5" w:rsidP="009E2251">
      <w:pPr>
        <w:pStyle w:val="Heading1"/>
        <w:spacing w:before="196" w:line="360" w:lineRule="auto"/>
        <w:ind w:left="3934"/>
      </w:pPr>
      <w:bookmarkStart w:id="3" w:name="Abstrak"/>
      <w:bookmarkEnd w:id="3"/>
      <w:r w:rsidRPr="009E2251">
        <w:t>ABSTRAK</w:t>
      </w:r>
    </w:p>
    <w:p w14:paraId="7186648F" w14:textId="4A6160E9" w:rsidR="00EA038B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Penelitian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ini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dilatarbelakangi</w:t>
      </w:r>
      <w:r w:rsidRPr="009E2251">
        <w:rPr>
          <w:spacing w:val="-9"/>
          <w:sz w:val="24"/>
          <w:szCs w:val="24"/>
        </w:rPr>
        <w:t xml:space="preserve"> </w:t>
      </w:r>
      <w:r w:rsidRPr="009E2251">
        <w:rPr>
          <w:sz w:val="24"/>
          <w:szCs w:val="24"/>
        </w:rPr>
        <w:t>oleh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masalah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(KDRT)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sering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terjadi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namun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sulit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terungkap,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masalah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lebih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sering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menimpa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kaum</w:t>
      </w:r>
      <w:r w:rsidR="00497EA5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perempuan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daripada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lakilaki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menjadikan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KDRT</w:t>
      </w:r>
      <w:r w:rsidRPr="009E2251">
        <w:rPr>
          <w:spacing w:val="3"/>
          <w:sz w:val="24"/>
          <w:szCs w:val="24"/>
        </w:rPr>
        <w:t xml:space="preserve"> </w:t>
      </w:r>
      <w:r w:rsidRPr="009E2251">
        <w:rPr>
          <w:sz w:val="24"/>
          <w:szCs w:val="24"/>
        </w:rPr>
        <w:t>menjadi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salah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satu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masalah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cukup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memprihatinkan yang berdampak negatif bagi korban. Penelitian ini merupakan upaya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 memberikan solusi terhadap permasalahan kekerasan dalam rumah tangga 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fokus membimbing korban/ klien untuk berubah dari situasi yang kurang baik menjadi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lebih baik. Penelitian ini dimaksudkan untuk menjawab permasalahan: (1) Apa Faktor-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Faktor Penyebab Korban Kekerasan dalam Rumah Tangga (KDRT). ? 2) Bagaimana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perlindungan hukum terhadap korban kekerasan dalam rumah tangga dalam penegakan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hukum</w:t>
      </w:r>
    </w:p>
    <w:p w14:paraId="14CFA888" w14:textId="0393E639" w:rsidR="00497EA5" w:rsidRPr="009E2251" w:rsidRDefault="00497EA5" w:rsidP="009E2251">
      <w:pPr>
        <w:spacing w:line="360" w:lineRule="auto"/>
        <w:jc w:val="both"/>
        <w:rPr>
          <w:sz w:val="24"/>
          <w:szCs w:val="24"/>
          <w:lang w:val="en-US"/>
        </w:rPr>
      </w:pPr>
      <w:r w:rsidRPr="009E2251">
        <w:rPr>
          <w:sz w:val="24"/>
          <w:szCs w:val="24"/>
          <w:lang w:val="en-US"/>
        </w:rPr>
        <w:t>Kata Kunci:</w:t>
      </w:r>
      <w:r w:rsidR="002A7DBD" w:rsidRPr="009E2251">
        <w:rPr>
          <w:sz w:val="24"/>
          <w:szCs w:val="24"/>
          <w:lang w:val="en-US"/>
        </w:rPr>
        <w:t xml:space="preserve"> </w:t>
      </w:r>
      <w:proofErr w:type="spellStart"/>
      <w:r w:rsidR="002A7DBD" w:rsidRPr="009E2251">
        <w:rPr>
          <w:sz w:val="24"/>
          <w:szCs w:val="24"/>
          <w:lang w:val="en-US"/>
        </w:rPr>
        <w:t>Kekerasan</w:t>
      </w:r>
      <w:proofErr w:type="spellEnd"/>
      <w:r w:rsidR="002A7DBD" w:rsidRPr="009E2251">
        <w:rPr>
          <w:sz w:val="24"/>
          <w:szCs w:val="24"/>
          <w:lang w:val="en-US"/>
        </w:rPr>
        <w:t xml:space="preserve">, Rumah </w:t>
      </w:r>
      <w:proofErr w:type="spellStart"/>
      <w:r w:rsidR="002A7DBD" w:rsidRPr="009E2251">
        <w:rPr>
          <w:sz w:val="24"/>
          <w:szCs w:val="24"/>
          <w:lang w:val="en-US"/>
        </w:rPr>
        <w:t>Tangga</w:t>
      </w:r>
      <w:proofErr w:type="spellEnd"/>
      <w:r w:rsidR="002A7DBD" w:rsidRPr="009E2251">
        <w:rPr>
          <w:sz w:val="24"/>
          <w:szCs w:val="24"/>
          <w:lang w:val="en-US"/>
        </w:rPr>
        <w:t xml:space="preserve"> </w:t>
      </w:r>
    </w:p>
    <w:p w14:paraId="5BF3CAFC" w14:textId="77777777" w:rsidR="008216C8" w:rsidRPr="009E2251" w:rsidRDefault="008216C8" w:rsidP="009E2251">
      <w:pPr>
        <w:spacing w:line="360" w:lineRule="auto"/>
        <w:jc w:val="both"/>
        <w:rPr>
          <w:sz w:val="24"/>
          <w:szCs w:val="24"/>
          <w:lang w:val="en-US"/>
        </w:rPr>
      </w:pPr>
    </w:p>
    <w:p w14:paraId="4BCCB3B1" w14:textId="7C6D4B39" w:rsidR="00EA038B" w:rsidRPr="009E2251" w:rsidRDefault="00497EA5" w:rsidP="009E2251">
      <w:pPr>
        <w:pStyle w:val="Heading1"/>
        <w:spacing w:line="360" w:lineRule="auto"/>
        <w:ind w:left="0"/>
        <w:jc w:val="center"/>
        <w:rPr>
          <w:i/>
          <w:iCs/>
        </w:rPr>
      </w:pPr>
      <w:bookmarkStart w:id="4" w:name="Abstract"/>
      <w:bookmarkEnd w:id="4"/>
      <w:r w:rsidRPr="009E2251">
        <w:rPr>
          <w:i/>
          <w:iCs/>
        </w:rPr>
        <w:t>ABSTRACT</w:t>
      </w:r>
    </w:p>
    <w:p w14:paraId="489148F5" w14:textId="636CED46" w:rsidR="002A7DBD" w:rsidRPr="009E2251" w:rsidRDefault="00497EA5" w:rsidP="009E2251">
      <w:pPr>
        <w:spacing w:line="360" w:lineRule="auto"/>
        <w:jc w:val="both"/>
        <w:rPr>
          <w:i/>
          <w:color w:val="1F2023"/>
          <w:sz w:val="24"/>
          <w:szCs w:val="24"/>
          <w:lang w:val="en-US"/>
        </w:rPr>
      </w:pPr>
      <w:r w:rsidRPr="009E2251">
        <w:rPr>
          <w:i/>
          <w:color w:val="1F2023"/>
          <w:sz w:val="24"/>
          <w:szCs w:val="24"/>
        </w:rPr>
        <w:t>This research is motivated by the problem of domestic violence (KDRT) which often</w:t>
      </w:r>
      <w:r w:rsidRPr="009E2251">
        <w:rPr>
          <w:i/>
          <w:color w:val="1F2023"/>
          <w:spacing w:val="-57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occurs but is difficult to uncover, the problem that more often afflicts women than men makes</w:t>
      </w:r>
      <w:r w:rsidRPr="009E2251">
        <w:rPr>
          <w:i/>
          <w:color w:val="1F2023"/>
          <w:spacing w:val="-57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domestic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violence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a problem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that is</w:t>
      </w:r>
      <w:r w:rsidRPr="009E2251">
        <w:rPr>
          <w:i/>
          <w:color w:val="1F2023"/>
          <w:spacing w:val="-2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quite</w:t>
      </w:r>
      <w:r w:rsidRPr="009E2251">
        <w:rPr>
          <w:i/>
          <w:color w:val="1F2023"/>
          <w:spacing w:val="-5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alarming</w:t>
      </w:r>
      <w:r w:rsidRPr="009E2251">
        <w:rPr>
          <w:i/>
          <w:color w:val="1F2023"/>
          <w:spacing w:val="4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which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has</w:t>
      </w:r>
      <w:r w:rsidRPr="009E2251">
        <w:rPr>
          <w:i/>
          <w:color w:val="1F2023"/>
          <w:spacing w:val="-2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a negative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impact on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victims.</w:t>
      </w:r>
      <w:r w:rsidRPr="009E2251">
        <w:rPr>
          <w:i/>
          <w:sz w:val="24"/>
          <w:szCs w:val="24"/>
          <w:lang w:val="en-US"/>
        </w:rPr>
        <w:t xml:space="preserve"> </w:t>
      </w:r>
      <w:r w:rsidRPr="009E2251">
        <w:rPr>
          <w:i/>
          <w:color w:val="1F2023"/>
          <w:sz w:val="24"/>
          <w:szCs w:val="24"/>
        </w:rPr>
        <w:t>This research is an attempt to provide a solution to the problem of domestic violence that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focuses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on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guiding</w:t>
      </w:r>
      <w:r w:rsidRPr="009E2251">
        <w:rPr>
          <w:i/>
          <w:color w:val="1F2023"/>
          <w:spacing w:val="-3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the victim/client</w:t>
      </w:r>
      <w:r w:rsidRPr="009E2251">
        <w:rPr>
          <w:i/>
          <w:color w:val="1F2023"/>
          <w:spacing w:val="-3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to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change</w:t>
      </w:r>
      <w:r w:rsidRPr="009E2251">
        <w:rPr>
          <w:i/>
          <w:color w:val="1F2023"/>
          <w:spacing w:val="-4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from</w:t>
      </w:r>
      <w:r w:rsidRPr="009E2251">
        <w:rPr>
          <w:i/>
          <w:color w:val="1F2023"/>
          <w:spacing w:val="-5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a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bad</w:t>
      </w:r>
      <w:r w:rsidRPr="009E2251">
        <w:rPr>
          <w:i/>
          <w:color w:val="1F2023"/>
          <w:spacing w:val="-3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situation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to</w:t>
      </w:r>
      <w:r w:rsidRPr="009E2251">
        <w:rPr>
          <w:i/>
          <w:color w:val="1F2023"/>
          <w:spacing w:val="-3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a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better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one.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This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study</w:t>
      </w:r>
      <w:r w:rsidRPr="009E2251">
        <w:rPr>
          <w:i/>
          <w:color w:val="1F2023"/>
          <w:spacing w:val="-57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is intended to answer the following problems: (1) What are the Factors Causing Victims of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Domestic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Violence (KDRT).</w:t>
      </w:r>
      <w:r w:rsidRPr="009E2251">
        <w:rPr>
          <w:i/>
          <w:color w:val="1F2023"/>
          <w:spacing w:val="3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?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2)</w:t>
      </w:r>
      <w:r w:rsidRPr="009E2251">
        <w:rPr>
          <w:i/>
          <w:color w:val="1F2023"/>
          <w:spacing w:val="-2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How</w:t>
      </w:r>
      <w:r w:rsidRPr="009E2251">
        <w:rPr>
          <w:i/>
          <w:color w:val="1F2023"/>
          <w:spacing w:val="-1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is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the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legal</w:t>
      </w:r>
      <w:r w:rsidRPr="009E2251">
        <w:rPr>
          <w:i/>
          <w:color w:val="1F2023"/>
          <w:spacing w:val="-4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protection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for</w:t>
      </w:r>
      <w:r w:rsidRPr="009E2251">
        <w:rPr>
          <w:i/>
          <w:color w:val="1F2023"/>
          <w:spacing w:val="-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victims</w:t>
      </w:r>
      <w:r w:rsidRPr="009E2251">
        <w:rPr>
          <w:i/>
          <w:color w:val="1F2023"/>
          <w:spacing w:val="-2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of</w:t>
      </w:r>
      <w:r w:rsidRPr="009E2251">
        <w:rPr>
          <w:i/>
          <w:color w:val="1F2023"/>
          <w:spacing w:val="1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domestic violence</w:t>
      </w:r>
      <w:r w:rsidRPr="009E2251">
        <w:rPr>
          <w:i/>
          <w:color w:val="1F2023"/>
          <w:spacing w:val="2"/>
          <w:sz w:val="24"/>
          <w:szCs w:val="24"/>
          <w:lang w:val="en-US"/>
        </w:rPr>
        <w:t>in</w:t>
      </w:r>
      <w:r w:rsidRPr="009E2251">
        <w:rPr>
          <w:i/>
          <w:color w:val="1F2023"/>
          <w:spacing w:val="2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law</w:t>
      </w:r>
      <w:r w:rsidRPr="009E2251">
        <w:rPr>
          <w:i/>
          <w:color w:val="1F2023"/>
          <w:spacing w:val="-9"/>
          <w:sz w:val="24"/>
          <w:szCs w:val="24"/>
        </w:rPr>
        <w:t xml:space="preserve"> </w:t>
      </w:r>
      <w:r w:rsidRPr="009E2251">
        <w:rPr>
          <w:i/>
          <w:color w:val="1F2023"/>
          <w:sz w:val="24"/>
          <w:szCs w:val="24"/>
        </w:rPr>
        <w:t>enforcement</w:t>
      </w:r>
      <w:r w:rsidR="008216C8" w:rsidRPr="009E2251">
        <w:rPr>
          <w:i/>
          <w:color w:val="1F2023"/>
          <w:sz w:val="24"/>
          <w:szCs w:val="24"/>
          <w:lang w:val="en-US"/>
        </w:rPr>
        <w:t>.</w:t>
      </w:r>
    </w:p>
    <w:p w14:paraId="22873BBF" w14:textId="0BEAC4EC" w:rsidR="002A7DBD" w:rsidRPr="009E2251" w:rsidRDefault="002A7DBD" w:rsidP="009E2251">
      <w:pPr>
        <w:spacing w:line="360" w:lineRule="auto"/>
        <w:jc w:val="both"/>
        <w:rPr>
          <w:i/>
          <w:color w:val="1F2023"/>
          <w:sz w:val="24"/>
          <w:szCs w:val="24"/>
          <w:lang w:val="en-US"/>
        </w:rPr>
      </w:pPr>
      <w:r w:rsidRPr="009E2251">
        <w:rPr>
          <w:i/>
          <w:iCs/>
          <w:color w:val="202124"/>
          <w:sz w:val="24"/>
          <w:szCs w:val="24"/>
          <w:lang w:val="en" w:eastAsia="en-ID"/>
        </w:rPr>
        <w:t>Keywords: Violence, Household</w:t>
      </w:r>
    </w:p>
    <w:p w14:paraId="7FF8B356" w14:textId="77777777" w:rsidR="00EA038B" w:rsidRPr="009E2251" w:rsidRDefault="00EA038B" w:rsidP="009E2251">
      <w:pPr>
        <w:spacing w:line="360" w:lineRule="auto"/>
        <w:rPr>
          <w:sz w:val="24"/>
          <w:szCs w:val="24"/>
        </w:rPr>
        <w:sectPr w:rsidR="00EA038B" w:rsidRPr="009E2251" w:rsidSect="009E2251">
          <w:footerReference w:type="default" r:id="rId8"/>
          <w:type w:val="continuous"/>
          <w:pgSz w:w="11910" w:h="16840" w:code="9"/>
          <w:pgMar w:top="1440" w:right="1440" w:bottom="1440" w:left="1440" w:header="720" w:footer="720" w:gutter="0"/>
          <w:cols w:space="720"/>
          <w:docGrid w:linePitch="299"/>
        </w:sectPr>
      </w:pPr>
    </w:p>
    <w:p w14:paraId="0304DB03" w14:textId="77777777" w:rsidR="00EA038B" w:rsidRPr="009E2251" w:rsidRDefault="00437377" w:rsidP="009E2251">
      <w:pPr>
        <w:spacing w:before="78" w:line="360" w:lineRule="auto"/>
        <w:ind w:left="2775" w:right="2778"/>
        <w:jc w:val="center"/>
        <w:rPr>
          <w:b/>
          <w:sz w:val="24"/>
          <w:szCs w:val="24"/>
        </w:rPr>
      </w:pPr>
      <w:bookmarkStart w:id="5" w:name="PENDAHULUAN"/>
      <w:bookmarkEnd w:id="5"/>
      <w:r w:rsidRPr="009E2251">
        <w:rPr>
          <w:b/>
          <w:sz w:val="24"/>
          <w:szCs w:val="24"/>
        </w:rPr>
        <w:lastRenderedPageBreak/>
        <w:t>PENDAHULUAN</w:t>
      </w:r>
    </w:p>
    <w:p w14:paraId="019F1F84" w14:textId="09F0CE25" w:rsidR="00EA038B" w:rsidRPr="009E2251" w:rsidRDefault="00437377" w:rsidP="009E2251">
      <w:pPr>
        <w:pStyle w:val="Heading1"/>
        <w:tabs>
          <w:tab w:val="left" w:pos="501"/>
        </w:tabs>
        <w:spacing w:before="220" w:line="360" w:lineRule="auto"/>
        <w:ind w:left="0"/>
        <w:rPr>
          <w:lang w:val="en-US"/>
        </w:rPr>
      </w:pPr>
      <w:r w:rsidRPr="009E2251">
        <w:t>Latar</w:t>
      </w:r>
      <w:r w:rsidRPr="009E2251">
        <w:rPr>
          <w:spacing w:val="-7"/>
        </w:rPr>
        <w:t xml:space="preserve"> </w:t>
      </w:r>
      <w:r w:rsidRPr="009E2251">
        <w:t>Belakang</w:t>
      </w:r>
      <w:r w:rsidR="008216C8" w:rsidRPr="009E2251">
        <w:rPr>
          <w:lang w:val="en-US"/>
        </w:rPr>
        <w:t xml:space="preserve"> </w:t>
      </w:r>
      <w:proofErr w:type="spellStart"/>
      <w:r w:rsidR="008216C8" w:rsidRPr="009E2251">
        <w:rPr>
          <w:lang w:val="en-US"/>
        </w:rPr>
        <w:t>Masalah</w:t>
      </w:r>
      <w:proofErr w:type="spellEnd"/>
    </w:p>
    <w:p w14:paraId="26AE2E47" w14:textId="4D078FD0" w:rsidR="00EA038B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Pernikahan merupakan tonggak awal yang sangat menentukan kehidupan keluarga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sekaligus sebagai pintu gerbang menuju terbentuknya sebuah keluarga sakinah. Pernikahan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merupakan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proses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bersatunya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dua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orang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suatu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ikatan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terdapat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komitmen dan bertujuan untuk membina rumah tangga dan meneruskan keturunan. Salah satu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tujuan dalam pernikahan adalah terwujudnya kebahagiaan lahir dan batin, dan terciptanya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ketentraman dan kedamaian hidup berumah tangga (Muttaqin, dkk, 2016: 177). Dalam Surah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Arrum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ayat</w:t>
      </w:r>
      <w:r w:rsidRPr="009E2251">
        <w:rPr>
          <w:spacing w:val="7"/>
          <w:sz w:val="24"/>
          <w:szCs w:val="24"/>
        </w:rPr>
        <w:t xml:space="preserve"> </w:t>
      </w:r>
      <w:r w:rsidRPr="009E2251">
        <w:rPr>
          <w:sz w:val="24"/>
          <w:szCs w:val="24"/>
        </w:rPr>
        <w:t>21</w:t>
      </w:r>
      <w:r w:rsidR="00D57B4A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Ayat ini menjelaskan bahwa begitu besar hikmah yang terkandung dalam pernikahan.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Dengan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melakukan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pernikahan,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manusia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mendapatkan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kepuasan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jasmaniah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rohaniah. Yaitu kasih sayang, ketenangan, ketenteraman, dan kebahagiaan hidup Namun pada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kenyataannya, tidak semua pernikahan berjalan dengan baik dan mencapai tujuan tersebut.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Salah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permasalahan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muncul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adalah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tindak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 adalah serangan terhadap fisik maupun mental psikologis seseorang. 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 sesama manusia pada dasarnya berasal dari berbagai sumber, namun salah satu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jenis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kelamin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tertentu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disebabkan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oleh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anggapan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gender.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dasarnya,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gender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disebabkan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oleh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ketidaksetaraan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kekuatan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masyarakat</w:t>
      </w:r>
    </w:p>
    <w:p w14:paraId="03321D3C" w14:textId="77777777" w:rsidR="00EA038B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Kekerasan yang terjadi di masyarakat, termasuk di lingkungan keluarga, tidak terlepas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dari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adanya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ketimpangan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gender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menjadi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salah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sebab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terjadinya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penindasan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 perempuan, beberapa anggapan yang memojokkan kaum perempuan dalam konteks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sosial menyebabkan sejumlah persoalan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Manusia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sebagai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makhluk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sosial yang</w:t>
      </w:r>
      <w:r w:rsidRPr="009E2251">
        <w:rPr>
          <w:spacing w:val="60"/>
          <w:sz w:val="24"/>
          <w:szCs w:val="24"/>
        </w:rPr>
        <w:t xml:space="preserve"> </w:t>
      </w:r>
      <w:r w:rsidRPr="009E2251">
        <w:rPr>
          <w:sz w:val="24"/>
          <w:szCs w:val="24"/>
        </w:rPr>
        <w:t>diciptakan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oleh Allah SWT untuk hidup berpasang-pasangan, saling mengisi, dan saling bekerja sama,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untuk itu terjadilah sebuah pernikahan antara laki-laki dan perempuan. Pernikahan adalah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tiang agama yang teguh dan kokoh. Didalamnya terdapat hak-hak dan kewajiban yang sakral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religius.</w:t>
      </w:r>
    </w:p>
    <w:p w14:paraId="13D71FDD" w14:textId="547B2D4A" w:rsidR="00EA038B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Dan setiap pasangan yang menikah memiliki tujuan untuk menjadi keluarga 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sakinah, mawaddah, dan warahmah. Ini sesuai dengan tujuan pernikahan menurut UU No. 1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Tahun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1974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dikatakan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bahwa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“Tujuan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pernikahan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adalah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membentuk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keluarga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(rumah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tangga)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bahagia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kekal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berdasarkan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Ketuhanan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Maha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Esa”.</w:t>
      </w:r>
      <w:r w:rsidR="00D57B4A" w:rsidRPr="009E2251">
        <w:rPr>
          <w:rStyle w:val="FootnoteReference"/>
          <w:sz w:val="24"/>
          <w:szCs w:val="24"/>
        </w:rPr>
        <w:footnoteReference w:id="1"/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mewujudkan keutuhan dan kerukunan dalam berumah tangga, sangat tergantung pada setiap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lastRenderedPageBreak/>
        <w:t>orang dalam lingkup rumah tangga, terutama kadar kualitas perilaku dan pengendalian diri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setiap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orang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membangun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keutuhan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tangganya.</w:t>
      </w:r>
      <w:r w:rsidR="00D57B4A" w:rsidRPr="009E2251">
        <w:rPr>
          <w:rStyle w:val="FootnoteReference"/>
          <w:sz w:val="24"/>
          <w:szCs w:val="24"/>
        </w:rPr>
        <w:footnoteReference w:id="2"/>
      </w:r>
      <w:r w:rsidR="00D57B4A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Namun dalam sebuah perjalanan rumah tangga tentunya tidak berjalan dengan mulus.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Setiap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suami 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istri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bergaul 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berkumpul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bukan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hanya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sehari 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dua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hari,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tetapi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berbulan-bulan dan bertahun-tahun. Selama dan sepanjang pergaulan itu tentu menghendaki,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membutuhkan serta memerlukan kasih sayang, penyesuaian pendapat, dan pandangan hidup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 seirama, seia, sekata, seiring dan bersatu tujuan, di samping beriman dan berlapang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dada.</w:t>
      </w:r>
    </w:p>
    <w:p w14:paraId="3EEE143D" w14:textId="77777777" w:rsidR="00EA038B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Jika melihat urian di atas maka pada prinsipnya, setiap orang yang berumah tangga,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umunya mendambakan kehidupan yang harmonis. Namun realitanya, tidak semua kehidupan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 tangga seseorang berlangsung harmonis. Ketika ada permasalahan di dalam 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 terkadang diselesaikan dengan menggunakan cara yang tidak beretika, yaitu dengan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cara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menggunakan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Tindak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umumnya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melibatkan pelaku dan korban diantara anggota keluarga di dalam rumah tangga, sedangkan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bentuk kekerasan biasa berupa kekerasan fisik, dan kekerasan verbal (ancaman kekerasan).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Pelaku dan korban kekerasan di dalam rumah tangga biasa menimpa siapa saja,tidak di batasi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oleh strata, status sosial, tingkat pendidikan,dan suku bangsa. Sementara wujud kepedulian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pemerintah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Indonesia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maraknya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kasus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60"/>
          <w:sz w:val="24"/>
          <w:szCs w:val="24"/>
        </w:rPr>
        <w:t xml:space="preserve"> </w:t>
      </w:r>
      <w:r w:rsidRPr="009E2251">
        <w:rPr>
          <w:sz w:val="24"/>
          <w:szCs w:val="24"/>
        </w:rPr>
        <w:t>(KDRT)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adalah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dengan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disahkannya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Undang-Undang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No.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23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Tahun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2004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secara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khusus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mengatur tentang penghapusan kekerasan dalam rumah tangga yang secara jelas dan tegas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mengatur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sanksi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bagi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pelaku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tangga.</w:t>
      </w:r>
    </w:p>
    <w:p w14:paraId="4E8B2F6B" w14:textId="77777777" w:rsidR="00EA038B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Namun belum dapat dikatakan memberikan hasil yang memuaskan karena perilaku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jahat pada umunya dapat timbul karena berbagai masalah seperti: masalah ekonomi, sosial,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politik, dan banyak hal lainnya. Hal itu tidak hanya terjadi di Indonesia saja tetapi hampir 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seluruh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negara-negara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dunia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sehingga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kasus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tersebut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menjadi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masalah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global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kerap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mengenyampingkan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Hak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Asasi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Manusia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(HAM).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 Dalam Rumah 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dimaknai sebagai ragam bentuk</w:t>
      </w:r>
      <w:r w:rsidRPr="009E2251">
        <w:rPr>
          <w:spacing w:val="60"/>
          <w:sz w:val="24"/>
          <w:szCs w:val="24"/>
        </w:rPr>
        <w:t xml:space="preserve"> </w:t>
      </w:r>
      <w:r w:rsidRPr="009E2251">
        <w:rPr>
          <w:sz w:val="24"/>
          <w:szCs w:val="24"/>
        </w:rPr>
        <w:t>penggunaan 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atau ancaman kekerasan (fisik, psikis, emosional, seksual, penelantaran) yang dilakuan untuk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mengendalikan pasangan, anak, atau anggota keluarga/orang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lainnya,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menetap 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berada dalam suatu lingkup rumah tangga. Ragam bentuk kekerasan itu muncul dalam pola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hubungan kekuasaan dilingkup Rumah Tangga, antara anggota Rumah Tangga tersebut 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tidak seimbang (asimestris). Karena pola relasi dalam Rumah Tangga dibangun atas dasar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kepecayaan, maka ketika muncul kekerasan dalam Rumah Tangga, sebenarnya terjadi dua hal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lastRenderedPageBreak/>
        <w:t>sekaligus,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yaitu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abuse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of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power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(penyalagunaan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kekuasaan)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abuse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of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trust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(penyalahgunaan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kepercayaan).</w:t>
      </w:r>
    </w:p>
    <w:p w14:paraId="7963B32B" w14:textId="77777777" w:rsidR="009E7F2F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Jadi, kekerasan bentuk ini bukan terjadi sendiri, melainkan terjadi dalam hubungan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 berlanjut, yang memunculkan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ketergantungan dan kerentanan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 pihak korban.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Secara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konkret,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tersebut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merujuk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bentukbentuk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 seperti pemerkosaan atau kekerasan seksual lainnya 4 terhadap istri (material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rape) 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anak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bahkan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pembantu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 tangga oleh majikan.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lainnya, seperti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pemukulan atau penyiksaan (baik fisik maupun psikis/verbal), dan dalam berbagi bentuk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 dilakukan seseorang terhadap anak atau istri/suami atau pasangan pembantu 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tangga.</w:t>
      </w:r>
    </w:p>
    <w:p w14:paraId="11AF3E36" w14:textId="19BEA596" w:rsidR="00EA038B" w:rsidRPr="009E2251" w:rsidRDefault="002A7DBD" w:rsidP="009E2251">
      <w:pPr>
        <w:spacing w:line="360" w:lineRule="auto"/>
        <w:jc w:val="both"/>
        <w:rPr>
          <w:b/>
          <w:bCs/>
          <w:sz w:val="24"/>
          <w:szCs w:val="24"/>
        </w:rPr>
      </w:pPr>
      <w:r w:rsidRPr="009E2251">
        <w:rPr>
          <w:b/>
          <w:bCs/>
          <w:sz w:val="24"/>
          <w:szCs w:val="24"/>
          <w:lang w:val="en-US"/>
        </w:rPr>
        <w:t>R</w:t>
      </w:r>
      <w:r w:rsidR="00437377" w:rsidRPr="009E2251">
        <w:rPr>
          <w:b/>
          <w:bCs/>
          <w:sz w:val="24"/>
          <w:szCs w:val="24"/>
        </w:rPr>
        <w:t>umusan</w:t>
      </w:r>
      <w:r w:rsidR="00437377" w:rsidRPr="009E2251">
        <w:rPr>
          <w:b/>
          <w:bCs/>
          <w:spacing w:val="-4"/>
          <w:sz w:val="24"/>
          <w:szCs w:val="24"/>
        </w:rPr>
        <w:t xml:space="preserve"> </w:t>
      </w:r>
      <w:r w:rsidR="00437377" w:rsidRPr="009E2251">
        <w:rPr>
          <w:b/>
          <w:bCs/>
          <w:sz w:val="24"/>
          <w:szCs w:val="24"/>
        </w:rPr>
        <w:t>Masalah</w:t>
      </w:r>
    </w:p>
    <w:p w14:paraId="41E3250A" w14:textId="76FE4D80" w:rsidR="008216C8" w:rsidRPr="009E2251" w:rsidRDefault="008216C8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ab/>
      </w:r>
      <w:r w:rsidRPr="008216C8">
        <w:rPr>
          <w:sz w:val="24"/>
          <w:szCs w:val="24"/>
        </w:rPr>
        <w:t>Berdasarkan apa yang telah diuraikan sebelumnya, maka terdapat beberapa rumusan masalah yaitu :</w:t>
      </w:r>
    </w:p>
    <w:p w14:paraId="0AF253F2" w14:textId="77777777" w:rsidR="00EA038B" w:rsidRPr="009E2251" w:rsidRDefault="00437377" w:rsidP="009E2251">
      <w:pPr>
        <w:pStyle w:val="ListParagraph"/>
        <w:numPr>
          <w:ilvl w:val="0"/>
          <w:numId w:val="9"/>
        </w:numPr>
        <w:tabs>
          <w:tab w:val="left" w:pos="404"/>
        </w:tabs>
        <w:spacing w:before="1"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Apa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Faktor-Faktor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Penyebab Korban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 dalam</w:t>
      </w:r>
      <w:r w:rsidRPr="009E2251">
        <w:rPr>
          <w:spacing w:val="-10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(KDRT).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?</w:t>
      </w:r>
    </w:p>
    <w:p w14:paraId="505F78C6" w14:textId="7D3BAE7F" w:rsidR="00EA038B" w:rsidRPr="009E2251" w:rsidRDefault="00437377" w:rsidP="009E2251">
      <w:pPr>
        <w:pStyle w:val="ListParagraph"/>
        <w:numPr>
          <w:ilvl w:val="0"/>
          <w:numId w:val="9"/>
        </w:numPr>
        <w:tabs>
          <w:tab w:val="left" w:pos="405"/>
        </w:tabs>
        <w:spacing w:before="40" w:line="360" w:lineRule="auto"/>
        <w:ind w:right="477"/>
        <w:rPr>
          <w:sz w:val="24"/>
          <w:szCs w:val="24"/>
        </w:rPr>
      </w:pPr>
      <w:r w:rsidRPr="009E2251">
        <w:rPr>
          <w:sz w:val="24"/>
          <w:szCs w:val="24"/>
        </w:rPr>
        <w:t>Bagaimana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perlindungan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hukum</w:t>
      </w:r>
      <w:r w:rsidRPr="009E2251">
        <w:rPr>
          <w:spacing w:val="-9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="008216C8" w:rsidRPr="009E2251">
        <w:rPr>
          <w:sz w:val="24"/>
          <w:szCs w:val="24"/>
          <w:lang w:val="en-US"/>
        </w:rPr>
        <w:t xml:space="preserve"> </w:t>
      </w:r>
      <w:r w:rsidR="002A7DBD" w:rsidRPr="009E2251">
        <w:rPr>
          <w:spacing w:val="-57"/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penega</w:t>
      </w:r>
      <w:r w:rsidR="008216C8" w:rsidRPr="009E2251">
        <w:rPr>
          <w:sz w:val="24"/>
          <w:szCs w:val="24"/>
          <w:lang w:val="en-US"/>
        </w:rPr>
        <w:t>k</w:t>
      </w:r>
      <w:r w:rsidRPr="009E2251">
        <w:rPr>
          <w:sz w:val="24"/>
          <w:szCs w:val="24"/>
        </w:rPr>
        <w:t>kan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hukum</w:t>
      </w:r>
      <w:r w:rsidR="008216C8" w:rsidRPr="009E2251">
        <w:rPr>
          <w:sz w:val="24"/>
          <w:szCs w:val="24"/>
          <w:lang w:val="en-US"/>
        </w:rPr>
        <w:t>?</w:t>
      </w:r>
    </w:p>
    <w:p w14:paraId="5B4CE047" w14:textId="77777777" w:rsidR="008216C8" w:rsidRPr="009E2251" w:rsidRDefault="008216C8" w:rsidP="009E2251">
      <w:pPr>
        <w:pStyle w:val="ListParagraph"/>
        <w:tabs>
          <w:tab w:val="left" w:pos="405"/>
        </w:tabs>
        <w:spacing w:before="40" w:line="360" w:lineRule="auto"/>
        <w:ind w:left="404" w:right="477"/>
        <w:rPr>
          <w:sz w:val="24"/>
          <w:szCs w:val="24"/>
        </w:rPr>
      </w:pPr>
    </w:p>
    <w:p w14:paraId="79A9234F" w14:textId="4E53F13E" w:rsidR="00EA038B" w:rsidRPr="009E2251" w:rsidRDefault="002A7DBD" w:rsidP="009E2251">
      <w:pPr>
        <w:pStyle w:val="Heading1"/>
        <w:tabs>
          <w:tab w:val="center" w:pos="4725"/>
          <w:tab w:val="left" w:pos="8050"/>
        </w:tabs>
        <w:spacing w:before="1" w:line="360" w:lineRule="auto"/>
      </w:pPr>
      <w:bookmarkStart w:id="6" w:name="METODE_PENELITIAN"/>
      <w:bookmarkEnd w:id="6"/>
      <w:r w:rsidRPr="009E2251">
        <w:tab/>
      </w:r>
      <w:r w:rsidR="00437377" w:rsidRPr="009E2251">
        <w:t>METODE</w:t>
      </w:r>
      <w:r w:rsidR="00437377" w:rsidRPr="009E2251">
        <w:rPr>
          <w:spacing w:val="-11"/>
        </w:rPr>
        <w:t xml:space="preserve"> </w:t>
      </w:r>
      <w:r w:rsidR="00437377" w:rsidRPr="009E2251">
        <w:t>PENELITIAN</w:t>
      </w:r>
    </w:p>
    <w:p w14:paraId="25ECF976" w14:textId="01678493" w:rsidR="00EA038B" w:rsidRPr="009E2251" w:rsidRDefault="008216C8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ab/>
      </w:r>
      <w:r w:rsidR="00437377" w:rsidRPr="009E2251">
        <w:rPr>
          <w:sz w:val="24"/>
          <w:szCs w:val="24"/>
        </w:rPr>
        <w:t>Penelitian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ini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menggunakan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metode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pendekatan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studi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kepustakaan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karena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mengumpulkan data yang berasal dari buku, jurnal, internet, atau literatur tertulis lainnya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sebagai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landasan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penulisan.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Studi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pustaka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menjadi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metode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pengumpulan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data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dengan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pencarian informasi melalui buku, koran, dan literatur lain yang bertujuan untuk menyusun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teori peneliti mengumpulkan data dengan menggunakan studi kepustakaan melalui buku,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jurnal,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disertasi,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tesis,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skripsi,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laporan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penelitian,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makalah,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laporan/kesimpulan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seminar,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tulisan resmi yang diterbitkan oleh pemerintah atau lembaga-lembaga yang lain, data digital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atau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internet,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literatur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lainnya.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Berikutnya,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peneliti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melakukan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analisis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dengan</w:t>
      </w:r>
      <w:r w:rsidR="00437377" w:rsidRPr="009E2251">
        <w:rPr>
          <w:spacing w:val="-57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menggunakan data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telah tersedia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sebelumnya.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Kemudian,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peneliti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mendeskripsikan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informasi dengan menarik kesimpulan untuk mengambil tindakan. Terakhir, penyajian data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kualitatif disajikan dalam bentuk teks naratif, data yang telah diteliti dan dimaknai dalam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bentuk kata-kata atau kalimat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dalam mendeskripsikan fakta yang ada di lapangan untuk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mengambil</w:t>
      </w:r>
      <w:r w:rsidR="00437377" w:rsidRPr="009E2251">
        <w:rPr>
          <w:spacing w:val="-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hasil</w:t>
      </w:r>
      <w:r w:rsidR="00437377" w:rsidRPr="009E2251">
        <w:rPr>
          <w:spacing w:val="-7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dan</w:t>
      </w:r>
      <w:r w:rsidR="00437377" w:rsidRPr="009E2251">
        <w:rPr>
          <w:spacing w:val="-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kesimpulan.</w:t>
      </w:r>
    </w:p>
    <w:p w14:paraId="7B55BC96" w14:textId="2330C7BF" w:rsidR="008216C8" w:rsidRPr="009E2251" w:rsidRDefault="008216C8" w:rsidP="009E2251">
      <w:pPr>
        <w:spacing w:line="360" w:lineRule="auto"/>
        <w:jc w:val="both"/>
        <w:rPr>
          <w:sz w:val="24"/>
          <w:szCs w:val="24"/>
        </w:rPr>
      </w:pPr>
    </w:p>
    <w:p w14:paraId="216BB624" w14:textId="77777777" w:rsidR="008216C8" w:rsidRPr="009E2251" w:rsidRDefault="008216C8" w:rsidP="009E2251">
      <w:pPr>
        <w:spacing w:line="360" w:lineRule="auto"/>
        <w:jc w:val="both"/>
        <w:rPr>
          <w:sz w:val="24"/>
          <w:szCs w:val="24"/>
        </w:rPr>
      </w:pPr>
    </w:p>
    <w:p w14:paraId="0F2AE775" w14:textId="77777777" w:rsidR="00EA038B" w:rsidRPr="009E2251" w:rsidRDefault="00EA038B" w:rsidP="009E2251">
      <w:pPr>
        <w:pStyle w:val="BodyText"/>
        <w:spacing w:before="3" w:line="360" w:lineRule="auto"/>
        <w:ind w:left="0"/>
        <w:jc w:val="center"/>
      </w:pPr>
    </w:p>
    <w:p w14:paraId="01C4ABE7" w14:textId="77777777" w:rsidR="008216C8" w:rsidRPr="009E2251" w:rsidRDefault="00437377" w:rsidP="009E2251">
      <w:pPr>
        <w:pStyle w:val="Heading1"/>
        <w:spacing w:line="360" w:lineRule="auto"/>
        <w:jc w:val="center"/>
      </w:pPr>
      <w:bookmarkStart w:id="7" w:name="HASIL_PENELITIAN_DAN_PEMBAHASAN"/>
      <w:bookmarkEnd w:id="7"/>
      <w:r w:rsidRPr="009E2251">
        <w:lastRenderedPageBreak/>
        <w:t>PEMBAHASAN</w:t>
      </w:r>
      <w:bookmarkStart w:id="8" w:name="A_._Pengertian_Kekerasan_Dalam_Rumah_Tan"/>
      <w:bookmarkEnd w:id="8"/>
    </w:p>
    <w:p w14:paraId="242D31C3" w14:textId="77777777" w:rsidR="008216C8" w:rsidRPr="009E2251" w:rsidRDefault="00437377" w:rsidP="009E2251">
      <w:pPr>
        <w:pStyle w:val="Heading1"/>
        <w:spacing w:line="360" w:lineRule="auto"/>
      </w:pPr>
      <w:r w:rsidRPr="009E2251">
        <w:t>Pengertian</w:t>
      </w:r>
      <w:r w:rsidRPr="009E2251">
        <w:rPr>
          <w:spacing w:val="-6"/>
        </w:rPr>
        <w:t xml:space="preserve"> </w:t>
      </w:r>
      <w:r w:rsidRPr="009E2251">
        <w:t>Kekerasan</w:t>
      </w:r>
      <w:r w:rsidRPr="009E2251">
        <w:rPr>
          <w:spacing w:val="-2"/>
        </w:rPr>
        <w:t xml:space="preserve"> </w:t>
      </w:r>
      <w:r w:rsidRPr="009E2251">
        <w:t>Dalam</w:t>
      </w:r>
      <w:r w:rsidRPr="009E2251">
        <w:rPr>
          <w:spacing w:val="-4"/>
        </w:rPr>
        <w:t xml:space="preserve"> </w:t>
      </w:r>
      <w:r w:rsidRPr="009E2251">
        <w:t>Rumah</w:t>
      </w:r>
      <w:r w:rsidRPr="009E2251">
        <w:rPr>
          <w:spacing w:val="-2"/>
        </w:rPr>
        <w:t xml:space="preserve"> </w:t>
      </w:r>
      <w:r w:rsidRPr="009E2251">
        <w:t>Tangga</w:t>
      </w:r>
    </w:p>
    <w:p w14:paraId="7648781D" w14:textId="77777777" w:rsidR="008216C8" w:rsidRPr="009E2251" w:rsidRDefault="008216C8" w:rsidP="009E2251">
      <w:pPr>
        <w:pStyle w:val="Heading1"/>
        <w:spacing w:line="360" w:lineRule="auto"/>
        <w:jc w:val="both"/>
        <w:rPr>
          <w:b w:val="0"/>
          <w:bCs w:val="0"/>
        </w:rPr>
      </w:pPr>
      <w:r w:rsidRPr="009E2251">
        <w:tab/>
      </w:r>
      <w:r w:rsidR="00437377" w:rsidRPr="009E2251">
        <w:rPr>
          <w:b w:val="0"/>
          <w:bCs w:val="0"/>
        </w:rPr>
        <w:t>Pada dasarnya kekerasan terhadap perempuan adalah segala bentuk perilaku yang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dilakukan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oleh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pihak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pelaku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yang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memunculkan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perasaan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tidak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nyaman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bahkan</w:t>
      </w:r>
      <w:r w:rsidR="00437377" w:rsidRPr="009E2251">
        <w:rPr>
          <w:b w:val="0"/>
          <w:bCs w:val="0"/>
          <w:spacing w:val="-4"/>
        </w:rPr>
        <w:t xml:space="preserve"> </w:t>
      </w:r>
      <w:r w:rsidR="00437377" w:rsidRPr="009E2251">
        <w:rPr>
          <w:b w:val="0"/>
          <w:bCs w:val="0"/>
        </w:rPr>
        <w:t>rasa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takut,</w:t>
      </w:r>
      <w:r w:rsidR="00437377" w:rsidRPr="009E2251">
        <w:rPr>
          <w:b w:val="0"/>
          <w:bCs w:val="0"/>
          <w:spacing w:val="3"/>
        </w:rPr>
        <w:t xml:space="preserve"> </w:t>
      </w:r>
      <w:r w:rsidR="00437377" w:rsidRPr="009E2251">
        <w:rPr>
          <w:b w:val="0"/>
          <w:bCs w:val="0"/>
        </w:rPr>
        <w:t>baik</w:t>
      </w:r>
      <w:r w:rsidR="00437377" w:rsidRPr="009E2251">
        <w:rPr>
          <w:b w:val="0"/>
          <w:bCs w:val="0"/>
          <w:spacing w:val="2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fisik</w:t>
      </w:r>
      <w:r w:rsidR="00437377" w:rsidRPr="009E2251">
        <w:rPr>
          <w:b w:val="0"/>
          <w:bCs w:val="0"/>
          <w:spacing w:val="6"/>
        </w:rPr>
        <w:t xml:space="preserve"> </w:t>
      </w:r>
      <w:r w:rsidR="00437377" w:rsidRPr="009E2251">
        <w:rPr>
          <w:b w:val="0"/>
          <w:bCs w:val="0"/>
        </w:rPr>
        <w:t>maupun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non</w:t>
      </w:r>
      <w:r w:rsidR="00437377" w:rsidRPr="009E2251">
        <w:rPr>
          <w:b w:val="0"/>
          <w:bCs w:val="0"/>
          <w:spacing w:val="2"/>
        </w:rPr>
        <w:t xml:space="preserve"> </w:t>
      </w:r>
      <w:r w:rsidR="00437377" w:rsidRPr="009E2251">
        <w:rPr>
          <w:b w:val="0"/>
          <w:bCs w:val="0"/>
        </w:rPr>
        <w:t>fisik.</w:t>
      </w:r>
      <w:r w:rsidR="00D57B4A" w:rsidRPr="009E2251">
        <w:rPr>
          <w:b w:val="0"/>
          <w:bCs w:val="0"/>
          <w:vertAlign w:val="superscript"/>
          <w:lang w:val="en-US"/>
        </w:rPr>
        <w:t xml:space="preserve"> </w:t>
      </w:r>
      <w:r w:rsidR="00D57B4A" w:rsidRPr="009E2251">
        <w:rPr>
          <w:rStyle w:val="FootnoteReference"/>
          <w:b w:val="0"/>
          <w:bCs w:val="0"/>
          <w:lang w:val="en-US"/>
        </w:rPr>
        <w:footnoteReference w:id="3"/>
      </w:r>
      <w:r w:rsidR="00437377" w:rsidRPr="009E2251">
        <w:rPr>
          <w:b w:val="0"/>
          <w:bCs w:val="0"/>
        </w:rPr>
        <w:t>Kejahatan kekerasan menurut Arif Gosita adalah tindakan - tindakan yang melawan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hukum,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yang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dilakukan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dengan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sengaja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oleh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seseorang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terhadap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orang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lain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baik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untuk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kepentingan diri sendiri atau orang lain, dan yang menimbulkan penderitaan</w:t>
      </w:r>
      <w:r w:rsidR="00437377" w:rsidRPr="009E2251">
        <w:rPr>
          <w:b w:val="0"/>
          <w:bCs w:val="0"/>
          <w:spacing w:val="60"/>
        </w:rPr>
        <w:t xml:space="preserve"> </w:t>
      </w:r>
      <w:r w:rsidR="00437377" w:rsidRPr="009E2251">
        <w:rPr>
          <w:b w:val="0"/>
          <w:bCs w:val="0"/>
        </w:rPr>
        <w:t>mental, fisik,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dan</w:t>
      </w:r>
      <w:r w:rsidR="00437377" w:rsidRPr="009E2251">
        <w:rPr>
          <w:b w:val="0"/>
          <w:bCs w:val="0"/>
          <w:spacing w:val="-4"/>
        </w:rPr>
        <w:t xml:space="preserve"> </w:t>
      </w:r>
      <w:r w:rsidR="00437377" w:rsidRPr="009E2251">
        <w:rPr>
          <w:b w:val="0"/>
          <w:bCs w:val="0"/>
        </w:rPr>
        <w:t>sosial.</w:t>
      </w:r>
      <w:r w:rsidR="00D57B4A" w:rsidRPr="009E2251">
        <w:rPr>
          <w:rStyle w:val="FootnoteReference"/>
          <w:b w:val="0"/>
          <w:bCs w:val="0"/>
        </w:rPr>
        <w:footnoteReference w:id="4"/>
      </w:r>
      <w:r w:rsidR="003451C6" w:rsidRPr="009E2251">
        <w:rPr>
          <w:b w:val="0"/>
          <w:bCs w:val="0"/>
          <w:lang w:val="en-US"/>
        </w:rPr>
        <w:t xml:space="preserve"> </w:t>
      </w:r>
      <w:r w:rsidR="00437377" w:rsidRPr="009E2251">
        <w:rPr>
          <w:b w:val="0"/>
          <w:bCs w:val="0"/>
        </w:rPr>
        <w:t>Dalam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Rancangan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KUHP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tahun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2004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  <w:vertAlign w:val="superscript"/>
        </w:rPr>
        <w:t>5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dalam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rumah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tangga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meliputi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kekerasan fisik, kekerasan psikis, dan kekerasan seksual.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Kekerasan fisik</w:t>
      </w:r>
      <w:r w:rsidR="00437377" w:rsidRPr="009E2251">
        <w:rPr>
          <w:b w:val="0"/>
          <w:bCs w:val="0"/>
          <w:spacing w:val="60"/>
        </w:rPr>
        <w:t xml:space="preserve"> </w:t>
      </w:r>
      <w:r w:rsidR="00437377" w:rsidRPr="009E2251">
        <w:rPr>
          <w:b w:val="0"/>
          <w:bCs w:val="0"/>
        </w:rPr>
        <w:t>yang dimaksud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yaitu perbuatan yang dapat mengakibatkan korban jatuh sakit atau luka berat ataupun matinya</w:t>
      </w:r>
      <w:r w:rsidR="00437377" w:rsidRPr="009E2251">
        <w:rPr>
          <w:b w:val="0"/>
          <w:bCs w:val="0"/>
          <w:spacing w:val="-57"/>
        </w:rPr>
        <w:t xml:space="preserve"> </w:t>
      </w:r>
      <w:r w:rsidR="00437377" w:rsidRPr="009E2251">
        <w:rPr>
          <w:b w:val="0"/>
          <w:bCs w:val="0"/>
        </w:rPr>
        <w:t>korban.</w:t>
      </w:r>
    </w:p>
    <w:p w14:paraId="03BA180C" w14:textId="77777777" w:rsidR="008216C8" w:rsidRPr="009E2251" w:rsidRDefault="008216C8" w:rsidP="009E2251">
      <w:pPr>
        <w:pStyle w:val="Heading1"/>
        <w:spacing w:line="360" w:lineRule="auto"/>
        <w:jc w:val="both"/>
        <w:rPr>
          <w:b w:val="0"/>
          <w:bCs w:val="0"/>
          <w:i/>
          <w:lang w:val="en-US"/>
        </w:rPr>
      </w:pPr>
      <w:r w:rsidRPr="009E2251">
        <w:rPr>
          <w:b w:val="0"/>
          <w:bCs w:val="0"/>
        </w:rPr>
        <w:tab/>
      </w:r>
      <w:r w:rsidR="00437377" w:rsidRPr="009E2251">
        <w:rPr>
          <w:b w:val="0"/>
          <w:bCs w:val="0"/>
        </w:rPr>
        <w:t>Mengenai batasan definisi kekerasan dalam rumah tangga ini dirumuskan dalam Pasal</w:t>
      </w:r>
      <w:r w:rsidR="00437377" w:rsidRPr="009E2251">
        <w:rPr>
          <w:b w:val="0"/>
          <w:bCs w:val="0"/>
          <w:spacing w:val="-57"/>
        </w:rPr>
        <w:t xml:space="preserve"> </w:t>
      </w:r>
      <w:r w:rsidR="00437377" w:rsidRPr="009E2251">
        <w:rPr>
          <w:b w:val="0"/>
          <w:bCs w:val="0"/>
        </w:rPr>
        <w:t>1 angka 1 Undang-undang Nomor 23 Tahun 2004 tentang Penghapusan KDRT, yaitu sebagai</w:t>
      </w:r>
      <w:r w:rsidR="00437377" w:rsidRPr="009E2251">
        <w:rPr>
          <w:b w:val="0"/>
          <w:bCs w:val="0"/>
          <w:spacing w:val="-57"/>
        </w:rPr>
        <w:t xml:space="preserve"> </w:t>
      </w:r>
      <w:r w:rsidR="00437377" w:rsidRPr="009E2251">
        <w:rPr>
          <w:b w:val="0"/>
          <w:bCs w:val="0"/>
        </w:rPr>
        <w:t xml:space="preserve">berikut : </w:t>
      </w:r>
      <w:r w:rsidR="00437377" w:rsidRPr="009E2251">
        <w:rPr>
          <w:b w:val="0"/>
          <w:bCs w:val="0"/>
          <w:i/>
          <w:color w:val="1F2021"/>
        </w:rPr>
        <w:t>‘’Kekerasan dalam Rumah Tangga adalah setiap perbuatan terhadap seseorang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terutama perempuan, yang berakibat timbulnya kesengsaraan atau penderitaan secara fisik,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seksual,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psikologis,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dan/atau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penelantaran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rumah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tangga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termasuk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ancaman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untuk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melakukan perbuatan, pemaksaan, atau perampasan kemerdekaan secara melawan hukum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dalam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Iingkup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rumah</w:t>
      </w:r>
      <w:r w:rsidR="00437377" w:rsidRPr="009E2251">
        <w:rPr>
          <w:b w:val="0"/>
          <w:bCs w:val="0"/>
          <w:i/>
          <w:color w:val="1F2021"/>
          <w:spacing w:val="1"/>
        </w:rPr>
        <w:t xml:space="preserve"> </w:t>
      </w:r>
      <w:r w:rsidR="00437377" w:rsidRPr="009E2251">
        <w:rPr>
          <w:b w:val="0"/>
          <w:bCs w:val="0"/>
          <w:i/>
          <w:color w:val="1F2021"/>
        </w:rPr>
        <w:t>tangga’’</w:t>
      </w:r>
      <w:r w:rsidR="003451C6" w:rsidRPr="009E2251">
        <w:rPr>
          <w:rStyle w:val="FootnoteReference"/>
          <w:b w:val="0"/>
          <w:bCs w:val="0"/>
          <w:i/>
          <w:color w:val="1F2021"/>
        </w:rPr>
        <w:footnoteReference w:id="5"/>
      </w:r>
      <w:r w:rsidR="00E63682" w:rsidRPr="009E2251">
        <w:rPr>
          <w:b w:val="0"/>
          <w:bCs w:val="0"/>
          <w:i/>
          <w:lang w:val="en-US"/>
        </w:rPr>
        <w:t xml:space="preserve"> </w:t>
      </w:r>
      <w:r w:rsidR="00437377" w:rsidRPr="009E2251">
        <w:rPr>
          <w:b w:val="0"/>
          <w:bCs w:val="0"/>
        </w:rPr>
        <w:t>menurut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Undang-Undang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Nomor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23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Tahun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2004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dalam rumah</w:t>
      </w:r>
      <w:r w:rsidR="00437377" w:rsidRPr="009E2251">
        <w:rPr>
          <w:b w:val="0"/>
          <w:bCs w:val="0"/>
          <w:spacing w:val="60"/>
        </w:rPr>
        <w:t xml:space="preserve"> </w:t>
      </w:r>
      <w:r w:rsidR="00437377" w:rsidRPr="009E2251">
        <w:rPr>
          <w:b w:val="0"/>
          <w:bCs w:val="0"/>
        </w:rPr>
        <w:t>tangga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dapat dibagi menjadi empat, yaitu kekerasan fisik, kekerasan psikis, kekerasan seksual, dan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-4"/>
        </w:rPr>
        <w:t xml:space="preserve"> </w:t>
      </w:r>
      <w:r w:rsidR="00437377" w:rsidRPr="009E2251">
        <w:rPr>
          <w:b w:val="0"/>
          <w:bCs w:val="0"/>
        </w:rPr>
        <w:t>penelantaran</w:t>
      </w:r>
      <w:r w:rsidR="00437377" w:rsidRPr="009E2251">
        <w:rPr>
          <w:b w:val="0"/>
          <w:bCs w:val="0"/>
          <w:spacing w:val="-3"/>
        </w:rPr>
        <w:t xml:space="preserve"> </w:t>
      </w:r>
      <w:r w:rsidR="00437377" w:rsidRPr="009E2251">
        <w:rPr>
          <w:b w:val="0"/>
          <w:bCs w:val="0"/>
        </w:rPr>
        <w:t>rumah</w:t>
      </w:r>
      <w:r w:rsidR="00437377" w:rsidRPr="009E2251">
        <w:rPr>
          <w:b w:val="0"/>
          <w:bCs w:val="0"/>
          <w:spacing w:val="-3"/>
        </w:rPr>
        <w:t xml:space="preserve"> </w:t>
      </w:r>
      <w:r w:rsidR="00437377" w:rsidRPr="009E2251">
        <w:rPr>
          <w:b w:val="0"/>
          <w:bCs w:val="0"/>
        </w:rPr>
        <w:t>tangga.</w:t>
      </w:r>
      <w:r w:rsidR="00E63682" w:rsidRPr="009E2251">
        <w:rPr>
          <w:b w:val="0"/>
          <w:bCs w:val="0"/>
          <w:i/>
          <w:lang w:val="en-US"/>
        </w:rPr>
        <w:t xml:space="preserve"> </w:t>
      </w:r>
    </w:p>
    <w:p w14:paraId="1050F0EF" w14:textId="29854B9A" w:rsidR="00EA038B" w:rsidRPr="009E2251" w:rsidRDefault="008216C8" w:rsidP="009E2251">
      <w:pPr>
        <w:pStyle w:val="Heading1"/>
        <w:spacing w:line="360" w:lineRule="auto"/>
        <w:jc w:val="both"/>
        <w:rPr>
          <w:b w:val="0"/>
          <w:bCs w:val="0"/>
          <w:lang w:val="en-US"/>
        </w:rPr>
      </w:pPr>
      <w:r w:rsidRPr="009E2251">
        <w:rPr>
          <w:b w:val="0"/>
          <w:bCs w:val="0"/>
          <w:i/>
          <w:lang w:val="en-US"/>
        </w:rPr>
        <w:tab/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-6"/>
        </w:rPr>
        <w:t xml:space="preserve"> </w:t>
      </w:r>
      <w:r w:rsidR="00437377" w:rsidRPr="009E2251">
        <w:rPr>
          <w:b w:val="0"/>
          <w:bCs w:val="0"/>
        </w:rPr>
        <w:t>dalam</w:t>
      </w:r>
      <w:r w:rsidR="00437377" w:rsidRPr="009E2251">
        <w:rPr>
          <w:b w:val="0"/>
          <w:bCs w:val="0"/>
          <w:spacing w:val="-10"/>
        </w:rPr>
        <w:t xml:space="preserve"> </w:t>
      </w:r>
      <w:r w:rsidR="00437377" w:rsidRPr="009E2251">
        <w:rPr>
          <w:b w:val="0"/>
          <w:bCs w:val="0"/>
        </w:rPr>
        <w:t>rumah</w:t>
      </w:r>
      <w:r w:rsidR="00437377" w:rsidRPr="009E2251">
        <w:rPr>
          <w:b w:val="0"/>
          <w:bCs w:val="0"/>
          <w:spacing w:val="-5"/>
        </w:rPr>
        <w:t xml:space="preserve"> </w:t>
      </w:r>
      <w:r w:rsidR="00437377" w:rsidRPr="009E2251">
        <w:rPr>
          <w:b w:val="0"/>
          <w:bCs w:val="0"/>
        </w:rPr>
        <w:t>tangga</w:t>
      </w:r>
      <w:r w:rsidR="00437377" w:rsidRPr="009E2251">
        <w:rPr>
          <w:b w:val="0"/>
          <w:bCs w:val="0"/>
          <w:spacing w:val="2"/>
        </w:rPr>
        <w:t xml:space="preserve"> </w:t>
      </w:r>
      <w:r w:rsidR="00437377" w:rsidRPr="009E2251">
        <w:rPr>
          <w:b w:val="0"/>
          <w:bCs w:val="0"/>
        </w:rPr>
        <w:t>yang</w:t>
      </w:r>
      <w:r w:rsidR="00437377" w:rsidRPr="009E2251">
        <w:rPr>
          <w:b w:val="0"/>
          <w:bCs w:val="0"/>
          <w:spacing w:val="3"/>
        </w:rPr>
        <w:t xml:space="preserve"> </w:t>
      </w:r>
      <w:r w:rsidR="00437377" w:rsidRPr="009E2251">
        <w:rPr>
          <w:b w:val="0"/>
          <w:bCs w:val="0"/>
        </w:rPr>
        <w:t>berbentuk</w:t>
      </w:r>
      <w:r w:rsidR="00437377" w:rsidRPr="009E2251">
        <w:rPr>
          <w:b w:val="0"/>
          <w:bCs w:val="0"/>
          <w:spacing w:val="-6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-1"/>
        </w:rPr>
        <w:t xml:space="preserve"> </w:t>
      </w:r>
      <w:r w:rsidR="00437377" w:rsidRPr="009E2251">
        <w:rPr>
          <w:b w:val="0"/>
          <w:bCs w:val="0"/>
        </w:rPr>
        <w:t>fisik,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-1"/>
        </w:rPr>
        <w:t xml:space="preserve"> </w:t>
      </w:r>
      <w:r w:rsidR="00437377" w:rsidRPr="009E2251">
        <w:rPr>
          <w:b w:val="0"/>
          <w:bCs w:val="0"/>
        </w:rPr>
        <w:t>ini</w:t>
      </w:r>
      <w:r w:rsidR="00437377" w:rsidRPr="009E2251">
        <w:rPr>
          <w:b w:val="0"/>
          <w:bCs w:val="0"/>
          <w:spacing w:val="-1"/>
        </w:rPr>
        <w:t xml:space="preserve"> </w:t>
      </w:r>
      <w:r w:rsidR="00437377" w:rsidRPr="009E2251">
        <w:rPr>
          <w:b w:val="0"/>
          <w:bCs w:val="0"/>
        </w:rPr>
        <w:t>memiliki</w:t>
      </w:r>
      <w:r w:rsidR="00437377" w:rsidRPr="009E2251">
        <w:rPr>
          <w:b w:val="0"/>
          <w:bCs w:val="0"/>
          <w:spacing w:val="-9"/>
        </w:rPr>
        <w:t xml:space="preserve"> </w:t>
      </w:r>
      <w:r w:rsidR="00437377" w:rsidRPr="009E2251">
        <w:rPr>
          <w:b w:val="0"/>
          <w:bCs w:val="0"/>
        </w:rPr>
        <w:t>arti</w:t>
      </w:r>
      <w:r w:rsidR="00437377" w:rsidRPr="009E2251">
        <w:rPr>
          <w:b w:val="0"/>
          <w:bCs w:val="0"/>
          <w:spacing w:val="-58"/>
        </w:rPr>
        <w:t xml:space="preserve"> </w:t>
      </w:r>
      <w:r w:rsidR="00437377" w:rsidRPr="009E2251">
        <w:rPr>
          <w:b w:val="0"/>
          <w:bCs w:val="0"/>
        </w:rPr>
        <w:t>perbuatan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yang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mengakibatkan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rasa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sakit,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atau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luka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berat,seperti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: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memukul,menampar,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mencekik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dan</w:t>
      </w:r>
      <w:r w:rsidR="00437377" w:rsidRPr="009E2251">
        <w:rPr>
          <w:b w:val="0"/>
          <w:bCs w:val="0"/>
          <w:spacing w:val="-3"/>
        </w:rPr>
        <w:t xml:space="preserve"> </w:t>
      </w:r>
      <w:r w:rsidR="00437377" w:rsidRPr="009E2251">
        <w:rPr>
          <w:b w:val="0"/>
          <w:bCs w:val="0"/>
        </w:rPr>
        <w:t>sebagainya.</w:t>
      </w:r>
      <w:r w:rsidR="00E63682" w:rsidRPr="009E2251">
        <w:rPr>
          <w:b w:val="0"/>
          <w:bCs w:val="0"/>
          <w:i/>
          <w:lang w:val="en-US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rumah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tangga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yang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berbentuk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psikis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adalah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perbuatan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yang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mengakibatkan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ketakutan,hilangnya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rasa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percaya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diri,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hilangnya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kemampuan</w:t>
      </w:r>
      <w:r w:rsidR="00437377" w:rsidRPr="009E2251">
        <w:rPr>
          <w:b w:val="0"/>
          <w:bCs w:val="0"/>
          <w:spacing w:val="61"/>
        </w:rPr>
        <w:t xml:space="preserve"> </w:t>
      </w:r>
      <w:r w:rsidR="00437377" w:rsidRPr="009E2251">
        <w:rPr>
          <w:b w:val="0"/>
          <w:bCs w:val="0"/>
        </w:rPr>
        <w:t>untuk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bertindak, rasa tidak berdaya, dan/atau penderitaan psikis berat pada seseorang. Kekerasan ini</w:t>
      </w:r>
      <w:r w:rsidR="00437377" w:rsidRPr="009E2251">
        <w:rPr>
          <w:b w:val="0"/>
          <w:bCs w:val="0"/>
          <w:spacing w:val="-57"/>
        </w:rPr>
        <w:t xml:space="preserve"> </w:t>
      </w:r>
      <w:r w:rsidR="00437377" w:rsidRPr="009E2251">
        <w:rPr>
          <w:b w:val="0"/>
          <w:bCs w:val="0"/>
        </w:rPr>
        <w:t>mencakup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penyiksaan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secara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emosional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verbal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terhadap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korban,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sehingga</w:t>
      </w:r>
      <w:r w:rsidR="00437377" w:rsidRPr="009E2251">
        <w:rPr>
          <w:spacing w:val="1"/>
        </w:rPr>
        <w:t xml:space="preserve"> </w:t>
      </w:r>
      <w:r w:rsidR="00437377" w:rsidRPr="009E2251">
        <w:rPr>
          <w:b w:val="0"/>
          <w:bCs w:val="0"/>
        </w:rPr>
        <w:t>melukai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kesehatan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mental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konsep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diri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perempuan,</w:t>
      </w:r>
      <w:r w:rsidR="00437377" w:rsidRPr="009E2251">
        <w:rPr>
          <w:spacing w:val="1"/>
        </w:rPr>
        <w:t xml:space="preserve"> </w:t>
      </w:r>
      <w:r w:rsidR="00437377" w:rsidRPr="009E2251">
        <w:rPr>
          <w:b w:val="0"/>
          <w:bCs w:val="0"/>
        </w:rPr>
        <w:t>kekerasan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lastRenderedPageBreak/>
        <w:t>ini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dapat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berupa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hinaan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pada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istri,celaan, makian, ancaman akan melukai atau membunuh istri dan anank-anak,melarang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istri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mengunjungi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keluarga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atau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teman,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rasa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cemburuh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atau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memiliki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yang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berlebihan,termaksud barangbarang milik pribadi,mengancam untuk bunuh diri,melakukan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pengawasan dan menipulasi perempuan dari kebutuhan dasarnya (nafkah lahir dan batin) dan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menanamkan</w:t>
      </w:r>
      <w:r w:rsidR="00437377" w:rsidRPr="009E2251">
        <w:rPr>
          <w:b w:val="0"/>
          <w:bCs w:val="0"/>
          <w:spacing w:val="-4"/>
        </w:rPr>
        <w:t xml:space="preserve"> </w:t>
      </w:r>
      <w:r w:rsidR="00437377" w:rsidRPr="009E2251">
        <w:rPr>
          <w:b w:val="0"/>
          <w:bCs w:val="0"/>
        </w:rPr>
        <w:t>rasa</w:t>
      </w:r>
      <w:r w:rsidR="00437377" w:rsidRPr="009E2251">
        <w:rPr>
          <w:b w:val="0"/>
          <w:bCs w:val="0"/>
          <w:spacing w:val="1"/>
        </w:rPr>
        <w:t xml:space="preserve"> </w:t>
      </w:r>
      <w:r w:rsidR="00437377" w:rsidRPr="009E2251">
        <w:rPr>
          <w:b w:val="0"/>
          <w:bCs w:val="0"/>
        </w:rPr>
        <w:t>takut</w:t>
      </w:r>
      <w:r w:rsidR="00437377" w:rsidRPr="009E2251">
        <w:rPr>
          <w:b w:val="0"/>
          <w:bCs w:val="0"/>
          <w:spacing w:val="2"/>
        </w:rPr>
        <w:t xml:space="preserve"> </w:t>
      </w:r>
      <w:r w:rsidR="00437377" w:rsidRPr="009E2251">
        <w:rPr>
          <w:b w:val="0"/>
          <w:bCs w:val="0"/>
        </w:rPr>
        <w:t>sedemikian</w:t>
      </w:r>
      <w:r w:rsidR="00437377" w:rsidRPr="009E2251">
        <w:rPr>
          <w:b w:val="0"/>
          <w:bCs w:val="0"/>
          <w:spacing w:val="-3"/>
        </w:rPr>
        <w:t xml:space="preserve"> </w:t>
      </w:r>
      <w:r w:rsidR="00437377" w:rsidRPr="009E2251">
        <w:rPr>
          <w:b w:val="0"/>
          <w:bCs w:val="0"/>
        </w:rPr>
        <w:t>rupa terhadap</w:t>
      </w:r>
      <w:r w:rsidR="00437377" w:rsidRPr="009E2251">
        <w:rPr>
          <w:b w:val="0"/>
          <w:bCs w:val="0"/>
          <w:spacing w:val="2"/>
        </w:rPr>
        <w:t xml:space="preserve"> </w:t>
      </w:r>
      <w:r w:rsidR="00437377" w:rsidRPr="009E2251">
        <w:rPr>
          <w:b w:val="0"/>
          <w:bCs w:val="0"/>
        </w:rPr>
        <w:t>istri</w:t>
      </w:r>
      <w:r w:rsidR="00A4373C" w:rsidRPr="009E2251">
        <w:rPr>
          <w:b w:val="0"/>
          <w:bCs w:val="0"/>
          <w:lang w:val="en-US"/>
        </w:rPr>
        <w:t>.</w:t>
      </w:r>
    </w:p>
    <w:p w14:paraId="0C37B979" w14:textId="77777777" w:rsidR="00EA038B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Kekerasan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berbentuk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seksual,</w:t>
      </w:r>
      <w:r w:rsidRPr="009E2251">
        <w:rPr>
          <w:spacing w:val="5"/>
          <w:sz w:val="24"/>
          <w:szCs w:val="24"/>
        </w:rPr>
        <w:t xml:space="preserve"> </w:t>
      </w:r>
      <w:r w:rsidRPr="009E2251">
        <w:rPr>
          <w:sz w:val="24"/>
          <w:szCs w:val="24"/>
        </w:rPr>
        <w:t>meliputi</w:t>
      </w:r>
      <w:r w:rsidRPr="009E2251">
        <w:rPr>
          <w:spacing w:val="-10"/>
          <w:sz w:val="24"/>
          <w:szCs w:val="24"/>
        </w:rPr>
        <w:t xml:space="preserve"> </w:t>
      </w:r>
      <w:r w:rsidRPr="009E2251">
        <w:rPr>
          <w:sz w:val="24"/>
          <w:szCs w:val="24"/>
        </w:rPr>
        <w:t>:</w:t>
      </w:r>
    </w:p>
    <w:p w14:paraId="449010DF" w14:textId="77777777" w:rsidR="003451C6" w:rsidRPr="009E2251" w:rsidRDefault="00437377" w:rsidP="009E2251">
      <w:pPr>
        <w:spacing w:line="360" w:lineRule="auto"/>
        <w:jc w:val="both"/>
        <w:rPr>
          <w:spacing w:val="1"/>
          <w:sz w:val="24"/>
          <w:szCs w:val="24"/>
        </w:rPr>
      </w:pPr>
      <w:r w:rsidRPr="009E2251">
        <w:rPr>
          <w:sz w:val="24"/>
          <w:szCs w:val="24"/>
        </w:rPr>
        <w:t>a. Pemaksaan hubungan seksual yang dilakukan terhadap orang yang menetap dalam lingkup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 tangga tersebut.</w:t>
      </w:r>
      <w:r w:rsidRPr="009E2251">
        <w:rPr>
          <w:spacing w:val="1"/>
          <w:sz w:val="24"/>
          <w:szCs w:val="24"/>
        </w:rPr>
        <w:t xml:space="preserve"> </w:t>
      </w:r>
    </w:p>
    <w:p w14:paraId="323C74D6" w14:textId="29A43268" w:rsidR="00EA038B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b.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Pemaksaan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hubungan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seksual terhadap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salah seseorang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lingkup</w:t>
      </w:r>
      <w:r w:rsidRPr="009E2251">
        <w:rPr>
          <w:spacing w:val="14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4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tangganya</w:t>
      </w:r>
      <w:r w:rsidRPr="009E2251">
        <w:rPr>
          <w:spacing w:val="13"/>
          <w:sz w:val="24"/>
          <w:szCs w:val="24"/>
        </w:rPr>
        <w:t xml:space="preserve"> </w:t>
      </w:r>
      <w:r w:rsidRPr="009E2251">
        <w:rPr>
          <w:sz w:val="24"/>
          <w:szCs w:val="24"/>
        </w:rPr>
        <w:t>dengan</w:t>
      </w:r>
      <w:r w:rsidRPr="009E2251">
        <w:rPr>
          <w:spacing w:val="9"/>
          <w:sz w:val="24"/>
          <w:szCs w:val="24"/>
        </w:rPr>
        <w:t xml:space="preserve"> </w:t>
      </w:r>
      <w:r w:rsidRPr="009E2251">
        <w:rPr>
          <w:sz w:val="24"/>
          <w:szCs w:val="24"/>
        </w:rPr>
        <w:t>orang</w:t>
      </w:r>
      <w:r w:rsidRPr="009E2251">
        <w:rPr>
          <w:spacing w:val="14"/>
          <w:sz w:val="24"/>
          <w:szCs w:val="24"/>
        </w:rPr>
        <w:t xml:space="preserve"> </w:t>
      </w:r>
      <w:r w:rsidRPr="009E2251">
        <w:rPr>
          <w:sz w:val="24"/>
          <w:szCs w:val="24"/>
        </w:rPr>
        <w:t>lain</w:t>
      </w:r>
      <w:r w:rsidRPr="009E2251">
        <w:rPr>
          <w:spacing w:val="9"/>
          <w:sz w:val="24"/>
          <w:szCs w:val="24"/>
        </w:rPr>
        <w:t xml:space="preserve"> </w:t>
      </w:r>
      <w:r w:rsidRPr="009E2251">
        <w:rPr>
          <w:sz w:val="24"/>
          <w:szCs w:val="24"/>
        </w:rPr>
        <w:t>untuk</w:t>
      </w:r>
      <w:r w:rsidRPr="009E2251">
        <w:rPr>
          <w:spacing w:val="10"/>
          <w:sz w:val="24"/>
          <w:szCs w:val="24"/>
        </w:rPr>
        <w:t xml:space="preserve"> </w:t>
      </w:r>
      <w:r w:rsidRPr="009E2251">
        <w:rPr>
          <w:sz w:val="24"/>
          <w:szCs w:val="24"/>
        </w:rPr>
        <w:t>tujuan</w:t>
      </w:r>
      <w:r w:rsidRPr="009E2251">
        <w:rPr>
          <w:spacing w:val="9"/>
          <w:sz w:val="24"/>
          <w:szCs w:val="24"/>
        </w:rPr>
        <w:t xml:space="preserve"> </w:t>
      </w:r>
      <w:r w:rsidRPr="009E2251">
        <w:rPr>
          <w:sz w:val="24"/>
          <w:szCs w:val="24"/>
        </w:rPr>
        <w:t>komersial</w:t>
      </w:r>
      <w:r w:rsidRPr="009E2251">
        <w:rPr>
          <w:spacing w:val="5"/>
          <w:sz w:val="24"/>
          <w:szCs w:val="24"/>
        </w:rPr>
        <w:t xml:space="preserve"> </w:t>
      </w:r>
      <w:r w:rsidRPr="009E2251">
        <w:rPr>
          <w:sz w:val="24"/>
          <w:szCs w:val="24"/>
        </w:rPr>
        <w:t>dan/atau</w:t>
      </w:r>
      <w:r w:rsidRPr="009E2251">
        <w:rPr>
          <w:spacing w:val="9"/>
          <w:sz w:val="24"/>
          <w:szCs w:val="24"/>
        </w:rPr>
        <w:t xml:space="preserve"> </w:t>
      </w:r>
      <w:r w:rsidRPr="009E2251">
        <w:rPr>
          <w:sz w:val="24"/>
          <w:szCs w:val="24"/>
        </w:rPr>
        <w:t>tujuan</w:t>
      </w:r>
      <w:r w:rsidRPr="009E2251">
        <w:rPr>
          <w:spacing w:val="9"/>
          <w:sz w:val="24"/>
          <w:szCs w:val="24"/>
        </w:rPr>
        <w:t xml:space="preserve"> </w:t>
      </w:r>
      <w:r w:rsidRPr="009E2251">
        <w:rPr>
          <w:sz w:val="24"/>
          <w:szCs w:val="24"/>
        </w:rPr>
        <w:t>tertentu,</w:t>
      </w:r>
      <w:r w:rsidR="003451C6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sebagai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contoh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melakukan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tindakan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mengarah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ajakan/desakan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seksual,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seperti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menyentuh,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mencium,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memaksa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berhubungan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seks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tanpa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persetujuan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lain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sebagainya.</w:t>
      </w:r>
    </w:p>
    <w:p w14:paraId="1C78C175" w14:textId="77777777" w:rsidR="003451C6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berbentuk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finalsial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penelantaran-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penelantaran. Setiap orang dilarang menelantarkan orang dalam lingkup rumah tangganya,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padahal menurut hukum yang berlaku baginya atau karna persetujuan atau perjanjian 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wajib</w:t>
      </w:r>
      <w:r w:rsidRPr="009E2251">
        <w:rPr>
          <w:spacing w:val="4"/>
          <w:sz w:val="24"/>
          <w:szCs w:val="24"/>
        </w:rPr>
        <w:t xml:space="preserve"> </w:t>
      </w:r>
      <w:r w:rsidRPr="009E2251">
        <w:rPr>
          <w:sz w:val="24"/>
          <w:szCs w:val="24"/>
        </w:rPr>
        <w:t>memberikan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kehidupan,</w:t>
      </w:r>
      <w:r w:rsidRPr="009E2251">
        <w:rPr>
          <w:spacing w:val="3"/>
          <w:sz w:val="24"/>
          <w:szCs w:val="24"/>
        </w:rPr>
        <w:t xml:space="preserve"> </w:t>
      </w:r>
      <w:r w:rsidRPr="009E2251">
        <w:rPr>
          <w:sz w:val="24"/>
          <w:szCs w:val="24"/>
        </w:rPr>
        <w:t>perawatan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pemeliharaan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kepada orang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tersebut.</w:t>
      </w:r>
    </w:p>
    <w:p w14:paraId="300310E7" w14:textId="2D1B0906" w:rsidR="00EA038B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Lingkup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 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dimaksud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adalah sebagaimana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terdapat</w:t>
      </w:r>
      <w:r w:rsidRPr="009E2251">
        <w:rPr>
          <w:spacing w:val="60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Pasal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2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ayat</w:t>
      </w:r>
      <w:r w:rsidRPr="009E2251">
        <w:rPr>
          <w:spacing w:val="7"/>
          <w:sz w:val="24"/>
          <w:szCs w:val="24"/>
        </w:rPr>
        <w:t xml:space="preserve"> </w:t>
      </w:r>
      <w:r w:rsidRPr="009E2251">
        <w:rPr>
          <w:sz w:val="24"/>
          <w:szCs w:val="24"/>
        </w:rPr>
        <w:t>(1)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UU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Penghapusan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KDRT,</w:t>
      </w:r>
      <w:r w:rsidRPr="009E2251">
        <w:rPr>
          <w:spacing w:val="3"/>
          <w:sz w:val="24"/>
          <w:szCs w:val="24"/>
        </w:rPr>
        <w:t xml:space="preserve"> </w:t>
      </w:r>
      <w:r w:rsidRPr="009E2251">
        <w:rPr>
          <w:sz w:val="24"/>
          <w:szCs w:val="24"/>
        </w:rPr>
        <w:t>yaitu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:</w:t>
      </w:r>
    </w:p>
    <w:p w14:paraId="00AC3315" w14:textId="77777777" w:rsidR="00EA038B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a.suami,</w:t>
      </w:r>
      <w:r w:rsidRPr="009E2251">
        <w:rPr>
          <w:spacing w:val="3"/>
          <w:sz w:val="24"/>
          <w:szCs w:val="24"/>
        </w:rPr>
        <w:t xml:space="preserve"> </w:t>
      </w:r>
      <w:r w:rsidRPr="009E2251">
        <w:rPr>
          <w:sz w:val="24"/>
          <w:szCs w:val="24"/>
        </w:rPr>
        <w:t>isteri,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anak;</w:t>
      </w:r>
    </w:p>
    <w:p w14:paraId="693052D7" w14:textId="77777777" w:rsidR="00EA038B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b.orang-orang yang mempunyai hubungan keluarga dengan orang sebagaimana dimaksud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 huruf a karena hubungan darah, perkawinan, persusuan, pengasuhan, dan perwalian,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5"/>
          <w:sz w:val="24"/>
          <w:szCs w:val="24"/>
        </w:rPr>
        <w:t xml:space="preserve"> </w:t>
      </w:r>
      <w:r w:rsidRPr="009E2251">
        <w:rPr>
          <w:sz w:val="24"/>
          <w:szCs w:val="24"/>
        </w:rPr>
        <w:t>menetap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tangga;dan/atau</w:t>
      </w:r>
    </w:p>
    <w:p w14:paraId="7FF1D0E0" w14:textId="77777777" w:rsidR="003451C6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c.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orang</w:t>
      </w:r>
      <w:r w:rsidRPr="009E2251">
        <w:rPr>
          <w:spacing w:val="3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bekerja</w:t>
      </w:r>
      <w:r w:rsidRPr="009E2251">
        <w:rPr>
          <w:spacing w:val="3"/>
          <w:sz w:val="24"/>
          <w:szCs w:val="24"/>
        </w:rPr>
        <w:t xml:space="preserve"> </w:t>
      </w:r>
      <w:r w:rsidRPr="009E2251">
        <w:rPr>
          <w:sz w:val="24"/>
          <w:szCs w:val="24"/>
        </w:rPr>
        <w:t>membantu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menetap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-9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tersebut.</w:t>
      </w:r>
    </w:p>
    <w:p w14:paraId="5A8A7106" w14:textId="77777777" w:rsidR="00A4373C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rumusan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Deklarasi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Penghapusan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Perempuan,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definisi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perempuan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mencakup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elemenelemen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sebagai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berikut</w:t>
      </w:r>
      <w:r w:rsidRPr="009E2251">
        <w:rPr>
          <w:spacing w:val="6"/>
          <w:sz w:val="24"/>
          <w:szCs w:val="24"/>
        </w:rPr>
        <w:t xml:space="preserve"> </w:t>
      </w:r>
      <w:r w:rsidRPr="009E2251">
        <w:rPr>
          <w:sz w:val="24"/>
          <w:szCs w:val="24"/>
        </w:rPr>
        <w:t>:</w:t>
      </w:r>
      <w:r w:rsidR="00E63682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setiap tindakan berdasarkan perbedaan jenis kelamin (gender-based violance); x 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berakibat</w:t>
      </w:r>
      <w:r w:rsidRPr="009E2251">
        <w:rPr>
          <w:spacing w:val="6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mungkin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berakibat;</w:t>
      </w:r>
      <w:r w:rsidR="00E63682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kesengsaraan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penderitaan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wanita;</w:t>
      </w:r>
      <w:r w:rsidR="00E63682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secara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fisik,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seksual,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psikologis;</w:t>
      </w:r>
      <w:r w:rsidR="00E63682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termasuk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ancaman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tindakan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tertentu;</w:t>
      </w:r>
      <w:r w:rsidR="00E63682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pemaksaan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perampasan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kemedekaan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secara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sewenang-wenang;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x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baik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terjadi dalam masyarakat atau dalam kehidupan pribadi. Dengan demikian kekerasan 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 tangga merupakan setiap tindakan yang dilakukan oleh seseorang terhadap orang lain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 lingkungan rumah tangganya yang mengakibatkan penderitaan baik secara fisik, psikologis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ataupun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seksual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korban.</w:t>
      </w:r>
      <w:bookmarkStart w:id="9" w:name="B.Faktor_Penyebab_Terjadinya_KDRT"/>
      <w:bookmarkEnd w:id="9"/>
    </w:p>
    <w:p w14:paraId="2AE7A9A2" w14:textId="3EFF130B" w:rsidR="00EA038B" w:rsidRPr="009E2251" w:rsidRDefault="00437377" w:rsidP="009E2251">
      <w:pPr>
        <w:spacing w:line="360" w:lineRule="auto"/>
        <w:jc w:val="both"/>
        <w:rPr>
          <w:b/>
          <w:bCs/>
          <w:sz w:val="24"/>
          <w:szCs w:val="24"/>
        </w:rPr>
      </w:pPr>
      <w:r w:rsidRPr="009E2251">
        <w:rPr>
          <w:b/>
          <w:bCs/>
          <w:sz w:val="24"/>
          <w:szCs w:val="24"/>
        </w:rPr>
        <w:t>Faktor</w:t>
      </w:r>
      <w:r w:rsidRPr="009E2251">
        <w:rPr>
          <w:b/>
          <w:bCs/>
          <w:spacing w:val="-6"/>
          <w:sz w:val="24"/>
          <w:szCs w:val="24"/>
        </w:rPr>
        <w:t xml:space="preserve"> </w:t>
      </w:r>
      <w:r w:rsidRPr="009E2251">
        <w:rPr>
          <w:b/>
          <w:bCs/>
          <w:sz w:val="24"/>
          <w:szCs w:val="24"/>
        </w:rPr>
        <w:t>Penyebab</w:t>
      </w:r>
      <w:r w:rsidRPr="009E2251">
        <w:rPr>
          <w:b/>
          <w:bCs/>
          <w:spacing w:val="3"/>
          <w:sz w:val="24"/>
          <w:szCs w:val="24"/>
        </w:rPr>
        <w:t xml:space="preserve"> </w:t>
      </w:r>
      <w:r w:rsidRPr="009E2251">
        <w:rPr>
          <w:b/>
          <w:bCs/>
          <w:sz w:val="24"/>
          <w:szCs w:val="24"/>
        </w:rPr>
        <w:t>Terjadinya KDRT</w:t>
      </w:r>
    </w:p>
    <w:p w14:paraId="0839F903" w14:textId="3715978C" w:rsidR="00EA038B" w:rsidRPr="009E2251" w:rsidRDefault="00437377" w:rsidP="009E2251">
      <w:pPr>
        <w:spacing w:line="360" w:lineRule="auto"/>
        <w:ind w:firstLine="720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Faktor-faktor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terjadinya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perempuan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rumah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tangga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lastRenderedPageBreak/>
        <w:t>khususnya</w:t>
      </w:r>
      <w:r w:rsidRPr="009E2251">
        <w:rPr>
          <w:spacing w:val="5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dilakukan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oleh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suami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6"/>
          <w:sz w:val="24"/>
          <w:szCs w:val="24"/>
        </w:rPr>
        <w:t xml:space="preserve"> </w:t>
      </w:r>
      <w:r w:rsidRPr="009E2251">
        <w:rPr>
          <w:sz w:val="24"/>
          <w:szCs w:val="24"/>
        </w:rPr>
        <w:t>istri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yaitu:</w:t>
      </w:r>
      <w:r w:rsidRPr="009E2251">
        <w:rPr>
          <w:spacing w:val="15"/>
          <w:sz w:val="24"/>
          <w:szCs w:val="24"/>
        </w:rPr>
        <w:t xml:space="preserve"> </w:t>
      </w:r>
      <w:r w:rsidRPr="009E2251">
        <w:rPr>
          <w:sz w:val="24"/>
          <w:szCs w:val="24"/>
          <w:vertAlign w:val="superscript"/>
        </w:rPr>
        <w:t>6</w:t>
      </w:r>
      <w:r w:rsidR="00E63682" w:rsidRPr="009E2251">
        <w:rPr>
          <w:sz w:val="24"/>
          <w:szCs w:val="24"/>
          <w:vertAlign w:val="superscript"/>
          <w:lang w:val="en-US"/>
        </w:rPr>
        <w:t xml:space="preserve"> </w:t>
      </w:r>
      <w:r w:rsidRPr="009E2251">
        <w:rPr>
          <w:sz w:val="24"/>
          <w:szCs w:val="24"/>
        </w:rPr>
        <w:t>Adanya hubungan kekuasaan yang tidak seimbang antara suami dan istri. Budaya patriarki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membuat laki-laki atau suami berada dalam tingkat kekuasaan yang lebih tinggi daripada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perempuan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istri,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sehingga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perempuan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tidak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jarang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ketika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sudah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menikah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dianggap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sebagai milik suaminya. Hal tersebut menimbulkan ketimpangan dalam hubungan karena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suami memiliki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kuasa</w:t>
      </w:r>
      <w:r w:rsidRPr="009E2251">
        <w:rPr>
          <w:spacing w:val="5"/>
          <w:sz w:val="24"/>
          <w:szCs w:val="24"/>
        </w:rPr>
        <w:t xml:space="preserve"> </w:t>
      </w:r>
      <w:r w:rsidRPr="009E2251">
        <w:rPr>
          <w:sz w:val="24"/>
          <w:szCs w:val="24"/>
        </w:rPr>
        <w:t>lebih terhadap</w:t>
      </w:r>
      <w:r w:rsidRPr="009E2251">
        <w:rPr>
          <w:spacing w:val="5"/>
          <w:sz w:val="24"/>
          <w:szCs w:val="24"/>
        </w:rPr>
        <w:t xml:space="preserve"> </w:t>
      </w:r>
      <w:r w:rsidRPr="009E2251">
        <w:rPr>
          <w:sz w:val="24"/>
          <w:szCs w:val="24"/>
        </w:rPr>
        <w:t>istrinya dibandingkan istrinya sendiri.</w:t>
      </w:r>
    </w:p>
    <w:p w14:paraId="59AE5712" w14:textId="77777777" w:rsidR="00A4373C" w:rsidRPr="009E2251" w:rsidRDefault="00437377" w:rsidP="009E2251">
      <w:pPr>
        <w:pStyle w:val="ListParagraph"/>
        <w:numPr>
          <w:ilvl w:val="0"/>
          <w:numId w:val="10"/>
        </w:numPr>
        <w:tabs>
          <w:tab w:val="left" w:pos="419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 xml:space="preserve">Ketergantungan ekonomi. </w:t>
      </w:r>
    </w:p>
    <w:p w14:paraId="33129918" w14:textId="00084E3E" w:rsidR="00EA038B" w:rsidRPr="009E2251" w:rsidRDefault="00437377" w:rsidP="009E2251">
      <w:pPr>
        <w:pStyle w:val="ListParagraph"/>
        <w:tabs>
          <w:tab w:val="left" w:pos="419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>Pendidikan dan Budaya patriarki yang sudah menjadi bagian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masyarakat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memberikan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pandangan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bahwa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seorang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istri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seharusnya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bergantung pada suami. Fenomena ini tidak jarang membuat sebagian istri tidak terbiasa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mandiri atau berdaya secara ekonomi, sehingga ketika terjadi KDRT membuat istri harus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bertahan. Perilaku seperti ini juga membuat suami merasa memiliki kuasa lebih akan ketidak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berdayaan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istrinya.</w:t>
      </w:r>
    </w:p>
    <w:p w14:paraId="48FF8407" w14:textId="77777777" w:rsidR="00A4373C" w:rsidRPr="009E2251" w:rsidRDefault="00437377" w:rsidP="009E2251">
      <w:pPr>
        <w:pStyle w:val="ListParagraph"/>
        <w:numPr>
          <w:ilvl w:val="0"/>
          <w:numId w:val="10"/>
        </w:numPr>
        <w:tabs>
          <w:tab w:val="left" w:pos="424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 xml:space="preserve">Kekerasan sebagai alat untuk menyelesaiakan konflik. </w:t>
      </w:r>
    </w:p>
    <w:p w14:paraId="6B87FF9D" w14:textId="104F3060" w:rsidR="00EA038B" w:rsidRPr="009E2251" w:rsidRDefault="00437377" w:rsidP="009E2251">
      <w:pPr>
        <w:pStyle w:val="ListParagraph"/>
        <w:tabs>
          <w:tab w:val="left" w:pos="424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>Kekerasan terhadap istri terjadi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biasanya dilatar belakangi oleh ketidak sesuaian harapan dengan kenyataan suami. Kekerasan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dilakukan dengan tujuan agar istri dapat memenuhi harapannya tanpa melakukan perlawanan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karena ketidak berdayaannya. Fenomena ini juga masih menjadi salah satu dasar budaya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 masyarakat bahwa jika perempuan atau istri tidak menurut, maka harus diperlakukan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secara keras agar</w:t>
      </w:r>
      <w:r w:rsidRPr="009E2251">
        <w:rPr>
          <w:spacing w:val="8"/>
          <w:sz w:val="24"/>
          <w:szCs w:val="24"/>
        </w:rPr>
        <w:t xml:space="preserve"> </w:t>
      </w:r>
      <w:r w:rsidRPr="009E2251">
        <w:rPr>
          <w:sz w:val="24"/>
          <w:szCs w:val="24"/>
        </w:rPr>
        <w:t>ia</w:t>
      </w:r>
      <w:r w:rsidRPr="009E2251">
        <w:rPr>
          <w:spacing w:val="6"/>
          <w:sz w:val="24"/>
          <w:szCs w:val="24"/>
        </w:rPr>
        <w:t xml:space="preserve"> </w:t>
      </w:r>
      <w:r w:rsidRPr="009E2251">
        <w:rPr>
          <w:sz w:val="24"/>
          <w:szCs w:val="24"/>
        </w:rPr>
        <w:t>menjadi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penurut.</w:t>
      </w:r>
    </w:p>
    <w:p w14:paraId="7144A8ED" w14:textId="77777777" w:rsidR="00A4373C" w:rsidRPr="009E2251" w:rsidRDefault="00437377" w:rsidP="009E2251">
      <w:pPr>
        <w:pStyle w:val="ListParagraph"/>
        <w:numPr>
          <w:ilvl w:val="0"/>
          <w:numId w:val="10"/>
        </w:numPr>
        <w:tabs>
          <w:tab w:val="left" w:pos="385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 xml:space="preserve">Persaingan. </w:t>
      </w:r>
    </w:p>
    <w:p w14:paraId="5B661854" w14:textId="0D78E061" w:rsidR="00EA038B" w:rsidRPr="009E2251" w:rsidRDefault="00437377" w:rsidP="009E2251">
      <w:pPr>
        <w:pStyle w:val="ListParagraph"/>
        <w:tabs>
          <w:tab w:val="left" w:pos="385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>Pada dasarnya manusia hidup memang penuh persaingan dan tidak pernah mau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kalah, begitupun dengan sepasang suami dan istri. Persaingan antara suami dan istri terjadi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akibat ketidak setaraan antara keduanya untuk saling memenuhi keinginan masing-masing,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baik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pendidikan,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pergaulan,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penguasaan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ekonomi,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keadaan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lingkungan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kerja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masyarakat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dapat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menimbulkan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persaingan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dapat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menimbulkan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terjadinya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KDRT.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Budaya juga membuat pandangan bahwa laki-laki tidak boleh kalah atau lebih rendah dari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perempuan, sehingga tidak heran jika terjadi kekerasan terhadap perempuan atau istri hanya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memenuhi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ego</w:t>
      </w:r>
      <w:r w:rsidRPr="009E2251">
        <w:rPr>
          <w:spacing w:val="6"/>
          <w:sz w:val="24"/>
          <w:szCs w:val="24"/>
        </w:rPr>
        <w:t xml:space="preserve"> </w:t>
      </w:r>
      <w:r w:rsidRPr="009E2251">
        <w:rPr>
          <w:sz w:val="24"/>
          <w:szCs w:val="24"/>
        </w:rPr>
        <w:t>laki-laki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suami.</w:t>
      </w:r>
    </w:p>
    <w:p w14:paraId="22C51FD0" w14:textId="77777777" w:rsidR="00A4373C" w:rsidRPr="009E2251" w:rsidRDefault="00437377" w:rsidP="009E2251">
      <w:pPr>
        <w:pStyle w:val="ListParagraph"/>
        <w:numPr>
          <w:ilvl w:val="0"/>
          <w:numId w:val="10"/>
        </w:numPr>
        <w:tabs>
          <w:tab w:val="left" w:pos="404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>Frustasi.</w:t>
      </w:r>
      <w:r w:rsidRPr="009E2251">
        <w:rPr>
          <w:spacing w:val="60"/>
          <w:sz w:val="24"/>
          <w:szCs w:val="24"/>
        </w:rPr>
        <w:t xml:space="preserve"> </w:t>
      </w:r>
    </w:p>
    <w:p w14:paraId="76C036BD" w14:textId="72117512" w:rsidR="00EA038B" w:rsidRPr="009E2251" w:rsidRDefault="00437377" w:rsidP="009E2251">
      <w:pPr>
        <w:pStyle w:val="ListParagraph"/>
        <w:tabs>
          <w:tab w:val="left" w:pos="404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>Kekerasan juga dapat terjadi akibat lelahnya psikis yang menimbulkan frustasi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diri dan kurangnya kemampuan coping stress suami. Frustasi timbul akibat ketidak sesuaian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antara harapan dan kenyataan yang dirasakan oleh suami. Hal ini biasa terjadi pada pasangan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belum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siap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kawin,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suami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belum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memiliki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pekerjaan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penghasilan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tetap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mencukupi kebutuhan rumah tangga,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masih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serba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terbatas</w:t>
      </w:r>
      <w:r w:rsidRPr="009E2251">
        <w:rPr>
          <w:spacing w:val="60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 kebebasan.</w:t>
      </w:r>
      <w:r w:rsidRPr="009E2251">
        <w:rPr>
          <w:spacing w:val="60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kasus ini biasanya suami mencari pelarian kepada mabuk-mabukan dan perbuatan negatif lain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 xml:space="preserve">yang </w:t>
      </w:r>
      <w:r w:rsidRPr="009E2251">
        <w:rPr>
          <w:sz w:val="24"/>
          <w:szCs w:val="24"/>
        </w:rPr>
        <w:lastRenderedPageBreak/>
        <w:t>berujung pada pelampiasan berbentuk kekerasan terhadap istrinya, baik secara fisik,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seksual,</w:t>
      </w:r>
      <w:r w:rsidRPr="009E2251">
        <w:rPr>
          <w:spacing w:val="3"/>
          <w:sz w:val="24"/>
          <w:szCs w:val="24"/>
        </w:rPr>
        <w:t xml:space="preserve"> </w:t>
      </w:r>
      <w:r w:rsidRPr="009E2251">
        <w:rPr>
          <w:sz w:val="24"/>
          <w:szCs w:val="24"/>
        </w:rPr>
        <w:t>psikis,</w:t>
      </w:r>
      <w:r w:rsidRPr="009E2251">
        <w:rPr>
          <w:spacing w:val="4"/>
          <w:sz w:val="24"/>
          <w:szCs w:val="24"/>
        </w:rPr>
        <w:t xml:space="preserve"> </w:t>
      </w:r>
      <w:r w:rsidRPr="009E2251">
        <w:rPr>
          <w:sz w:val="24"/>
          <w:szCs w:val="24"/>
        </w:rPr>
        <w:t>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bahkan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penelantaran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keluarga.</w:t>
      </w:r>
    </w:p>
    <w:p w14:paraId="75784C01" w14:textId="77777777" w:rsidR="00A4373C" w:rsidRPr="009E2251" w:rsidRDefault="00437377" w:rsidP="009E2251">
      <w:pPr>
        <w:pStyle w:val="ListParagraph"/>
        <w:numPr>
          <w:ilvl w:val="0"/>
          <w:numId w:val="10"/>
        </w:numPr>
        <w:tabs>
          <w:tab w:val="left" w:pos="400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>Kesempatan yang kurang bagi perempuan dalam proses hukum.</w:t>
      </w:r>
      <w:r w:rsidRPr="009E2251">
        <w:rPr>
          <w:spacing w:val="1"/>
          <w:sz w:val="24"/>
          <w:szCs w:val="24"/>
        </w:rPr>
        <w:t xml:space="preserve"> </w:t>
      </w:r>
    </w:p>
    <w:p w14:paraId="15729608" w14:textId="77777777" w:rsidR="00A4373C" w:rsidRPr="009E2251" w:rsidRDefault="00437377" w:rsidP="009E2251">
      <w:pPr>
        <w:pStyle w:val="ListParagraph"/>
        <w:tabs>
          <w:tab w:val="left" w:pos="400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>Dalam proses sidang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pengadilan,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sangat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minim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kesempatan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istri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mengungkapkan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kekerasan</w:t>
      </w:r>
      <w:r w:rsidRPr="009E2251">
        <w:rPr>
          <w:spacing w:val="61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dialaminya. Hal ini juga terlihat dari minimnya KUHAP membicarakan mengenai hak 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kewajiban istri sebagai korban, karena posisi dia hanya sebagai saksi pelapor atau saksi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korban. Hal ini penting karena bisa jadi laporan korban kepada aparat hukum dianggap bukan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sebagai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tindakan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kriminal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tapi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hanya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kesalahpahaman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keluarga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(Pangemanan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1998</w:t>
      </w:r>
    </w:p>
    <w:p w14:paraId="3E08EEC3" w14:textId="77777777" w:rsidR="00A4373C" w:rsidRPr="009E2251" w:rsidRDefault="00437377" w:rsidP="009E2251">
      <w:pPr>
        <w:pStyle w:val="ListParagraph"/>
        <w:tabs>
          <w:tab w:val="left" w:pos="400"/>
        </w:tabs>
        <w:spacing w:line="360" w:lineRule="auto"/>
        <w:ind w:left="0"/>
        <w:rPr>
          <w:sz w:val="24"/>
          <w:szCs w:val="24"/>
        </w:rPr>
      </w:pPr>
      <w:r w:rsidRPr="009E2251">
        <w:rPr>
          <w:b/>
          <w:bCs/>
          <w:sz w:val="24"/>
          <w:szCs w:val="24"/>
        </w:rPr>
        <w:t>Bagaimana perlindungan hukum terhadap korban kekerasan dalam rumah tangga</w:t>
      </w:r>
      <w:r w:rsidRPr="009E2251">
        <w:rPr>
          <w:b/>
          <w:bCs/>
          <w:spacing w:val="1"/>
          <w:sz w:val="24"/>
          <w:szCs w:val="24"/>
        </w:rPr>
        <w:t xml:space="preserve"> </w:t>
      </w:r>
      <w:r w:rsidRPr="009E2251">
        <w:rPr>
          <w:b/>
          <w:bCs/>
          <w:sz w:val="24"/>
          <w:szCs w:val="24"/>
        </w:rPr>
        <w:t>dalam</w:t>
      </w:r>
      <w:r w:rsidRPr="009E2251">
        <w:rPr>
          <w:b/>
          <w:bCs/>
          <w:spacing w:val="-2"/>
          <w:sz w:val="24"/>
          <w:szCs w:val="24"/>
        </w:rPr>
        <w:t xml:space="preserve"> </w:t>
      </w:r>
      <w:r w:rsidRPr="009E2251">
        <w:rPr>
          <w:b/>
          <w:bCs/>
          <w:sz w:val="24"/>
          <w:szCs w:val="24"/>
        </w:rPr>
        <w:t>penegakan</w:t>
      </w:r>
      <w:r w:rsidRPr="009E2251">
        <w:rPr>
          <w:b/>
          <w:bCs/>
          <w:spacing w:val="2"/>
          <w:sz w:val="24"/>
          <w:szCs w:val="24"/>
        </w:rPr>
        <w:t xml:space="preserve"> </w:t>
      </w:r>
      <w:r w:rsidRPr="009E2251">
        <w:rPr>
          <w:b/>
          <w:bCs/>
          <w:sz w:val="24"/>
          <w:szCs w:val="24"/>
        </w:rPr>
        <w:t>hukum</w:t>
      </w:r>
    </w:p>
    <w:p w14:paraId="352F307C" w14:textId="5EB4E0A2" w:rsidR="00A4373C" w:rsidRPr="009E2251" w:rsidRDefault="00A4373C" w:rsidP="009E2251">
      <w:pPr>
        <w:pStyle w:val="ListParagraph"/>
        <w:tabs>
          <w:tab w:val="left" w:pos="400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ab/>
      </w:r>
      <w:r w:rsidRPr="009E2251">
        <w:rPr>
          <w:sz w:val="24"/>
          <w:szCs w:val="24"/>
        </w:rPr>
        <w:tab/>
      </w:r>
      <w:r w:rsidR="00437377" w:rsidRPr="009E2251">
        <w:rPr>
          <w:sz w:val="24"/>
          <w:szCs w:val="24"/>
        </w:rPr>
        <w:t>Perlindungan Hukum terhadap Korban Kekerasan dalam Rumah Tangga dan Upaya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Penegakan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Hukumnya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UU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Penghapusan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KDRT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memuat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berbagai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pembaharuan</w:t>
      </w:r>
      <w:r w:rsidR="00437377" w:rsidRPr="009E2251">
        <w:rPr>
          <w:spacing w:val="60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terobosan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dalam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perlindungan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Hak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Asasi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Manusia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(HAM)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lebih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mengutamakan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pencegahan (preventive) kekerasan dalam rumah tangga, daripada tindakan yang bersifat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penghukuman (represive) serta memperluas konsep kekerasan dalam rumah tangga, yang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tidak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hanya</w:t>
      </w:r>
      <w:r w:rsidR="00437377" w:rsidRPr="009E2251">
        <w:rPr>
          <w:spacing w:val="5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meliputi</w:t>
      </w:r>
      <w:r w:rsidR="00437377" w:rsidRPr="009E2251">
        <w:rPr>
          <w:spacing w:val="-8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kekerasan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bersifat</w:t>
      </w:r>
      <w:r w:rsidR="00437377" w:rsidRPr="009E2251">
        <w:rPr>
          <w:spacing w:val="6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psikis,</w:t>
      </w:r>
      <w:r w:rsidR="00437377" w:rsidRPr="009E2251">
        <w:rPr>
          <w:spacing w:val="8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fisik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dan</w:t>
      </w:r>
      <w:r w:rsidR="00437377" w:rsidRPr="009E2251">
        <w:rPr>
          <w:spacing w:val="-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seksual.</w:t>
      </w:r>
    </w:p>
    <w:p w14:paraId="27A2D31A" w14:textId="77777777" w:rsidR="00A4373C" w:rsidRPr="009E2251" w:rsidRDefault="00A4373C" w:rsidP="009E2251">
      <w:pPr>
        <w:pStyle w:val="ListParagraph"/>
        <w:tabs>
          <w:tab w:val="left" w:pos="400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ab/>
      </w:r>
      <w:r w:rsidRPr="009E2251">
        <w:rPr>
          <w:sz w:val="24"/>
          <w:szCs w:val="24"/>
        </w:rPr>
        <w:tab/>
      </w:r>
      <w:r w:rsidR="00437377" w:rsidRPr="009E2251">
        <w:rPr>
          <w:sz w:val="24"/>
          <w:szCs w:val="24"/>
        </w:rPr>
        <w:t>UU Penghapusan KDRT adalah undang-undang yang mengatur permasalahan spesifik</w:t>
      </w:r>
      <w:r w:rsidR="00437377" w:rsidRPr="009E2251">
        <w:rPr>
          <w:spacing w:val="-58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secara</w:t>
      </w:r>
      <w:r w:rsidR="00437377" w:rsidRPr="009E2251">
        <w:rPr>
          <w:spacing w:val="-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khusus,</w:t>
      </w:r>
      <w:r w:rsidR="00437377" w:rsidRPr="009E2251">
        <w:rPr>
          <w:spacing w:val="-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sehingga</w:t>
      </w:r>
      <w:r w:rsidR="00437377" w:rsidRPr="009E2251">
        <w:rPr>
          <w:spacing w:val="4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memuat</w:t>
      </w:r>
      <w:r w:rsidR="00437377" w:rsidRPr="009E2251">
        <w:rPr>
          <w:spacing w:val="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unsur-unsur</w:t>
      </w:r>
      <w:r w:rsidR="00437377" w:rsidRPr="009E2251">
        <w:rPr>
          <w:spacing w:val="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lex</w:t>
      </w:r>
      <w:r w:rsidR="00437377" w:rsidRPr="009E2251">
        <w:rPr>
          <w:spacing w:val="-6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special</w:t>
      </w:r>
      <w:r w:rsidR="00437377" w:rsidRPr="009E2251">
        <w:rPr>
          <w:spacing w:val="-4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. Unsur-unsur</w:t>
      </w:r>
      <w:r w:rsidR="00437377" w:rsidRPr="009E2251">
        <w:rPr>
          <w:spacing w:val="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lex</w:t>
      </w:r>
      <w:r w:rsidR="00437377" w:rsidRPr="009E2251">
        <w:rPr>
          <w:spacing w:val="-6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special</w:t>
      </w:r>
      <w:r w:rsidR="00437377" w:rsidRPr="009E2251">
        <w:rPr>
          <w:spacing w:val="-1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terdiri</w:t>
      </w:r>
      <w:r w:rsidR="00437377" w:rsidRPr="009E2251">
        <w:rPr>
          <w:spacing w:val="-10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dari</w:t>
      </w:r>
      <w:r w:rsidRPr="009E2251">
        <w:rPr>
          <w:sz w:val="24"/>
          <w:szCs w:val="24"/>
          <w:lang w:val="en-US"/>
        </w:rPr>
        <w:t xml:space="preserve"> </w:t>
      </w:r>
      <w:r w:rsidR="00437377" w:rsidRPr="009E2251">
        <w:rPr>
          <w:sz w:val="24"/>
          <w:szCs w:val="24"/>
        </w:rPr>
        <w:t>Unsur korektif terhadap pelaku. UU Penghapusan KDRT mengatur alternatif sanksi dari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pada KUHP yang hanya mengatur pidana penjara dan denda, yakni berupa kerja sosial dan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program intervensi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diberlakukan terhadap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pelaku.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Hal ini dimaksudkan agar</w:t>
      </w:r>
      <w:r w:rsidR="00437377" w:rsidRPr="009E2251">
        <w:rPr>
          <w:spacing w:val="60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pelaku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tidak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kembali</w:t>
      </w:r>
      <w:r w:rsidR="00437377" w:rsidRPr="009E2251">
        <w:rPr>
          <w:spacing w:val="2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melakukan</w:t>
      </w:r>
      <w:r w:rsidR="00437377" w:rsidRPr="009E2251">
        <w:rPr>
          <w:spacing w:val="-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tindak</w:t>
      </w:r>
      <w:r w:rsidR="00437377" w:rsidRPr="009E2251">
        <w:rPr>
          <w:spacing w:val="2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kekerasan.</w:t>
      </w:r>
      <w:r w:rsidR="004654AF" w:rsidRPr="009E2251">
        <w:rPr>
          <w:sz w:val="24"/>
          <w:szCs w:val="24"/>
          <w:lang w:val="en-US"/>
        </w:rPr>
        <w:t xml:space="preserve"> </w:t>
      </w:r>
      <w:r w:rsidR="00437377" w:rsidRPr="009E2251">
        <w:rPr>
          <w:sz w:val="24"/>
          <w:szCs w:val="24"/>
        </w:rPr>
        <w:t>Unsur preventif terhadap masyarakat. Keberadaan UU Penghapusan KDRT ditujukan untuk</w:t>
      </w:r>
      <w:r w:rsidR="00437377" w:rsidRPr="009E2251">
        <w:rPr>
          <w:spacing w:val="-57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mencegah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tindak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kekerasan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terjadi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pada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lingkup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rumah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tangga,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karena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selama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ini</w:t>
      </w:r>
      <w:r w:rsidR="00437377" w:rsidRPr="009E2251">
        <w:rPr>
          <w:spacing w:val="-57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masalah KDRT dianggap masalah privat sehingga kekerasan yang terjadi tidak mudah di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intervensi.</w:t>
      </w:r>
    </w:p>
    <w:p w14:paraId="4D8EA82B" w14:textId="2C8954D4" w:rsidR="00EA038B" w:rsidRPr="009E2251" w:rsidRDefault="00A4373C" w:rsidP="009E2251">
      <w:pPr>
        <w:pStyle w:val="ListParagraph"/>
        <w:tabs>
          <w:tab w:val="left" w:pos="400"/>
        </w:tabs>
        <w:spacing w:line="360" w:lineRule="auto"/>
        <w:ind w:left="0"/>
        <w:rPr>
          <w:sz w:val="24"/>
          <w:szCs w:val="24"/>
        </w:rPr>
      </w:pPr>
      <w:r w:rsidRPr="009E2251">
        <w:rPr>
          <w:sz w:val="24"/>
          <w:szCs w:val="24"/>
        </w:rPr>
        <w:tab/>
      </w:r>
      <w:r w:rsidRPr="009E2251">
        <w:rPr>
          <w:sz w:val="24"/>
          <w:szCs w:val="24"/>
        </w:rPr>
        <w:tab/>
      </w:r>
      <w:r w:rsidR="00437377" w:rsidRPr="009E2251">
        <w:rPr>
          <w:sz w:val="24"/>
          <w:szCs w:val="24"/>
        </w:rPr>
        <w:t>Unsur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Protektif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terhadap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korban.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UU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Penghapusan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KDRT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memuat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pasal-pasal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memberikan perlindungan terhadap korban kekerasan yang terjadi dalam hubunganhubungan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domestik,</w:t>
      </w:r>
      <w:r w:rsidR="00437377" w:rsidRPr="009E2251">
        <w:rPr>
          <w:spacing w:val="2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khususnya</w:t>
      </w:r>
      <w:r w:rsidR="00437377" w:rsidRPr="009E2251">
        <w:rPr>
          <w:spacing w:val="-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terhadap pihak-pihak</w:t>
      </w:r>
      <w:r w:rsidR="00437377" w:rsidRPr="009E2251">
        <w:rPr>
          <w:spacing w:val="4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 tersubordinasi</w:t>
      </w:r>
      <w:r w:rsidR="00437377" w:rsidRPr="009E2251">
        <w:rPr>
          <w:spacing w:val="-5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(kelompok</w:t>
      </w:r>
      <w:r w:rsidR="00437377" w:rsidRPr="009E2251">
        <w:rPr>
          <w:spacing w:val="5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rentan)</w:t>
      </w:r>
      <w:r w:rsidR="004654AF" w:rsidRPr="009E2251">
        <w:rPr>
          <w:sz w:val="24"/>
          <w:szCs w:val="24"/>
          <w:lang w:val="en-US"/>
        </w:rPr>
        <w:t xml:space="preserve"> </w:t>
      </w:r>
      <w:r w:rsidR="00437377" w:rsidRPr="009E2251">
        <w:rPr>
          <w:sz w:val="24"/>
          <w:szCs w:val="24"/>
        </w:rPr>
        <w:t>Namun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juga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memasukkan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perbuatan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'menelantarkan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rumah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tangga'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sebagai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suatu</w:t>
      </w:r>
      <w:r w:rsidR="00437377" w:rsidRPr="009E2251">
        <w:rPr>
          <w:spacing w:val="-57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tindak kekerasan yang dapat dipidan</w:t>
      </w:r>
      <w:r w:rsidR="004654AF" w:rsidRPr="009E2251">
        <w:rPr>
          <w:sz w:val="24"/>
          <w:szCs w:val="24"/>
          <w:lang w:val="en-US"/>
        </w:rPr>
        <w:t>a</w:t>
      </w:r>
      <w:r w:rsidR="004654AF" w:rsidRPr="009E2251">
        <w:rPr>
          <w:rStyle w:val="FootnoteReference"/>
          <w:sz w:val="24"/>
          <w:szCs w:val="24"/>
          <w:lang w:val="en-US"/>
        </w:rPr>
        <w:footnoteReference w:id="6"/>
      </w:r>
      <w:r w:rsidR="00437377" w:rsidRPr="009E2251">
        <w:rPr>
          <w:sz w:val="24"/>
          <w:szCs w:val="24"/>
        </w:rPr>
        <w:t xml:space="preserve"> Salah satu upaya penanganan yaitu adanya pemenuhan</w:t>
      </w:r>
      <w:r w:rsidR="00437377" w:rsidRPr="009E2251">
        <w:rPr>
          <w:spacing w:val="-57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hak terhadap perempuan korban KDRT. Bentuk kekerasan dalam rumah tangga memiliki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 xml:space="preserve">tingkat </w:t>
      </w:r>
      <w:r w:rsidR="00437377" w:rsidRPr="009E2251">
        <w:rPr>
          <w:sz w:val="24"/>
          <w:szCs w:val="24"/>
        </w:rPr>
        <w:lastRenderedPageBreak/>
        <w:t>kekerasan yang beragam, hal ini dapat dilihat dari dampak kekerasan terhadap korban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 beragam pula, sehingga sudah semestinya dikenakan penerapan sanksi yang berbeda.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Pidana penjara yang terdapat dan diatur dalam KUHP sering membuat dilema tersendiri bagi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korban,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karena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adanya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ketergantungan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ekonomi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dan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sosial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pada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pelaku,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sehingga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pada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akhirnya</w:t>
      </w:r>
      <w:r w:rsidR="00437377" w:rsidRPr="009E2251">
        <w:rPr>
          <w:spacing w:val="-2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korban</w:t>
      </w:r>
      <w:r w:rsidR="00437377" w:rsidRPr="009E2251">
        <w:rPr>
          <w:spacing w:val="-6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cenderung</w:t>
      </w:r>
      <w:r w:rsidR="00437377" w:rsidRPr="009E2251">
        <w:rPr>
          <w:spacing w:val="-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untuk</w:t>
      </w:r>
      <w:r w:rsidR="00437377" w:rsidRPr="009E2251">
        <w:rPr>
          <w:spacing w:val="-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tidak</w:t>
      </w:r>
      <w:r w:rsidR="00437377" w:rsidRPr="009E2251">
        <w:rPr>
          <w:spacing w:val="3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melaporkan</w:t>
      </w:r>
      <w:r w:rsidR="00437377" w:rsidRPr="009E2251">
        <w:rPr>
          <w:spacing w:val="-5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kejahatan</w:t>
      </w:r>
      <w:r w:rsidR="00437377" w:rsidRPr="009E2251">
        <w:rPr>
          <w:spacing w:val="-6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kekerasan</w:t>
      </w:r>
      <w:r w:rsidR="00437377" w:rsidRPr="009E2251">
        <w:rPr>
          <w:spacing w:val="-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</w:t>
      </w:r>
      <w:r w:rsidR="00437377" w:rsidRPr="009E2251">
        <w:rPr>
          <w:spacing w:val="-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dialaminya</w:t>
      </w:r>
      <w:r w:rsidR="004654AF" w:rsidRPr="009E2251">
        <w:rPr>
          <w:sz w:val="24"/>
          <w:szCs w:val="24"/>
          <w:lang w:val="en-US"/>
        </w:rPr>
        <w:t xml:space="preserve"> </w:t>
      </w:r>
      <w:r w:rsidR="00437377" w:rsidRPr="009E2251">
        <w:rPr>
          <w:sz w:val="24"/>
          <w:szCs w:val="24"/>
        </w:rPr>
        <w:t>Undang-Undang Republik Indonesia no. 23 Tahun 2004 merupakan Undang-undang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yang telah mengatur pemenuhan hak korban KDRT. Pada Bab IV pasal 10 tentang hak-hak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korban</w:t>
      </w:r>
      <w:r w:rsidR="00437377" w:rsidRPr="009E2251">
        <w:rPr>
          <w:spacing w:val="-4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terdapat</w:t>
      </w:r>
      <w:r w:rsidR="00437377" w:rsidRPr="009E2251">
        <w:rPr>
          <w:spacing w:val="7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lima</w:t>
      </w:r>
      <w:r w:rsidR="00437377" w:rsidRPr="009E2251">
        <w:rPr>
          <w:spacing w:val="6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hal</w:t>
      </w:r>
      <w:r w:rsidR="00437377" w:rsidRPr="009E2251">
        <w:rPr>
          <w:spacing w:val="1"/>
          <w:sz w:val="24"/>
          <w:szCs w:val="24"/>
        </w:rPr>
        <w:t xml:space="preserve"> </w:t>
      </w:r>
      <w:r w:rsidR="00437377" w:rsidRPr="009E2251">
        <w:rPr>
          <w:sz w:val="24"/>
          <w:szCs w:val="24"/>
        </w:rPr>
        <w:t>yaitu:</w:t>
      </w:r>
    </w:p>
    <w:p w14:paraId="5E215DF8" w14:textId="77777777" w:rsidR="00EA038B" w:rsidRPr="009E2251" w:rsidRDefault="00437377" w:rsidP="009E2251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Perlindungan dari pihak keluarga, kepolisian, kejaksaaan, advokat, lembaga sosial, atau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pihak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lainnya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baik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sementara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maupun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berdasarkan penetapan perintah perlindungan dari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pengadilan;</w:t>
      </w:r>
    </w:p>
    <w:p w14:paraId="411ECE6E" w14:textId="77777777" w:rsidR="00EA038B" w:rsidRPr="009E2251" w:rsidRDefault="00437377" w:rsidP="009E2251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Pelayanan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kesehatan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sesuai</w:t>
      </w:r>
      <w:r w:rsidRPr="009E2251">
        <w:rPr>
          <w:spacing w:val="-8"/>
          <w:sz w:val="24"/>
          <w:szCs w:val="24"/>
        </w:rPr>
        <w:t xml:space="preserve"> </w:t>
      </w:r>
      <w:r w:rsidRPr="009E2251">
        <w:rPr>
          <w:sz w:val="24"/>
          <w:szCs w:val="24"/>
        </w:rPr>
        <w:t>dengan</w:t>
      </w:r>
      <w:r w:rsidRPr="009E2251">
        <w:rPr>
          <w:spacing w:val="-5"/>
          <w:sz w:val="24"/>
          <w:szCs w:val="24"/>
        </w:rPr>
        <w:t xml:space="preserve"> </w:t>
      </w:r>
      <w:r w:rsidRPr="009E2251">
        <w:rPr>
          <w:sz w:val="24"/>
          <w:szCs w:val="24"/>
        </w:rPr>
        <w:t>kebutuhan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medis;</w:t>
      </w:r>
    </w:p>
    <w:p w14:paraId="55E23BE9" w14:textId="77777777" w:rsidR="00EA038B" w:rsidRPr="009E2251" w:rsidRDefault="00437377" w:rsidP="009E2251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Penanganan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secara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khusus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berkaitan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dengan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kerahsiaan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korban;</w:t>
      </w:r>
    </w:p>
    <w:p w14:paraId="63212D56" w14:textId="77777777" w:rsidR="00EA038B" w:rsidRPr="009E2251" w:rsidRDefault="00437377" w:rsidP="009E2251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Pendampingan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oleh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pekerja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sosial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bantuan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hukum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setiap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tingkat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proses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pemeriksaan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sesuai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dengan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ketentuan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peraturan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perundangundangan;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</w:p>
    <w:p w14:paraId="30DE9A33" w14:textId="30EB6B5E" w:rsidR="00EA038B" w:rsidRPr="009E2251" w:rsidRDefault="00437377" w:rsidP="009E2251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Pelayanan bimbingan rohani. Selain adanya pasal yang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mengatur mengenai pemenuhan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hak korban KDRT, pemerintah dan masyarakat juga memiliki kewajiban untuk memberikan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perlindungan terhadap korban KDRT dan sudah ditetapkan pada Bab dan Pasal selanjutnya.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Pada Bab V tentang kewajiban pemerintah dan masyarakat pada pasal 13 dan 14 sebagai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berikut:</w:t>
      </w:r>
      <w:r w:rsidR="004654AF" w:rsidRPr="009E2251">
        <w:rPr>
          <w:sz w:val="24"/>
          <w:szCs w:val="24"/>
          <w:lang w:val="en-US"/>
        </w:rPr>
        <w:t xml:space="preserve"> </w:t>
      </w:r>
      <w:r w:rsidRPr="009E2251">
        <w:rPr>
          <w:b/>
          <w:sz w:val="24"/>
          <w:szCs w:val="24"/>
        </w:rPr>
        <w:t>Pasal</w:t>
      </w:r>
      <w:r w:rsidRPr="009E2251">
        <w:rPr>
          <w:b/>
          <w:spacing w:val="1"/>
          <w:sz w:val="24"/>
          <w:szCs w:val="24"/>
        </w:rPr>
        <w:t xml:space="preserve"> </w:t>
      </w:r>
      <w:r w:rsidRPr="009E2251">
        <w:rPr>
          <w:b/>
          <w:sz w:val="24"/>
          <w:szCs w:val="24"/>
        </w:rPr>
        <w:t>13</w:t>
      </w:r>
      <w:r w:rsidRPr="009E2251">
        <w:rPr>
          <w:b/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berbunyi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untuk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penyelenggaraan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pelayanan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terhadap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pemerintah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pemerintah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daerah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sesuai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dengan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fungsi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tugasnya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masing-masing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dapat</w:t>
      </w:r>
      <w:r w:rsidRPr="009E2251">
        <w:rPr>
          <w:spacing w:val="60"/>
          <w:sz w:val="24"/>
          <w:szCs w:val="24"/>
        </w:rPr>
        <w:t xml:space="preserve"> </w:t>
      </w:r>
      <w:r w:rsidRPr="009E2251">
        <w:rPr>
          <w:sz w:val="24"/>
          <w:szCs w:val="24"/>
        </w:rPr>
        <w:t>melakukan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upaya:</w:t>
      </w:r>
    </w:p>
    <w:p w14:paraId="66CE6C65" w14:textId="77777777" w:rsidR="00EA038B" w:rsidRPr="009E2251" w:rsidRDefault="00437377" w:rsidP="009E2251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Penyediaan</w:t>
      </w:r>
      <w:r w:rsidRPr="009E2251">
        <w:rPr>
          <w:spacing w:val="-11"/>
          <w:sz w:val="24"/>
          <w:szCs w:val="24"/>
        </w:rPr>
        <w:t xml:space="preserve"> </w:t>
      </w:r>
      <w:r w:rsidRPr="009E2251">
        <w:rPr>
          <w:sz w:val="24"/>
          <w:szCs w:val="24"/>
        </w:rPr>
        <w:t>ruang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pelayanan</w:t>
      </w:r>
    </w:p>
    <w:p w14:paraId="18213EAD" w14:textId="77777777" w:rsidR="00EA038B" w:rsidRPr="009E2251" w:rsidRDefault="00437377" w:rsidP="009E2251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khusus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di</w:t>
      </w:r>
      <w:r w:rsidRPr="009E2251">
        <w:rPr>
          <w:spacing w:val="-9"/>
          <w:sz w:val="24"/>
          <w:szCs w:val="24"/>
        </w:rPr>
        <w:t xml:space="preserve"> </w:t>
      </w:r>
      <w:r w:rsidRPr="009E2251">
        <w:rPr>
          <w:sz w:val="24"/>
          <w:szCs w:val="24"/>
        </w:rPr>
        <w:t>kantor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kepolisian;</w:t>
      </w:r>
    </w:p>
    <w:p w14:paraId="4E6E4079" w14:textId="77777777" w:rsidR="00EA038B" w:rsidRPr="009E2251" w:rsidRDefault="00437377" w:rsidP="009E2251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E2251">
        <w:rPr>
          <w:sz w:val="24"/>
          <w:szCs w:val="24"/>
        </w:rPr>
        <w:t>Penyediaan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aparat,</w:t>
      </w:r>
      <w:r w:rsidRPr="009E2251">
        <w:rPr>
          <w:spacing w:val="-9"/>
          <w:sz w:val="24"/>
          <w:szCs w:val="24"/>
        </w:rPr>
        <w:t xml:space="preserve"> </w:t>
      </w:r>
      <w:r w:rsidRPr="009E2251">
        <w:rPr>
          <w:sz w:val="24"/>
          <w:szCs w:val="24"/>
        </w:rPr>
        <w:t>tenaga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kesehatan, pekerja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sosial,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pembimbing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rohani;</w:t>
      </w:r>
    </w:p>
    <w:p w14:paraId="65B72A22" w14:textId="580E7309" w:rsidR="00EA038B" w:rsidRPr="009E2251" w:rsidRDefault="00437377" w:rsidP="009E2251">
      <w:pPr>
        <w:spacing w:line="360" w:lineRule="auto"/>
        <w:jc w:val="both"/>
        <w:rPr>
          <w:sz w:val="24"/>
          <w:szCs w:val="24"/>
        </w:rPr>
      </w:pPr>
      <w:r w:rsidRPr="009E2251">
        <w:rPr>
          <w:sz w:val="24"/>
          <w:szCs w:val="24"/>
        </w:rPr>
        <w:t>Pembuatan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-2"/>
          <w:sz w:val="24"/>
          <w:szCs w:val="24"/>
        </w:rPr>
        <w:t xml:space="preserve"> </w:t>
      </w:r>
      <w:r w:rsidRPr="009E2251">
        <w:rPr>
          <w:sz w:val="24"/>
          <w:szCs w:val="24"/>
        </w:rPr>
        <w:t>pengembangan</w:t>
      </w:r>
      <w:r w:rsidRPr="009E2251">
        <w:rPr>
          <w:spacing w:val="-1"/>
          <w:sz w:val="24"/>
          <w:szCs w:val="24"/>
        </w:rPr>
        <w:t xml:space="preserve"> </w:t>
      </w:r>
      <w:r w:rsidRPr="009E2251">
        <w:rPr>
          <w:sz w:val="24"/>
          <w:szCs w:val="24"/>
        </w:rPr>
        <w:t>sistem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Pr="009E2251">
        <w:rPr>
          <w:spacing w:val="9"/>
          <w:sz w:val="24"/>
          <w:szCs w:val="24"/>
        </w:rPr>
        <w:t xml:space="preserve"> </w:t>
      </w:r>
      <w:r w:rsidRPr="009E2251">
        <w:rPr>
          <w:sz w:val="24"/>
          <w:szCs w:val="24"/>
        </w:rPr>
        <w:t>mekanisme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kerja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sama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program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pelayanan</w:t>
      </w:r>
      <w:r w:rsidRPr="009E2251">
        <w:rPr>
          <w:spacing w:val="2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melibatkan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pihak</w:t>
      </w:r>
      <w:r w:rsidRPr="009E2251">
        <w:rPr>
          <w:spacing w:val="6"/>
          <w:sz w:val="24"/>
          <w:szCs w:val="24"/>
        </w:rPr>
        <w:t xml:space="preserve"> </w:t>
      </w:r>
      <w:r w:rsidRPr="009E2251">
        <w:rPr>
          <w:sz w:val="24"/>
          <w:szCs w:val="24"/>
        </w:rPr>
        <w:t>yang</w:t>
      </w:r>
      <w:r w:rsidRPr="009E2251">
        <w:rPr>
          <w:spacing w:val="6"/>
          <w:sz w:val="24"/>
          <w:szCs w:val="24"/>
        </w:rPr>
        <w:t xml:space="preserve"> </w:t>
      </w:r>
      <w:r w:rsidRPr="009E2251">
        <w:rPr>
          <w:sz w:val="24"/>
          <w:szCs w:val="24"/>
        </w:rPr>
        <w:t>mudah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di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akses oleh</w:t>
      </w:r>
      <w:r w:rsidRPr="009E2251">
        <w:rPr>
          <w:spacing w:val="-4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korban;</w:t>
      </w:r>
      <w:r w:rsidRPr="009E2251">
        <w:rPr>
          <w:spacing w:val="-3"/>
          <w:sz w:val="24"/>
          <w:szCs w:val="24"/>
        </w:rPr>
        <w:t xml:space="preserve"> </w:t>
      </w:r>
      <w:r w:rsidRPr="009E2251">
        <w:rPr>
          <w:sz w:val="24"/>
          <w:szCs w:val="24"/>
        </w:rPr>
        <w:t>dan</w:t>
      </w:r>
      <w:r w:rsidR="004654AF" w:rsidRPr="009E2251">
        <w:rPr>
          <w:sz w:val="24"/>
          <w:szCs w:val="24"/>
          <w:lang w:val="en-US"/>
        </w:rPr>
        <w:t xml:space="preserve"> </w:t>
      </w:r>
      <w:r w:rsidRPr="009E2251">
        <w:rPr>
          <w:sz w:val="24"/>
          <w:szCs w:val="24"/>
        </w:rPr>
        <w:t>Memberikan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perlindungan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bagi</w:t>
      </w:r>
      <w:r w:rsidRPr="009E2251">
        <w:rPr>
          <w:spacing w:val="-10"/>
          <w:sz w:val="24"/>
          <w:szCs w:val="24"/>
        </w:rPr>
        <w:t xml:space="preserve"> </w:t>
      </w:r>
      <w:r w:rsidRPr="009E2251">
        <w:rPr>
          <w:sz w:val="24"/>
          <w:szCs w:val="24"/>
        </w:rPr>
        <w:t>pendamping, saksi, kelurga, dan</w:t>
      </w:r>
      <w:r w:rsidRPr="009E2251">
        <w:rPr>
          <w:spacing w:val="-6"/>
          <w:sz w:val="24"/>
          <w:szCs w:val="24"/>
        </w:rPr>
        <w:t xml:space="preserve"> </w:t>
      </w:r>
      <w:r w:rsidRPr="009E2251">
        <w:rPr>
          <w:sz w:val="24"/>
          <w:szCs w:val="24"/>
        </w:rPr>
        <w:t>teman</w:t>
      </w:r>
      <w:r w:rsidRPr="009E2251">
        <w:rPr>
          <w:spacing w:val="-7"/>
          <w:sz w:val="24"/>
          <w:szCs w:val="24"/>
        </w:rPr>
        <w:t xml:space="preserve"> </w:t>
      </w:r>
      <w:r w:rsidRPr="009E2251">
        <w:rPr>
          <w:sz w:val="24"/>
          <w:szCs w:val="24"/>
        </w:rPr>
        <w:t>korban.</w:t>
      </w:r>
      <w:r w:rsidR="004654AF" w:rsidRPr="009E2251">
        <w:rPr>
          <w:sz w:val="24"/>
          <w:szCs w:val="24"/>
          <w:lang w:val="en-US"/>
        </w:rPr>
        <w:t xml:space="preserve"> </w:t>
      </w:r>
      <w:r w:rsidRPr="009E2251">
        <w:rPr>
          <w:b/>
          <w:sz w:val="24"/>
          <w:szCs w:val="24"/>
        </w:rPr>
        <w:t>Pasal</w:t>
      </w:r>
      <w:r w:rsidRPr="009E2251">
        <w:rPr>
          <w:b/>
          <w:spacing w:val="1"/>
          <w:sz w:val="24"/>
          <w:szCs w:val="24"/>
        </w:rPr>
        <w:t xml:space="preserve"> </w:t>
      </w:r>
      <w:r w:rsidRPr="009E2251">
        <w:rPr>
          <w:b/>
          <w:sz w:val="24"/>
          <w:szCs w:val="24"/>
        </w:rPr>
        <w:t>14</w:t>
      </w:r>
      <w:r w:rsidRPr="009E2251">
        <w:rPr>
          <w:b/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berbunyi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menyelenggarakan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upaya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sebagaimana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dimaksud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dalam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Pasal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13,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pemerintah dan pemerintah daerah sesuai dengan fungsi dan tugas masing-masing, dapat</w:t>
      </w:r>
      <w:r w:rsidRPr="009E2251">
        <w:rPr>
          <w:spacing w:val="1"/>
          <w:sz w:val="24"/>
          <w:szCs w:val="24"/>
        </w:rPr>
        <w:t xml:space="preserve"> </w:t>
      </w:r>
      <w:r w:rsidRPr="009E2251">
        <w:rPr>
          <w:sz w:val="24"/>
          <w:szCs w:val="24"/>
        </w:rPr>
        <w:t>melakukan kerja sama dengan masyarakat atau lembaga sosial lainnya (Pemerintah Indonesia</w:t>
      </w:r>
      <w:r w:rsidRPr="009E2251">
        <w:rPr>
          <w:spacing w:val="-57"/>
          <w:sz w:val="24"/>
          <w:szCs w:val="24"/>
        </w:rPr>
        <w:t xml:space="preserve"> </w:t>
      </w:r>
      <w:r w:rsidRPr="009E2251">
        <w:rPr>
          <w:sz w:val="24"/>
          <w:szCs w:val="24"/>
        </w:rPr>
        <w:t>2004)</w:t>
      </w:r>
    </w:p>
    <w:p w14:paraId="3ED858FB" w14:textId="77777777" w:rsidR="00EA038B" w:rsidRPr="009E2251" w:rsidRDefault="00437377" w:rsidP="009E2251">
      <w:pPr>
        <w:pStyle w:val="BodyText"/>
        <w:spacing w:line="360" w:lineRule="auto"/>
        <w:ind w:left="0" w:right="131" w:firstLine="720"/>
        <w:jc w:val="both"/>
      </w:pPr>
      <w:r w:rsidRPr="009E2251">
        <w:t>Mengenai upaya pemerintah dalam pencegahan kekerasan dalam rumah tangga diatur</w:t>
      </w:r>
      <w:r w:rsidRPr="009E2251">
        <w:rPr>
          <w:spacing w:val="1"/>
        </w:rPr>
        <w:t xml:space="preserve"> </w:t>
      </w:r>
      <w:r w:rsidRPr="009E2251">
        <w:t>dalam</w:t>
      </w:r>
      <w:r w:rsidRPr="009E2251">
        <w:rPr>
          <w:spacing w:val="-4"/>
        </w:rPr>
        <w:t xml:space="preserve"> </w:t>
      </w:r>
      <w:r w:rsidRPr="009E2251">
        <w:t>Pasal</w:t>
      </w:r>
      <w:r w:rsidRPr="009E2251">
        <w:rPr>
          <w:spacing w:val="-3"/>
        </w:rPr>
        <w:t xml:space="preserve"> </w:t>
      </w:r>
      <w:r w:rsidRPr="009E2251">
        <w:t>12</w:t>
      </w:r>
      <w:r w:rsidRPr="009E2251">
        <w:rPr>
          <w:spacing w:val="2"/>
        </w:rPr>
        <w:t xml:space="preserve"> </w:t>
      </w:r>
      <w:r w:rsidRPr="009E2251">
        <w:t>UU Penghapusan</w:t>
      </w:r>
      <w:r w:rsidRPr="009E2251">
        <w:rPr>
          <w:spacing w:val="-3"/>
        </w:rPr>
        <w:t xml:space="preserve"> </w:t>
      </w:r>
      <w:r w:rsidRPr="009E2251">
        <w:t>KDRT,</w:t>
      </w:r>
      <w:r w:rsidRPr="009E2251">
        <w:rPr>
          <w:spacing w:val="4"/>
        </w:rPr>
        <w:t xml:space="preserve"> </w:t>
      </w:r>
      <w:r w:rsidRPr="009E2251">
        <w:t>yaitu</w:t>
      </w:r>
      <w:r w:rsidRPr="009E2251">
        <w:rPr>
          <w:spacing w:val="1"/>
        </w:rPr>
        <w:t xml:space="preserve"> </w:t>
      </w:r>
      <w:r w:rsidRPr="009E2251">
        <w:t>:</w:t>
      </w:r>
    </w:p>
    <w:p w14:paraId="1EAF6FD6" w14:textId="77777777" w:rsidR="004654AF" w:rsidRPr="009E2251" w:rsidRDefault="00437377" w:rsidP="009E2251">
      <w:pPr>
        <w:pStyle w:val="BodyText"/>
        <w:numPr>
          <w:ilvl w:val="1"/>
          <w:numId w:val="13"/>
        </w:numPr>
        <w:spacing w:before="3" w:line="360" w:lineRule="auto"/>
        <w:ind w:right="145"/>
        <w:jc w:val="both"/>
      </w:pPr>
      <w:r w:rsidRPr="009E2251">
        <w:t>merumuskan</w:t>
      </w:r>
      <w:r w:rsidRPr="009E2251">
        <w:rPr>
          <w:spacing w:val="1"/>
        </w:rPr>
        <w:t xml:space="preserve"> </w:t>
      </w:r>
      <w:r w:rsidRPr="009E2251">
        <w:t>kebijakan</w:t>
      </w:r>
      <w:r w:rsidRPr="009E2251">
        <w:rPr>
          <w:spacing w:val="1"/>
        </w:rPr>
        <w:t xml:space="preserve"> </w:t>
      </w:r>
      <w:r w:rsidRPr="009E2251">
        <w:t>tentang</w:t>
      </w:r>
      <w:r w:rsidRPr="009E2251">
        <w:rPr>
          <w:spacing w:val="1"/>
        </w:rPr>
        <w:t xml:space="preserve"> </w:t>
      </w:r>
      <w:r w:rsidRPr="009E2251">
        <w:t>penghapusan</w:t>
      </w:r>
      <w:r w:rsidRPr="009E2251">
        <w:rPr>
          <w:spacing w:val="1"/>
        </w:rPr>
        <w:t xml:space="preserve"> </w:t>
      </w:r>
      <w:r w:rsidRPr="009E2251">
        <w:t>kekerasan</w:t>
      </w:r>
      <w:r w:rsidRPr="009E2251">
        <w:rPr>
          <w:spacing w:val="1"/>
        </w:rPr>
        <w:t xml:space="preserve"> </w:t>
      </w:r>
      <w:r w:rsidRPr="009E2251">
        <w:t>dalam</w:t>
      </w:r>
      <w:r w:rsidRPr="009E2251">
        <w:rPr>
          <w:spacing w:val="1"/>
        </w:rPr>
        <w:t xml:space="preserve"> </w:t>
      </w:r>
      <w:r w:rsidRPr="009E2251">
        <w:t>rumah</w:t>
      </w:r>
      <w:r w:rsidRPr="009E2251">
        <w:rPr>
          <w:spacing w:val="1"/>
        </w:rPr>
        <w:t xml:space="preserve"> </w:t>
      </w:r>
      <w:r w:rsidRPr="009E2251">
        <w:t>tangga;</w:t>
      </w:r>
    </w:p>
    <w:p w14:paraId="0CDA6DFA" w14:textId="4B622B5D" w:rsidR="00EA038B" w:rsidRPr="009E2251" w:rsidRDefault="00437377" w:rsidP="009E2251">
      <w:pPr>
        <w:pStyle w:val="BodyText"/>
        <w:numPr>
          <w:ilvl w:val="1"/>
          <w:numId w:val="13"/>
        </w:numPr>
        <w:spacing w:before="3" w:line="360" w:lineRule="auto"/>
        <w:ind w:right="145"/>
        <w:jc w:val="both"/>
      </w:pPr>
      <w:r w:rsidRPr="009E2251">
        <w:lastRenderedPageBreak/>
        <w:t>menyelenggarakan komunikasi,</w:t>
      </w:r>
      <w:r w:rsidRPr="009E2251">
        <w:rPr>
          <w:spacing w:val="1"/>
        </w:rPr>
        <w:t xml:space="preserve"> </w:t>
      </w:r>
      <w:r w:rsidRPr="009E2251">
        <w:t>informasi, dan edukasi tentang kekerasan dalam rumah</w:t>
      </w:r>
      <w:r w:rsidRPr="009E2251">
        <w:rPr>
          <w:spacing w:val="1"/>
        </w:rPr>
        <w:t xml:space="preserve"> </w:t>
      </w:r>
      <w:r w:rsidRPr="009E2251">
        <w:t>tangga;</w:t>
      </w:r>
    </w:p>
    <w:p w14:paraId="32B9CCAA" w14:textId="7651924F" w:rsidR="00EA038B" w:rsidRPr="009E2251" w:rsidRDefault="00437377" w:rsidP="009E2251">
      <w:pPr>
        <w:pStyle w:val="BodyText"/>
        <w:numPr>
          <w:ilvl w:val="1"/>
          <w:numId w:val="13"/>
        </w:numPr>
        <w:spacing w:line="360" w:lineRule="auto"/>
        <w:ind w:right="141"/>
        <w:jc w:val="both"/>
      </w:pPr>
      <w:r w:rsidRPr="009E2251">
        <w:t>menyelenggarakan sosialisasi dan advokasi tentang kekerasan dalam rumah tangga; dan</w:t>
      </w:r>
      <w:r w:rsidRPr="009E2251">
        <w:rPr>
          <w:spacing w:val="1"/>
        </w:rPr>
        <w:t xml:space="preserve"> </w:t>
      </w:r>
      <w:r w:rsidRPr="009E2251">
        <w:t>d.menyelenggarakan pendidikan dan pelatihan sensitif gender dan isu kekerasan dalam rumah</w:t>
      </w:r>
      <w:r w:rsidRPr="009E2251">
        <w:rPr>
          <w:spacing w:val="-57"/>
        </w:rPr>
        <w:t xml:space="preserve"> </w:t>
      </w:r>
      <w:r w:rsidRPr="009E2251">
        <w:t>tangga serta menetapkan</w:t>
      </w:r>
      <w:r w:rsidRPr="009E2251">
        <w:rPr>
          <w:spacing w:val="-4"/>
        </w:rPr>
        <w:t xml:space="preserve"> </w:t>
      </w:r>
      <w:r w:rsidRPr="009E2251">
        <w:t>standar</w:t>
      </w:r>
      <w:r w:rsidRPr="009E2251">
        <w:rPr>
          <w:spacing w:val="2"/>
        </w:rPr>
        <w:t xml:space="preserve"> </w:t>
      </w:r>
      <w:r w:rsidRPr="009E2251">
        <w:t>dan</w:t>
      </w:r>
      <w:r w:rsidRPr="009E2251">
        <w:rPr>
          <w:spacing w:val="-4"/>
        </w:rPr>
        <w:t xml:space="preserve"> </w:t>
      </w:r>
      <w:r w:rsidRPr="009E2251">
        <w:t>akreditasi</w:t>
      </w:r>
      <w:r w:rsidRPr="009E2251">
        <w:rPr>
          <w:spacing w:val="-7"/>
        </w:rPr>
        <w:t xml:space="preserve"> </w:t>
      </w:r>
      <w:r w:rsidRPr="009E2251">
        <w:t>pelayanan</w:t>
      </w:r>
      <w:r w:rsidRPr="009E2251">
        <w:rPr>
          <w:spacing w:val="1"/>
        </w:rPr>
        <w:t xml:space="preserve"> </w:t>
      </w:r>
      <w:r w:rsidRPr="009E2251">
        <w:t>yang</w:t>
      </w:r>
      <w:r w:rsidRPr="009E2251">
        <w:rPr>
          <w:spacing w:val="1"/>
        </w:rPr>
        <w:t xml:space="preserve"> </w:t>
      </w:r>
      <w:r w:rsidRPr="009E2251">
        <w:t>sensitif</w:t>
      </w:r>
      <w:r w:rsidRPr="009E2251">
        <w:rPr>
          <w:spacing w:val="-2"/>
        </w:rPr>
        <w:t xml:space="preserve"> </w:t>
      </w:r>
      <w:r w:rsidRPr="009E2251">
        <w:t>gender.</w:t>
      </w:r>
    </w:p>
    <w:p w14:paraId="1848956F" w14:textId="7BD7E439" w:rsidR="00EA038B" w:rsidRPr="009E2251" w:rsidRDefault="00437377" w:rsidP="009E2251">
      <w:pPr>
        <w:pStyle w:val="BodyText"/>
        <w:spacing w:before="74" w:line="360" w:lineRule="auto"/>
        <w:ind w:left="0" w:right="142" w:firstLine="720"/>
        <w:jc w:val="both"/>
      </w:pPr>
      <w:r w:rsidRPr="009E2251">
        <w:t>Upaya pencegahan di atas diharapkan dapat memberikan pengetahuan yang lebih luas</w:t>
      </w:r>
      <w:r w:rsidRPr="009E2251">
        <w:rPr>
          <w:spacing w:val="-57"/>
        </w:rPr>
        <w:t xml:space="preserve"> </w:t>
      </w:r>
      <w:r w:rsidRPr="009E2251">
        <w:t>kepada masyarakat tentang kehidupan berumah tangga yang sakinah mawaddah warahmah</w:t>
      </w:r>
      <w:r w:rsidRPr="009E2251">
        <w:rPr>
          <w:spacing w:val="1"/>
        </w:rPr>
        <w:t xml:space="preserve"> </w:t>
      </w:r>
      <w:r w:rsidRPr="009E2251">
        <w:t>dan tidak diskriminatif terhadap pihak yang dianggap subordinat sehingga dapat mencegah</w:t>
      </w:r>
      <w:r w:rsidRPr="009E2251">
        <w:rPr>
          <w:spacing w:val="1"/>
        </w:rPr>
        <w:t xml:space="preserve"> </w:t>
      </w:r>
      <w:r w:rsidRPr="009E2251">
        <w:t>terjadinya kekerasan</w:t>
      </w:r>
      <w:r w:rsidRPr="009E2251">
        <w:rPr>
          <w:spacing w:val="-3"/>
        </w:rPr>
        <w:t xml:space="preserve"> </w:t>
      </w:r>
      <w:r w:rsidRPr="009E2251">
        <w:t>dalam</w:t>
      </w:r>
      <w:r w:rsidRPr="009E2251">
        <w:rPr>
          <w:spacing w:val="-7"/>
        </w:rPr>
        <w:t xml:space="preserve"> </w:t>
      </w:r>
      <w:r w:rsidRPr="009E2251">
        <w:t>rumah</w:t>
      </w:r>
      <w:r w:rsidRPr="009E2251">
        <w:rPr>
          <w:spacing w:val="-3"/>
        </w:rPr>
        <w:t xml:space="preserve"> </w:t>
      </w:r>
      <w:r w:rsidRPr="009E2251">
        <w:t>tangga.</w:t>
      </w:r>
      <w:r w:rsidR="004654AF" w:rsidRPr="009E2251">
        <w:rPr>
          <w:lang w:val="en-US"/>
        </w:rPr>
        <w:t xml:space="preserve"> </w:t>
      </w:r>
      <w:r w:rsidRPr="009E2251">
        <w:t>Namun apabila kekerasan dalam rumah tangga telah terjadi maka pemerintah dan</w:t>
      </w:r>
      <w:r w:rsidRPr="009E2251">
        <w:rPr>
          <w:spacing w:val="1"/>
        </w:rPr>
        <w:t xml:space="preserve"> </w:t>
      </w:r>
      <w:r w:rsidRPr="009E2251">
        <w:t>pemerintah daerah sesuai dengan fungsi dan tugas masingmasing dapat menyelenggarakan</w:t>
      </w:r>
      <w:r w:rsidRPr="009E2251">
        <w:rPr>
          <w:spacing w:val="1"/>
        </w:rPr>
        <w:t xml:space="preserve"> </w:t>
      </w:r>
      <w:r w:rsidRPr="009E2251">
        <w:t>pelayanan</w:t>
      </w:r>
      <w:r w:rsidRPr="009E2251">
        <w:rPr>
          <w:spacing w:val="-4"/>
        </w:rPr>
        <w:t xml:space="preserve"> </w:t>
      </w:r>
      <w:r w:rsidRPr="009E2251">
        <w:t>terhadap</w:t>
      </w:r>
      <w:r w:rsidRPr="009E2251">
        <w:rPr>
          <w:spacing w:val="2"/>
        </w:rPr>
        <w:t xml:space="preserve"> </w:t>
      </w:r>
      <w:r w:rsidRPr="009E2251">
        <w:t>korban</w:t>
      </w:r>
      <w:r w:rsidRPr="009E2251">
        <w:rPr>
          <w:spacing w:val="-3"/>
        </w:rPr>
        <w:t xml:space="preserve"> </w:t>
      </w:r>
      <w:r w:rsidRPr="009E2251">
        <w:t>dengan</w:t>
      </w:r>
      <w:r w:rsidRPr="009E2251">
        <w:rPr>
          <w:spacing w:val="2"/>
        </w:rPr>
        <w:t xml:space="preserve"> </w:t>
      </w:r>
      <w:r w:rsidRPr="009E2251">
        <w:t>melakukan</w:t>
      </w:r>
      <w:r w:rsidRPr="009E2251">
        <w:rPr>
          <w:spacing w:val="-4"/>
        </w:rPr>
        <w:t xml:space="preserve"> </w:t>
      </w:r>
      <w:r w:rsidRPr="009E2251">
        <w:t>upaya</w:t>
      </w:r>
      <w:r w:rsidRPr="009E2251">
        <w:rPr>
          <w:spacing w:val="1"/>
        </w:rPr>
        <w:t xml:space="preserve"> </w:t>
      </w:r>
      <w:r w:rsidRPr="009E2251">
        <w:t>:</w:t>
      </w:r>
    </w:p>
    <w:p w14:paraId="173A2E02" w14:textId="77777777" w:rsidR="004654AF" w:rsidRPr="009E2251" w:rsidRDefault="00437377" w:rsidP="009E2251">
      <w:pPr>
        <w:pStyle w:val="BodyText"/>
        <w:numPr>
          <w:ilvl w:val="1"/>
          <w:numId w:val="14"/>
        </w:numPr>
        <w:spacing w:before="2" w:line="360" w:lineRule="auto"/>
        <w:jc w:val="both"/>
      </w:pPr>
      <w:r w:rsidRPr="009E2251">
        <w:t>penyediaan</w:t>
      </w:r>
      <w:r w:rsidRPr="009E2251">
        <w:rPr>
          <w:spacing w:val="-5"/>
        </w:rPr>
        <w:t xml:space="preserve"> </w:t>
      </w:r>
      <w:r w:rsidRPr="009E2251">
        <w:t>ruang pelayanan</w:t>
      </w:r>
      <w:r w:rsidRPr="009E2251">
        <w:rPr>
          <w:spacing w:val="-5"/>
        </w:rPr>
        <w:t xml:space="preserve"> </w:t>
      </w:r>
      <w:r w:rsidRPr="009E2251">
        <w:t>khusus</w:t>
      </w:r>
      <w:r w:rsidRPr="009E2251">
        <w:rPr>
          <w:spacing w:val="-2"/>
        </w:rPr>
        <w:t xml:space="preserve"> </w:t>
      </w:r>
      <w:r w:rsidRPr="009E2251">
        <w:t>di</w:t>
      </w:r>
      <w:r w:rsidRPr="009E2251">
        <w:rPr>
          <w:spacing w:val="-8"/>
        </w:rPr>
        <w:t xml:space="preserve"> </w:t>
      </w:r>
      <w:r w:rsidRPr="009E2251">
        <w:t>kantor</w:t>
      </w:r>
      <w:r w:rsidRPr="009E2251">
        <w:rPr>
          <w:spacing w:val="1"/>
        </w:rPr>
        <w:t xml:space="preserve"> </w:t>
      </w:r>
      <w:r w:rsidRPr="009E2251">
        <w:t>kepolisian;</w:t>
      </w:r>
    </w:p>
    <w:p w14:paraId="07BE88C6" w14:textId="77777777" w:rsidR="004654AF" w:rsidRPr="009E2251" w:rsidRDefault="00437377" w:rsidP="009E2251">
      <w:pPr>
        <w:pStyle w:val="BodyText"/>
        <w:numPr>
          <w:ilvl w:val="1"/>
          <w:numId w:val="14"/>
        </w:numPr>
        <w:spacing w:before="2" w:line="360" w:lineRule="auto"/>
        <w:jc w:val="both"/>
      </w:pPr>
      <w:r w:rsidRPr="009E2251">
        <w:t>penyediaan</w:t>
      </w:r>
      <w:r w:rsidRPr="009E2251">
        <w:rPr>
          <w:spacing w:val="-7"/>
        </w:rPr>
        <w:t xml:space="preserve"> </w:t>
      </w:r>
      <w:r w:rsidRPr="009E2251">
        <w:t>aparat,</w:t>
      </w:r>
      <w:r w:rsidRPr="009E2251">
        <w:rPr>
          <w:spacing w:val="-6"/>
        </w:rPr>
        <w:t xml:space="preserve"> </w:t>
      </w:r>
      <w:r w:rsidRPr="009E2251">
        <w:t>tenaga</w:t>
      </w:r>
      <w:r w:rsidRPr="009E2251">
        <w:rPr>
          <w:spacing w:val="-3"/>
        </w:rPr>
        <w:t xml:space="preserve"> </w:t>
      </w:r>
      <w:r w:rsidRPr="009E2251">
        <w:t>kesehatan, pekerja</w:t>
      </w:r>
      <w:r w:rsidRPr="009E2251">
        <w:rPr>
          <w:spacing w:val="-3"/>
        </w:rPr>
        <w:t xml:space="preserve"> </w:t>
      </w:r>
      <w:r w:rsidRPr="009E2251">
        <w:t>sosial,</w:t>
      </w:r>
      <w:r w:rsidRPr="009E2251">
        <w:rPr>
          <w:spacing w:val="-1"/>
        </w:rPr>
        <w:t xml:space="preserve"> </w:t>
      </w:r>
      <w:r w:rsidRPr="009E2251">
        <w:t>dan</w:t>
      </w:r>
      <w:r w:rsidRPr="009E2251">
        <w:rPr>
          <w:spacing w:val="-7"/>
        </w:rPr>
        <w:t xml:space="preserve"> </w:t>
      </w:r>
      <w:r w:rsidRPr="009E2251">
        <w:t>pembimbing</w:t>
      </w:r>
      <w:r w:rsidRPr="009E2251">
        <w:rPr>
          <w:spacing w:val="-2"/>
        </w:rPr>
        <w:t xml:space="preserve"> </w:t>
      </w:r>
      <w:r w:rsidRPr="009E2251">
        <w:t>rohani;</w:t>
      </w:r>
    </w:p>
    <w:p w14:paraId="2E42ADFA" w14:textId="681EFC36" w:rsidR="00EA038B" w:rsidRPr="009E2251" w:rsidRDefault="00437377" w:rsidP="009E2251">
      <w:pPr>
        <w:pStyle w:val="BodyText"/>
        <w:numPr>
          <w:ilvl w:val="1"/>
          <w:numId w:val="14"/>
        </w:numPr>
        <w:spacing w:before="2" w:line="360" w:lineRule="auto"/>
        <w:jc w:val="both"/>
      </w:pPr>
      <w:r w:rsidRPr="009E2251">
        <w:t>pembuatan dan pengembangan sistem dan mekanisme kerjasama program pelayanan yang</w:t>
      </w:r>
      <w:r w:rsidRPr="009E2251">
        <w:rPr>
          <w:spacing w:val="1"/>
        </w:rPr>
        <w:t xml:space="preserve"> </w:t>
      </w:r>
      <w:r w:rsidRPr="009E2251">
        <w:t>melibatkan pihak yang mudah diakses oleh korban; dan Dalam UU Penghapusan KDRT ini</w:t>
      </w:r>
      <w:r w:rsidRPr="009E2251">
        <w:rPr>
          <w:spacing w:val="1"/>
        </w:rPr>
        <w:t xml:space="preserve"> </w:t>
      </w:r>
      <w:r w:rsidRPr="009E2251">
        <w:t>diatur pula mengenai sanksi pidana bagi pelaku kekerasan dalam rumah tangga, sanksi ini</w:t>
      </w:r>
      <w:r w:rsidRPr="009E2251">
        <w:rPr>
          <w:spacing w:val="1"/>
        </w:rPr>
        <w:t xml:space="preserve"> </w:t>
      </w:r>
      <w:r w:rsidRPr="009E2251">
        <w:t>berupa pidana penjara,</w:t>
      </w:r>
      <w:r w:rsidRPr="009E2251">
        <w:rPr>
          <w:spacing w:val="3"/>
        </w:rPr>
        <w:t xml:space="preserve"> </w:t>
      </w:r>
      <w:r w:rsidRPr="009E2251">
        <w:t>pidana</w:t>
      </w:r>
      <w:r w:rsidRPr="009E2251">
        <w:rPr>
          <w:spacing w:val="1"/>
        </w:rPr>
        <w:t xml:space="preserve"> </w:t>
      </w:r>
      <w:r w:rsidRPr="009E2251">
        <w:t>denda,</w:t>
      </w:r>
      <w:r w:rsidRPr="009E2251">
        <w:rPr>
          <w:spacing w:val="3"/>
        </w:rPr>
        <w:t xml:space="preserve"> </w:t>
      </w:r>
      <w:r w:rsidRPr="009E2251">
        <w:t>dan</w:t>
      </w:r>
      <w:r w:rsidRPr="009E2251">
        <w:rPr>
          <w:spacing w:val="-4"/>
        </w:rPr>
        <w:t xml:space="preserve"> </w:t>
      </w:r>
      <w:r w:rsidRPr="009E2251">
        <w:t>pidana</w:t>
      </w:r>
      <w:r w:rsidRPr="009E2251">
        <w:rPr>
          <w:spacing w:val="1"/>
        </w:rPr>
        <w:t xml:space="preserve"> </w:t>
      </w:r>
      <w:r w:rsidRPr="009E2251">
        <w:t>tambahan</w:t>
      </w:r>
      <w:r w:rsidRPr="009E2251">
        <w:rPr>
          <w:spacing w:val="1"/>
        </w:rPr>
        <w:t xml:space="preserve"> </w:t>
      </w:r>
      <w:r w:rsidRPr="009E2251">
        <w:t>berupa :</w:t>
      </w:r>
    </w:p>
    <w:p w14:paraId="5C3E0B9B" w14:textId="77777777" w:rsidR="00A4373C" w:rsidRPr="009E2251" w:rsidRDefault="00437377" w:rsidP="009E2251">
      <w:pPr>
        <w:pStyle w:val="BodyText"/>
        <w:numPr>
          <w:ilvl w:val="0"/>
          <w:numId w:val="15"/>
        </w:numPr>
        <w:spacing w:line="360" w:lineRule="auto"/>
        <w:ind w:right="146"/>
        <w:jc w:val="both"/>
      </w:pPr>
      <w:r w:rsidRPr="009E2251">
        <w:t>pembatasan gerak pelaku baik yang bertujuan untuk menjauhkan pelaku dari korban dalam</w:t>
      </w:r>
      <w:r w:rsidRPr="009E2251">
        <w:rPr>
          <w:spacing w:val="1"/>
        </w:rPr>
        <w:t xml:space="preserve"> </w:t>
      </w:r>
      <w:r w:rsidRPr="009E2251">
        <w:t>jarak</w:t>
      </w:r>
      <w:r w:rsidRPr="009E2251">
        <w:rPr>
          <w:spacing w:val="1"/>
        </w:rPr>
        <w:t xml:space="preserve"> </w:t>
      </w:r>
      <w:r w:rsidRPr="009E2251">
        <w:t>dan</w:t>
      </w:r>
      <w:r w:rsidRPr="009E2251">
        <w:rPr>
          <w:spacing w:val="-3"/>
        </w:rPr>
        <w:t xml:space="preserve"> </w:t>
      </w:r>
      <w:r w:rsidRPr="009E2251">
        <w:t>waktu</w:t>
      </w:r>
      <w:r w:rsidRPr="009E2251">
        <w:rPr>
          <w:spacing w:val="-3"/>
        </w:rPr>
        <w:t xml:space="preserve"> </w:t>
      </w:r>
      <w:r w:rsidRPr="009E2251">
        <w:t>tertentu,</w:t>
      </w:r>
      <w:r w:rsidRPr="009E2251">
        <w:rPr>
          <w:spacing w:val="-1"/>
        </w:rPr>
        <w:t xml:space="preserve"> </w:t>
      </w:r>
      <w:r w:rsidRPr="009E2251">
        <w:t>maupun</w:t>
      </w:r>
      <w:r w:rsidRPr="009E2251">
        <w:rPr>
          <w:spacing w:val="-4"/>
        </w:rPr>
        <w:t xml:space="preserve"> </w:t>
      </w:r>
      <w:r w:rsidRPr="009E2251">
        <w:t>pembatasan</w:t>
      </w:r>
      <w:r w:rsidRPr="009E2251">
        <w:rPr>
          <w:spacing w:val="-3"/>
        </w:rPr>
        <w:t xml:space="preserve"> </w:t>
      </w:r>
      <w:r w:rsidRPr="009E2251">
        <w:t>hak-hak</w:t>
      </w:r>
      <w:r w:rsidRPr="009E2251">
        <w:rPr>
          <w:spacing w:val="2"/>
        </w:rPr>
        <w:t xml:space="preserve"> </w:t>
      </w:r>
      <w:r w:rsidRPr="009E2251">
        <w:t>tertentu</w:t>
      </w:r>
      <w:r w:rsidRPr="009E2251">
        <w:rPr>
          <w:spacing w:val="2"/>
        </w:rPr>
        <w:t xml:space="preserve"> </w:t>
      </w:r>
      <w:r w:rsidRPr="009E2251">
        <w:t>dari</w:t>
      </w:r>
      <w:r w:rsidRPr="009E2251">
        <w:rPr>
          <w:spacing w:val="-7"/>
        </w:rPr>
        <w:t xml:space="preserve"> </w:t>
      </w:r>
      <w:r w:rsidRPr="009E2251">
        <w:t>pelaku;</w:t>
      </w:r>
    </w:p>
    <w:p w14:paraId="792173BE" w14:textId="79A579C9" w:rsidR="004654AF" w:rsidRPr="009E2251" w:rsidRDefault="00437377" w:rsidP="009E2251">
      <w:pPr>
        <w:pStyle w:val="BodyText"/>
        <w:numPr>
          <w:ilvl w:val="0"/>
          <w:numId w:val="15"/>
        </w:numPr>
        <w:spacing w:line="360" w:lineRule="auto"/>
        <w:ind w:right="146"/>
        <w:jc w:val="both"/>
      </w:pPr>
      <w:r w:rsidRPr="009E2251">
        <w:t>penetapan pelaku mengikuti program konseling di bawah pengawasan lembaga tertentu.</w:t>
      </w:r>
      <w:r w:rsidRPr="009E2251">
        <w:rPr>
          <w:spacing w:val="1"/>
        </w:rPr>
        <w:t xml:space="preserve"> </w:t>
      </w:r>
      <w:r w:rsidRPr="009E2251">
        <w:t>Akan tetapi dalam UU Penghapusan KDRT ini dirumuskan sistem sanksi secara alternatif,</w:t>
      </w:r>
      <w:r w:rsidRPr="009E2251">
        <w:rPr>
          <w:spacing w:val="1"/>
        </w:rPr>
        <w:t xml:space="preserve"> </w:t>
      </w:r>
      <w:r w:rsidRPr="009E2251">
        <w:t xml:space="preserve">pelaku KDRT dapat dikenakan pidana penjara atau pidana denda. </w:t>
      </w:r>
    </w:p>
    <w:p w14:paraId="0A5EA837" w14:textId="3994B645" w:rsidR="00EA038B" w:rsidRPr="009E2251" w:rsidRDefault="00437377" w:rsidP="009E2251">
      <w:pPr>
        <w:pStyle w:val="BodyText"/>
        <w:spacing w:before="3" w:line="360" w:lineRule="auto"/>
        <w:ind w:left="0" w:right="140" w:firstLine="720"/>
        <w:jc w:val="both"/>
      </w:pPr>
      <w:r w:rsidRPr="009E2251">
        <w:t>Dengan demikian dalam</w:t>
      </w:r>
      <w:r w:rsidRPr="009E2251">
        <w:rPr>
          <w:spacing w:val="1"/>
        </w:rPr>
        <w:t xml:space="preserve"> </w:t>
      </w:r>
      <w:r w:rsidRPr="009E2251">
        <w:t>pelaksanaannya</w:t>
      </w:r>
      <w:r w:rsidRPr="009E2251">
        <w:rPr>
          <w:spacing w:val="1"/>
        </w:rPr>
        <w:t xml:space="preserve"> </w:t>
      </w:r>
      <w:r w:rsidRPr="009E2251">
        <w:t>akan</w:t>
      </w:r>
      <w:r w:rsidRPr="009E2251">
        <w:rPr>
          <w:spacing w:val="1"/>
        </w:rPr>
        <w:t xml:space="preserve"> </w:t>
      </w:r>
      <w:r w:rsidRPr="009E2251">
        <w:t>memberikan</w:t>
      </w:r>
      <w:r w:rsidRPr="009E2251">
        <w:rPr>
          <w:spacing w:val="1"/>
        </w:rPr>
        <w:t xml:space="preserve"> </w:t>
      </w:r>
      <w:r w:rsidRPr="009E2251">
        <w:t>ketidakadilan</w:t>
      </w:r>
      <w:r w:rsidRPr="009E2251">
        <w:rPr>
          <w:spacing w:val="1"/>
        </w:rPr>
        <w:t xml:space="preserve"> </w:t>
      </w:r>
      <w:r w:rsidRPr="009E2251">
        <w:t>bagi</w:t>
      </w:r>
      <w:r w:rsidRPr="009E2251">
        <w:rPr>
          <w:spacing w:val="1"/>
        </w:rPr>
        <w:t xml:space="preserve"> </w:t>
      </w:r>
      <w:r w:rsidRPr="009E2251">
        <w:t>korban</w:t>
      </w:r>
      <w:r w:rsidRPr="009E2251">
        <w:rPr>
          <w:spacing w:val="1"/>
        </w:rPr>
        <w:t xml:space="preserve"> </w:t>
      </w:r>
      <w:r w:rsidRPr="009E2251">
        <w:t>KDRT</w:t>
      </w:r>
      <w:r w:rsidRPr="009E2251">
        <w:rPr>
          <w:spacing w:val="1"/>
        </w:rPr>
        <w:t xml:space="preserve"> </w:t>
      </w:r>
      <w:r w:rsidRPr="009E2251">
        <w:t>itu</w:t>
      </w:r>
      <w:r w:rsidRPr="009E2251">
        <w:rPr>
          <w:spacing w:val="1"/>
        </w:rPr>
        <w:t xml:space="preserve"> </w:t>
      </w:r>
      <w:r w:rsidRPr="009E2251">
        <w:t>sendiri,</w:t>
      </w:r>
      <w:r w:rsidRPr="009E2251">
        <w:rPr>
          <w:spacing w:val="1"/>
        </w:rPr>
        <w:t xml:space="preserve"> </w:t>
      </w:r>
      <w:r w:rsidRPr="009E2251">
        <w:t>dengan</w:t>
      </w:r>
      <w:r w:rsidRPr="009E2251">
        <w:rPr>
          <w:spacing w:val="1"/>
        </w:rPr>
        <w:t xml:space="preserve"> </w:t>
      </w:r>
      <w:r w:rsidRPr="009E2251">
        <w:t>adanya</w:t>
      </w:r>
      <w:r w:rsidRPr="009E2251">
        <w:rPr>
          <w:spacing w:val="1"/>
        </w:rPr>
        <w:t xml:space="preserve"> </w:t>
      </w:r>
      <w:r w:rsidRPr="009E2251">
        <w:t>sanksi</w:t>
      </w:r>
      <w:r w:rsidRPr="009E2251">
        <w:rPr>
          <w:spacing w:val="1"/>
        </w:rPr>
        <w:t xml:space="preserve"> </w:t>
      </w:r>
      <w:r w:rsidRPr="009E2251">
        <w:t>alternatif</w:t>
      </w:r>
      <w:r w:rsidRPr="009E2251">
        <w:rPr>
          <w:spacing w:val="1"/>
        </w:rPr>
        <w:t xml:space="preserve"> </w:t>
      </w:r>
      <w:r w:rsidRPr="009E2251">
        <w:t>pelaku</w:t>
      </w:r>
      <w:r w:rsidRPr="009E2251">
        <w:rPr>
          <w:spacing w:val="1"/>
        </w:rPr>
        <w:t xml:space="preserve"> </w:t>
      </w:r>
      <w:r w:rsidRPr="009E2251">
        <w:t>KDRT</w:t>
      </w:r>
      <w:r w:rsidRPr="009E2251">
        <w:rPr>
          <w:spacing w:val="1"/>
        </w:rPr>
        <w:t xml:space="preserve"> </w:t>
      </w:r>
      <w:r w:rsidRPr="009E2251">
        <w:t>dapat</w:t>
      </w:r>
      <w:r w:rsidRPr="009E2251">
        <w:rPr>
          <w:spacing w:val="1"/>
        </w:rPr>
        <w:t xml:space="preserve"> </w:t>
      </w:r>
      <w:r w:rsidRPr="009E2251">
        <w:t>memilih</w:t>
      </w:r>
      <w:r w:rsidRPr="009E2251">
        <w:rPr>
          <w:spacing w:val="1"/>
        </w:rPr>
        <w:t xml:space="preserve"> </w:t>
      </w:r>
      <w:r w:rsidRPr="009E2251">
        <w:t>untuk</w:t>
      </w:r>
      <w:r w:rsidRPr="009E2251">
        <w:rPr>
          <w:spacing w:val="1"/>
        </w:rPr>
        <w:t xml:space="preserve"> </w:t>
      </w:r>
      <w:r w:rsidRPr="009E2251">
        <w:t>membayar</w:t>
      </w:r>
      <w:r w:rsidRPr="009E2251">
        <w:rPr>
          <w:spacing w:val="1"/>
        </w:rPr>
        <w:t xml:space="preserve"> </w:t>
      </w:r>
      <w:r w:rsidRPr="009E2251">
        <w:t>denda</w:t>
      </w:r>
      <w:r w:rsidRPr="009E2251">
        <w:rPr>
          <w:spacing w:val="1"/>
        </w:rPr>
        <w:t xml:space="preserve"> </w:t>
      </w:r>
      <w:r w:rsidRPr="009E2251">
        <w:t>daripada</w:t>
      </w:r>
      <w:r w:rsidRPr="009E2251">
        <w:rPr>
          <w:spacing w:val="1"/>
        </w:rPr>
        <w:t xml:space="preserve"> </w:t>
      </w:r>
      <w:r w:rsidRPr="009E2251">
        <w:t>melaksanakan</w:t>
      </w:r>
      <w:r w:rsidRPr="009E2251">
        <w:rPr>
          <w:spacing w:val="-4"/>
        </w:rPr>
        <w:t xml:space="preserve"> </w:t>
      </w:r>
      <w:r w:rsidRPr="009E2251">
        <w:t>pidana</w:t>
      </w:r>
      <w:r w:rsidRPr="009E2251">
        <w:rPr>
          <w:spacing w:val="1"/>
        </w:rPr>
        <w:t xml:space="preserve"> </w:t>
      </w:r>
      <w:r w:rsidRPr="009E2251">
        <w:t>penjara.</w:t>
      </w:r>
      <w:r w:rsidR="004654AF" w:rsidRPr="009E2251">
        <w:rPr>
          <w:lang w:val="en-US"/>
        </w:rPr>
        <w:t xml:space="preserve"> </w:t>
      </w:r>
      <w:r w:rsidRPr="009E2251">
        <w:t>Selanjutnya</w:t>
      </w:r>
      <w:r w:rsidRPr="009E2251">
        <w:rPr>
          <w:spacing w:val="1"/>
        </w:rPr>
        <w:t xml:space="preserve"> </w:t>
      </w:r>
      <w:r w:rsidRPr="009E2251">
        <w:t>upaya</w:t>
      </w:r>
      <w:r w:rsidRPr="009E2251">
        <w:rPr>
          <w:spacing w:val="1"/>
        </w:rPr>
        <w:t xml:space="preserve"> </w:t>
      </w:r>
      <w:r w:rsidRPr="009E2251">
        <w:t>mencegah</w:t>
      </w:r>
      <w:r w:rsidRPr="009E2251">
        <w:rPr>
          <w:spacing w:val="1"/>
        </w:rPr>
        <w:t xml:space="preserve"> </w:t>
      </w:r>
      <w:r w:rsidRPr="009E2251">
        <w:t>dan</w:t>
      </w:r>
      <w:r w:rsidRPr="009E2251">
        <w:rPr>
          <w:spacing w:val="1"/>
        </w:rPr>
        <w:t xml:space="preserve"> </w:t>
      </w:r>
      <w:r w:rsidRPr="009E2251">
        <w:t>memberantas</w:t>
      </w:r>
      <w:r w:rsidRPr="009E2251">
        <w:rPr>
          <w:spacing w:val="1"/>
        </w:rPr>
        <w:t xml:space="preserve"> </w:t>
      </w:r>
      <w:r w:rsidRPr="009E2251">
        <w:t>kekerasan</w:t>
      </w:r>
      <w:r w:rsidRPr="009E2251">
        <w:rPr>
          <w:spacing w:val="1"/>
        </w:rPr>
        <w:t xml:space="preserve"> </w:t>
      </w:r>
      <w:r w:rsidRPr="009E2251">
        <w:t>dalam</w:t>
      </w:r>
      <w:r w:rsidRPr="009E2251">
        <w:rPr>
          <w:spacing w:val="1"/>
        </w:rPr>
        <w:t xml:space="preserve"> </w:t>
      </w:r>
      <w:r w:rsidRPr="009E2251">
        <w:t>rumah</w:t>
      </w:r>
      <w:r w:rsidRPr="009E2251">
        <w:rPr>
          <w:spacing w:val="60"/>
        </w:rPr>
        <w:t xml:space="preserve"> </w:t>
      </w:r>
      <w:r w:rsidRPr="009E2251">
        <w:t>tangga</w:t>
      </w:r>
      <w:r w:rsidRPr="009E2251">
        <w:rPr>
          <w:spacing w:val="1"/>
        </w:rPr>
        <w:t xml:space="preserve"> </w:t>
      </w:r>
      <w:r w:rsidRPr="009E2251">
        <w:t>sebagai penegakan hukum dari UU Penghapusan KDRT harus diupayakan secara bersama-</w:t>
      </w:r>
      <w:r w:rsidRPr="009E2251">
        <w:rPr>
          <w:spacing w:val="1"/>
        </w:rPr>
        <w:t xml:space="preserve"> </w:t>
      </w:r>
      <w:r w:rsidRPr="009E2251">
        <w:t>sama</w:t>
      </w:r>
      <w:r w:rsidRPr="009E2251">
        <w:rPr>
          <w:spacing w:val="1"/>
        </w:rPr>
        <w:t xml:space="preserve"> </w:t>
      </w:r>
      <w:r w:rsidRPr="009E2251">
        <w:t>antara</w:t>
      </w:r>
      <w:r w:rsidRPr="009E2251">
        <w:rPr>
          <w:spacing w:val="1"/>
        </w:rPr>
        <w:t xml:space="preserve"> </w:t>
      </w:r>
      <w:r w:rsidRPr="009E2251">
        <w:t>pemerintah</w:t>
      </w:r>
      <w:r w:rsidRPr="009E2251">
        <w:rPr>
          <w:spacing w:val="1"/>
        </w:rPr>
        <w:t xml:space="preserve"> </w:t>
      </w:r>
      <w:r w:rsidRPr="009E2251">
        <w:t>dengan</w:t>
      </w:r>
      <w:r w:rsidRPr="009E2251">
        <w:rPr>
          <w:spacing w:val="1"/>
        </w:rPr>
        <w:t xml:space="preserve"> </w:t>
      </w:r>
      <w:r w:rsidRPr="009E2251">
        <w:t>masyarakat</w:t>
      </w:r>
      <w:r w:rsidRPr="009E2251">
        <w:rPr>
          <w:spacing w:val="1"/>
        </w:rPr>
        <w:t xml:space="preserve"> </w:t>
      </w:r>
      <w:r w:rsidRPr="009E2251">
        <w:t>serta</w:t>
      </w:r>
      <w:r w:rsidRPr="009E2251">
        <w:rPr>
          <w:spacing w:val="1"/>
        </w:rPr>
        <w:t xml:space="preserve"> </w:t>
      </w:r>
      <w:r w:rsidRPr="009E2251">
        <w:t>korban</w:t>
      </w:r>
      <w:r w:rsidRPr="009E2251">
        <w:rPr>
          <w:spacing w:val="1"/>
        </w:rPr>
        <w:t xml:space="preserve"> </w:t>
      </w:r>
      <w:r w:rsidRPr="009E2251">
        <w:t>kekerasan</w:t>
      </w:r>
      <w:r w:rsidRPr="009E2251">
        <w:rPr>
          <w:spacing w:val="1"/>
        </w:rPr>
        <w:t xml:space="preserve"> </w:t>
      </w:r>
      <w:r w:rsidRPr="009E2251">
        <w:t>itu</w:t>
      </w:r>
      <w:r w:rsidRPr="009E2251">
        <w:rPr>
          <w:spacing w:val="1"/>
        </w:rPr>
        <w:t xml:space="preserve"> </w:t>
      </w:r>
      <w:r w:rsidRPr="009E2251">
        <w:t>sendiri.</w:t>
      </w:r>
      <w:r w:rsidRPr="009E2251">
        <w:rPr>
          <w:spacing w:val="1"/>
        </w:rPr>
        <w:t xml:space="preserve"> </w:t>
      </w:r>
      <w:r w:rsidRPr="009E2251">
        <w:t>Hal</w:t>
      </w:r>
      <w:r w:rsidRPr="009E2251">
        <w:rPr>
          <w:spacing w:val="1"/>
        </w:rPr>
        <w:t xml:space="preserve"> </w:t>
      </w:r>
      <w:r w:rsidRPr="009E2251">
        <w:t>ini</w:t>
      </w:r>
      <w:r w:rsidRPr="009E2251">
        <w:rPr>
          <w:spacing w:val="1"/>
        </w:rPr>
        <w:t xml:space="preserve"> </w:t>
      </w:r>
      <w:r w:rsidRPr="009E2251">
        <w:t>disebabkan kekerasan dalam rumah tangga baik yang berupa fisik, psikis, maupun seksual</w:t>
      </w:r>
      <w:r w:rsidRPr="009E2251">
        <w:rPr>
          <w:spacing w:val="1"/>
        </w:rPr>
        <w:t xml:space="preserve"> </w:t>
      </w:r>
      <w:r w:rsidRPr="009E2251">
        <w:t>merupakan</w:t>
      </w:r>
      <w:r w:rsidRPr="009E2251">
        <w:rPr>
          <w:spacing w:val="-5"/>
        </w:rPr>
        <w:t xml:space="preserve"> </w:t>
      </w:r>
      <w:r w:rsidRPr="009E2251">
        <w:t>delik</w:t>
      </w:r>
      <w:r w:rsidRPr="009E2251">
        <w:rPr>
          <w:spacing w:val="1"/>
        </w:rPr>
        <w:t xml:space="preserve"> </w:t>
      </w:r>
      <w:r w:rsidRPr="009E2251">
        <w:t>aduan</w:t>
      </w:r>
      <w:r w:rsidRPr="009E2251">
        <w:rPr>
          <w:spacing w:val="-2"/>
        </w:rPr>
        <w:t xml:space="preserve"> </w:t>
      </w:r>
      <w:r w:rsidRPr="009E2251">
        <w:t>sehingga</w:t>
      </w:r>
      <w:r w:rsidRPr="009E2251">
        <w:rPr>
          <w:spacing w:val="-1"/>
        </w:rPr>
        <w:t xml:space="preserve"> </w:t>
      </w:r>
      <w:r w:rsidRPr="009E2251">
        <w:lastRenderedPageBreak/>
        <w:t>diperlukan</w:t>
      </w:r>
      <w:r w:rsidRPr="009E2251">
        <w:rPr>
          <w:spacing w:val="-4"/>
        </w:rPr>
        <w:t xml:space="preserve"> </w:t>
      </w:r>
      <w:r w:rsidRPr="009E2251">
        <w:t>kerjasama</w:t>
      </w:r>
      <w:r w:rsidRPr="009E2251">
        <w:rPr>
          <w:spacing w:val="5"/>
        </w:rPr>
        <w:t xml:space="preserve"> </w:t>
      </w:r>
      <w:r w:rsidRPr="009E2251">
        <w:t>yang baik</w:t>
      </w:r>
      <w:r w:rsidRPr="009E2251">
        <w:rPr>
          <w:spacing w:val="1"/>
        </w:rPr>
        <w:t xml:space="preserve"> </w:t>
      </w:r>
      <w:r w:rsidRPr="009E2251">
        <w:t>antara semua</w:t>
      </w:r>
      <w:r w:rsidRPr="009E2251">
        <w:rPr>
          <w:spacing w:val="-1"/>
        </w:rPr>
        <w:t xml:space="preserve"> </w:t>
      </w:r>
      <w:r w:rsidRPr="009E2251">
        <w:t>pihak.</w:t>
      </w:r>
    </w:p>
    <w:p w14:paraId="6CA5E5FE" w14:textId="77777777" w:rsidR="00EA038B" w:rsidRPr="009E2251" w:rsidRDefault="00EA038B" w:rsidP="009E2251">
      <w:pPr>
        <w:pStyle w:val="BodyText"/>
        <w:spacing w:before="4" w:line="360" w:lineRule="auto"/>
        <w:ind w:left="0"/>
      </w:pPr>
    </w:p>
    <w:p w14:paraId="3375290D" w14:textId="77777777" w:rsidR="00EA038B" w:rsidRPr="009E2251" w:rsidRDefault="00437377" w:rsidP="009E2251">
      <w:pPr>
        <w:spacing w:before="87" w:line="360" w:lineRule="auto"/>
        <w:ind w:left="2778" w:right="2778"/>
        <w:jc w:val="center"/>
        <w:rPr>
          <w:b/>
          <w:sz w:val="24"/>
          <w:szCs w:val="24"/>
        </w:rPr>
      </w:pPr>
      <w:r w:rsidRPr="009E2251">
        <w:rPr>
          <w:b/>
          <w:sz w:val="24"/>
          <w:szCs w:val="24"/>
        </w:rPr>
        <w:t>PENUTUP</w:t>
      </w:r>
    </w:p>
    <w:p w14:paraId="1E3D30F1" w14:textId="77777777" w:rsidR="009E7F2F" w:rsidRPr="009E2251" w:rsidRDefault="00437377" w:rsidP="009E2251">
      <w:pPr>
        <w:pStyle w:val="BodyText"/>
        <w:spacing w:line="360" w:lineRule="auto"/>
        <w:ind w:left="0" w:right="130" w:firstLine="706"/>
        <w:jc w:val="both"/>
      </w:pPr>
      <w:bookmarkStart w:id="10" w:name="SIMPULAN"/>
      <w:bookmarkEnd w:id="10"/>
      <w:r w:rsidRPr="009E2251">
        <w:t>Berdasarkan pemaparan yang telah disampaikan, maka dapat ditarik kesimpulan bahwa</w:t>
      </w:r>
      <w:r w:rsidRPr="009E2251">
        <w:rPr>
          <w:spacing w:val="1"/>
        </w:rPr>
        <w:t xml:space="preserve"> </w:t>
      </w:r>
      <w:r w:rsidRPr="009E2251">
        <w:t>Perlindungan hukum terhadap korban kekerasan dalam rumah tangga secara normatif telah</w:t>
      </w:r>
      <w:r w:rsidRPr="009E2251">
        <w:rPr>
          <w:spacing w:val="1"/>
        </w:rPr>
        <w:t xml:space="preserve"> </w:t>
      </w:r>
      <w:r w:rsidRPr="009E2251">
        <w:t>terpenuhi dalam UU Nomor 23 tahun 2004 tentang Penghapusan Kekerasan Dalam Rumah</w:t>
      </w:r>
      <w:r w:rsidRPr="009E2251">
        <w:rPr>
          <w:spacing w:val="1"/>
        </w:rPr>
        <w:t xml:space="preserve"> </w:t>
      </w:r>
      <w:r w:rsidRPr="009E2251">
        <w:t>Tangga, tetapi perlu pelaksanaan lebih lanjut dari ketentuan tersebut baik berupa kebijakan</w:t>
      </w:r>
      <w:r w:rsidRPr="009E2251">
        <w:rPr>
          <w:spacing w:val="1"/>
        </w:rPr>
        <w:t xml:space="preserve"> </w:t>
      </w:r>
      <w:r w:rsidRPr="009E2251">
        <w:t>maupun tindakan. KDRT terhadap perempuan merupakan perilaku yang tidak sesuai dengan</w:t>
      </w:r>
      <w:r w:rsidRPr="009E2251">
        <w:rPr>
          <w:spacing w:val="1"/>
        </w:rPr>
        <w:t xml:space="preserve"> </w:t>
      </w:r>
      <w:r w:rsidRPr="009E2251">
        <w:t>norma KDRT pada dasarnya terjadi akibat adanya dorongan secara internal dan eksternal.</w:t>
      </w:r>
      <w:r w:rsidRPr="009E2251">
        <w:rPr>
          <w:spacing w:val="1"/>
        </w:rPr>
        <w:t xml:space="preserve"> </w:t>
      </w:r>
      <w:r w:rsidRPr="009E2251">
        <w:t>Secara internal dorongan hadir dari diri pelaku karena adanya stresor yang dihadapi dengan</w:t>
      </w:r>
      <w:r w:rsidRPr="009E2251">
        <w:rPr>
          <w:spacing w:val="1"/>
        </w:rPr>
        <w:t xml:space="preserve"> </w:t>
      </w:r>
      <w:r w:rsidRPr="009E2251">
        <w:t>perilaku</w:t>
      </w:r>
      <w:r w:rsidRPr="009E2251">
        <w:rPr>
          <w:spacing w:val="1"/>
        </w:rPr>
        <w:t xml:space="preserve"> </w:t>
      </w:r>
      <w:r w:rsidRPr="009E2251">
        <w:t>agresif</w:t>
      </w:r>
      <w:r w:rsidRPr="009E2251">
        <w:rPr>
          <w:spacing w:val="-2"/>
        </w:rPr>
        <w:t xml:space="preserve"> </w:t>
      </w:r>
      <w:r w:rsidRPr="009E2251">
        <w:t>akibat</w:t>
      </w:r>
      <w:r w:rsidRPr="009E2251">
        <w:rPr>
          <w:spacing w:val="7"/>
        </w:rPr>
        <w:t xml:space="preserve"> </w:t>
      </w:r>
      <w:r w:rsidRPr="009E2251">
        <w:t>kurangnya kemampuan</w:t>
      </w:r>
      <w:r w:rsidRPr="009E2251">
        <w:rPr>
          <w:spacing w:val="-3"/>
        </w:rPr>
        <w:t xml:space="preserve"> </w:t>
      </w:r>
      <w:r w:rsidRPr="009E2251">
        <w:t>coping</w:t>
      </w:r>
      <w:r w:rsidRPr="009E2251">
        <w:rPr>
          <w:spacing w:val="1"/>
        </w:rPr>
        <w:t xml:space="preserve"> </w:t>
      </w:r>
      <w:r w:rsidRPr="009E2251">
        <w:t>stress.</w:t>
      </w:r>
    </w:p>
    <w:p w14:paraId="6DE1BDA2" w14:textId="68DDC70D" w:rsidR="00EA038B" w:rsidRPr="009E2251" w:rsidRDefault="00437377" w:rsidP="009E2251">
      <w:pPr>
        <w:pStyle w:val="BodyText"/>
        <w:spacing w:line="360" w:lineRule="auto"/>
        <w:ind w:left="0" w:right="130" w:firstLine="706"/>
        <w:jc w:val="both"/>
      </w:pPr>
      <w:r w:rsidRPr="009E2251">
        <w:t>Sedangkan jika dilihat secara eksternal, maka dorongan budaya patriarki yang diyakini</w:t>
      </w:r>
      <w:r w:rsidRPr="009E2251">
        <w:rPr>
          <w:spacing w:val="1"/>
        </w:rPr>
        <w:t xml:space="preserve"> </w:t>
      </w:r>
      <w:r w:rsidRPr="009E2251">
        <w:t>oleh masyarakat luas yang menjadi akar penyebab masalah kekerasan dan faktor penyebab</w:t>
      </w:r>
      <w:r w:rsidRPr="009E2251">
        <w:rPr>
          <w:spacing w:val="1"/>
        </w:rPr>
        <w:t xml:space="preserve"> </w:t>
      </w:r>
      <w:r w:rsidRPr="009E2251">
        <w:t>kekerasan antara</w:t>
      </w:r>
      <w:r w:rsidRPr="009E2251">
        <w:rPr>
          <w:spacing w:val="1"/>
        </w:rPr>
        <w:t xml:space="preserve"> </w:t>
      </w:r>
      <w:r w:rsidRPr="009E2251">
        <w:t>suami dan</w:t>
      </w:r>
      <w:r w:rsidRPr="009E2251">
        <w:rPr>
          <w:spacing w:val="1"/>
        </w:rPr>
        <w:t xml:space="preserve"> </w:t>
      </w:r>
      <w:r w:rsidRPr="009E2251">
        <w:t>istri terjadi.</w:t>
      </w:r>
      <w:r w:rsidRPr="009E2251">
        <w:rPr>
          <w:spacing w:val="1"/>
        </w:rPr>
        <w:t xml:space="preserve"> </w:t>
      </w:r>
      <w:r w:rsidRPr="009E2251">
        <w:t>Dengan</w:t>
      </w:r>
      <w:r w:rsidRPr="009E2251">
        <w:rPr>
          <w:spacing w:val="1"/>
        </w:rPr>
        <w:t xml:space="preserve"> </w:t>
      </w:r>
      <w:r w:rsidRPr="009E2251">
        <w:t>fakta,</w:t>
      </w:r>
      <w:r w:rsidRPr="009E2251">
        <w:rPr>
          <w:spacing w:val="1"/>
        </w:rPr>
        <w:t xml:space="preserve"> </w:t>
      </w:r>
      <w:r w:rsidRPr="009E2251">
        <w:t>data, dan aturan dalam Undang-</w:t>
      </w:r>
      <w:r w:rsidRPr="009E2251">
        <w:rPr>
          <w:spacing w:val="1"/>
        </w:rPr>
        <w:t xml:space="preserve"> </w:t>
      </w:r>
      <w:r w:rsidRPr="009E2251">
        <w:t>Undang yang sudah ada dan ditetapkan, seharusnya pemerintah dan lembaga-lembaga anti</w:t>
      </w:r>
      <w:r w:rsidRPr="009E2251">
        <w:rPr>
          <w:spacing w:val="1"/>
        </w:rPr>
        <w:t xml:space="preserve"> </w:t>
      </w:r>
      <w:r w:rsidRPr="009E2251">
        <w:t>kekerasan</w:t>
      </w:r>
      <w:r w:rsidRPr="009E2251">
        <w:rPr>
          <w:spacing w:val="1"/>
        </w:rPr>
        <w:t xml:space="preserve"> </w:t>
      </w:r>
      <w:r w:rsidRPr="009E2251">
        <w:t>terhadap</w:t>
      </w:r>
      <w:r w:rsidRPr="009E2251">
        <w:rPr>
          <w:spacing w:val="1"/>
        </w:rPr>
        <w:t xml:space="preserve"> </w:t>
      </w:r>
      <w:r w:rsidRPr="009E2251">
        <w:t>perempuan</w:t>
      </w:r>
      <w:r w:rsidRPr="009E2251">
        <w:rPr>
          <w:spacing w:val="1"/>
        </w:rPr>
        <w:t xml:space="preserve"> </w:t>
      </w:r>
      <w:r w:rsidRPr="009E2251">
        <w:t>dapat</w:t>
      </w:r>
      <w:r w:rsidRPr="009E2251">
        <w:rPr>
          <w:spacing w:val="1"/>
        </w:rPr>
        <w:t xml:space="preserve"> </w:t>
      </w:r>
      <w:r w:rsidRPr="009E2251">
        <w:t>bergerak</w:t>
      </w:r>
      <w:r w:rsidRPr="009E2251">
        <w:rPr>
          <w:spacing w:val="1"/>
        </w:rPr>
        <w:t xml:space="preserve"> </w:t>
      </w:r>
      <w:r w:rsidRPr="009E2251">
        <w:t>lebih</w:t>
      </w:r>
      <w:r w:rsidRPr="009E2251">
        <w:rPr>
          <w:spacing w:val="1"/>
        </w:rPr>
        <w:t xml:space="preserve"> </w:t>
      </w:r>
      <w:r w:rsidRPr="009E2251">
        <w:t>luwes</w:t>
      </w:r>
      <w:r w:rsidRPr="009E2251">
        <w:rPr>
          <w:spacing w:val="1"/>
        </w:rPr>
        <w:t xml:space="preserve"> </w:t>
      </w:r>
      <w:r w:rsidRPr="009E2251">
        <w:t>lagi</w:t>
      </w:r>
      <w:r w:rsidRPr="009E2251">
        <w:rPr>
          <w:spacing w:val="1"/>
        </w:rPr>
        <w:t xml:space="preserve"> </w:t>
      </w:r>
      <w:r w:rsidRPr="009E2251">
        <w:t>untuk</w:t>
      </w:r>
      <w:r w:rsidRPr="009E2251">
        <w:rPr>
          <w:spacing w:val="1"/>
        </w:rPr>
        <w:t xml:space="preserve"> </w:t>
      </w:r>
      <w:r w:rsidRPr="009E2251">
        <w:t>membantu</w:t>
      </w:r>
      <w:r w:rsidRPr="009E2251">
        <w:rPr>
          <w:spacing w:val="1"/>
        </w:rPr>
        <w:t xml:space="preserve"> </w:t>
      </w:r>
      <w:r w:rsidRPr="009E2251">
        <w:t>dan</w:t>
      </w:r>
      <w:r w:rsidRPr="009E2251">
        <w:rPr>
          <w:spacing w:val="1"/>
        </w:rPr>
        <w:t xml:space="preserve"> </w:t>
      </w:r>
      <w:r w:rsidRPr="009E2251">
        <w:t>melindungi</w:t>
      </w:r>
      <w:r w:rsidRPr="009E2251">
        <w:rPr>
          <w:spacing w:val="-8"/>
        </w:rPr>
        <w:t xml:space="preserve"> </w:t>
      </w:r>
      <w:r w:rsidRPr="009E2251">
        <w:t>perempuan</w:t>
      </w:r>
      <w:r w:rsidRPr="009E2251">
        <w:rPr>
          <w:spacing w:val="-3"/>
        </w:rPr>
        <w:t xml:space="preserve"> </w:t>
      </w:r>
      <w:r w:rsidRPr="009E2251">
        <w:t>korban</w:t>
      </w:r>
      <w:r w:rsidRPr="009E2251">
        <w:rPr>
          <w:spacing w:val="-3"/>
        </w:rPr>
        <w:t xml:space="preserve"> </w:t>
      </w:r>
      <w:r w:rsidRPr="009E2251">
        <w:t>kekerasa</w:t>
      </w:r>
      <w:bookmarkStart w:id="11" w:name="SARAN"/>
      <w:bookmarkEnd w:id="11"/>
    </w:p>
    <w:p w14:paraId="0FC6C28A" w14:textId="585F368A" w:rsidR="00EA038B" w:rsidRPr="009E2251" w:rsidRDefault="00437377" w:rsidP="009E2251">
      <w:pPr>
        <w:pStyle w:val="BodyText"/>
        <w:spacing w:line="360" w:lineRule="auto"/>
        <w:ind w:right="138" w:firstLine="614"/>
        <w:jc w:val="both"/>
      </w:pPr>
      <w:r w:rsidRPr="009E2251">
        <w:t>Pemerintah dan aparatur negara seharusnya mulai mempercayai korban yang sudah</w:t>
      </w:r>
      <w:r w:rsidRPr="009E2251">
        <w:rPr>
          <w:spacing w:val="1"/>
        </w:rPr>
        <w:t xml:space="preserve"> </w:t>
      </w:r>
      <w:r w:rsidRPr="009E2251">
        <w:t>berani melaporkan diri, bukan mempertanyakannya bahwa seakan-akan hal tersebut tidak</w:t>
      </w:r>
      <w:r w:rsidRPr="009E2251">
        <w:rPr>
          <w:spacing w:val="1"/>
        </w:rPr>
        <w:t xml:space="preserve"> </w:t>
      </w:r>
      <w:r w:rsidRPr="009E2251">
        <w:t>dapat</w:t>
      </w:r>
      <w:r w:rsidRPr="009E2251">
        <w:rPr>
          <w:spacing w:val="1"/>
        </w:rPr>
        <w:t xml:space="preserve"> </w:t>
      </w:r>
      <w:r w:rsidRPr="009E2251">
        <w:t>dipercaya.</w:t>
      </w:r>
      <w:r w:rsidRPr="009E2251">
        <w:rPr>
          <w:spacing w:val="1"/>
        </w:rPr>
        <w:t xml:space="preserve"> </w:t>
      </w:r>
      <w:r w:rsidRPr="009E2251">
        <w:t>Pendidikan</w:t>
      </w:r>
      <w:r w:rsidRPr="009E2251">
        <w:rPr>
          <w:spacing w:val="1"/>
        </w:rPr>
        <w:t xml:space="preserve"> </w:t>
      </w:r>
      <w:r w:rsidRPr="009E2251">
        <w:t>terhadap</w:t>
      </w:r>
      <w:r w:rsidRPr="009E2251">
        <w:rPr>
          <w:spacing w:val="1"/>
        </w:rPr>
        <w:t xml:space="preserve"> </w:t>
      </w:r>
      <w:r w:rsidRPr="009E2251">
        <w:t>masyarakat</w:t>
      </w:r>
      <w:r w:rsidRPr="009E2251">
        <w:rPr>
          <w:spacing w:val="1"/>
        </w:rPr>
        <w:t xml:space="preserve"> </w:t>
      </w:r>
      <w:r w:rsidRPr="009E2251">
        <w:t>mengenai</w:t>
      </w:r>
      <w:r w:rsidRPr="009E2251">
        <w:rPr>
          <w:spacing w:val="1"/>
        </w:rPr>
        <w:t xml:space="preserve"> </w:t>
      </w:r>
      <w:r w:rsidRPr="009E2251">
        <w:t>kekerasan,</w:t>
      </w:r>
      <w:r w:rsidRPr="009E2251">
        <w:rPr>
          <w:spacing w:val="61"/>
        </w:rPr>
        <w:t xml:space="preserve"> </w:t>
      </w:r>
      <w:r w:rsidRPr="009E2251">
        <w:t>perlindungan</w:t>
      </w:r>
      <w:r w:rsidRPr="009E2251">
        <w:rPr>
          <w:spacing w:val="-57"/>
        </w:rPr>
        <w:t xml:space="preserve"> </w:t>
      </w:r>
      <w:r w:rsidRPr="009E2251">
        <w:t>terhadap</w:t>
      </w:r>
      <w:r w:rsidRPr="009E2251">
        <w:rPr>
          <w:spacing w:val="1"/>
        </w:rPr>
        <w:t xml:space="preserve"> </w:t>
      </w:r>
      <w:r w:rsidRPr="009E2251">
        <w:t>korban,</w:t>
      </w:r>
      <w:r w:rsidRPr="009E2251">
        <w:rPr>
          <w:spacing w:val="1"/>
        </w:rPr>
        <w:t xml:space="preserve"> </w:t>
      </w:r>
      <w:r w:rsidRPr="009E2251">
        <w:t>dan</w:t>
      </w:r>
      <w:r w:rsidRPr="009E2251">
        <w:rPr>
          <w:spacing w:val="1"/>
        </w:rPr>
        <w:t xml:space="preserve"> </w:t>
      </w:r>
      <w:r w:rsidRPr="009E2251">
        <w:t>budaya</w:t>
      </w:r>
      <w:r w:rsidRPr="009E2251">
        <w:rPr>
          <w:spacing w:val="1"/>
        </w:rPr>
        <w:t xml:space="preserve"> </w:t>
      </w:r>
      <w:r w:rsidRPr="009E2251">
        <w:t>kesetaran</w:t>
      </w:r>
      <w:r w:rsidRPr="009E2251">
        <w:rPr>
          <w:spacing w:val="1"/>
        </w:rPr>
        <w:t xml:space="preserve"> </w:t>
      </w:r>
      <w:r w:rsidRPr="009E2251">
        <w:t>harus</w:t>
      </w:r>
      <w:r w:rsidRPr="009E2251">
        <w:rPr>
          <w:spacing w:val="1"/>
        </w:rPr>
        <w:t xml:space="preserve"> </w:t>
      </w:r>
      <w:r w:rsidRPr="009E2251">
        <w:t>lebih</w:t>
      </w:r>
      <w:r w:rsidRPr="009E2251">
        <w:rPr>
          <w:spacing w:val="1"/>
        </w:rPr>
        <w:t xml:space="preserve"> </w:t>
      </w:r>
      <w:r w:rsidRPr="009E2251">
        <w:t>diupayakan</w:t>
      </w:r>
      <w:r w:rsidRPr="009E2251">
        <w:rPr>
          <w:spacing w:val="1"/>
        </w:rPr>
        <w:t xml:space="preserve"> </w:t>
      </w:r>
      <w:r w:rsidRPr="009E2251">
        <w:t>agar</w:t>
      </w:r>
      <w:r w:rsidRPr="009E2251">
        <w:rPr>
          <w:spacing w:val="1"/>
        </w:rPr>
        <w:t xml:space="preserve"> </w:t>
      </w:r>
      <w:r w:rsidRPr="009E2251">
        <w:t>semua</w:t>
      </w:r>
      <w:r w:rsidRPr="009E2251">
        <w:rPr>
          <w:spacing w:val="60"/>
        </w:rPr>
        <w:t xml:space="preserve"> </w:t>
      </w:r>
      <w:r w:rsidRPr="009E2251">
        <w:t>lapisan</w:t>
      </w:r>
      <w:r w:rsidRPr="009E2251">
        <w:rPr>
          <w:spacing w:val="1"/>
        </w:rPr>
        <w:t xml:space="preserve"> </w:t>
      </w:r>
      <w:r w:rsidRPr="009E2251">
        <w:t>masyarakat</w:t>
      </w:r>
      <w:r w:rsidRPr="009E2251">
        <w:rPr>
          <w:spacing w:val="4"/>
        </w:rPr>
        <w:t xml:space="preserve"> </w:t>
      </w:r>
      <w:r w:rsidRPr="009E2251">
        <w:t>dapat</w:t>
      </w:r>
      <w:r w:rsidRPr="009E2251">
        <w:rPr>
          <w:spacing w:val="4"/>
        </w:rPr>
        <w:t xml:space="preserve"> </w:t>
      </w:r>
      <w:r w:rsidRPr="009E2251">
        <w:t>ikut</w:t>
      </w:r>
      <w:r w:rsidRPr="009E2251">
        <w:rPr>
          <w:spacing w:val="5"/>
        </w:rPr>
        <w:t xml:space="preserve"> </w:t>
      </w:r>
      <w:r w:rsidRPr="009E2251">
        <w:t>andil</w:t>
      </w:r>
      <w:r w:rsidRPr="009E2251">
        <w:rPr>
          <w:spacing w:val="-6"/>
        </w:rPr>
        <w:t xml:space="preserve"> </w:t>
      </w:r>
      <w:r w:rsidRPr="009E2251">
        <w:t>dalam</w:t>
      </w:r>
      <w:r w:rsidRPr="009E2251">
        <w:rPr>
          <w:spacing w:val="-5"/>
        </w:rPr>
        <w:t xml:space="preserve"> </w:t>
      </w:r>
      <w:r w:rsidRPr="009E2251">
        <w:t>mengurangi</w:t>
      </w:r>
      <w:r w:rsidRPr="009E2251">
        <w:rPr>
          <w:spacing w:val="-5"/>
        </w:rPr>
        <w:t xml:space="preserve"> </w:t>
      </w:r>
      <w:r w:rsidRPr="009E2251">
        <w:t>tingkat</w:t>
      </w:r>
      <w:r w:rsidRPr="009E2251">
        <w:rPr>
          <w:spacing w:val="4"/>
        </w:rPr>
        <w:t xml:space="preserve"> </w:t>
      </w:r>
      <w:r w:rsidRPr="009E2251">
        <w:t>kekerasan</w:t>
      </w:r>
      <w:r w:rsidRPr="009E2251">
        <w:rPr>
          <w:spacing w:val="-5"/>
        </w:rPr>
        <w:t xml:space="preserve"> </w:t>
      </w:r>
      <w:r w:rsidRPr="009E2251">
        <w:t>terhadap</w:t>
      </w:r>
      <w:r w:rsidRPr="009E2251">
        <w:rPr>
          <w:spacing w:val="-1"/>
        </w:rPr>
        <w:t xml:space="preserve"> </w:t>
      </w:r>
      <w:r w:rsidRPr="009E2251">
        <w:t>perempuan.</w:t>
      </w:r>
      <w:bookmarkStart w:id="12" w:name="UCAPAN_TERIMAKASIH"/>
      <w:bookmarkEnd w:id="12"/>
    </w:p>
    <w:p w14:paraId="5721F455" w14:textId="77777777" w:rsidR="00EA038B" w:rsidRPr="009E2251" w:rsidRDefault="00EA038B" w:rsidP="009E2251">
      <w:pPr>
        <w:pStyle w:val="BodyText"/>
        <w:spacing w:line="360" w:lineRule="auto"/>
        <w:ind w:left="0"/>
      </w:pPr>
    </w:p>
    <w:p w14:paraId="4CA756AA" w14:textId="77777777" w:rsidR="00EA038B" w:rsidRPr="009E2251" w:rsidRDefault="00437377" w:rsidP="009E2251">
      <w:pPr>
        <w:pStyle w:val="Heading1"/>
        <w:spacing w:before="223" w:line="360" w:lineRule="auto"/>
        <w:ind w:left="2781" w:right="2778"/>
        <w:jc w:val="center"/>
      </w:pPr>
      <w:bookmarkStart w:id="13" w:name="DAFTAR_PUSTAKA"/>
      <w:bookmarkEnd w:id="13"/>
      <w:r w:rsidRPr="009E2251">
        <w:t>DAFTAR</w:t>
      </w:r>
      <w:r w:rsidRPr="009E2251">
        <w:rPr>
          <w:spacing w:val="-2"/>
        </w:rPr>
        <w:t xml:space="preserve"> </w:t>
      </w:r>
      <w:r w:rsidRPr="009E2251">
        <w:t>PUSTAKA</w:t>
      </w:r>
    </w:p>
    <w:p w14:paraId="4F29FCD3" w14:textId="28190F83" w:rsidR="00EA038B" w:rsidRPr="009E2251" w:rsidRDefault="00437377" w:rsidP="009E2251">
      <w:pPr>
        <w:spacing w:before="78" w:line="360" w:lineRule="auto"/>
        <w:ind w:left="140"/>
        <w:rPr>
          <w:b/>
          <w:sz w:val="24"/>
          <w:szCs w:val="24"/>
          <w:lang w:val="en-US"/>
        </w:rPr>
      </w:pPr>
      <w:bookmarkStart w:id="14" w:name="BUKU_/_LITERATUR"/>
      <w:bookmarkEnd w:id="14"/>
      <w:r w:rsidRPr="009E2251">
        <w:rPr>
          <w:b/>
          <w:sz w:val="24"/>
          <w:szCs w:val="24"/>
        </w:rPr>
        <w:t>B</w:t>
      </w:r>
      <w:r w:rsidR="009E7F2F" w:rsidRPr="009E2251">
        <w:rPr>
          <w:b/>
          <w:sz w:val="24"/>
          <w:szCs w:val="24"/>
          <w:lang w:val="en-US"/>
        </w:rPr>
        <w:t>uku</w:t>
      </w:r>
    </w:p>
    <w:p w14:paraId="584EE532" w14:textId="77777777" w:rsidR="002272B5" w:rsidRPr="009E2251" w:rsidRDefault="00437377" w:rsidP="009E2251">
      <w:pPr>
        <w:pStyle w:val="BodyText"/>
        <w:spacing w:line="360" w:lineRule="auto"/>
        <w:ind w:left="993" w:hanging="565"/>
        <w:jc w:val="both"/>
        <w:rPr>
          <w:lang w:val="en-US"/>
        </w:rPr>
      </w:pPr>
      <w:bookmarkStart w:id="15" w:name="Arikunto._2006._Prosedur_Penelitian_Suat"/>
      <w:bookmarkEnd w:id="15"/>
      <w:r w:rsidRPr="009E2251">
        <w:t>Arikunto</w:t>
      </w:r>
      <w:r w:rsidR="002272B5" w:rsidRPr="009E2251">
        <w:rPr>
          <w:lang w:val="en-US"/>
        </w:rPr>
        <w:t xml:space="preserve">, </w:t>
      </w:r>
      <w:r w:rsidRPr="009E2251">
        <w:rPr>
          <w:i/>
          <w:iCs/>
        </w:rPr>
        <w:t>Prosedur</w:t>
      </w:r>
      <w:r w:rsidRPr="009E2251">
        <w:rPr>
          <w:i/>
          <w:iCs/>
          <w:spacing w:val="33"/>
        </w:rPr>
        <w:t xml:space="preserve"> </w:t>
      </w:r>
      <w:r w:rsidRPr="009E2251">
        <w:rPr>
          <w:i/>
          <w:iCs/>
        </w:rPr>
        <w:t>Penelitian</w:t>
      </w:r>
      <w:r w:rsidRPr="009E2251">
        <w:rPr>
          <w:i/>
          <w:iCs/>
          <w:spacing w:val="30"/>
        </w:rPr>
        <w:t xml:space="preserve"> </w:t>
      </w:r>
      <w:r w:rsidRPr="009E2251">
        <w:rPr>
          <w:i/>
          <w:iCs/>
        </w:rPr>
        <w:t>Suatu</w:t>
      </w:r>
      <w:r w:rsidRPr="009E2251">
        <w:rPr>
          <w:i/>
          <w:iCs/>
          <w:spacing w:val="31"/>
        </w:rPr>
        <w:t xml:space="preserve"> </w:t>
      </w:r>
      <w:r w:rsidRPr="009E2251">
        <w:rPr>
          <w:i/>
          <w:iCs/>
        </w:rPr>
        <w:t>Pendekatan</w:t>
      </w:r>
      <w:r w:rsidRPr="009E2251">
        <w:rPr>
          <w:i/>
          <w:iCs/>
          <w:spacing w:val="31"/>
        </w:rPr>
        <w:t xml:space="preserve"> </w:t>
      </w:r>
      <w:r w:rsidRPr="009E2251">
        <w:rPr>
          <w:i/>
          <w:iCs/>
        </w:rPr>
        <w:t>Praktek</w:t>
      </w:r>
      <w:r w:rsidR="002272B5" w:rsidRPr="009E2251">
        <w:rPr>
          <w:lang w:val="en-US"/>
        </w:rPr>
        <w:t xml:space="preserve">, </w:t>
      </w:r>
      <w:r w:rsidRPr="009E2251">
        <w:t>PT.</w:t>
      </w:r>
      <w:r w:rsidRPr="009E2251">
        <w:rPr>
          <w:spacing w:val="34"/>
        </w:rPr>
        <w:t xml:space="preserve"> </w:t>
      </w:r>
      <w:r w:rsidRPr="009E2251">
        <w:t>Rineka</w:t>
      </w:r>
      <w:r w:rsidRPr="009E2251">
        <w:rPr>
          <w:spacing w:val="34"/>
        </w:rPr>
        <w:t xml:space="preserve"> </w:t>
      </w:r>
      <w:r w:rsidRPr="009E2251">
        <w:t>Cipta</w:t>
      </w:r>
      <w:r w:rsidR="002272B5" w:rsidRPr="009E2251">
        <w:rPr>
          <w:lang w:val="en-US"/>
        </w:rPr>
        <w:t>, Jakarta, 2006</w:t>
      </w:r>
    </w:p>
    <w:p w14:paraId="50425A9F" w14:textId="77777777" w:rsidR="002272B5" w:rsidRPr="009E2251" w:rsidRDefault="00437377" w:rsidP="009E2251">
      <w:pPr>
        <w:pStyle w:val="BodyText"/>
        <w:spacing w:line="360" w:lineRule="auto"/>
        <w:ind w:left="993" w:hanging="565"/>
        <w:jc w:val="both"/>
        <w:rPr>
          <w:spacing w:val="1"/>
          <w:lang w:val="en-US"/>
        </w:rPr>
      </w:pPr>
      <w:r w:rsidRPr="009E2251">
        <w:t>Jalaluddin,</w:t>
      </w:r>
      <w:r w:rsidRPr="009E2251">
        <w:rPr>
          <w:spacing w:val="-1"/>
        </w:rPr>
        <w:t xml:space="preserve"> </w:t>
      </w:r>
      <w:r w:rsidRPr="009E2251">
        <w:t>Haji, and</w:t>
      </w:r>
      <w:r w:rsidRPr="009E2251">
        <w:rPr>
          <w:spacing w:val="-3"/>
        </w:rPr>
        <w:t xml:space="preserve"> </w:t>
      </w:r>
      <w:r w:rsidRPr="009E2251">
        <w:t>Haji</w:t>
      </w:r>
      <w:r w:rsidRPr="009E2251">
        <w:rPr>
          <w:spacing w:val="-2"/>
        </w:rPr>
        <w:t xml:space="preserve"> </w:t>
      </w:r>
      <w:r w:rsidRPr="009E2251">
        <w:t>Abdullah</w:t>
      </w:r>
      <w:r w:rsidRPr="009E2251">
        <w:rPr>
          <w:spacing w:val="-7"/>
        </w:rPr>
        <w:t xml:space="preserve"> </w:t>
      </w:r>
      <w:r w:rsidRPr="009E2251">
        <w:t>Idi</w:t>
      </w:r>
      <w:r w:rsidR="002272B5" w:rsidRPr="009E2251">
        <w:rPr>
          <w:lang w:val="en-US"/>
        </w:rPr>
        <w:t>,</w:t>
      </w:r>
      <w:r w:rsidRPr="009E2251">
        <w:t xml:space="preserve"> </w:t>
      </w:r>
      <w:r w:rsidRPr="009E2251">
        <w:rPr>
          <w:i/>
          <w:iCs/>
        </w:rPr>
        <w:t>Filsafat</w:t>
      </w:r>
      <w:r w:rsidRPr="009E2251">
        <w:rPr>
          <w:i/>
          <w:iCs/>
          <w:spacing w:val="3"/>
        </w:rPr>
        <w:t xml:space="preserve"> </w:t>
      </w:r>
      <w:r w:rsidRPr="009E2251">
        <w:rPr>
          <w:i/>
          <w:iCs/>
        </w:rPr>
        <w:t>Pendidikan:</w:t>
      </w:r>
      <w:r w:rsidRPr="009E2251">
        <w:rPr>
          <w:i/>
          <w:iCs/>
          <w:spacing w:val="-1"/>
        </w:rPr>
        <w:t xml:space="preserve"> </w:t>
      </w:r>
      <w:r w:rsidRPr="009E2251">
        <w:rPr>
          <w:i/>
          <w:iCs/>
        </w:rPr>
        <w:t>Manusia,</w:t>
      </w:r>
      <w:r w:rsidRPr="009E2251">
        <w:rPr>
          <w:i/>
          <w:iCs/>
          <w:spacing w:val="1"/>
        </w:rPr>
        <w:t xml:space="preserve"> </w:t>
      </w:r>
      <w:r w:rsidRPr="009E2251">
        <w:rPr>
          <w:i/>
          <w:iCs/>
        </w:rPr>
        <w:t>Filsafat,</w:t>
      </w:r>
      <w:r w:rsidRPr="009E2251">
        <w:rPr>
          <w:i/>
          <w:iCs/>
          <w:spacing w:val="1"/>
        </w:rPr>
        <w:t xml:space="preserve"> </w:t>
      </w:r>
      <w:r w:rsidRPr="009E2251">
        <w:rPr>
          <w:i/>
          <w:iCs/>
        </w:rPr>
        <w:t>Dan</w:t>
      </w:r>
      <w:r w:rsidRPr="009E2251">
        <w:rPr>
          <w:i/>
          <w:iCs/>
          <w:spacing w:val="-6"/>
        </w:rPr>
        <w:t xml:space="preserve"> </w:t>
      </w:r>
      <w:r w:rsidRPr="009E2251">
        <w:rPr>
          <w:i/>
          <w:iCs/>
        </w:rPr>
        <w:t>Pendidikan</w:t>
      </w:r>
      <w:r w:rsidR="002272B5" w:rsidRPr="009E2251">
        <w:rPr>
          <w:lang w:val="en-US"/>
        </w:rPr>
        <w:t xml:space="preserve">, </w:t>
      </w:r>
      <w:r w:rsidRPr="009E2251">
        <w:t>Rajagrafindo</w:t>
      </w:r>
      <w:r w:rsidRPr="009E2251">
        <w:rPr>
          <w:spacing w:val="2"/>
        </w:rPr>
        <w:t xml:space="preserve"> </w:t>
      </w:r>
      <w:r w:rsidRPr="009E2251">
        <w:t>Persada</w:t>
      </w:r>
      <w:r w:rsidR="002272B5" w:rsidRPr="009E2251">
        <w:rPr>
          <w:spacing w:val="1"/>
          <w:lang w:val="en-US"/>
        </w:rPr>
        <w:t xml:space="preserve">, </w:t>
      </w:r>
      <w:proofErr w:type="spellStart"/>
      <w:r w:rsidR="002272B5" w:rsidRPr="009E2251">
        <w:rPr>
          <w:spacing w:val="1"/>
          <w:lang w:val="en-US"/>
        </w:rPr>
        <w:t>Jakartaa</w:t>
      </w:r>
      <w:proofErr w:type="spellEnd"/>
      <w:r w:rsidR="002272B5" w:rsidRPr="009E2251">
        <w:rPr>
          <w:spacing w:val="1"/>
          <w:lang w:val="en-US"/>
        </w:rPr>
        <w:t>, 2012</w:t>
      </w:r>
    </w:p>
    <w:p w14:paraId="0EFA5861" w14:textId="72B621FA" w:rsidR="002272B5" w:rsidRPr="009E2251" w:rsidRDefault="00437377" w:rsidP="009E2251">
      <w:pPr>
        <w:pStyle w:val="BodyText"/>
        <w:spacing w:line="360" w:lineRule="auto"/>
        <w:ind w:left="993" w:hanging="565"/>
        <w:jc w:val="both"/>
        <w:rPr>
          <w:spacing w:val="1"/>
          <w:lang w:val="en-US"/>
        </w:rPr>
      </w:pPr>
      <w:r w:rsidRPr="009E2251">
        <w:t>Abdurrahman,</w:t>
      </w:r>
      <w:r w:rsidRPr="009E2251">
        <w:rPr>
          <w:spacing w:val="45"/>
        </w:rPr>
        <w:t xml:space="preserve"> </w:t>
      </w:r>
      <w:r w:rsidRPr="009E2251">
        <w:rPr>
          <w:i/>
          <w:iCs/>
        </w:rPr>
        <w:t>Himpunan</w:t>
      </w:r>
      <w:r w:rsidRPr="009E2251">
        <w:rPr>
          <w:i/>
          <w:iCs/>
          <w:spacing w:val="39"/>
        </w:rPr>
        <w:t xml:space="preserve"> </w:t>
      </w:r>
      <w:r w:rsidRPr="009E2251">
        <w:rPr>
          <w:i/>
          <w:iCs/>
        </w:rPr>
        <w:t>Peraturan</w:t>
      </w:r>
      <w:r w:rsidRPr="009E2251">
        <w:rPr>
          <w:i/>
          <w:iCs/>
          <w:spacing w:val="39"/>
        </w:rPr>
        <w:t xml:space="preserve"> </w:t>
      </w:r>
      <w:r w:rsidRPr="009E2251">
        <w:rPr>
          <w:i/>
          <w:iCs/>
        </w:rPr>
        <w:t>Perundang-Undangan</w:t>
      </w:r>
      <w:r w:rsidRPr="009E2251">
        <w:rPr>
          <w:i/>
          <w:iCs/>
          <w:spacing w:val="38"/>
        </w:rPr>
        <w:t xml:space="preserve"> </w:t>
      </w:r>
      <w:r w:rsidRPr="009E2251">
        <w:rPr>
          <w:i/>
          <w:iCs/>
        </w:rPr>
        <w:t>Tentang</w:t>
      </w:r>
      <w:r w:rsidR="002272B5" w:rsidRPr="009E2251">
        <w:rPr>
          <w:i/>
          <w:iCs/>
          <w:spacing w:val="44"/>
          <w:lang w:val="en-US"/>
        </w:rPr>
        <w:t xml:space="preserve"> </w:t>
      </w:r>
      <w:r w:rsidRPr="009E2251">
        <w:rPr>
          <w:i/>
          <w:iCs/>
        </w:rPr>
        <w:t>Perkawinan</w:t>
      </w:r>
      <w:r w:rsidR="002272B5" w:rsidRPr="009E2251">
        <w:rPr>
          <w:i/>
          <w:iCs/>
          <w:lang w:val="en-US"/>
        </w:rPr>
        <w:t xml:space="preserve"> </w:t>
      </w:r>
      <w:r w:rsidRPr="009E2251">
        <w:t>CV</w:t>
      </w:r>
    </w:p>
    <w:p w14:paraId="58B5E411" w14:textId="77777777" w:rsidR="002272B5" w:rsidRPr="009E2251" w:rsidRDefault="00437377" w:rsidP="009E2251">
      <w:pPr>
        <w:pStyle w:val="BodyText"/>
        <w:spacing w:line="360" w:lineRule="auto"/>
        <w:ind w:left="1560" w:hanging="565"/>
        <w:jc w:val="both"/>
        <w:rPr>
          <w:spacing w:val="1"/>
          <w:lang w:val="en-US"/>
        </w:rPr>
      </w:pPr>
      <w:r w:rsidRPr="009E2251">
        <w:t>Akademika</w:t>
      </w:r>
      <w:r w:rsidRPr="009E2251">
        <w:rPr>
          <w:spacing w:val="-3"/>
        </w:rPr>
        <w:t xml:space="preserve"> </w:t>
      </w:r>
      <w:r w:rsidRPr="009E2251">
        <w:t>Pressindo,</w:t>
      </w:r>
      <w:r w:rsidR="002272B5" w:rsidRPr="009E2251">
        <w:rPr>
          <w:lang w:val="en-US"/>
        </w:rPr>
        <w:t xml:space="preserve"> Jakarta, </w:t>
      </w:r>
      <w:r w:rsidRPr="009E2251">
        <w:t>1986</w:t>
      </w:r>
    </w:p>
    <w:p w14:paraId="578D3B94" w14:textId="77777777" w:rsidR="00513136" w:rsidRPr="009E2251" w:rsidRDefault="00437377" w:rsidP="009E2251">
      <w:pPr>
        <w:pStyle w:val="BodyText"/>
        <w:spacing w:line="360" w:lineRule="auto"/>
        <w:ind w:left="993" w:hanging="565"/>
        <w:jc w:val="both"/>
        <w:rPr>
          <w:spacing w:val="1"/>
          <w:lang w:val="en-US"/>
        </w:rPr>
      </w:pPr>
      <w:r w:rsidRPr="009E2251">
        <w:t>Redaksi</w:t>
      </w:r>
      <w:r w:rsidRPr="009E2251">
        <w:rPr>
          <w:spacing w:val="-2"/>
        </w:rPr>
        <w:t xml:space="preserve"> </w:t>
      </w:r>
      <w:r w:rsidRPr="009E2251">
        <w:t>Sinar</w:t>
      </w:r>
      <w:r w:rsidRPr="009E2251">
        <w:rPr>
          <w:spacing w:val="9"/>
        </w:rPr>
        <w:t xml:space="preserve"> </w:t>
      </w:r>
      <w:r w:rsidRPr="009E2251">
        <w:t>Grafika,</w:t>
      </w:r>
      <w:r w:rsidRPr="009E2251">
        <w:rPr>
          <w:spacing w:val="10"/>
        </w:rPr>
        <w:t xml:space="preserve"> </w:t>
      </w:r>
      <w:r w:rsidRPr="009E2251">
        <w:rPr>
          <w:i/>
          <w:iCs/>
        </w:rPr>
        <w:t>Undang-Undang</w:t>
      </w:r>
      <w:r w:rsidRPr="009E2251">
        <w:rPr>
          <w:i/>
          <w:iCs/>
          <w:spacing w:val="7"/>
        </w:rPr>
        <w:t xml:space="preserve"> </w:t>
      </w:r>
      <w:r w:rsidRPr="009E2251">
        <w:rPr>
          <w:i/>
          <w:iCs/>
        </w:rPr>
        <w:t>Penghapusan</w:t>
      </w:r>
      <w:r w:rsidRPr="009E2251">
        <w:rPr>
          <w:i/>
          <w:iCs/>
          <w:spacing w:val="2"/>
        </w:rPr>
        <w:t xml:space="preserve"> </w:t>
      </w:r>
      <w:r w:rsidRPr="009E2251">
        <w:rPr>
          <w:i/>
          <w:iCs/>
        </w:rPr>
        <w:t>Kekerasan</w:t>
      </w:r>
      <w:r w:rsidRPr="009E2251">
        <w:rPr>
          <w:i/>
          <w:iCs/>
          <w:spacing w:val="3"/>
        </w:rPr>
        <w:t xml:space="preserve"> </w:t>
      </w:r>
      <w:r w:rsidRPr="009E2251">
        <w:rPr>
          <w:i/>
          <w:iCs/>
        </w:rPr>
        <w:t>Dalam</w:t>
      </w:r>
      <w:r w:rsidRPr="009E2251">
        <w:rPr>
          <w:i/>
          <w:iCs/>
          <w:spacing w:val="3"/>
        </w:rPr>
        <w:t xml:space="preserve"> </w:t>
      </w:r>
      <w:r w:rsidRPr="009E2251">
        <w:rPr>
          <w:i/>
          <w:iCs/>
        </w:rPr>
        <w:t>Rumah</w:t>
      </w:r>
      <w:r w:rsidRPr="009E2251">
        <w:rPr>
          <w:i/>
          <w:iCs/>
          <w:spacing w:val="3"/>
        </w:rPr>
        <w:t xml:space="preserve"> </w:t>
      </w:r>
      <w:r w:rsidRPr="009E2251">
        <w:rPr>
          <w:i/>
          <w:iCs/>
        </w:rPr>
        <w:t>Tangga:</w:t>
      </w:r>
      <w:r w:rsidRPr="009E2251">
        <w:rPr>
          <w:i/>
          <w:iCs/>
          <w:spacing w:val="8"/>
        </w:rPr>
        <w:t xml:space="preserve"> </w:t>
      </w:r>
      <w:r w:rsidRPr="009E2251">
        <w:rPr>
          <w:i/>
          <w:iCs/>
        </w:rPr>
        <w:t>UU</w:t>
      </w:r>
      <w:r w:rsidRPr="009E2251">
        <w:rPr>
          <w:i/>
          <w:iCs/>
          <w:spacing w:val="-57"/>
        </w:rPr>
        <w:t xml:space="preserve"> </w:t>
      </w:r>
      <w:r w:rsidRPr="009E2251">
        <w:rPr>
          <w:i/>
          <w:iCs/>
        </w:rPr>
        <w:t>RI</w:t>
      </w:r>
      <w:r w:rsidRPr="009E2251">
        <w:rPr>
          <w:i/>
          <w:iCs/>
          <w:spacing w:val="2"/>
        </w:rPr>
        <w:t xml:space="preserve"> </w:t>
      </w:r>
      <w:r w:rsidRPr="009E2251">
        <w:rPr>
          <w:i/>
          <w:iCs/>
        </w:rPr>
        <w:t>No.</w:t>
      </w:r>
      <w:r w:rsidRPr="009E2251">
        <w:rPr>
          <w:i/>
          <w:iCs/>
          <w:spacing w:val="4"/>
        </w:rPr>
        <w:t xml:space="preserve"> </w:t>
      </w:r>
      <w:r w:rsidRPr="009E2251">
        <w:rPr>
          <w:i/>
          <w:iCs/>
        </w:rPr>
        <w:t>23</w:t>
      </w:r>
      <w:r w:rsidRPr="009E2251">
        <w:rPr>
          <w:i/>
          <w:iCs/>
          <w:spacing w:val="2"/>
        </w:rPr>
        <w:t xml:space="preserve"> </w:t>
      </w:r>
      <w:r w:rsidRPr="009E2251">
        <w:rPr>
          <w:i/>
          <w:iCs/>
        </w:rPr>
        <w:t>Th.2004</w:t>
      </w:r>
      <w:r w:rsidR="002272B5" w:rsidRPr="009E2251">
        <w:rPr>
          <w:i/>
          <w:iCs/>
          <w:lang w:val="en-US"/>
        </w:rPr>
        <w:t>,</w:t>
      </w:r>
      <w:r w:rsidR="002272B5" w:rsidRPr="009E2251">
        <w:rPr>
          <w:lang w:val="en-US"/>
        </w:rPr>
        <w:t xml:space="preserve"> </w:t>
      </w:r>
      <w:r w:rsidRPr="009E2251">
        <w:t>Sinar</w:t>
      </w:r>
      <w:r w:rsidRPr="009E2251">
        <w:rPr>
          <w:spacing w:val="3"/>
        </w:rPr>
        <w:t xml:space="preserve"> </w:t>
      </w:r>
      <w:r w:rsidRPr="009E2251">
        <w:t>Grafika,</w:t>
      </w:r>
      <w:r w:rsidRPr="009E2251">
        <w:rPr>
          <w:spacing w:val="4"/>
        </w:rPr>
        <w:t xml:space="preserve"> </w:t>
      </w:r>
      <w:r w:rsidR="002272B5" w:rsidRPr="009E2251">
        <w:rPr>
          <w:spacing w:val="4"/>
          <w:lang w:val="en-US"/>
        </w:rPr>
        <w:t xml:space="preserve">Jakarta, </w:t>
      </w:r>
      <w:r w:rsidRPr="009E2251">
        <w:t>2009</w:t>
      </w:r>
    </w:p>
    <w:p w14:paraId="4C7D7FE4" w14:textId="6D830CC1" w:rsidR="00513136" w:rsidRPr="009E2251" w:rsidRDefault="00437377" w:rsidP="009E2251">
      <w:pPr>
        <w:pStyle w:val="BodyText"/>
        <w:spacing w:line="360" w:lineRule="auto"/>
        <w:ind w:left="993" w:hanging="565"/>
        <w:jc w:val="both"/>
        <w:rPr>
          <w:spacing w:val="1"/>
          <w:lang w:val="en-US"/>
        </w:rPr>
      </w:pPr>
      <w:r w:rsidRPr="009E2251">
        <w:lastRenderedPageBreak/>
        <w:t>Djamil</w:t>
      </w:r>
      <w:r w:rsidRPr="009E2251">
        <w:rPr>
          <w:spacing w:val="-6"/>
        </w:rPr>
        <w:t xml:space="preserve"> </w:t>
      </w:r>
      <w:r w:rsidRPr="009E2251">
        <w:t>Latif,</w:t>
      </w:r>
      <w:r w:rsidRPr="009E2251">
        <w:rPr>
          <w:spacing w:val="6"/>
        </w:rPr>
        <w:t xml:space="preserve"> </w:t>
      </w:r>
      <w:r w:rsidRPr="009E2251">
        <w:rPr>
          <w:i/>
          <w:iCs/>
        </w:rPr>
        <w:t>Aneka</w:t>
      </w:r>
      <w:r w:rsidRPr="009E2251">
        <w:rPr>
          <w:i/>
          <w:iCs/>
          <w:spacing w:val="-2"/>
        </w:rPr>
        <w:t xml:space="preserve"> </w:t>
      </w:r>
      <w:r w:rsidRPr="009E2251">
        <w:rPr>
          <w:i/>
          <w:iCs/>
        </w:rPr>
        <w:t>Hukum</w:t>
      </w:r>
      <w:r w:rsidRPr="009E2251">
        <w:rPr>
          <w:i/>
          <w:iCs/>
          <w:spacing w:val="-10"/>
        </w:rPr>
        <w:t xml:space="preserve"> </w:t>
      </w:r>
      <w:r w:rsidRPr="009E2251">
        <w:rPr>
          <w:i/>
          <w:iCs/>
        </w:rPr>
        <w:t>Perceraian</w:t>
      </w:r>
      <w:r w:rsidRPr="009E2251">
        <w:rPr>
          <w:i/>
          <w:iCs/>
          <w:spacing w:val="-5"/>
        </w:rPr>
        <w:t xml:space="preserve"> </w:t>
      </w:r>
      <w:r w:rsidRPr="009E2251">
        <w:rPr>
          <w:i/>
          <w:iCs/>
        </w:rPr>
        <w:t>di</w:t>
      </w:r>
      <w:r w:rsidRPr="009E2251">
        <w:rPr>
          <w:i/>
          <w:iCs/>
          <w:spacing w:val="-10"/>
        </w:rPr>
        <w:t xml:space="preserve"> </w:t>
      </w:r>
      <w:r w:rsidRPr="009E2251">
        <w:rPr>
          <w:i/>
          <w:iCs/>
        </w:rPr>
        <w:t>Indonesia,</w:t>
      </w:r>
      <w:r w:rsidRPr="009E2251">
        <w:rPr>
          <w:spacing w:val="1"/>
        </w:rPr>
        <w:t xml:space="preserve"> </w:t>
      </w:r>
      <w:r w:rsidRPr="009E2251">
        <w:t>Ghalia</w:t>
      </w:r>
      <w:r w:rsidRPr="009E2251">
        <w:rPr>
          <w:spacing w:val="-1"/>
        </w:rPr>
        <w:t xml:space="preserve"> </w:t>
      </w:r>
      <w:r w:rsidRPr="009E2251">
        <w:t>Indonesia,</w:t>
      </w:r>
      <w:r w:rsidRPr="009E2251">
        <w:rPr>
          <w:spacing w:val="1"/>
        </w:rPr>
        <w:t xml:space="preserve"> </w:t>
      </w:r>
      <w:r w:rsidR="002272B5" w:rsidRPr="009E2251">
        <w:rPr>
          <w:spacing w:val="1"/>
          <w:lang w:val="en-US"/>
        </w:rPr>
        <w:t xml:space="preserve">Jakarta, </w:t>
      </w:r>
      <w:r w:rsidRPr="009E2251">
        <w:t>1985</w:t>
      </w:r>
      <w:r w:rsidR="00513136" w:rsidRPr="009E2251">
        <w:rPr>
          <w:lang w:val="en-US"/>
        </w:rPr>
        <w:t>,</w:t>
      </w:r>
    </w:p>
    <w:p w14:paraId="7B51016E" w14:textId="39C16CF3" w:rsidR="00EA038B" w:rsidRPr="009E2251" w:rsidRDefault="00437377" w:rsidP="009E2251">
      <w:pPr>
        <w:pStyle w:val="BodyText"/>
        <w:spacing w:line="360" w:lineRule="auto"/>
        <w:ind w:left="1560" w:hanging="567"/>
        <w:jc w:val="both"/>
        <w:rPr>
          <w:spacing w:val="1"/>
          <w:lang w:val="en-US"/>
        </w:rPr>
      </w:pPr>
      <w:r w:rsidRPr="009E2251">
        <w:t>Pemecahannya,</w:t>
      </w:r>
      <w:r w:rsidRPr="009E2251">
        <w:rPr>
          <w:spacing w:val="2"/>
        </w:rPr>
        <w:t xml:space="preserve"> </w:t>
      </w:r>
      <w:r w:rsidRPr="009E2251">
        <w:t>penyunting</w:t>
      </w:r>
      <w:r w:rsidRPr="009E2251">
        <w:rPr>
          <w:spacing w:val="1"/>
        </w:rPr>
        <w:t xml:space="preserve"> </w:t>
      </w:r>
      <w:r w:rsidRPr="009E2251">
        <w:t>Achie</w:t>
      </w:r>
      <w:r w:rsidRPr="009E2251">
        <w:rPr>
          <w:spacing w:val="-1"/>
        </w:rPr>
        <w:t xml:space="preserve"> </w:t>
      </w:r>
      <w:r w:rsidRPr="009E2251">
        <w:t>Sudiarti</w:t>
      </w:r>
      <w:r w:rsidRPr="009E2251">
        <w:rPr>
          <w:spacing w:val="-8"/>
        </w:rPr>
        <w:t xml:space="preserve"> </w:t>
      </w:r>
      <w:r w:rsidRPr="009E2251">
        <w:t>Luhulima,</w:t>
      </w:r>
      <w:r w:rsidRPr="009E2251">
        <w:rPr>
          <w:spacing w:val="3"/>
        </w:rPr>
        <w:t xml:space="preserve"> </w:t>
      </w:r>
      <w:r w:rsidRPr="009E2251">
        <w:t>PT.</w:t>
      </w:r>
      <w:r w:rsidRPr="009E2251">
        <w:rPr>
          <w:spacing w:val="-2"/>
        </w:rPr>
        <w:t xml:space="preserve"> </w:t>
      </w:r>
      <w:r w:rsidRPr="009E2251">
        <w:t>Alumni,</w:t>
      </w:r>
      <w:r w:rsidRPr="009E2251">
        <w:rPr>
          <w:spacing w:val="2"/>
        </w:rPr>
        <w:t xml:space="preserve"> </w:t>
      </w:r>
      <w:r w:rsidRPr="009E2251">
        <w:t>Jakarta,</w:t>
      </w:r>
      <w:r w:rsidRPr="009E2251">
        <w:rPr>
          <w:spacing w:val="3"/>
        </w:rPr>
        <w:t xml:space="preserve"> </w:t>
      </w:r>
      <w:r w:rsidRPr="009E2251">
        <w:t>2000</w:t>
      </w:r>
    </w:p>
    <w:p w14:paraId="368411A1" w14:textId="77777777" w:rsidR="00513136" w:rsidRPr="009E2251" w:rsidRDefault="00437377" w:rsidP="009E2251">
      <w:pPr>
        <w:pStyle w:val="BodyText"/>
        <w:spacing w:before="1" w:line="360" w:lineRule="auto"/>
        <w:ind w:left="993" w:right="133" w:hanging="565"/>
        <w:jc w:val="both"/>
      </w:pPr>
      <w:r w:rsidRPr="009E2251">
        <w:t xml:space="preserve">Arif Gosita, </w:t>
      </w:r>
      <w:r w:rsidRPr="009E2251">
        <w:rPr>
          <w:i/>
          <w:iCs/>
        </w:rPr>
        <w:t>Pemahaman perempuan dan Kekerasan berdasarkan Viktimologi dalam Masalah</w:t>
      </w:r>
      <w:r w:rsidR="00513136" w:rsidRPr="009E2251">
        <w:rPr>
          <w:i/>
          <w:iCs/>
          <w:lang w:val="en-US"/>
        </w:rPr>
        <w:t xml:space="preserve"> </w:t>
      </w:r>
      <w:r w:rsidRPr="009E2251">
        <w:rPr>
          <w:i/>
          <w:iCs/>
          <w:spacing w:val="-57"/>
        </w:rPr>
        <w:t xml:space="preserve"> </w:t>
      </w:r>
      <w:r w:rsidRPr="009E2251">
        <w:rPr>
          <w:i/>
          <w:iCs/>
        </w:rPr>
        <w:t>Korban</w:t>
      </w:r>
      <w:r w:rsidRPr="009E2251">
        <w:rPr>
          <w:i/>
          <w:iCs/>
          <w:spacing w:val="1"/>
        </w:rPr>
        <w:t xml:space="preserve"> </w:t>
      </w:r>
      <w:r w:rsidRPr="009E2251">
        <w:rPr>
          <w:i/>
          <w:iCs/>
        </w:rPr>
        <w:t>Kejahatan</w:t>
      </w:r>
      <w:r w:rsidRPr="009E2251">
        <w:t>,</w:t>
      </w:r>
      <w:r w:rsidRPr="009E2251">
        <w:rPr>
          <w:spacing w:val="3"/>
        </w:rPr>
        <w:t xml:space="preserve"> </w:t>
      </w:r>
      <w:r w:rsidRPr="009E2251">
        <w:t>CV Akademika</w:t>
      </w:r>
      <w:r w:rsidRPr="009E2251">
        <w:rPr>
          <w:spacing w:val="1"/>
        </w:rPr>
        <w:t xml:space="preserve"> </w:t>
      </w:r>
      <w:r w:rsidRPr="009E2251">
        <w:t>Pressindo,</w:t>
      </w:r>
      <w:r w:rsidRPr="009E2251">
        <w:rPr>
          <w:spacing w:val="3"/>
        </w:rPr>
        <w:t xml:space="preserve"> </w:t>
      </w:r>
      <w:r w:rsidRPr="009E2251">
        <w:t>Jakarta,</w:t>
      </w:r>
      <w:r w:rsidRPr="009E2251">
        <w:rPr>
          <w:spacing w:val="3"/>
        </w:rPr>
        <w:t xml:space="preserve"> </w:t>
      </w:r>
      <w:r w:rsidRPr="009E2251">
        <w:t>1993</w:t>
      </w:r>
    </w:p>
    <w:p w14:paraId="609D4C4F" w14:textId="73099DF2" w:rsidR="00EA038B" w:rsidRPr="009E2251" w:rsidRDefault="00437377" w:rsidP="009E2251">
      <w:pPr>
        <w:pStyle w:val="BodyText"/>
        <w:spacing w:before="1" w:line="360" w:lineRule="auto"/>
        <w:ind w:left="993" w:right="133" w:hanging="565"/>
        <w:jc w:val="both"/>
        <w:rPr>
          <w:lang w:val="en-US"/>
        </w:rPr>
      </w:pPr>
      <w:r w:rsidRPr="009E2251">
        <w:t>Arikunto</w:t>
      </w:r>
      <w:r w:rsidR="00513136" w:rsidRPr="009E2251">
        <w:rPr>
          <w:lang w:val="en-US"/>
        </w:rPr>
        <w:t xml:space="preserve">, </w:t>
      </w:r>
      <w:r w:rsidRPr="009E2251">
        <w:rPr>
          <w:i/>
          <w:iCs/>
        </w:rPr>
        <w:t>Prosedur</w:t>
      </w:r>
      <w:r w:rsidRPr="009E2251">
        <w:rPr>
          <w:i/>
          <w:iCs/>
          <w:spacing w:val="1"/>
        </w:rPr>
        <w:t xml:space="preserve"> </w:t>
      </w:r>
      <w:r w:rsidRPr="009E2251">
        <w:rPr>
          <w:i/>
          <w:iCs/>
        </w:rPr>
        <w:t>Penelitian</w:t>
      </w:r>
      <w:r w:rsidRPr="009E2251">
        <w:rPr>
          <w:i/>
          <w:iCs/>
          <w:spacing w:val="-6"/>
        </w:rPr>
        <w:t xml:space="preserve"> </w:t>
      </w:r>
      <w:r w:rsidRPr="009E2251">
        <w:rPr>
          <w:i/>
          <w:iCs/>
        </w:rPr>
        <w:t>Suatu</w:t>
      </w:r>
      <w:r w:rsidRPr="009E2251">
        <w:rPr>
          <w:i/>
          <w:iCs/>
          <w:spacing w:val="-5"/>
        </w:rPr>
        <w:t xml:space="preserve"> </w:t>
      </w:r>
      <w:r w:rsidRPr="009E2251">
        <w:rPr>
          <w:i/>
          <w:iCs/>
        </w:rPr>
        <w:t>Pendekatan</w:t>
      </w:r>
      <w:r w:rsidRPr="009E2251">
        <w:rPr>
          <w:i/>
          <w:iCs/>
          <w:spacing w:val="-5"/>
        </w:rPr>
        <w:t xml:space="preserve"> </w:t>
      </w:r>
      <w:r w:rsidRPr="009E2251">
        <w:rPr>
          <w:i/>
          <w:iCs/>
        </w:rPr>
        <w:t>Praktek</w:t>
      </w:r>
      <w:r w:rsidR="00513136" w:rsidRPr="009E2251">
        <w:rPr>
          <w:lang w:val="en-US"/>
        </w:rPr>
        <w:t>,</w:t>
      </w:r>
      <w:r w:rsidRPr="009E2251">
        <w:rPr>
          <w:spacing w:val="-4"/>
        </w:rPr>
        <w:t xml:space="preserve"> </w:t>
      </w:r>
      <w:r w:rsidRPr="009E2251">
        <w:t>PT.</w:t>
      </w:r>
      <w:r w:rsidRPr="009E2251">
        <w:rPr>
          <w:spacing w:val="-4"/>
        </w:rPr>
        <w:t xml:space="preserve"> </w:t>
      </w:r>
      <w:r w:rsidRPr="009E2251">
        <w:t>Rineka</w:t>
      </w:r>
      <w:r w:rsidRPr="009E2251">
        <w:rPr>
          <w:spacing w:val="-2"/>
        </w:rPr>
        <w:t xml:space="preserve"> </w:t>
      </w:r>
      <w:r w:rsidRPr="009E2251">
        <w:t>Cipta</w:t>
      </w:r>
      <w:r w:rsidR="00513136" w:rsidRPr="009E2251">
        <w:rPr>
          <w:lang w:val="en-US"/>
        </w:rPr>
        <w:t>, Jakarta, 2006</w:t>
      </w:r>
    </w:p>
    <w:p w14:paraId="247658D6" w14:textId="77777777" w:rsidR="00513136" w:rsidRPr="009E2251" w:rsidRDefault="00437377" w:rsidP="009E2251">
      <w:pPr>
        <w:pStyle w:val="Heading1"/>
        <w:spacing w:line="360" w:lineRule="auto"/>
        <w:rPr>
          <w:lang w:val="en-US"/>
        </w:rPr>
      </w:pPr>
      <w:bookmarkStart w:id="16" w:name="JURNAL"/>
      <w:bookmarkEnd w:id="16"/>
      <w:r w:rsidRPr="009E2251">
        <w:t>J</w:t>
      </w:r>
      <w:proofErr w:type="spellStart"/>
      <w:r w:rsidR="009E7F2F" w:rsidRPr="009E2251">
        <w:rPr>
          <w:lang w:val="en-US"/>
        </w:rPr>
        <w:t>urnal</w:t>
      </w:r>
      <w:proofErr w:type="spellEnd"/>
    </w:p>
    <w:p w14:paraId="651FCFFB" w14:textId="57AD0A70" w:rsidR="00EA038B" w:rsidRPr="009E2251" w:rsidRDefault="00437377" w:rsidP="009E2251">
      <w:pPr>
        <w:pStyle w:val="Heading1"/>
        <w:spacing w:line="360" w:lineRule="auto"/>
        <w:ind w:left="993" w:hanging="853"/>
        <w:jc w:val="both"/>
        <w:rPr>
          <w:b w:val="0"/>
          <w:bCs w:val="0"/>
          <w:lang w:val="en-US"/>
        </w:rPr>
      </w:pPr>
      <w:r w:rsidRPr="009E2251">
        <w:rPr>
          <w:b w:val="0"/>
          <w:bCs w:val="0"/>
        </w:rPr>
        <w:t>https:/</w:t>
      </w:r>
      <w:r w:rsidR="003C1595" w:rsidRPr="009E2251">
        <w:rPr>
          <w:b w:val="0"/>
          <w:bCs w:val="0"/>
        </w:rPr>
        <w:fldChar w:fldCharType="begin"/>
      </w:r>
      <w:r w:rsidR="003C1595" w:rsidRPr="009E2251">
        <w:rPr>
          <w:b w:val="0"/>
          <w:bCs w:val="0"/>
        </w:rPr>
        <w:instrText xml:space="preserve"> HYPERLINK "http://www.komnasperempuan.go.id/catatan-tahunan-2016-kekerasanterhadap-" \h </w:instrText>
      </w:r>
      <w:r w:rsidR="003C1595" w:rsidRPr="009E2251">
        <w:rPr>
          <w:b w:val="0"/>
          <w:bCs w:val="0"/>
        </w:rPr>
        <w:fldChar w:fldCharType="separate"/>
      </w:r>
      <w:r w:rsidRPr="009E2251">
        <w:rPr>
          <w:b w:val="0"/>
          <w:bCs w:val="0"/>
        </w:rPr>
        <w:t>/www</w:t>
      </w:r>
      <w:r w:rsidR="003C1595" w:rsidRPr="009E2251">
        <w:rPr>
          <w:b w:val="0"/>
          <w:bCs w:val="0"/>
        </w:rPr>
        <w:fldChar w:fldCharType="end"/>
      </w:r>
      <w:r w:rsidRPr="009E2251">
        <w:rPr>
          <w:b w:val="0"/>
          <w:bCs w:val="0"/>
        </w:rPr>
        <w:t>.</w:t>
      </w:r>
      <w:hyperlink r:id="rId9">
        <w:r w:rsidRPr="009E2251">
          <w:rPr>
            <w:b w:val="0"/>
            <w:bCs w:val="0"/>
          </w:rPr>
          <w:t>komnasperempuan.go.id/catatan-tahunan-2016-kekerasanterhadap-</w:t>
        </w:r>
      </w:hyperlink>
      <w:r w:rsidRPr="009E2251">
        <w:rPr>
          <w:b w:val="0"/>
          <w:bCs w:val="0"/>
          <w:spacing w:val="1"/>
        </w:rPr>
        <w:t xml:space="preserve"> </w:t>
      </w:r>
      <w:r w:rsidRPr="009E2251">
        <w:rPr>
          <w:b w:val="0"/>
          <w:bCs w:val="0"/>
          <w:spacing w:val="-1"/>
        </w:rPr>
        <w:t>perempuan-meluas-negara-urgen-hadir-hentikan-kekerasan-terhadap-perempuan-diranah-</w:t>
      </w:r>
      <w:r w:rsidRPr="009E2251">
        <w:rPr>
          <w:b w:val="0"/>
          <w:bCs w:val="0"/>
        </w:rPr>
        <w:t xml:space="preserve"> domestik-komunitas-dan-negara/</w:t>
      </w:r>
      <w:r w:rsidR="009E7F2F" w:rsidRPr="009E2251">
        <w:rPr>
          <w:b w:val="0"/>
          <w:bCs w:val="0"/>
          <w:lang w:val="en-US"/>
        </w:rPr>
        <w:t xml:space="preserve"> </w:t>
      </w:r>
      <w:r w:rsidRPr="009E2251">
        <w:rPr>
          <w:b w:val="0"/>
          <w:bCs w:val="0"/>
        </w:rPr>
        <w:t>hermawansyah,</w:t>
      </w:r>
      <w:r w:rsidRPr="009E2251">
        <w:rPr>
          <w:b w:val="0"/>
          <w:bCs w:val="0"/>
          <w:spacing w:val="-3"/>
        </w:rPr>
        <w:t xml:space="preserve"> </w:t>
      </w:r>
      <w:hyperlink r:id="rId10">
        <w:r w:rsidRPr="009E2251">
          <w:rPr>
            <w:b w:val="0"/>
            <w:bCs w:val="0"/>
          </w:rPr>
          <w:t>www.indomedia.com,</w:t>
        </w:r>
        <w:r w:rsidRPr="009E2251">
          <w:rPr>
            <w:b w:val="0"/>
            <w:bCs w:val="0"/>
            <w:spacing w:val="-3"/>
          </w:rPr>
          <w:t xml:space="preserve"> </w:t>
        </w:r>
      </w:hyperlink>
      <w:r w:rsidRPr="009E2251">
        <w:rPr>
          <w:b w:val="0"/>
          <w:bCs w:val="0"/>
        </w:rPr>
        <w:t>2004</w:t>
      </w:r>
    </w:p>
    <w:p w14:paraId="41D23FF1" w14:textId="77777777" w:rsidR="00513136" w:rsidRPr="009E2251" w:rsidRDefault="00513136" w:rsidP="009E2251">
      <w:pPr>
        <w:pStyle w:val="Heading1"/>
        <w:spacing w:line="360" w:lineRule="auto"/>
        <w:ind w:left="0"/>
      </w:pPr>
      <w:bookmarkStart w:id="17" w:name="PERATURAN_PERUNDANG-UNDANGAN"/>
      <w:bookmarkEnd w:id="17"/>
      <w:proofErr w:type="spellStart"/>
      <w:r w:rsidRPr="009E2251">
        <w:rPr>
          <w:lang w:val="en-US"/>
        </w:rPr>
        <w:t>Peraturan</w:t>
      </w:r>
      <w:proofErr w:type="spellEnd"/>
      <w:r w:rsidRPr="009E2251">
        <w:rPr>
          <w:lang w:val="en-US"/>
        </w:rPr>
        <w:t xml:space="preserve"> Peru</w:t>
      </w:r>
      <w:r w:rsidR="009E7F2F" w:rsidRPr="009E2251">
        <w:t>ndang-Undangan</w:t>
      </w:r>
    </w:p>
    <w:p w14:paraId="24A0DFDC" w14:textId="470E2884" w:rsidR="00EA038B" w:rsidRPr="009E2251" w:rsidRDefault="00437377" w:rsidP="009E2251">
      <w:pPr>
        <w:pStyle w:val="Heading1"/>
        <w:spacing w:line="360" w:lineRule="auto"/>
        <w:ind w:left="0"/>
        <w:rPr>
          <w:b w:val="0"/>
          <w:bCs w:val="0"/>
        </w:rPr>
      </w:pPr>
      <w:r w:rsidRPr="009E2251">
        <w:rPr>
          <w:b w:val="0"/>
          <w:bCs w:val="0"/>
        </w:rPr>
        <w:t>U</w:t>
      </w:r>
      <w:proofErr w:type="spellStart"/>
      <w:r w:rsidR="00513136" w:rsidRPr="009E2251">
        <w:rPr>
          <w:b w:val="0"/>
          <w:bCs w:val="0"/>
          <w:lang w:val="en-US"/>
        </w:rPr>
        <w:t>ndang</w:t>
      </w:r>
      <w:proofErr w:type="spellEnd"/>
      <w:r w:rsidR="00513136" w:rsidRPr="009E2251">
        <w:rPr>
          <w:b w:val="0"/>
          <w:bCs w:val="0"/>
          <w:lang w:val="en-US"/>
        </w:rPr>
        <w:t>-</w:t>
      </w:r>
      <w:r w:rsidRPr="009E2251">
        <w:rPr>
          <w:b w:val="0"/>
          <w:bCs w:val="0"/>
        </w:rPr>
        <w:t>U</w:t>
      </w:r>
      <w:proofErr w:type="spellStart"/>
      <w:r w:rsidR="00513136" w:rsidRPr="009E2251">
        <w:rPr>
          <w:b w:val="0"/>
          <w:bCs w:val="0"/>
          <w:lang w:val="en-US"/>
        </w:rPr>
        <w:t>ndang</w:t>
      </w:r>
      <w:proofErr w:type="spellEnd"/>
      <w:r w:rsidRPr="009E2251">
        <w:rPr>
          <w:b w:val="0"/>
          <w:bCs w:val="0"/>
          <w:spacing w:val="-1"/>
        </w:rPr>
        <w:t xml:space="preserve"> </w:t>
      </w:r>
      <w:r w:rsidRPr="009E2251">
        <w:rPr>
          <w:b w:val="0"/>
          <w:bCs w:val="0"/>
        </w:rPr>
        <w:t>N</w:t>
      </w:r>
      <w:proofErr w:type="spellStart"/>
      <w:r w:rsidR="00513136" w:rsidRPr="009E2251">
        <w:rPr>
          <w:b w:val="0"/>
          <w:bCs w:val="0"/>
          <w:lang w:val="en-US"/>
        </w:rPr>
        <w:t>omor</w:t>
      </w:r>
      <w:proofErr w:type="spellEnd"/>
      <w:r w:rsidR="00513136" w:rsidRPr="009E2251">
        <w:rPr>
          <w:b w:val="0"/>
          <w:bCs w:val="0"/>
          <w:lang w:val="en-US"/>
        </w:rPr>
        <w:t xml:space="preserve"> </w:t>
      </w:r>
      <w:r w:rsidRPr="009E2251">
        <w:rPr>
          <w:b w:val="0"/>
          <w:bCs w:val="0"/>
        </w:rPr>
        <w:t>23</w:t>
      </w:r>
      <w:r w:rsidRPr="009E2251">
        <w:rPr>
          <w:b w:val="0"/>
          <w:bCs w:val="0"/>
          <w:spacing w:val="-5"/>
        </w:rPr>
        <w:t xml:space="preserve"> </w:t>
      </w:r>
      <w:r w:rsidRPr="009E2251">
        <w:rPr>
          <w:b w:val="0"/>
          <w:bCs w:val="0"/>
        </w:rPr>
        <w:t>T</w:t>
      </w:r>
      <w:proofErr w:type="spellStart"/>
      <w:r w:rsidR="00513136" w:rsidRPr="009E2251">
        <w:rPr>
          <w:b w:val="0"/>
          <w:bCs w:val="0"/>
          <w:lang w:val="en-US"/>
        </w:rPr>
        <w:t>ahun</w:t>
      </w:r>
      <w:proofErr w:type="spellEnd"/>
      <w:r w:rsidRPr="009E2251">
        <w:rPr>
          <w:b w:val="0"/>
          <w:bCs w:val="0"/>
        </w:rPr>
        <w:t xml:space="preserve"> 2004</w:t>
      </w:r>
    </w:p>
    <w:p w14:paraId="2B324347" w14:textId="77777777" w:rsidR="00EA038B" w:rsidRPr="009E2251" w:rsidRDefault="00EA038B" w:rsidP="009E2251">
      <w:pPr>
        <w:pStyle w:val="BodyText"/>
        <w:spacing w:before="4" w:line="360" w:lineRule="auto"/>
        <w:ind w:left="0"/>
      </w:pPr>
    </w:p>
    <w:sectPr w:rsidR="00EA038B" w:rsidRPr="009E2251" w:rsidSect="009E2251"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9C49" w14:textId="77777777" w:rsidR="003C1595" w:rsidRDefault="003C1595" w:rsidP="00D57B4A">
      <w:r>
        <w:separator/>
      </w:r>
    </w:p>
  </w:endnote>
  <w:endnote w:type="continuationSeparator" w:id="0">
    <w:p w14:paraId="410DBF72" w14:textId="77777777" w:rsidR="003C1595" w:rsidRDefault="003C1595" w:rsidP="00D5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02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05FB1" w14:textId="6A4FAFD1" w:rsidR="00513136" w:rsidRDefault="005131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54BE8" w14:textId="77777777" w:rsidR="00513136" w:rsidRDefault="00513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EED2" w14:textId="77777777" w:rsidR="003C1595" w:rsidRDefault="003C1595" w:rsidP="00D57B4A">
      <w:r>
        <w:separator/>
      </w:r>
    </w:p>
  </w:footnote>
  <w:footnote w:type="continuationSeparator" w:id="0">
    <w:p w14:paraId="4FB41FF7" w14:textId="77777777" w:rsidR="003C1595" w:rsidRDefault="003C1595" w:rsidP="00D57B4A">
      <w:r>
        <w:continuationSeparator/>
      </w:r>
    </w:p>
  </w:footnote>
  <w:footnote w:id="1">
    <w:p w14:paraId="5DA8D0C9" w14:textId="4FD4C47F" w:rsidR="00D57B4A" w:rsidRPr="008216C8" w:rsidRDefault="008216C8" w:rsidP="00D57B4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D57B4A" w:rsidRPr="008216C8">
        <w:rPr>
          <w:rStyle w:val="FootnoteReference"/>
          <w:sz w:val="20"/>
          <w:szCs w:val="20"/>
        </w:rPr>
        <w:footnoteRef/>
      </w:r>
      <w:r w:rsidR="00D57B4A" w:rsidRPr="008216C8">
        <w:rPr>
          <w:sz w:val="20"/>
          <w:szCs w:val="20"/>
        </w:rPr>
        <w:t xml:space="preserve">Abdurrahman, </w:t>
      </w:r>
      <w:r w:rsidR="00D57B4A" w:rsidRPr="008216C8">
        <w:rPr>
          <w:i/>
          <w:iCs/>
          <w:sz w:val="20"/>
          <w:szCs w:val="20"/>
        </w:rPr>
        <w:t>Himpunan Peraturan Perundang-Undangan Tentang Perkawinan</w:t>
      </w:r>
      <w:r w:rsidRPr="008216C8">
        <w:rPr>
          <w:sz w:val="20"/>
          <w:szCs w:val="20"/>
          <w:lang w:val="en-US"/>
        </w:rPr>
        <w:t xml:space="preserve">, </w:t>
      </w:r>
      <w:r w:rsidR="00D57B4A" w:rsidRPr="008216C8">
        <w:rPr>
          <w:sz w:val="20"/>
          <w:szCs w:val="20"/>
        </w:rPr>
        <w:t>CV Akademika</w:t>
      </w:r>
      <w:r w:rsidR="00D57B4A" w:rsidRPr="008216C8">
        <w:rPr>
          <w:spacing w:val="-47"/>
          <w:sz w:val="20"/>
          <w:szCs w:val="20"/>
        </w:rPr>
        <w:t xml:space="preserve"> </w:t>
      </w:r>
      <w:r w:rsidR="00D57B4A" w:rsidRPr="008216C8">
        <w:rPr>
          <w:sz w:val="20"/>
          <w:szCs w:val="20"/>
        </w:rPr>
        <w:t>Pressindo,</w:t>
      </w:r>
      <w:r w:rsidRPr="008216C8">
        <w:rPr>
          <w:sz w:val="20"/>
          <w:szCs w:val="20"/>
          <w:lang w:val="en-US"/>
        </w:rPr>
        <w:t xml:space="preserve"> Jakarta, </w:t>
      </w:r>
      <w:r w:rsidR="00D57B4A" w:rsidRPr="008216C8">
        <w:rPr>
          <w:sz w:val="20"/>
          <w:szCs w:val="20"/>
        </w:rPr>
        <w:t>1986,</w:t>
      </w:r>
      <w:r w:rsidR="00D57B4A" w:rsidRPr="008216C8">
        <w:rPr>
          <w:spacing w:val="-5"/>
          <w:sz w:val="20"/>
          <w:szCs w:val="20"/>
        </w:rPr>
        <w:t xml:space="preserve"> </w:t>
      </w:r>
      <w:r w:rsidR="00D57B4A" w:rsidRPr="008216C8">
        <w:rPr>
          <w:sz w:val="20"/>
          <w:szCs w:val="20"/>
        </w:rPr>
        <w:t>h</w:t>
      </w:r>
      <w:r w:rsidRPr="008216C8">
        <w:rPr>
          <w:sz w:val="20"/>
          <w:szCs w:val="20"/>
          <w:lang w:val="en-US"/>
        </w:rPr>
        <w:t>al</w:t>
      </w:r>
      <w:r w:rsidR="00D57B4A" w:rsidRPr="008216C8">
        <w:rPr>
          <w:sz w:val="20"/>
          <w:szCs w:val="20"/>
        </w:rPr>
        <w:t>. 64</w:t>
      </w:r>
    </w:p>
  </w:footnote>
  <w:footnote w:id="2">
    <w:p w14:paraId="383F5C11" w14:textId="766B019D" w:rsidR="00D57B4A" w:rsidRPr="008216C8" w:rsidRDefault="008216C8">
      <w:pPr>
        <w:pStyle w:val="FootnoteText"/>
        <w:rPr>
          <w:lang w:val="en-US"/>
        </w:rPr>
      </w:pPr>
      <w:r w:rsidRPr="008216C8">
        <w:tab/>
      </w:r>
      <w:r w:rsidR="00D57B4A" w:rsidRPr="008216C8">
        <w:rPr>
          <w:rStyle w:val="FootnoteReference"/>
        </w:rPr>
        <w:footnoteRef/>
      </w:r>
      <w:r w:rsidR="00D57B4A" w:rsidRPr="008216C8">
        <w:t xml:space="preserve"> </w:t>
      </w:r>
      <w:r w:rsidR="00D57B4A" w:rsidRPr="008216C8">
        <w:t xml:space="preserve">Redaksi Sinar Grafika, </w:t>
      </w:r>
      <w:r w:rsidR="00D57B4A" w:rsidRPr="008216C8">
        <w:rPr>
          <w:i/>
          <w:iCs/>
        </w:rPr>
        <w:t>Undang-Undang Penghapusan Kekerasan Dalam Rumah Tangga: UU RI No. 23</w:t>
      </w:r>
      <w:r w:rsidR="00D57B4A" w:rsidRPr="008216C8">
        <w:rPr>
          <w:i/>
          <w:iCs/>
          <w:spacing w:val="-47"/>
        </w:rPr>
        <w:t xml:space="preserve"> </w:t>
      </w:r>
      <w:r w:rsidR="00D57B4A" w:rsidRPr="008216C8">
        <w:rPr>
          <w:i/>
          <w:iCs/>
        </w:rPr>
        <w:t>Th.2004</w:t>
      </w:r>
      <w:r>
        <w:rPr>
          <w:lang w:val="en-US"/>
        </w:rPr>
        <w:t xml:space="preserve">, </w:t>
      </w:r>
      <w:r w:rsidR="00D57B4A" w:rsidRPr="008216C8">
        <w:t>Sinar</w:t>
      </w:r>
      <w:r w:rsidR="00D57B4A" w:rsidRPr="008216C8">
        <w:rPr>
          <w:spacing w:val="2"/>
        </w:rPr>
        <w:t xml:space="preserve"> </w:t>
      </w:r>
      <w:r w:rsidR="00D57B4A" w:rsidRPr="008216C8">
        <w:t xml:space="preserve">Grafika, </w:t>
      </w:r>
      <w:r>
        <w:rPr>
          <w:lang w:val="en-US"/>
        </w:rPr>
        <w:t xml:space="preserve">Jakarta, </w:t>
      </w:r>
      <w:r w:rsidR="00D57B4A" w:rsidRPr="008216C8">
        <w:t>2009,</w:t>
      </w:r>
      <w:r w:rsidR="00D57B4A" w:rsidRPr="008216C8">
        <w:rPr>
          <w:spacing w:val="-5"/>
        </w:rPr>
        <w:t xml:space="preserve"> </w:t>
      </w:r>
      <w:r w:rsidR="00D57B4A" w:rsidRPr="008216C8">
        <w:t>h</w:t>
      </w:r>
      <w:r w:rsidRPr="008216C8">
        <w:rPr>
          <w:lang w:val="en-US"/>
        </w:rPr>
        <w:t>al</w:t>
      </w:r>
      <w:r w:rsidR="00D57B4A" w:rsidRPr="008216C8">
        <w:t>. 19</w:t>
      </w:r>
    </w:p>
  </w:footnote>
  <w:footnote w:id="3">
    <w:p w14:paraId="7DE7BD7F" w14:textId="22079585" w:rsidR="00D57B4A" w:rsidRPr="00D57B4A" w:rsidRDefault="00A4373C" w:rsidP="00A4373C">
      <w:pPr>
        <w:spacing w:before="67"/>
        <w:ind w:right="681"/>
        <w:jc w:val="both"/>
        <w:rPr>
          <w:sz w:val="20"/>
        </w:rPr>
      </w:pPr>
      <w:r>
        <w:tab/>
      </w:r>
      <w:r w:rsidR="00D57B4A">
        <w:rPr>
          <w:rStyle w:val="FootnoteReference"/>
        </w:rPr>
        <w:footnoteRef/>
      </w:r>
      <w:r w:rsidR="00D57B4A">
        <w:t xml:space="preserve"> </w:t>
      </w:r>
      <w:r w:rsidR="00D57B4A">
        <w:rPr>
          <w:sz w:val="20"/>
        </w:rPr>
        <w:t xml:space="preserve">Sita Aripurnami, </w:t>
      </w:r>
      <w:r w:rsidR="00D57B4A" w:rsidRPr="00A4373C">
        <w:rPr>
          <w:i/>
          <w:iCs/>
          <w:sz w:val="20"/>
        </w:rPr>
        <w:t>Kekerasan Terhadap Perempuan, Aspek-aspek Sosial Budaya dan Pasal 5 Konvensi</w:t>
      </w:r>
      <w:r w:rsidR="00D57B4A" w:rsidRPr="00A4373C">
        <w:rPr>
          <w:i/>
          <w:iCs/>
          <w:spacing w:val="1"/>
          <w:sz w:val="20"/>
        </w:rPr>
        <w:t xml:space="preserve"> </w:t>
      </w:r>
      <w:r w:rsidR="00D57B4A" w:rsidRPr="00A4373C">
        <w:rPr>
          <w:i/>
          <w:iCs/>
          <w:sz w:val="20"/>
        </w:rPr>
        <w:t>Perempuan, dalam Pemahaman Bentuk-bentuk Tindak Kekerasan Terhadap Perempuan dan Alternatif</w:t>
      </w:r>
      <w:r w:rsidR="00D57B4A" w:rsidRPr="00A4373C">
        <w:rPr>
          <w:i/>
          <w:iCs/>
          <w:spacing w:val="-47"/>
          <w:sz w:val="20"/>
        </w:rPr>
        <w:t xml:space="preserve"> </w:t>
      </w:r>
      <w:r>
        <w:rPr>
          <w:i/>
          <w:iCs/>
          <w:spacing w:val="-47"/>
          <w:sz w:val="20"/>
          <w:lang w:val="en-US"/>
        </w:rPr>
        <w:t xml:space="preserve">   </w:t>
      </w:r>
      <w:r w:rsidR="00D57B4A" w:rsidRPr="00A4373C">
        <w:rPr>
          <w:i/>
          <w:iCs/>
          <w:sz w:val="20"/>
        </w:rPr>
        <w:t>Pemecahannya</w:t>
      </w:r>
      <w:r w:rsidR="00D57B4A">
        <w:rPr>
          <w:sz w:val="20"/>
        </w:rPr>
        <w:t>,</w:t>
      </w:r>
      <w:r w:rsidR="00D57B4A">
        <w:rPr>
          <w:spacing w:val="-1"/>
          <w:sz w:val="20"/>
        </w:rPr>
        <w:t xml:space="preserve"> </w:t>
      </w:r>
      <w:r w:rsidR="00D57B4A">
        <w:rPr>
          <w:sz w:val="20"/>
        </w:rPr>
        <w:t>penyunting</w:t>
      </w:r>
      <w:r w:rsidR="00D57B4A">
        <w:rPr>
          <w:spacing w:val="1"/>
          <w:sz w:val="20"/>
        </w:rPr>
        <w:t xml:space="preserve"> </w:t>
      </w:r>
      <w:r w:rsidR="00D57B4A">
        <w:rPr>
          <w:sz w:val="20"/>
        </w:rPr>
        <w:t>Achie</w:t>
      </w:r>
      <w:r w:rsidR="00D57B4A">
        <w:rPr>
          <w:spacing w:val="-7"/>
          <w:sz w:val="20"/>
        </w:rPr>
        <w:t xml:space="preserve"> </w:t>
      </w:r>
      <w:r w:rsidR="00D57B4A">
        <w:rPr>
          <w:sz w:val="20"/>
        </w:rPr>
        <w:t>Sudiarti</w:t>
      </w:r>
      <w:r w:rsidR="00D57B4A">
        <w:rPr>
          <w:spacing w:val="3"/>
          <w:sz w:val="20"/>
        </w:rPr>
        <w:t xml:space="preserve"> </w:t>
      </w:r>
      <w:r w:rsidR="00D57B4A">
        <w:rPr>
          <w:sz w:val="20"/>
        </w:rPr>
        <w:t>Luhulima,</w:t>
      </w:r>
      <w:r w:rsidR="00D57B4A">
        <w:rPr>
          <w:spacing w:val="4"/>
          <w:sz w:val="20"/>
        </w:rPr>
        <w:t xml:space="preserve"> </w:t>
      </w:r>
      <w:r w:rsidR="00D57B4A">
        <w:rPr>
          <w:sz w:val="20"/>
        </w:rPr>
        <w:t>PT.</w:t>
      </w:r>
      <w:r w:rsidR="00D57B4A">
        <w:rPr>
          <w:spacing w:val="-1"/>
          <w:sz w:val="20"/>
        </w:rPr>
        <w:t xml:space="preserve"> </w:t>
      </w:r>
      <w:r w:rsidR="00D57B4A">
        <w:rPr>
          <w:sz w:val="20"/>
        </w:rPr>
        <w:t>Alumni,</w:t>
      </w:r>
      <w:r w:rsidR="00D57B4A">
        <w:rPr>
          <w:spacing w:val="-1"/>
          <w:sz w:val="20"/>
        </w:rPr>
        <w:t xml:space="preserve"> </w:t>
      </w:r>
      <w:r w:rsidR="00D57B4A">
        <w:rPr>
          <w:sz w:val="20"/>
        </w:rPr>
        <w:t>Jakarta,</w:t>
      </w:r>
      <w:r w:rsidR="00D57B4A">
        <w:rPr>
          <w:spacing w:val="-1"/>
          <w:sz w:val="20"/>
        </w:rPr>
        <w:t xml:space="preserve"> </w:t>
      </w:r>
      <w:r w:rsidR="00D57B4A">
        <w:rPr>
          <w:sz w:val="20"/>
        </w:rPr>
        <w:t>2000,</w:t>
      </w:r>
      <w:r w:rsidR="00D57B4A">
        <w:rPr>
          <w:spacing w:val="-5"/>
          <w:sz w:val="20"/>
        </w:rPr>
        <w:t xml:space="preserve"> </w:t>
      </w:r>
      <w:r w:rsidR="00D57B4A">
        <w:rPr>
          <w:sz w:val="20"/>
        </w:rPr>
        <w:t>hal</w:t>
      </w:r>
      <w:r w:rsidR="00D57B4A">
        <w:rPr>
          <w:spacing w:val="3"/>
          <w:sz w:val="20"/>
        </w:rPr>
        <w:t xml:space="preserve"> </w:t>
      </w:r>
      <w:r w:rsidR="00D57B4A">
        <w:rPr>
          <w:sz w:val="20"/>
        </w:rPr>
        <w:t>116</w:t>
      </w:r>
    </w:p>
  </w:footnote>
  <w:footnote w:id="4">
    <w:p w14:paraId="497AAD9F" w14:textId="1EE6D805" w:rsidR="00D57B4A" w:rsidRPr="00A4373C" w:rsidRDefault="00A4373C" w:rsidP="00A4373C">
      <w:pPr>
        <w:ind w:right="728"/>
        <w:jc w:val="both"/>
        <w:rPr>
          <w:sz w:val="20"/>
        </w:rPr>
      </w:pPr>
      <w:r>
        <w:tab/>
      </w:r>
      <w:r w:rsidR="00D57B4A">
        <w:rPr>
          <w:rStyle w:val="FootnoteReference"/>
        </w:rPr>
        <w:footnoteRef/>
      </w:r>
      <w:r w:rsidR="00D57B4A">
        <w:t xml:space="preserve"> </w:t>
      </w:r>
      <w:r w:rsidR="00D57B4A">
        <w:rPr>
          <w:sz w:val="20"/>
        </w:rPr>
        <w:t xml:space="preserve">Arif Gosita, </w:t>
      </w:r>
      <w:r w:rsidR="00D57B4A" w:rsidRPr="00A4373C">
        <w:rPr>
          <w:i/>
          <w:iCs/>
          <w:sz w:val="20"/>
        </w:rPr>
        <w:t>Pemahaman perempuan dan Kekerasan berdasarkan Viktimologi, dalam Masalah Korban</w:t>
      </w:r>
      <w:r w:rsidR="00D57B4A" w:rsidRPr="00A4373C">
        <w:rPr>
          <w:i/>
          <w:iCs/>
          <w:spacing w:val="-47"/>
          <w:sz w:val="20"/>
        </w:rPr>
        <w:t xml:space="preserve"> </w:t>
      </w:r>
      <w:r>
        <w:rPr>
          <w:i/>
          <w:iCs/>
          <w:spacing w:val="-47"/>
          <w:sz w:val="20"/>
          <w:lang w:val="en-US"/>
        </w:rPr>
        <w:t xml:space="preserve">   </w:t>
      </w:r>
      <w:r w:rsidR="00D57B4A" w:rsidRPr="00A4373C">
        <w:rPr>
          <w:i/>
          <w:iCs/>
          <w:sz w:val="20"/>
        </w:rPr>
        <w:t>Kejahatan,</w:t>
      </w:r>
      <w:r w:rsidR="00D57B4A">
        <w:rPr>
          <w:spacing w:val="-1"/>
          <w:sz w:val="20"/>
        </w:rPr>
        <w:t xml:space="preserve"> </w:t>
      </w:r>
      <w:r w:rsidR="00D57B4A">
        <w:rPr>
          <w:sz w:val="20"/>
        </w:rPr>
        <w:t>CV</w:t>
      </w:r>
      <w:r w:rsidR="00D57B4A">
        <w:rPr>
          <w:spacing w:val="1"/>
          <w:sz w:val="20"/>
        </w:rPr>
        <w:t xml:space="preserve"> </w:t>
      </w:r>
      <w:r w:rsidR="00D57B4A">
        <w:rPr>
          <w:sz w:val="20"/>
        </w:rPr>
        <w:t>Akademika</w:t>
      </w:r>
      <w:r w:rsidR="00D57B4A">
        <w:rPr>
          <w:spacing w:val="-1"/>
          <w:sz w:val="20"/>
        </w:rPr>
        <w:t xml:space="preserve"> </w:t>
      </w:r>
      <w:r w:rsidR="00D57B4A">
        <w:rPr>
          <w:sz w:val="20"/>
        </w:rPr>
        <w:t>Pressindo, Jakarta, 1993,</w:t>
      </w:r>
      <w:r w:rsidR="00D57B4A">
        <w:rPr>
          <w:spacing w:val="-5"/>
          <w:sz w:val="20"/>
        </w:rPr>
        <w:t xml:space="preserve"> </w:t>
      </w:r>
      <w:r w:rsidR="00D57B4A">
        <w:rPr>
          <w:sz w:val="20"/>
        </w:rPr>
        <w:t>hal</w:t>
      </w:r>
      <w:r w:rsidR="00D57B4A">
        <w:rPr>
          <w:spacing w:val="-1"/>
          <w:sz w:val="20"/>
        </w:rPr>
        <w:t xml:space="preserve"> </w:t>
      </w:r>
      <w:r w:rsidR="00D57B4A">
        <w:rPr>
          <w:sz w:val="20"/>
        </w:rPr>
        <w:t>44</w:t>
      </w:r>
    </w:p>
  </w:footnote>
  <w:footnote w:id="5">
    <w:p w14:paraId="6DCC9D9F" w14:textId="18FA0140" w:rsidR="003451C6" w:rsidRDefault="00A4373C" w:rsidP="00A4373C">
      <w:pPr>
        <w:spacing w:before="67"/>
        <w:jc w:val="both"/>
        <w:rPr>
          <w:sz w:val="20"/>
        </w:rPr>
      </w:pPr>
      <w:r>
        <w:tab/>
      </w:r>
      <w:r w:rsidR="003451C6">
        <w:rPr>
          <w:rStyle w:val="FootnoteReference"/>
        </w:rPr>
        <w:footnoteRef/>
      </w:r>
      <w:r w:rsidR="003451C6">
        <w:t xml:space="preserve"> </w:t>
      </w:r>
      <w:r w:rsidR="003451C6">
        <w:rPr>
          <w:sz w:val="20"/>
        </w:rPr>
        <w:t xml:space="preserve">Achie Sudiarti Luhulima, </w:t>
      </w:r>
      <w:r w:rsidR="003451C6" w:rsidRPr="00A4373C">
        <w:rPr>
          <w:i/>
          <w:iCs/>
          <w:sz w:val="20"/>
        </w:rPr>
        <w:t>Deklarasi Penghapusan Kekerasan Terhadap Wanita, dalam Pemahaman Bentuk-</w:t>
      </w:r>
      <w:r w:rsidR="003451C6" w:rsidRPr="00A4373C">
        <w:rPr>
          <w:i/>
          <w:iCs/>
          <w:spacing w:val="-47"/>
          <w:sz w:val="20"/>
        </w:rPr>
        <w:t xml:space="preserve"> </w:t>
      </w:r>
      <w:r w:rsidR="003451C6" w:rsidRPr="00A4373C">
        <w:rPr>
          <w:i/>
          <w:iCs/>
          <w:sz w:val="20"/>
        </w:rPr>
        <w:t>bentuk Tindak Kekerasan terhadap Perempuan dan Alternatif Pemecahannya</w:t>
      </w:r>
      <w:r w:rsidR="003451C6">
        <w:rPr>
          <w:sz w:val="20"/>
        </w:rPr>
        <w:t>, penyunting Achie Sudiarti</w:t>
      </w:r>
      <w:r w:rsidR="003451C6">
        <w:rPr>
          <w:spacing w:val="1"/>
          <w:sz w:val="20"/>
        </w:rPr>
        <w:t xml:space="preserve"> </w:t>
      </w:r>
      <w:r w:rsidR="003451C6">
        <w:rPr>
          <w:sz w:val="20"/>
        </w:rPr>
        <w:t>Luhulima,</w:t>
      </w:r>
      <w:r w:rsidR="003451C6">
        <w:rPr>
          <w:spacing w:val="3"/>
          <w:sz w:val="20"/>
        </w:rPr>
        <w:t xml:space="preserve"> </w:t>
      </w:r>
      <w:r w:rsidR="003451C6">
        <w:rPr>
          <w:sz w:val="20"/>
        </w:rPr>
        <w:t>PT. Alumni, Jakarta, 2000,</w:t>
      </w:r>
      <w:r w:rsidR="003451C6">
        <w:rPr>
          <w:spacing w:val="-5"/>
          <w:sz w:val="20"/>
        </w:rPr>
        <w:t xml:space="preserve"> </w:t>
      </w:r>
      <w:r w:rsidR="003451C6">
        <w:rPr>
          <w:sz w:val="20"/>
        </w:rPr>
        <w:t>hal</w:t>
      </w:r>
      <w:r w:rsidR="003451C6">
        <w:rPr>
          <w:spacing w:val="-1"/>
          <w:sz w:val="20"/>
        </w:rPr>
        <w:t xml:space="preserve"> </w:t>
      </w:r>
      <w:r w:rsidR="003451C6">
        <w:rPr>
          <w:sz w:val="20"/>
        </w:rPr>
        <w:t>148</w:t>
      </w:r>
    </w:p>
    <w:p w14:paraId="319AF308" w14:textId="5DC7C3B6" w:rsidR="003451C6" w:rsidRPr="003451C6" w:rsidRDefault="003451C6" w:rsidP="00A4373C">
      <w:pPr>
        <w:pStyle w:val="FootnoteText"/>
        <w:jc w:val="both"/>
        <w:rPr>
          <w:lang w:val="en-US"/>
        </w:rPr>
      </w:pPr>
    </w:p>
  </w:footnote>
  <w:footnote w:id="6">
    <w:p w14:paraId="22168FBB" w14:textId="325B9FA5" w:rsidR="004654AF" w:rsidRDefault="00A4373C" w:rsidP="004654AF">
      <w:pPr>
        <w:spacing w:before="67"/>
        <w:rPr>
          <w:sz w:val="20"/>
        </w:rPr>
      </w:pPr>
      <w:r>
        <w:tab/>
      </w:r>
      <w:r w:rsidR="004654AF">
        <w:rPr>
          <w:rStyle w:val="FootnoteReference"/>
        </w:rPr>
        <w:footnoteRef/>
      </w:r>
      <w:r w:rsidR="004654AF">
        <w:t xml:space="preserve"> </w:t>
      </w:r>
      <w:r w:rsidR="004654AF">
        <w:rPr>
          <w:sz w:val="20"/>
        </w:rPr>
        <w:t>hermawansyah,</w:t>
      </w:r>
      <w:r w:rsidR="004654AF">
        <w:rPr>
          <w:spacing w:val="-1"/>
          <w:sz w:val="20"/>
        </w:rPr>
        <w:t xml:space="preserve"> </w:t>
      </w:r>
      <w:hyperlink r:id="rId1">
        <w:r w:rsidR="004654AF">
          <w:rPr>
            <w:sz w:val="20"/>
          </w:rPr>
          <w:t>www.indomedia.com,</w:t>
        </w:r>
        <w:r w:rsidR="004654AF">
          <w:rPr>
            <w:spacing w:val="-1"/>
            <w:sz w:val="20"/>
          </w:rPr>
          <w:t xml:space="preserve"> </w:t>
        </w:r>
      </w:hyperlink>
      <w:r w:rsidR="004654AF">
        <w:rPr>
          <w:sz w:val="20"/>
        </w:rPr>
        <w:t>2004</w:t>
      </w:r>
    </w:p>
    <w:p w14:paraId="1A1DBFA1" w14:textId="5694C057" w:rsidR="004654AF" w:rsidRPr="004654AF" w:rsidRDefault="004654AF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30F5"/>
    <w:multiLevelType w:val="hybridMultilevel"/>
    <w:tmpl w:val="B624FF82"/>
    <w:lvl w:ilvl="0" w:tplc="A18E618A">
      <w:start w:val="1"/>
      <w:numFmt w:val="decimal"/>
      <w:lvlText w:val="%1)"/>
      <w:lvlJc w:val="left"/>
      <w:pPr>
        <w:ind w:left="404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158EB5A">
      <w:numFmt w:val="bullet"/>
      <w:lvlText w:val="•"/>
      <w:lvlJc w:val="left"/>
      <w:pPr>
        <w:ind w:left="1290" w:hanging="264"/>
      </w:pPr>
      <w:rPr>
        <w:rFonts w:hint="default"/>
        <w:lang w:val="id" w:eastAsia="en-US" w:bidi="ar-SA"/>
      </w:rPr>
    </w:lvl>
    <w:lvl w:ilvl="2" w:tplc="8C18071C">
      <w:numFmt w:val="bullet"/>
      <w:lvlText w:val="•"/>
      <w:lvlJc w:val="left"/>
      <w:pPr>
        <w:ind w:left="2180" w:hanging="264"/>
      </w:pPr>
      <w:rPr>
        <w:rFonts w:hint="default"/>
        <w:lang w:val="id" w:eastAsia="en-US" w:bidi="ar-SA"/>
      </w:rPr>
    </w:lvl>
    <w:lvl w:ilvl="3" w:tplc="27868952">
      <w:numFmt w:val="bullet"/>
      <w:lvlText w:val="•"/>
      <w:lvlJc w:val="left"/>
      <w:pPr>
        <w:ind w:left="3071" w:hanging="264"/>
      </w:pPr>
      <w:rPr>
        <w:rFonts w:hint="default"/>
        <w:lang w:val="id" w:eastAsia="en-US" w:bidi="ar-SA"/>
      </w:rPr>
    </w:lvl>
    <w:lvl w:ilvl="4" w:tplc="ABCE9A3A">
      <w:numFmt w:val="bullet"/>
      <w:lvlText w:val="•"/>
      <w:lvlJc w:val="left"/>
      <w:pPr>
        <w:ind w:left="3961" w:hanging="264"/>
      </w:pPr>
      <w:rPr>
        <w:rFonts w:hint="default"/>
        <w:lang w:val="id" w:eastAsia="en-US" w:bidi="ar-SA"/>
      </w:rPr>
    </w:lvl>
    <w:lvl w:ilvl="5" w:tplc="316EB284">
      <w:numFmt w:val="bullet"/>
      <w:lvlText w:val="•"/>
      <w:lvlJc w:val="left"/>
      <w:pPr>
        <w:ind w:left="4852" w:hanging="264"/>
      </w:pPr>
      <w:rPr>
        <w:rFonts w:hint="default"/>
        <w:lang w:val="id" w:eastAsia="en-US" w:bidi="ar-SA"/>
      </w:rPr>
    </w:lvl>
    <w:lvl w:ilvl="6" w:tplc="F5A0B49C">
      <w:numFmt w:val="bullet"/>
      <w:lvlText w:val="•"/>
      <w:lvlJc w:val="left"/>
      <w:pPr>
        <w:ind w:left="5742" w:hanging="264"/>
      </w:pPr>
      <w:rPr>
        <w:rFonts w:hint="default"/>
        <w:lang w:val="id" w:eastAsia="en-US" w:bidi="ar-SA"/>
      </w:rPr>
    </w:lvl>
    <w:lvl w:ilvl="7" w:tplc="5110379E">
      <w:numFmt w:val="bullet"/>
      <w:lvlText w:val="•"/>
      <w:lvlJc w:val="left"/>
      <w:pPr>
        <w:ind w:left="6632" w:hanging="264"/>
      </w:pPr>
      <w:rPr>
        <w:rFonts w:hint="default"/>
        <w:lang w:val="id" w:eastAsia="en-US" w:bidi="ar-SA"/>
      </w:rPr>
    </w:lvl>
    <w:lvl w:ilvl="8" w:tplc="008EC83A">
      <w:numFmt w:val="bullet"/>
      <w:lvlText w:val="•"/>
      <w:lvlJc w:val="left"/>
      <w:pPr>
        <w:ind w:left="7523" w:hanging="264"/>
      </w:pPr>
      <w:rPr>
        <w:rFonts w:hint="default"/>
        <w:lang w:val="id" w:eastAsia="en-US" w:bidi="ar-SA"/>
      </w:rPr>
    </w:lvl>
  </w:abstractNum>
  <w:abstractNum w:abstractNumId="1" w15:restartNumberingAfterBreak="0">
    <w:nsid w:val="26012136"/>
    <w:multiLevelType w:val="hybridMultilevel"/>
    <w:tmpl w:val="9804809E"/>
    <w:lvl w:ilvl="0" w:tplc="A05EAD14">
      <w:start w:val="1"/>
      <w:numFmt w:val="decimal"/>
      <w:lvlText w:val="%1."/>
      <w:lvlJc w:val="left"/>
      <w:pPr>
        <w:ind w:left="14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EDC007E">
      <w:numFmt w:val="bullet"/>
      <w:lvlText w:val="•"/>
      <w:lvlJc w:val="left"/>
      <w:pPr>
        <w:ind w:left="1056" w:hanging="245"/>
      </w:pPr>
      <w:rPr>
        <w:rFonts w:hint="default"/>
        <w:lang w:val="id" w:eastAsia="en-US" w:bidi="ar-SA"/>
      </w:rPr>
    </w:lvl>
    <w:lvl w:ilvl="2" w:tplc="2F7891AA">
      <w:numFmt w:val="bullet"/>
      <w:lvlText w:val="•"/>
      <w:lvlJc w:val="left"/>
      <w:pPr>
        <w:ind w:left="1972" w:hanging="245"/>
      </w:pPr>
      <w:rPr>
        <w:rFonts w:hint="default"/>
        <w:lang w:val="id" w:eastAsia="en-US" w:bidi="ar-SA"/>
      </w:rPr>
    </w:lvl>
    <w:lvl w:ilvl="3" w:tplc="8CD8BA1C">
      <w:numFmt w:val="bullet"/>
      <w:lvlText w:val="•"/>
      <w:lvlJc w:val="left"/>
      <w:pPr>
        <w:ind w:left="2889" w:hanging="245"/>
      </w:pPr>
      <w:rPr>
        <w:rFonts w:hint="default"/>
        <w:lang w:val="id" w:eastAsia="en-US" w:bidi="ar-SA"/>
      </w:rPr>
    </w:lvl>
    <w:lvl w:ilvl="4" w:tplc="54887E5A">
      <w:numFmt w:val="bullet"/>
      <w:lvlText w:val="•"/>
      <w:lvlJc w:val="left"/>
      <w:pPr>
        <w:ind w:left="3805" w:hanging="245"/>
      </w:pPr>
      <w:rPr>
        <w:rFonts w:hint="default"/>
        <w:lang w:val="id" w:eastAsia="en-US" w:bidi="ar-SA"/>
      </w:rPr>
    </w:lvl>
    <w:lvl w:ilvl="5" w:tplc="CC709C52">
      <w:numFmt w:val="bullet"/>
      <w:lvlText w:val="•"/>
      <w:lvlJc w:val="left"/>
      <w:pPr>
        <w:ind w:left="4722" w:hanging="245"/>
      </w:pPr>
      <w:rPr>
        <w:rFonts w:hint="default"/>
        <w:lang w:val="id" w:eastAsia="en-US" w:bidi="ar-SA"/>
      </w:rPr>
    </w:lvl>
    <w:lvl w:ilvl="6" w:tplc="7DD49EFA">
      <w:numFmt w:val="bullet"/>
      <w:lvlText w:val="•"/>
      <w:lvlJc w:val="left"/>
      <w:pPr>
        <w:ind w:left="5638" w:hanging="245"/>
      </w:pPr>
      <w:rPr>
        <w:rFonts w:hint="default"/>
        <w:lang w:val="id" w:eastAsia="en-US" w:bidi="ar-SA"/>
      </w:rPr>
    </w:lvl>
    <w:lvl w:ilvl="7" w:tplc="46B27AEA">
      <w:numFmt w:val="bullet"/>
      <w:lvlText w:val="•"/>
      <w:lvlJc w:val="left"/>
      <w:pPr>
        <w:ind w:left="6554" w:hanging="245"/>
      </w:pPr>
      <w:rPr>
        <w:rFonts w:hint="default"/>
        <w:lang w:val="id" w:eastAsia="en-US" w:bidi="ar-SA"/>
      </w:rPr>
    </w:lvl>
    <w:lvl w:ilvl="8" w:tplc="DBC0CD82">
      <w:numFmt w:val="bullet"/>
      <w:lvlText w:val="•"/>
      <w:lvlJc w:val="left"/>
      <w:pPr>
        <w:ind w:left="7471" w:hanging="245"/>
      </w:pPr>
      <w:rPr>
        <w:rFonts w:hint="default"/>
        <w:lang w:val="id" w:eastAsia="en-US" w:bidi="ar-SA"/>
      </w:rPr>
    </w:lvl>
  </w:abstractNum>
  <w:abstractNum w:abstractNumId="2" w15:restartNumberingAfterBreak="0">
    <w:nsid w:val="36534322"/>
    <w:multiLevelType w:val="hybridMultilevel"/>
    <w:tmpl w:val="792CF8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7714D"/>
    <w:multiLevelType w:val="hybridMultilevel"/>
    <w:tmpl w:val="AC92FC54"/>
    <w:lvl w:ilvl="0" w:tplc="EECA5F78">
      <w:numFmt w:val="bullet"/>
      <w:lvlText w:val=""/>
      <w:lvlJc w:val="left"/>
      <w:pPr>
        <w:ind w:left="861" w:hanging="72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E9087764">
      <w:numFmt w:val="bullet"/>
      <w:lvlText w:val="•"/>
      <w:lvlJc w:val="left"/>
      <w:pPr>
        <w:ind w:left="1704" w:hanging="721"/>
      </w:pPr>
      <w:rPr>
        <w:rFonts w:hint="default"/>
        <w:lang w:val="id" w:eastAsia="en-US" w:bidi="ar-SA"/>
      </w:rPr>
    </w:lvl>
    <w:lvl w:ilvl="2" w:tplc="AAC49CF2">
      <w:numFmt w:val="bullet"/>
      <w:lvlText w:val="•"/>
      <w:lvlJc w:val="left"/>
      <w:pPr>
        <w:ind w:left="2548" w:hanging="721"/>
      </w:pPr>
      <w:rPr>
        <w:rFonts w:hint="default"/>
        <w:lang w:val="id" w:eastAsia="en-US" w:bidi="ar-SA"/>
      </w:rPr>
    </w:lvl>
    <w:lvl w:ilvl="3" w:tplc="6016A7D8">
      <w:numFmt w:val="bullet"/>
      <w:lvlText w:val="•"/>
      <w:lvlJc w:val="left"/>
      <w:pPr>
        <w:ind w:left="3393" w:hanging="721"/>
      </w:pPr>
      <w:rPr>
        <w:rFonts w:hint="default"/>
        <w:lang w:val="id" w:eastAsia="en-US" w:bidi="ar-SA"/>
      </w:rPr>
    </w:lvl>
    <w:lvl w:ilvl="4" w:tplc="8A0694B8">
      <w:numFmt w:val="bullet"/>
      <w:lvlText w:val="•"/>
      <w:lvlJc w:val="left"/>
      <w:pPr>
        <w:ind w:left="4237" w:hanging="721"/>
      </w:pPr>
      <w:rPr>
        <w:rFonts w:hint="default"/>
        <w:lang w:val="id" w:eastAsia="en-US" w:bidi="ar-SA"/>
      </w:rPr>
    </w:lvl>
    <w:lvl w:ilvl="5" w:tplc="D4845F50">
      <w:numFmt w:val="bullet"/>
      <w:lvlText w:val="•"/>
      <w:lvlJc w:val="left"/>
      <w:pPr>
        <w:ind w:left="5082" w:hanging="721"/>
      </w:pPr>
      <w:rPr>
        <w:rFonts w:hint="default"/>
        <w:lang w:val="id" w:eastAsia="en-US" w:bidi="ar-SA"/>
      </w:rPr>
    </w:lvl>
    <w:lvl w:ilvl="6" w:tplc="D686599E">
      <w:numFmt w:val="bullet"/>
      <w:lvlText w:val="•"/>
      <w:lvlJc w:val="left"/>
      <w:pPr>
        <w:ind w:left="5926" w:hanging="721"/>
      </w:pPr>
      <w:rPr>
        <w:rFonts w:hint="default"/>
        <w:lang w:val="id" w:eastAsia="en-US" w:bidi="ar-SA"/>
      </w:rPr>
    </w:lvl>
    <w:lvl w:ilvl="7" w:tplc="963A9F32">
      <w:numFmt w:val="bullet"/>
      <w:lvlText w:val="•"/>
      <w:lvlJc w:val="left"/>
      <w:pPr>
        <w:ind w:left="6770" w:hanging="721"/>
      </w:pPr>
      <w:rPr>
        <w:rFonts w:hint="default"/>
        <w:lang w:val="id" w:eastAsia="en-US" w:bidi="ar-SA"/>
      </w:rPr>
    </w:lvl>
    <w:lvl w:ilvl="8" w:tplc="ED882C08">
      <w:numFmt w:val="bullet"/>
      <w:lvlText w:val="•"/>
      <w:lvlJc w:val="left"/>
      <w:pPr>
        <w:ind w:left="7615" w:hanging="721"/>
      </w:pPr>
      <w:rPr>
        <w:rFonts w:hint="default"/>
        <w:lang w:val="id" w:eastAsia="en-US" w:bidi="ar-SA"/>
      </w:rPr>
    </w:lvl>
  </w:abstractNum>
  <w:abstractNum w:abstractNumId="4" w15:restartNumberingAfterBreak="0">
    <w:nsid w:val="37877B95"/>
    <w:multiLevelType w:val="hybridMultilevel"/>
    <w:tmpl w:val="8BD63544"/>
    <w:lvl w:ilvl="0" w:tplc="E760078A">
      <w:start w:val="1"/>
      <w:numFmt w:val="lowerLetter"/>
      <w:lvlText w:val="%1."/>
      <w:lvlJc w:val="left"/>
      <w:pPr>
        <w:ind w:left="140" w:hanging="2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D986ABE">
      <w:numFmt w:val="bullet"/>
      <w:lvlText w:val="•"/>
      <w:lvlJc w:val="left"/>
      <w:pPr>
        <w:ind w:left="1056" w:hanging="259"/>
      </w:pPr>
      <w:rPr>
        <w:rFonts w:hint="default"/>
        <w:lang w:val="id" w:eastAsia="en-US" w:bidi="ar-SA"/>
      </w:rPr>
    </w:lvl>
    <w:lvl w:ilvl="2" w:tplc="94AAC4C6">
      <w:numFmt w:val="bullet"/>
      <w:lvlText w:val="•"/>
      <w:lvlJc w:val="left"/>
      <w:pPr>
        <w:ind w:left="1972" w:hanging="259"/>
      </w:pPr>
      <w:rPr>
        <w:rFonts w:hint="default"/>
        <w:lang w:val="id" w:eastAsia="en-US" w:bidi="ar-SA"/>
      </w:rPr>
    </w:lvl>
    <w:lvl w:ilvl="3" w:tplc="938E33C0">
      <w:numFmt w:val="bullet"/>
      <w:lvlText w:val="•"/>
      <w:lvlJc w:val="left"/>
      <w:pPr>
        <w:ind w:left="2889" w:hanging="259"/>
      </w:pPr>
      <w:rPr>
        <w:rFonts w:hint="default"/>
        <w:lang w:val="id" w:eastAsia="en-US" w:bidi="ar-SA"/>
      </w:rPr>
    </w:lvl>
    <w:lvl w:ilvl="4" w:tplc="BDBA2588">
      <w:numFmt w:val="bullet"/>
      <w:lvlText w:val="•"/>
      <w:lvlJc w:val="left"/>
      <w:pPr>
        <w:ind w:left="3805" w:hanging="259"/>
      </w:pPr>
      <w:rPr>
        <w:rFonts w:hint="default"/>
        <w:lang w:val="id" w:eastAsia="en-US" w:bidi="ar-SA"/>
      </w:rPr>
    </w:lvl>
    <w:lvl w:ilvl="5" w:tplc="2AE60398">
      <w:numFmt w:val="bullet"/>
      <w:lvlText w:val="•"/>
      <w:lvlJc w:val="left"/>
      <w:pPr>
        <w:ind w:left="4722" w:hanging="259"/>
      </w:pPr>
      <w:rPr>
        <w:rFonts w:hint="default"/>
        <w:lang w:val="id" w:eastAsia="en-US" w:bidi="ar-SA"/>
      </w:rPr>
    </w:lvl>
    <w:lvl w:ilvl="6" w:tplc="2DDCCDD8">
      <w:numFmt w:val="bullet"/>
      <w:lvlText w:val="•"/>
      <w:lvlJc w:val="left"/>
      <w:pPr>
        <w:ind w:left="5638" w:hanging="259"/>
      </w:pPr>
      <w:rPr>
        <w:rFonts w:hint="default"/>
        <w:lang w:val="id" w:eastAsia="en-US" w:bidi="ar-SA"/>
      </w:rPr>
    </w:lvl>
    <w:lvl w:ilvl="7" w:tplc="7FF20522">
      <w:numFmt w:val="bullet"/>
      <w:lvlText w:val="•"/>
      <w:lvlJc w:val="left"/>
      <w:pPr>
        <w:ind w:left="6554" w:hanging="259"/>
      </w:pPr>
      <w:rPr>
        <w:rFonts w:hint="default"/>
        <w:lang w:val="id" w:eastAsia="en-US" w:bidi="ar-SA"/>
      </w:rPr>
    </w:lvl>
    <w:lvl w:ilvl="8" w:tplc="5EAEC3C4">
      <w:numFmt w:val="bullet"/>
      <w:lvlText w:val="•"/>
      <w:lvlJc w:val="left"/>
      <w:pPr>
        <w:ind w:left="7471" w:hanging="259"/>
      </w:pPr>
      <w:rPr>
        <w:rFonts w:hint="default"/>
        <w:lang w:val="id" w:eastAsia="en-US" w:bidi="ar-SA"/>
      </w:rPr>
    </w:lvl>
  </w:abstractNum>
  <w:abstractNum w:abstractNumId="5" w15:restartNumberingAfterBreak="0">
    <w:nsid w:val="45A500D7"/>
    <w:multiLevelType w:val="hybridMultilevel"/>
    <w:tmpl w:val="A948A11C"/>
    <w:lvl w:ilvl="0" w:tplc="3300FB28">
      <w:start w:val="1"/>
      <w:numFmt w:val="lowerLetter"/>
      <w:lvlText w:val="%1."/>
      <w:lvlJc w:val="left"/>
      <w:pPr>
        <w:ind w:left="370" w:hanging="2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9BA4A9A">
      <w:numFmt w:val="bullet"/>
      <w:lvlText w:val="•"/>
      <w:lvlJc w:val="left"/>
      <w:pPr>
        <w:ind w:left="1272" w:hanging="230"/>
      </w:pPr>
      <w:rPr>
        <w:rFonts w:hint="default"/>
        <w:lang w:val="id" w:eastAsia="en-US" w:bidi="ar-SA"/>
      </w:rPr>
    </w:lvl>
    <w:lvl w:ilvl="2" w:tplc="43D25862">
      <w:numFmt w:val="bullet"/>
      <w:lvlText w:val="•"/>
      <w:lvlJc w:val="left"/>
      <w:pPr>
        <w:ind w:left="2164" w:hanging="230"/>
      </w:pPr>
      <w:rPr>
        <w:rFonts w:hint="default"/>
        <w:lang w:val="id" w:eastAsia="en-US" w:bidi="ar-SA"/>
      </w:rPr>
    </w:lvl>
    <w:lvl w:ilvl="3" w:tplc="074C28D8">
      <w:numFmt w:val="bullet"/>
      <w:lvlText w:val="•"/>
      <w:lvlJc w:val="left"/>
      <w:pPr>
        <w:ind w:left="3057" w:hanging="230"/>
      </w:pPr>
      <w:rPr>
        <w:rFonts w:hint="default"/>
        <w:lang w:val="id" w:eastAsia="en-US" w:bidi="ar-SA"/>
      </w:rPr>
    </w:lvl>
    <w:lvl w:ilvl="4" w:tplc="6EB6C5B8">
      <w:numFmt w:val="bullet"/>
      <w:lvlText w:val="•"/>
      <w:lvlJc w:val="left"/>
      <w:pPr>
        <w:ind w:left="3949" w:hanging="230"/>
      </w:pPr>
      <w:rPr>
        <w:rFonts w:hint="default"/>
        <w:lang w:val="id" w:eastAsia="en-US" w:bidi="ar-SA"/>
      </w:rPr>
    </w:lvl>
    <w:lvl w:ilvl="5" w:tplc="AFD643C4">
      <w:numFmt w:val="bullet"/>
      <w:lvlText w:val="•"/>
      <w:lvlJc w:val="left"/>
      <w:pPr>
        <w:ind w:left="4842" w:hanging="230"/>
      </w:pPr>
      <w:rPr>
        <w:rFonts w:hint="default"/>
        <w:lang w:val="id" w:eastAsia="en-US" w:bidi="ar-SA"/>
      </w:rPr>
    </w:lvl>
    <w:lvl w:ilvl="6" w:tplc="321E1C64">
      <w:numFmt w:val="bullet"/>
      <w:lvlText w:val="•"/>
      <w:lvlJc w:val="left"/>
      <w:pPr>
        <w:ind w:left="5734" w:hanging="230"/>
      </w:pPr>
      <w:rPr>
        <w:rFonts w:hint="default"/>
        <w:lang w:val="id" w:eastAsia="en-US" w:bidi="ar-SA"/>
      </w:rPr>
    </w:lvl>
    <w:lvl w:ilvl="7" w:tplc="9704FE74">
      <w:numFmt w:val="bullet"/>
      <w:lvlText w:val="•"/>
      <w:lvlJc w:val="left"/>
      <w:pPr>
        <w:ind w:left="6626" w:hanging="230"/>
      </w:pPr>
      <w:rPr>
        <w:rFonts w:hint="default"/>
        <w:lang w:val="id" w:eastAsia="en-US" w:bidi="ar-SA"/>
      </w:rPr>
    </w:lvl>
    <w:lvl w:ilvl="8" w:tplc="31F85E58">
      <w:numFmt w:val="bullet"/>
      <w:lvlText w:val="•"/>
      <w:lvlJc w:val="left"/>
      <w:pPr>
        <w:ind w:left="7519" w:hanging="230"/>
      </w:pPr>
      <w:rPr>
        <w:rFonts w:hint="default"/>
        <w:lang w:val="id" w:eastAsia="en-US" w:bidi="ar-SA"/>
      </w:rPr>
    </w:lvl>
  </w:abstractNum>
  <w:abstractNum w:abstractNumId="6" w15:restartNumberingAfterBreak="0">
    <w:nsid w:val="460E50BF"/>
    <w:multiLevelType w:val="hybridMultilevel"/>
    <w:tmpl w:val="7FF434E8"/>
    <w:lvl w:ilvl="0" w:tplc="3809000F">
      <w:start w:val="1"/>
      <w:numFmt w:val="decimal"/>
      <w:lvlText w:val="%1."/>
      <w:lvlJc w:val="left"/>
      <w:pPr>
        <w:ind w:left="140" w:hanging="240"/>
      </w:pPr>
      <w:rPr>
        <w:rFonts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056" w:hanging="24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972" w:hanging="24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889" w:hanging="24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805" w:hanging="24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722" w:hanging="24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638" w:hanging="24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554" w:hanging="24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71" w:hanging="240"/>
      </w:pPr>
      <w:rPr>
        <w:rFonts w:hint="default"/>
        <w:lang w:val="id" w:eastAsia="en-US" w:bidi="ar-SA"/>
      </w:rPr>
    </w:lvl>
  </w:abstractNum>
  <w:abstractNum w:abstractNumId="7" w15:restartNumberingAfterBreak="0">
    <w:nsid w:val="49AC00E4"/>
    <w:multiLevelType w:val="hybridMultilevel"/>
    <w:tmpl w:val="8C9C9D36"/>
    <w:lvl w:ilvl="0" w:tplc="04090019">
      <w:start w:val="1"/>
      <w:numFmt w:val="lowerLetter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DFC74CA"/>
    <w:multiLevelType w:val="hybridMultilevel"/>
    <w:tmpl w:val="77C8AD3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10374"/>
    <w:multiLevelType w:val="multilevel"/>
    <w:tmpl w:val="6F8231E4"/>
    <w:lvl w:ilvl="0">
      <w:start w:val="1"/>
      <w:numFmt w:val="decimal"/>
      <w:lvlText w:val="%1"/>
      <w:lvlJc w:val="left"/>
      <w:pPr>
        <w:ind w:left="500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26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4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2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8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3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55D1109"/>
    <w:multiLevelType w:val="hybridMultilevel"/>
    <w:tmpl w:val="0D1E784C"/>
    <w:lvl w:ilvl="0" w:tplc="3809000F">
      <w:start w:val="1"/>
      <w:numFmt w:val="decimal"/>
      <w:lvlText w:val="%1."/>
      <w:lvlJc w:val="left"/>
      <w:pPr>
        <w:ind w:left="404" w:hanging="264"/>
      </w:pPr>
      <w:rPr>
        <w:rFonts w:hint="default"/>
        <w:w w:val="99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290" w:hanging="264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180" w:hanging="26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071" w:hanging="26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961" w:hanging="26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852" w:hanging="26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742" w:hanging="26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632" w:hanging="26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23" w:hanging="264"/>
      </w:pPr>
      <w:rPr>
        <w:rFonts w:hint="default"/>
        <w:lang w:val="id" w:eastAsia="en-US" w:bidi="ar-SA"/>
      </w:rPr>
    </w:lvl>
  </w:abstractNum>
  <w:abstractNum w:abstractNumId="11" w15:restartNumberingAfterBreak="0">
    <w:nsid w:val="5A15186D"/>
    <w:multiLevelType w:val="hybridMultilevel"/>
    <w:tmpl w:val="A67A3820"/>
    <w:lvl w:ilvl="0" w:tplc="6FD264B0">
      <w:start w:val="1"/>
      <w:numFmt w:val="lowerLetter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B167FD0">
      <w:numFmt w:val="bullet"/>
      <w:lvlText w:val="•"/>
      <w:lvlJc w:val="left"/>
      <w:pPr>
        <w:ind w:left="1056" w:hanging="240"/>
      </w:pPr>
      <w:rPr>
        <w:rFonts w:hint="default"/>
        <w:lang w:val="id" w:eastAsia="en-US" w:bidi="ar-SA"/>
      </w:rPr>
    </w:lvl>
    <w:lvl w:ilvl="2" w:tplc="C8CE004A">
      <w:numFmt w:val="bullet"/>
      <w:lvlText w:val="•"/>
      <w:lvlJc w:val="left"/>
      <w:pPr>
        <w:ind w:left="1972" w:hanging="240"/>
      </w:pPr>
      <w:rPr>
        <w:rFonts w:hint="default"/>
        <w:lang w:val="id" w:eastAsia="en-US" w:bidi="ar-SA"/>
      </w:rPr>
    </w:lvl>
    <w:lvl w:ilvl="3" w:tplc="8D8A852E">
      <w:numFmt w:val="bullet"/>
      <w:lvlText w:val="•"/>
      <w:lvlJc w:val="left"/>
      <w:pPr>
        <w:ind w:left="2889" w:hanging="240"/>
      </w:pPr>
      <w:rPr>
        <w:rFonts w:hint="default"/>
        <w:lang w:val="id" w:eastAsia="en-US" w:bidi="ar-SA"/>
      </w:rPr>
    </w:lvl>
    <w:lvl w:ilvl="4" w:tplc="B88A21E8">
      <w:numFmt w:val="bullet"/>
      <w:lvlText w:val="•"/>
      <w:lvlJc w:val="left"/>
      <w:pPr>
        <w:ind w:left="3805" w:hanging="240"/>
      </w:pPr>
      <w:rPr>
        <w:rFonts w:hint="default"/>
        <w:lang w:val="id" w:eastAsia="en-US" w:bidi="ar-SA"/>
      </w:rPr>
    </w:lvl>
    <w:lvl w:ilvl="5" w:tplc="2D22E4DE">
      <w:numFmt w:val="bullet"/>
      <w:lvlText w:val="•"/>
      <w:lvlJc w:val="left"/>
      <w:pPr>
        <w:ind w:left="4722" w:hanging="240"/>
      </w:pPr>
      <w:rPr>
        <w:rFonts w:hint="default"/>
        <w:lang w:val="id" w:eastAsia="en-US" w:bidi="ar-SA"/>
      </w:rPr>
    </w:lvl>
    <w:lvl w:ilvl="6" w:tplc="C278088E">
      <w:numFmt w:val="bullet"/>
      <w:lvlText w:val="•"/>
      <w:lvlJc w:val="left"/>
      <w:pPr>
        <w:ind w:left="5638" w:hanging="240"/>
      </w:pPr>
      <w:rPr>
        <w:rFonts w:hint="default"/>
        <w:lang w:val="id" w:eastAsia="en-US" w:bidi="ar-SA"/>
      </w:rPr>
    </w:lvl>
    <w:lvl w:ilvl="7" w:tplc="AF0CD176">
      <w:numFmt w:val="bullet"/>
      <w:lvlText w:val="•"/>
      <w:lvlJc w:val="left"/>
      <w:pPr>
        <w:ind w:left="6554" w:hanging="240"/>
      </w:pPr>
      <w:rPr>
        <w:rFonts w:hint="default"/>
        <w:lang w:val="id" w:eastAsia="en-US" w:bidi="ar-SA"/>
      </w:rPr>
    </w:lvl>
    <w:lvl w:ilvl="8" w:tplc="5B728A8E">
      <w:numFmt w:val="bullet"/>
      <w:lvlText w:val="•"/>
      <w:lvlJc w:val="left"/>
      <w:pPr>
        <w:ind w:left="7471" w:hanging="240"/>
      </w:pPr>
      <w:rPr>
        <w:rFonts w:hint="default"/>
        <w:lang w:val="id" w:eastAsia="en-US" w:bidi="ar-SA"/>
      </w:rPr>
    </w:lvl>
  </w:abstractNum>
  <w:abstractNum w:abstractNumId="12" w15:restartNumberingAfterBreak="0">
    <w:nsid w:val="644C7C23"/>
    <w:multiLevelType w:val="hybridMultilevel"/>
    <w:tmpl w:val="3F0C2A32"/>
    <w:lvl w:ilvl="0" w:tplc="2640ACBC">
      <w:start w:val="1"/>
      <w:numFmt w:val="lowerLetter"/>
      <w:lvlText w:val="%1."/>
      <w:lvlJc w:val="left"/>
      <w:pPr>
        <w:ind w:left="140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A8256CE">
      <w:numFmt w:val="bullet"/>
      <w:lvlText w:val="•"/>
      <w:lvlJc w:val="left"/>
      <w:pPr>
        <w:ind w:left="1056" w:hanging="269"/>
      </w:pPr>
      <w:rPr>
        <w:rFonts w:hint="default"/>
        <w:lang w:val="id" w:eastAsia="en-US" w:bidi="ar-SA"/>
      </w:rPr>
    </w:lvl>
    <w:lvl w:ilvl="2" w:tplc="A1548466">
      <w:numFmt w:val="bullet"/>
      <w:lvlText w:val="•"/>
      <w:lvlJc w:val="left"/>
      <w:pPr>
        <w:ind w:left="1972" w:hanging="269"/>
      </w:pPr>
      <w:rPr>
        <w:rFonts w:hint="default"/>
        <w:lang w:val="id" w:eastAsia="en-US" w:bidi="ar-SA"/>
      </w:rPr>
    </w:lvl>
    <w:lvl w:ilvl="3" w:tplc="AEE05436">
      <w:numFmt w:val="bullet"/>
      <w:lvlText w:val="•"/>
      <w:lvlJc w:val="left"/>
      <w:pPr>
        <w:ind w:left="2889" w:hanging="269"/>
      </w:pPr>
      <w:rPr>
        <w:rFonts w:hint="default"/>
        <w:lang w:val="id" w:eastAsia="en-US" w:bidi="ar-SA"/>
      </w:rPr>
    </w:lvl>
    <w:lvl w:ilvl="4" w:tplc="209EC3C8">
      <w:numFmt w:val="bullet"/>
      <w:lvlText w:val="•"/>
      <w:lvlJc w:val="left"/>
      <w:pPr>
        <w:ind w:left="3805" w:hanging="269"/>
      </w:pPr>
      <w:rPr>
        <w:rFonts w:hint="default"/>
        <w:lang w:val="id" w:eastAsia="en-US" w:bidi="ar-SA"/>
      </w:rPr>
    </w:lvl>
    <w:lvl w:ilvl="5" w:tplc="4FCA8B26">
      <w:numFmt w:val="bullet"/>
      <w:lvlText w:val="•"/>
      <w:lvlJc w:val="left"/>
      <w:pPr>
        <w:ind w:left="4722" w:hanging="269"/>
      </w:pPr>
      <w:rPr>
        <w:rFonts w:hint="default"/>
        <w:lang w:val="id" w:eastAsia="en-US" w:bidi="ar-SA"/>
      </w:rPr>
    </w:lvl>
    <w:lvl w:ilvl="6" w:tplc="D0201552">
      <w:numFmt w:val="bullet"/>
      <w:lvlText w:val="•"/>
      <w:lvlJc w:val="left"/>
      <w:pPr>
        <w:ind w:left="5638" w:hanging="269"/>
      </w:pPr>
      <w:rPr>
        <w:rFonts w:hint="default"/>
        <w:lang w:val="id" w:eastAsia="en-US" w:bidi="ar-SA"/>
      </w:rPr>
    </w:lvl>
    <w:lvl w:ilvl="7" w:tplc="732CFC64">
      <w:numFmt w:val="bullet"/>
      <w:lvlText w:val="•"/>
      <w:lvlJc w:val="left"/>
      <w:pPr>
        <w:ind w:left="6554" w:hanging="269"/>
      </w:pPr>
      <w:rPr>
        <w:rFonts w:hint="default"/>
        <w:lang w:val="id" w:eastAsia="en-US" w:bidi="ar-SA"/>
      </w:rPr>
    </w:lvl>
    <w:lvl w:ilvl="8" w:tplc="566CBEC4">
      <w:numFmt w:val="bullet"/>
      <w:lvlText w:val="•"/>
      <w:lvlJc w:val="left"/>
      <w:pPr>
        <w:ind w:left="7471" w:hanging="269"/>
      </w:pPr>
      <w:rPr>
        <w:rFonts w:hint="default"/>
        <w:lang w:val="id" w:eastAsia="en-US" w:bidi="ar-SA"/>
      </w:rPr>
    </w:lvl>
  </w:abstractNum>
  <w:abstractNum w:abstractNumId="13" w15:restartNumberingAfterBreak="0">
    <w:nsid w:val="75DD6AAD"/>
    <w:multiLevelType w:val="hybridMultilevel"/>
    <w:tmpl w:val="8820B108"/>
    <w:lvl w:ilvl="0" w:tplc="38090019">
      <w:start w:val="1"/>
      <w:numFmt w:val="lowerLetter"/>
      <w:lvlText w:val="%1."/>
      <w:lvlJc w:val="left"/>
      <w:pPr>
        <w:ind w:left="860" w:hanging="360"/>
      </w:pPr>
    </w:lvl>
    <w:lvl w:ilvl="1" w:tplc="38090019">
      <w:start w:val="1"/>
      <w:numFmt w:val="lowerLetter"/>
      <w:lvlText w:val="%2."/>
      <w:lvlJc w:val="left"/>
      <w:pPr>
        <w:ind w:left="1580" w:hanging="360"/>
      </w:pPr>
    </w:lvl>
    <w:lvl w:ilvl="2" w:tplc="3809001B" w:tentative="1">
      <w:start w:val="1"/>
      <w:numFmt w:val="lowerRoman"/>
      <w:lvlText w:val="%3."/>
      <w:lvlJc w:val="right"/>
      <w:pPr>
        <w:ind w:left="2300" w:hanging="180"/>
      </w:pPr>
    </w:lvl>
    <w:lvl w:ilvl="3" w:tplc="3809000F" w:tentative="1">
      <w:start w:val="1"/>
      <w:numFmt w:val="decimal"/>
      <w:lvlText w:val="%4."/>
      <w:lvlJc w:val="left"/>
      <w:pPr>
        <w:ind w:left="3020" w:hanging="360"/>
      </w:pPr>
    </w:lvl>
    <w:lvl w:ilvl="4" w:tplc="38090019" w:tentative="1">
      <w:start w:val="1"/>
      <w:numFmt w:val="lowerLetter"/>
      <w:lvlText w:val="%5."/>
      <w:lvlJc w:val="left"/>
      <w:pPr>
        <w:ind w:left="3740" w:hanging="360"/>
      </w:pPr>
    </w:lvl>
    <w:lvl w:ilvl="5" w:tplc="3809001B" w:tentative="1">
      <w:start w:val="1"/>
      <w:numFmt w:val="lowerRoman"/>
      <w:lvlText w:val="%6."/>
      <w:lvlJc w:val="right"/>
      <w:pPr>
        <w:ind w:left="4460" w:hanging="180"/>
      </w:pPr>
    </w:lvl>
    <w:lvl w:ilvl="6" w:tplc="3809000F" w:tentative="1">
      <w:start w:val="1"/>
      <w:numFmt w:val="decimal"/>
      <w:lvlText w:val="%7."/>
      <w:lvlJc w:val="left"/>
      <w:pPr>
        <w:ind w:left="5180" w:hanging="360"/>
      </w:pPr>
    </w:lvl>
    <w:lvl w:ilvl="7" w:tplc="38090019" w:tentative="1">
      <w:start w:val="1"/>
      <w:numFmt w:val="lowerLetter"/>
      <w:lvlText w:val="%8."/>
      <w:lvlJc w:val="left"/>
      <w:pPr>
        <w:ind w:left="5900" w:hanging="360"/>
      </w:pPr>
    </w:lvl>
    <w:lvl w:ilvl="8" w:tplc="3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4" w15:restartNumberingAfterBreak="0">
    <w:nsid w:val="7FCF74D5"/>
    <w:multiLevelType w:val="hybridMultilevel"/>
    <w:tmpl w:val="48C29A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1A84976E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4"/>
  </w:num>
  <w:num w:numId="12">
    <w:abstractNumId w:val="2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8B"/>
    <w:rsid w:val="002272B5"/>
    <w:rsid w:val="002A7DBD"/>
    <w:rsid w:val="003451C6"/>
    <w:rsid w:val="003C1595"/>
    <w:rsid w:val="00437377"/>
    <w:rsid w:val="004654AF"/>
    <w:rsid w:val="004768C5"/>
    <w:rsid w:val="00497EA5"/>
    <w:rsid w:val="00513136"/>
    <w:rsid w:val="008216C8"/>
    <w:rsid w:val="009E2251"/>
    <w:rsid w:val="009E7F2F"/>
    <w:rsid w:val="00A4373C"/>
    <w:rsid w:val="00D57B4A"/>
    <w:rsid w:val="00E63682"/>
    <w:rsid w:val="00E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8F76"/>
  <w15:docId w15:val="{C86A2CC6-C028-4BCE-9609-8FC55C38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188" w:right="189" w:firstLine="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7D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7DBD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2A7DBD"/>
  </w:style>
  <w:style w:type="paragraph" w:styleId="FootnoteText">
    <w:name w:val="footnote text"/>
    <w:basedOn w:val="Normal"/>
    <w:link w:val="FootnoteTextChar"/>
    <w:uiPriority w:val="99"/>
    <w:semiHidden/>
    <w:unhideWhenUsed/>
    <w:rsid w:val="00D57B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B4A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D57B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3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13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13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13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domed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nasperempuan.go.id/catatan-tahunan-2016-kekerasanterhadap-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om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67EA-8A5B-471F-89B9-A65DEEE7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marlina</dc:creator>
  <cp:lastModifiedBy>nurmalinda hardiyanti</cp:lastModifiedBy>
  <cp:revision>2</cp:revision>
  <dcterms:created xsi:type="dcterms:W3CDTF">2022-07-19T07:12:00Z</dcterms:created>
  <dcterms:modified xsi:type="dcterms:W3CDTF">2022-07-19T07:12:00Z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