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F6F7" w14:textId="77777777" w:rsidR="001F3948" w:rsidRDefault="001F3948">
      <w:pPr>
        <w:pStyle w:val="BodyText"/>
        <w:ind w:left="0"/>
        <w:jc w:val="left"/>
        <w:rPr>
          <w:rFonts w:ascii="Times New Roman"/>
          <w:sz w:val="20"/>
        </w:rPr>
      </w:pPr>
    </w:p>
    <w:p w14:paraId="43C361DC" w14:textId="67FD16ED" w:rsidR="001F3948" w:rsidRDefault="00A36A45">
      <w:pPr>
        <w:pStyle w:val="BodyText"/>
        <w:spacing w:before="4"/>
        <w:ind w:left="0"/>
        <w:jc w:val="left"/>
        <w:rPr>
          <w:rFonts w:ascii="Times New Roman"/>
          <w:sz w:val="23"/>
        </w:rPr>
      </w:pPr>
      <w:r>
        <w:rPr>
          <w:rFonts w:ascii="Times New Roman"/>
          <w:noProof/>
          <w:sz w:val="20"/>
        </w:rPr>
        <w:drawing>
          <wp:inline distT="0" distB="0" distL="0" distR="0" wp14:anchorId="73657C61" wp14:editId="17617FDD">
            <wp:extent cx="5477112" cy="866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1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E1070" w14:textId="77777777" w:rsidR="00A36A45" w:rsidRDefault="00A36A45" w:rsidP="00A36A45">
      <w:pPr>
        <w:spacing w:before="112" w:line="163" w:lineRule="auto"/>
        <w:ind w:left="2748" w:right="1585" w:hanging="905"/>
        <w:jc w:val="center"/>
        <w:rPr>
          <w:rFonts w:ascii="Palatino Linotype"/>
          <w:b/>
          <w:sz w:val="20"/>
        </w:rPr>
      </w:pPr>
      <w:proofErr w:type="spellStart"/>
      <w:r>
        <w:rPr>
          <w:rFonts w:ascii="Palatino Linotype"/>
          <w:b/>
          <w:spacing w:val="-4"/>
          <w:sz w:val="20"/>
        </w:rPr>
        <w:t>Tadris</w:t>
      </w:r>
      <w:proofErr w:type="spellEnd"/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MPI: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Jurnal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 xml:space="preserve">Manajemen </w:t>
      </w:r>
      <w:r>
        <w:rPr>
          <w:rFonts w:ascii="Palatino Linotype"/>
          <w:b/>
          <w:sz w:val="20"/>
        </w:rPr>
        <w:t>Pendidikan Islam</w:t>
      </w:r>
    </w:p>
    <w:p w14:paraId="51C99930" w14:textId="16B199FA" w:rsidR="00A36A45" w:rsidRDefault="00A36A45" w:rsidP="00A36A45">
      <w:pPr>
        <w:spacing w:before="136"/>
        <w:ind w:left="2748" w:right="2750"/>
        <w:jc w:val="center"/>
        <w:rPr>
          <w:spacing w:val="3"/>
          <w:sz w:val="20"/>
        </w:rPr>
      </w:pPr>
      <w:r>
        <w:rPr>
          <w:w w:val="90"/>
          <w:sz w:val="20"/>
        </w:rPr>
        <w:t>Vol.</w:t>
      </w:r>
      <w:r>
        <w:rPr>
          <w:spacing w:val="3"/>
          <w:sz w:val="20"/>
        </w:rPr>
        <w:t xml:space="preserve"> </w:t>
      </w:r>
      <w:r>
        <w:rPr>
          <w:spacing w:val="3"/>
          <w:sz w:val="20"/>
        </w:rPr>
        <w:t>2</w:t>
      </w:r>
      <w:r>
        <w:rPr>
          <w:sz w:val="20"/>
        </w:rPr>
        <w:t xml:space="preserve"> </w:t>
      </w:r>
      <w:r>
        <w:rPr>
          <w:w w:val="90"/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pacing w:val="3"/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Mei 2023</w:t>
      </w:r>
    </w:p>
    <w:p w14:paraId="3E06B40F" w14:textId="77777777" w:rsidR="00A36A45" w:rsidRDefault="00A36A45" w:rsidP="00A36A45">
      <w:pPr>
        <w:spacing w:before="136"/>
        <w:ind w:left="2748" w:right="2750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A36A45" w:rsidRPr="00B9177A" w14:paraId="0EBD8A85" w14:textId="77777777" w:rsidTr="000B0A49">
        <w:trPr>
          <w:trHeight w:val="219"/>
        </w:trPr>
        <w:tc>
          <w:tcPr>
            <w:tcW w:w="1879" w:type="dxa"/>
          </w:tcPr>
          <w:p w14:paraId="22367353" w14:textId="77777777" w:rsidR="00A36A45" w:rsidRPr="00B9177A" w:rsidRDefault="00A36A45" w:rsidP="000B0A4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880" w:type="dxa"/>
          </w:tcPr>
          <w:p w14:paraId="1DF302C2" w14:textId="77777777" w:rsidR="00A36A45" w:rsidRPr="00B9177A" w:rsidRDefault="00A36A45" w:rsidP="000B0A4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 xml:space="preserve">    </w:t>
            </w:r>
          </w:p>
        </w:tc>
      </w:tr>
    </w:tbl>
    <w:p w14:paraId="41553B41" w14:textId="77777777" w:rsidR="00A36A45" w:rsidRDefault="00A36A45">
      <w:pPr>
        <w:pStyle w:val="Heading1"/>
        <w:ind w:left="517" w:right="537"/>
        <w:jc w:val="center"/>
      </w:pPr>
    </w:p>
    <w:p w14:paraId="0C5F48FC" w14:textId="77777777" w:rsidR="00A36A45" w:rsidRDefault="00A36A45">
      <w:pPr>
        <w:pStyle w:val="Heading1"/>
        <w:ind w:left="517" w:right="537"/>
        <w:jc w:val="center"/>
      </w:pPr>
    </w:p>
    <w:p w14:paraId="398DFFC7" w14:textId="7DCF14D6" w:rsidR="001F3948" w:rsidRDefault="00000000">
      <w:pPr>
        <w:pStyle w:val="Heading1"/>
        <w:ind w:left="517" w:right="537"/>
        <w:jc w:val="center"/>
      </w:pPr>
      <w:r>
        <w:t>PENDIDIKAN DAN PEMBANGUNAN NASIONAL PRIORITAS KEBIJAKAN DAN</w:t>
      </w:r>
      <w:r>
        <w:rPr>
          <w:spacing w:val="-46"/>
        </w:rPr>
        <w:t xml:space="preserve"> </w:t>
      </w:r>
      <w:r>
        <w:t>PERENCANAAN</w:t>
      </w:r>
    </w:p>
    <w:p w14:paraId="179A3A61" w14:textId="77777777" w:rsidR="001F3948" w:rsidRDefault="001F3948">
      <w:pPr>
        <w:pStyle w:val="BodyText"/>
        <w:spacing w:before="10"/>
        <w:ind w:left="0"/>
        <w:jc w:val="left"/>
        <w:rPr>
          <w:b/>
          <w:sz w:val="34"/>
        </w:rPr>
      </w:pPr>
    </w:p>
    <w:p w14:paraId="12BE60DA" w14:textId="77777777" w:rsidR="001F3948" w:rsidRDefault="00000000">
      <w:pPr>
        <w:ind w:left="96" w:right="110"/>
        <w:jc w:val="center"/>
        <w:rPr>
          <w:b/>
          <w:sz w:val="14"/>
        </w:rPr>
      </w:pPr>
      <w:r>
        <w:rPr>
          <w:b/>
        </w:rPr>
        <w:t>Siti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Rochaya</w:t>
      </w:r>
      <w:proofErr w:type="spellEnd"/>
      <w:r>
        <w:rPr>
          <w:b/>
          <w:position w:val="5"/>
          <w:sz w:val="14"/>
        </w:rPr>
        <w:t>1)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Siti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Asmanah</w:t>
      </w:r>
      <w:proofErr w:type="spellEnd"/>
      <w:r>
        <w:rPr>
          <w:b/>
          <w:position w:val="5"/>
          <w:sz w:val="14"/>
        </w:rPr>
        <w:t>2)</w:t>
      </w:r>
    </w:p>
    <w:p w14:paraId="2C9634DB" w14:textId="77777777" w:rsidR="001F3948" w:rsidRDefault="001F3948">
      <w:pPr>
        <w:pStyle w:val="BodyText"/>
        <w:ind w:left="0"/>
        <w:jc w:val="left"/>
        <w:rPr>
          <w:b/>
        </w:rPr>
      </w:pPr>
    </w:p>
    <w:p w14:paraId="19768F1A" w14:textId="77777777" w:rsidR="001F3948" w:rsidRDefault="00000000">
      <w:pPr>
        <w:pStyle w:val="BodyText"/>
        <w:spacing w:line="257" w:lineRule="exact"/>
        <w:ind w:left="96" w:right="115"/>
        <w:jc w:val="center"/>
      </w:pPr>
      <w:r>
        <w:rPr>
          <w:position w:val="5"/>
          <w:sz w:val="14"/>
        </w:rPr>
        <w:t>1)2)</w:t>
      </w:r>
      <w:r>
        <w:t>Mahasiswa</w:t>
      </w:r>
      <w:r>
        <w:rPr>
          <w:spacing w:val="-8"/>
        </w:rPr>
        <w:t xml:space="preserve"> </w:t>
      </w:r>
      <w:r>
        <w:t>Pascasarjana</w:t>
      </w:r>
      <w:r>
        <w:rPr>
          <w:spacing w:val="-8"/>
        </w:rPr>
        <w:t xml:space="preserve"> </w:t>
      </w:r>
      <w:proofErr w:type="spellStart"/>
      <w:r>
        <w:t>Unisma</w:t>
      </w:r>
      <w:proofErr w:type="spellEnd"/>
      <w:r>
        <w:rPr>
          <w:spacing w:val="-8"/>
        </w:rPr>
        <w:t xml:space="preserve"> </w:t>
      </w:r>
      <w:r>
        <w:t>Bekasi</w:t>
      </w:r>
    </w:p>
    <w:p w14:paraId="745C8E3E" w14:textId="77777777" w:rsidR="001F3948" w:rsidRDefault="00000000">
      <w:pPr>
        <w:pStyle w:val="BodyText"/>
        <w:spacing w:line="257" w:lineRule="exact"/>
        <w:ind w:left="520" w:right="537"/>
        <w:jc w:val="center"/>
      </w:pPr>
      <w:r>
        <w:pict w14:anchorId="6D741A45">
          <v:rect id="_x0000_s2050" style="position:absolute;left:0;text-align:left;margin-left:169.35pt;margin-top:11.15pt;width:263.2pt;height:.6pt;z-index:15728640;mso-position-horizontal-relative:page" fillcolor="#0462c1" stroked="f">
            <w10:wrap anchorx="page"/>
          </v:rect>
        </w:pict>
      </w:r>
      <w:r>
        <w:rPr>
          <w:position w:val="5"/>
          <w:sz w:val="14"/>
        </w:rPr>
        <w:t>1)</w:t>
      </w:r>
      <w:hyperlink r:id="rId8">
        <w:r>
          <w:rPr>
            <w:color w:val="0462C1"/>
          </w:rPr>
          <w:t>bunda.siti469@gmail.com,</w:t>
        </w:r>
      </w:hyperlink>
      <w:r>
        <w:rPr>
          <w:color w:val="0462C1"/>
          <w:spacing w:val="28"/>
        </w:rPr>
        <w:t xml:space="preserve"> </w:t>
      </w:r>
      <w:r>
        <w:rPr>
          <w:color w:val="0462C1"/>
          <w:position w:val="5"/>
          <w:sz w:val="14"/>
        </w:rPr>
        <w:t>2)</w:t>
      </w:r>
      <w:hyperlink r:id="rId9">
        <w:r>
          <w:rPr>
            <w:color w:val="0462C1"/>
          </w:rPr>
          <w:t>sitiasmanah71@gmail.com</w:t>
        </w:r>
      </w:hyperlink>
    </w:p>
    <w:p w14:paraId="1DC9CA66" w14:textId="77777777" w:rsidR="001F3948" w:rsidRDefault="001F3948">
      <w:pPr>
        <w:pStyle w:val="BodyText"/>
        <w:ind w:left="0"/>
        <w:jc w:val="left"/>
        <w:rPr>
          <w:sz w:val="20"/>
        </w:rPr>
      </w:pPr>
    </w:p>
    <w:p w14:paraId="616677DB" w14:textId="77777777" w:rsidR="001F3948" w:rsidRDefault="001F3948">
      <w:pPr>
        <w:pStyle w:val="BodyText"/>
        <w:spacing w:before="5"/>
        <w:ind w:left="0"/>
        <w:jc w:val="left"/>
        <w:rPr>
          <w:sz w:val="15"/>
        </w:rPr>
      </w:pPr>
    </w:p>
    <w:p w14:paraId="3310ED5E" w14:textId="77777777" w:rsidR="001F3948" w:rsidRDefault="00000000">
      <w:pPr>
        <w:spacing w:before="99"/>
        <w:ind w:left="100" w:right="118"/>
        <w:jc w:val="both"/>
        <w:rPr>
          <w:sz w:val="20"/>
        </w:rPr>
      </w:pPr>
      <w:r>
        <w:rPr>
          <w:b/>
          <w:sz w:val="20"/>
        </w:rPr>
        <w:t>Abstrak: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Tujuan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mengetahui</w:t>
      </w:r>
      <w:r>
        <w:rPr>
          <w:spacing w:val="1"/>
          <w:sz w:val="20"/>
        </w:rPr>
        <w:t xml:space="preserve"> </w:t>
      </w:r>
      <w:r>
        <w:rPr>
          <w:sz w:val="20"/>
        </w:rPr>
        <w:t>konsep</w:t>
      </w:r>
      <w:r>
        <w:rPr>
          <w:spacing w:val="1"/>
          <w:sz w:val="20"/>
        </w:rPr>
        <w:t xml:space="preserve"> </w:t>
      </w:r>
      <w:r>
        <w:rPr>
          <w:sz w:val="20"/>
        </w:rPr>
        <w:t>pembangunan</w:t>
      </w:r>
      <w:r>
        <w:rPr>
          <w:spacing w:val="1"/>
          <w:sz w:val="20"/>
        </w:rPr>
        <w:t xml:space="preserve"> </w:t>
      </w:r>
      <w:r>
        <w:rPr>
          <w:sz w:val="20"/>
        </w:rPr>
        <w:t>nasional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perspektif pendidikan. Untuk menyusun perencanaan pembangunan yang berbasis konsep pembangunan</w:t>
      </w:r>
      <w:r>
        <w:rPr>
          <w:spacing w:val="-42"/>
          <w:sz w:val="20"/>
        </w:rPr>
        <w:t xml:space="preserve"> </w:t>
      </w:r>
      <w:r>
        <w:rPr>
          <w:sz w:val="20"/>
        </w:rPr>
        <w:t>berkelanjutan dalam pendidikan, perlu dipahami unsur apa saja yang diperlukan serta faktor dan piranti</w:t>
      </w:r>
      <w:r>
        <w:rPr>
          <w:spacing w:val="1"/>
          <w:sz w:val="20"/>
        </w:rPr>
        <w:t xml:space="preserve"> </w:t>
      </w:r>
      <w:r>
        <w:rPr>
          <w:sz w:val="20"/>
        </w:rPr>
        <w:t>apa saja yang diperlukan untuk membangun pendidikan secara berkelanjutan. Adapun langkah Kebijakan</w:t>
      </w:r>
      <w:r>
        <w:rPr>
          <w:spacing w:val="-42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Perencanaan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membangun</w:t>
      </w:r>
      <w:r>
        <w:rPr>
          <w:spacing w:val="1"/>
          <w:sz w:val="20"/>
        </w:rPr>
        <w:t xml:space="preserve"> </w:t>
      </w:r>
      <w:r>
        <w:rPr>
          <w:sz w:val="20"/>
        </w:rPr>
        <w:t>pendidikan</w:t>
      </w:r>
      <w:r>
        <w:rPr>
          <w:spacing w:val="1"/>
          <w:sz w:val="20"/>
        </w:rPr>
        <w:t xml:space="preserve"> </w:t>
      </w:r>
      <w:r>
        <w:rPr>
          <w:sz w:val="20"/>
        </w:rPr>
        <w:t>nasional,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diantaranya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Berkomitmen</w:t>
      </w:r>
      <w:r>
        <w:rPr>
          <w:spacing w:val="1"/>
          <w:sz w:val="20"/>
        </w:rPr>
        <w:t xml:space="preserve"> </w:t>
      </w:r>
      <w:r>
        <w:rPr>
          <w:sz w:val="20"/>
        </w:rPr>
        <w:t>terhadap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penguasaan kemampuan dasar </w:t>
      </w:r>
      <w:proofErr w:type="spellStart"/>
      <w:r>
        <w:rPr>
          <w:sz w:val="20"/>
        </w:rPr>
        <w:t>literasi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numerasi</w:t>
      </w:r>
      <w:proofErr w:type="spellEnd"/>
      <w:r>
        <w:rPr>
          <w:sz w:val="20"/>
        </w:rPr>
        <w:t>, 2) Mengukur pembelajaran secara berkala, akurat,</w:t>
      </w:r>
      <w:r>
        <w:rPr>
          <w:spacing w:val="1"/>
          <w:sz w:val="20"/>
        </w:rPr>
        <w:t xml:space="preserve"> </w:t>
      </w:r>
      <w:r>
        <w:rPr>
          <w:sz w:val="20"/>
        </w:rPr>
        <w:t>dan relevan, 3) Menyelaraskan sistem dengan komitmen pembelajaran, 4) Mendukung guru dalam proses</w:t>
      </w:r>
      <w:r>
        <w:rPr>
          <w:spacing w:val="-42"/>
          <w:sz w:val="20"/>
        </w:rPr>
        <w:t xml:space="preserve"> </w:t>
      </w:r>
      <w:r>
        <w:rPr>
          <w:sz w:val="20"/>
        </w:rPr>
        <w:t>belajar mengajar</w:t>
      </w:r>
      <w:r>
        <w:rPr>
          <w:b/>
          <w:sz w:val="20"/>
        </w:rPr>
        <w:t xml:space="preserve">. </w:t>
      </w:r>
      <w:r>
        <w:rPr>
          <w:sz w:val="20"/>
        </w:rPr>
        <w:t>5)Mengadaptasi pendekatan dalam mengambil kebijakan pendidikan</w:t>
      </w:r>
      <w:r>
        <w:rPr>
          <w:b/>
          <w:sz w:val="20"/>
        </w:rPr>
        <w:t xml:space="preserve">. </w:t>
      </w:r>
      <w:r>
        <w:rPr>
          <w:sz w:val="20"/>
        </w:rPr>
        <w:t>Dukungan dalam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mengadaptasi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kebijakan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sehingga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sesuai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dengan</w:t>
      </w:r>
      <w:r>
        <w:rPr>
          <w:spacing w:val="-10"/>
          <w:sz w:val="20"/>
        </w:rPr>
        <w:t xml:space="preserve"> </w:t>
      </w:r>
      <w:r>
        <w:rPr>
          <w:sz w:val="20"/>
        </w:rPr>
        <w:t>konteks</w:t>
      </w:r>
      <w:r>
        <w:rPr>
          <w:spacing w:val="-7"/>
          <w:sz w:val="20"/>
        </w:rPr>
        <w:t xml:space="preserve"> </w:t>
      </w:r>
      <w:r>
        <w:rPr>
          <w:sz w:val="20"/>
        </w:rPr>
        <w:t>lokal.</w:t>
      </w:r>
      <w:r>
        <w:rPr>
          <w:spacing w:val="-9"/>
          <w:sz w:val="20"/>
        </w:rPr>
        <w:t xml:space="preserve"> </w:t>
      </w:r>
      <w:r>
        <w:rPr>
          <w:sz w:val="20"/>
        </w:rPr>
        <w:t>Pemerintah</w:t>
      </w:r>
      <w:r>
        <w:rPr>
          <w:spacing w:val="-9"/>
          <w:sz w:val="20"/>
        </w:rPr>
        <w:t xml:space="preserve"> </w:t>
      </w:r>
      <w:r>
        <w:rPr>
          <w:sz w:val="20"/>
        </w:rPr>
        <w:t>Pusat</w:t>
      </w:r>
      <w:r>
        <w:rPr>
          <w:spacing w:val="-6"/>
          <w:sz w:val="20"/>
        </w:rPr>
        <w:t xml:space="preserve"> </w:t>
      </w:r>
      <w:r>
        <w:rPr>
          <w:sz w:val="20"/>
        </w:rPr>
        <w:t>perlu</w:t>
      </w:r>
      <w:r>
        <w:rPr>
          <w:spacing w:val="-7"/>
          <w:sz w:val="20"/>
        </w:rPr>
        <w:t xml:space="preserve"> </w:t>
      </w:r>
      <w:r>
        <w:rPr>
          <w:sz w:val="20"/>
        </w:rPr>
        <w:t>memetakan</w:t>
      </w:r>
      <w:r>
        <w:rPr>
          <w:spacing w:val="-10"/>
          <w:sz w:val="20"/>
        </w:rPr>
        <w:t xml:space="preserve"> </w:t>
      </w:r>
      <w:r>
        <w:rPr>
          <w:sz w:val="20"/>
        </w:rPr>
        <w:t>daerah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perlu</w:t>
      </w:r>
      <w:r>
        <w:rPr>
          <w:spacing w:val="1"/>
          <w:sz w:val="20"/>
        </w:rPr>
        <w:t xml:space="preserve"> </w:t>
      </w:r>
      <w:r>
        <w:rPr>
          <w:sz w:val="20"/>
        </w:rPr>
        <w:t>bantuan</w:t>
      </w:r>
      <w:r>
        <w:rPr>
          <w:spacing w:val="1"/>
          <w:sz w:val="20"/>
        </w:rPr>
        <w:t xml:space="preserve"> </w:t>
      </w:r>
      <w:r>
        <w:rPr>
          <w:sz w:val="20"/>
        </w:rPr>
        <w:t>ekstra</w:t>
      </w:r>
      <w:r>
        <w:rPr>
          <w:spacing w:val="1"/>
          <w:sz w:val="20"/>
        </w:rPr>
        <w:t xml:space="preserve"> </w:t>
      </w:r>
      <w:r>
        <w:rPr>
          <w:sz w:val="20"/>
        </w:rPr>
        <w:t>agar</w:t>
      </w:r>
      <w:r>
        <w:rPr>
          <w:spacing w:val="1"/>
          <w:sz w:val="20"/>
        </w:rPr>
        <w:t xml:space="preserve"> </w:t>
      </w:r>
      <w:r>
        <w:rPr>
          <w:sz w:val="20"/>
        </w:rPr>
        <w:t>kebijakan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dilahirkan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1"/>
          <w:sz w:val="20"/>
        </w:rPr>
        <w:t xml:space="preserve"> </w:t>
      </w:r>
      <w:r>
        <w:rPr>
          <w:sz w:val="20"/>
        </w:rPr>
        <w:t>fokus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peningkatan</w:t>
      </w:r>
      <w:r>
        <w:rPr>
          <w:spacing w:val="1"/>
          <w:sz w:val="20"/>
        </w:rPr>
        <w:t xml:space="preserve"> </w:t>
      </w:r>
      <w:r>
        <w:rPr>
          <w:sz w:val="20"/>
        </w:rPr>
        <w:t>kualitas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pembelajaran.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Sementara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itu,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pemerintah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daerah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juga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dapat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berkolaborasi</w:t>
      </w:r>
      <w:r>
        <w:rPr>
          <w:spacing w:val="-10"/>
          <w:sz w:val="20"/>
        </w:rPr>
        <w:t xml:space="preserve"> </w:t>
      </w:r>
      <w:r>
        <w:rPr>
          <w:sz w:val="20"/>
        </w:rPr>
        <w:t>dengan</w:t>
      </w:r>
      <w:r>
        <w:rPr>
          <w:spacing w:val="-8"/>
          <w:sz w:val="20"/>
        </w:rPr>
        <w:t xml:space="preserve"> </w:t>
      </w:r>
      <w:r>
        <w:rPr>
          <w:sz w:val="20"/>
        </w:rPr>
        <w:t>elemen</w:t>
      </w:r>
      <w:r>
        <w:rPr>
          <w:spacing w:val="-10"/>
          <w:sz w:val="20"/>
        </w:rPr>
        <w:t xml:space="preserve"> </w:t>
      </w:r>
      <w:r>
        <w:rPr>
          <w:sz w:val="20"/>
        </w:rPr>
        <w:t>masyarakat</w:t>
      </w:r>
      <w:r>
        <w:rPr>
          <w:spacing w:val="-10"/>
          <w:sz w:val="20"/>
        </w:rPr>
        <w:t xml:space="preserve"> </w:t>
      </w:r>
      <w:r>
        <w:rPr>
          <w:sz w:val="20"/>
        </w:rPr>
        <w:t>lain,</w:t>
      </w:r>
      <w:r>
        <w:rPr>
          <w:spacing w:val="1"/>
          <w:sz w:val="20"/>
        </w:rPr>
        <w:t xml:space="preserve"> </w:t>
      </w:r>
      <w:r>
        <w:rPr>
          <w:sz w:val="20"/>
        </w:rPr>
        <w:t>seperti</w:t>
      </w:r>
      <w:r>
        <w:rPr>
          <w:spacing w:val="1"/>
          <w:sz w:val="20"/>
        </w:rPr>
        <w:t xml:space="preserve"> </w:t>
      </w:r>
      <w:r>
        <w:rPr>
          <w:sz w:val="20"/>
        </w:rPr>
        <w:t>organisasi</w:t>
      </w:r>
      <w:r>
        <w:rPr>
          <w:spacing w:val="1"/>
          <w:sz w:val="20"/>
        </w:rPr>
        <w:t xml:space="preserve"> </w:t>
      </w:r>
      <w:r>
        <w:rPr>
          <w:sz w:val="20"/>
        </w:rPr>
        <w:t>akar</w:t>
      </w:r>
      <w:r>
        <w:rPr>
          <w:spacing w:val="1"/>
          <w:sz w:val="20"/>
        </w:rPr>
        <w:t xml:space="preserve"> </w:t>
      </w:r>
      <w:r>
        <w:rPr>
          <w:sz w:val="20"/>
        </w:rPr>
        <w:t>rumput</w:t>
      </w:r>
      <w:r>
        <w:rPr>
          <w:spacing w:val="1"/>
          <w:sz w:val="20"/>
        </w:rPr>
        <w:t xml:space="preserve"> </w:t>
      </w:r>
      <w:r>
        <w:rPr>
          <w:sz w:val="20"/>
        </w:rPr>
        <w:t>maupun</w:t>
      </w:r>
      <w:r>
        <w:rPr>
          <w:spacing w:val="1"/>
          <w:sz w:val="20"/>
        </w:rPr>
        <w:t xml:space="preserve"> </w:t>
      </w:r>
      <w:r>
        <w:rPr>
          <w:sz w:val="20"/>
        </w:rPr>
        <w:t>pihak</w:t>
      </w:r>
      <w:r>
        <w:rPr>
          <w:spacing w:val="1"/>
          <w:sz w:val="20"/>
        </w:rPr>
        <w:t xml:space="preserve"> </w:t>
      </w:r>
      <w:r>
        <w:rPr>
          <w:sz w:val="20"/>
        </w:rPr>
        <w:t>swasta,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mendesain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menjalankan</w:t>
      </w:r>
      <w:r>
        <w:rPr>
          <w:spacing w:val="1"/>
          <w:sz w:val="20"/>
        </w:rPr>
        <w:t xml:space="preserve"> </w:t>
      </w:r>
      <w:r>
        <w:rPr>
          <w:sz w:val="20"/>
        </w:rPr>
        <w:t>inovasi</w:t>
      </w:r>
      <w:r>
        <w:rPr>
          <w:spacing w:val="1"/>
          <w:sz w:val="20"/>
        </w:rPr>
        <w:t xml:space="preserve"> </w:t>
      </w:r>
      <w:r>
        <w:rPr>
          <w:sz w:val="20"/>
        </w:rPr>
        <w:t>pendidikan.</w:t>
      </w:r>
    </w:p>
    <w:p w14:paraId="2B6EFCB3" w14:textId="77777777" w:rsidR="001F3948" w:rsidRDefault="00000000">
      <w:pPr>
        <w:spacing w:before="1"/>
        <w:ind w:left="100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>Konsep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Pembangunan,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Kebijakan,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Pendidikan</w:t>
      </w:r>
    </w:p>
    <w:p w14:paraId="5BE138CA" w14:textId="77777777" w:rsidR="001F3948" w:rsidRDefault="001F3948">
      <w:pPr>
        <w:pStyle w:val="BodyText"/>
        <w:spacing w:before="1"/>
        <w:ind w:left="0"/>
        <w:jc w:val="left"/>
        <w:rPr>
          <w:i/>
          <w:sz w:val="20"/>
        </w:rPr>
      </w:pPr>
    </w:p>
    <w:p w14:paraId="6A4C8E73" w14:textId="77777777" w:rsidR="001F3948" w:rsidRDefault="00000000">
      <w:pPr>
        <w:ind w:left="100" w:right="122"/>
        <w:jc w:val="both"/>
        <w:rPr>
          <w:sz w:val="20"/>
        </w:rPr>
      </w:pPr>
      <w:proofErr w:type="spellStart"/>
      <w:r>
        <w:rPr>
          <w:b/>
          <w:sz w:val="20"/>
        </w:rPr>
        <w:t>Abstract</w:t>
      </w:r>
      <w:proofErr w:type="spellEnd"/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aim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research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understand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concept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national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educational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perspective</w:t>
      </w:r>
      <w:proofErr w:type="spellEnd"/>
      <w:r>
        <w:rPr>
          <w:sz w:val="20"/>
        </w:rPr>
        <w:t xml:space="preserve">. To </w:t>
      </w:r>
      <w:proofErr w:type="spellStart"/>
      <w:r>
        <w:rPr>
          <w:sz w:val="20"/>
        </w:rPr>
        <w:t>prepare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concept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sustainable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in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necessary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understand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elements</w:t>
      </w:r>
      <w:proofErr w:type="spellEnd"/>
      <w:r>
        <w:rPr>
          <w:sz w:val="20"/>
        </w:rPr>
        <w:t xml:space="preserve"> are </w:t>
      </w:r>
      <w:proofErr w:type="spellStart"/>
      <w:r>
        <w:rPr>
          <w:sz w:val="20"/>
        </w:rPr>
        <w:t>needed</w:t>
      </w:r>
      <w:proofErr w:type="spellEnd"/>
      <w:r>
        <w:rPr>
          <w:sz w:val="20"/>
        </w:rPr>
        <w:t xml:space="preserve"> as </w:t>
      </w:r>
      <w:proofErr w:type="spellStart"/>
      <w:r>
        <w:rPr>
          <w:sz w:val="20"/>
        </w:rPr>
        <w:t>well</w:t>
      </w:r>
      <w:proofErr w:type="spellEnd"/>
      <w:r>
        <w:rPr>
          <w:sz w:val="20"/>
        </w:rPr>
        <w:t xml:space="preserve"> as </w:t>
      </w:r>
      <w:proofErr w:type="spellStart"/>
      <w:r>
        <w:rPr>
          <w:sz w:val="20"/>
        </w:rPr>
        <w:t>what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factors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tools</w:t>
      </w:r>
      <w:proofErr w:type="spellEnd"/>
      <w:r>
        <w:rPr>
          <w:sz w:val="20"/>
        </w:rPr>
        <w:t xml:space="preserve"> are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needed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build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 xml:space="preserve"> in a </w:t>
      </w:r>
      <w:proofErr w:type="spellStart"/>
      <w:r>
        <w:rPr>
          <w:sz w:val="20"/>
        </w:rPr>
        <w:t>sustainable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manner</w:t>
      </w:r>
      <w:proofErr w:type="spellEnd"/>
      <w:r>
        <w:rPr>
          <w:sz w:val="20"/>
        </w:rPr>
        <w:t xml:space="preserve">. The </w:t>
      </w:r>
      <w:proofErr w:type="spellStart"/>
      <w:r>
        <w:rPr>
          <w:sz w:val="20"/>
        </w:rPr>
        <w:t>Policy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Planning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steps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developing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national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include</w:t>
      </w:r>
      <w:proofErr w:type="spellEnd"/>
      <w:r>
        <w:rPr>
          <w:sz w:val="20"/>
        </w:rPr>
        <w:t xml:space="preserve"> 1. </w:t>
      </w:r>
      <w:proofErr w:type="spellStart"/>
      <w:r>
        <w:rPr>
          <w:sz w:val="20"/>
        </w:rPr>
        <w:t>Committing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mastering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basic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literacy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numeracy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skills</w:t>
      </w:r>
      <w:proofErr w:type="spellEnd"/>
      <w:r>
        <w:rPr>
          <w:sz w:val="20"/>
        </w:rPr>
        <w:t xml:space="preserve">, 2) </w:t>
      </w:r>
      <w:proofErr w:type="spellStart"/>
      <w:r>
        <w:rPr>
          <w:sz w:val="20"/>
        </w:rPr>
        <w:t>Measuring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learning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regularly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accurately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relevantly</w:t>
      </w:r>
      <w:proofErr w:type="spellEnd"/>
      <w:r>
        <w:rPr>
          <w:sz w:val="20"/>
        </w:rPr>
        <w:t xml:space="preserve">, 3) </w:t>
      </w:r>
      <w:proofErr w:type="spellStart"/>
      <w:r>
        <w:rPr>
          <w:sz w:val="20"/>
        </w:rPr>
        <w:t>Aligning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learning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commitments</w:t>
      </w:r>
      <w:proofErr w:type="spellEnd"/>
      <w:r>
        <w:rPr>
          <w:sz w:val="20"/>
        </w:rPr>
        <w:t xml:space="preserve">, 4) </w:t>
      </w:r>
      <w:proofErr w:type="spellStart"/>
      <w:r>
        <w:rPr>
          <w:sz w:val="20"/>
        </w:rPr>
        <w:t>Supporting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teachers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teaching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learning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process</w:t>
      </w:r>
      <w:proofErr w:type="spellEnd"/>
      <w:r>
        <w:rPr>
          <w:sz w:val="20"/>
        </w:rPr>
        <w:t xml:space="preserve">. 5) </w:t>
      </w:r>
      <w:proofErr w:type="spellStart"/>
      <w:r>
        <w:rPr>
          <w:sz w:val="20"/>
        </w:rPr>
        <w:t>Adapting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approaches</w:t>
      </w:r>
      <w:proofErr w:type="spellEnd"/>
      <w:r>
        <w:rPr>
          <w:sz w:val="20"/>
        </w:rPr>
        <w:t xml:space="preserve"> in making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policies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Support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adapting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policies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suit </w:t>
      </w:r>
      <w:proofErr w:type="spellStart"/>
      <w:r>
        <w:rPr>
          <w:sz w:val="20"/>
        </w:rPr>
        <w:t>local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context</w:t>
      </w:r>
      <w:proofErr w:type="spellEnd"/>
      <w:r>
        <w:rPr>
          <w:sz w:val="20"/>
        </w:rPr>
        <w:t xml:space="preserve">. The </w:t>
      </w:r>
      <w:proofErr w:type="spellStart"/>
      <w:r>
        <w:rPr>
          <w:sz w:val="20"/>
        </w:rPr>
        <w:t>Central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Government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needs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map </w:t>
      </w:r>
      <w:proofErr w:type="spellStart"/>
      <w:r>
        <w:rPr>
          <w:sz w:val="20"/>
        </w:rPr>
        <w:t>areas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need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assistance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policies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produced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focus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improving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learning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Meanwhile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local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governments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collaborate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elements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society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such</w:t>
      </w:r>
      <w:proofErr w:type="spellEnd"/>
      <w:r>
        <w:rPr>
          <w:sz w:val="20"/>
        </w:rPr>
        <w:t xml:space="preserve"> as </w:t>
      </w:r>
      <w:proofErr w:type="spellStart"/>
      <w:r>
        <w:rPr>
          <w:sz w:val="20"/>
        </w:rPr>
        <w:t>grassroots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organizations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private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sector</w:t>
      </w:r>
      <w:proofErr w:type="spellEnd"/>
      <w:r>
        <w:rPr>
          <w:sz w:val="20"/>
        </w:rPr>
        <w:t xml:space="preserve">, in </w:t>
      </w:r>
      <w:proofErr w:type="spellStart"/>
      <w:r>
        <w:rPr>
          <w:sz w:val="20"/>
        </w:rPr>
        <w:t>designing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educational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innovations</w:t>
      </w:r>
      <w:proofErr w:type="spellEnd"/>
      <w:r>
        <w:rPr>
          <w:sz w:val="20"/>
        </w:rPr>
        <w:t>.</w:t>
      </w:r>
    </w:p>
    <w:p w14:paraId="1601AF4A" w14:textId="77777777" w:rsidR="001F3948" w:rsidRDefault="00000000">
      <w:pPr>
        <w:spacing w:line="233" w:lineRule="exact"/>
        <w:ind w:left="100"/>
        <w:jc w:val="both"/>
        <w:rPr>
          <w:i/>
          <w:sz w:val="20"/>
        </w:rPr>
      </w:pPr>
      <w:proofErr w:type="spellStart"/>
      <w:r>
        <w:rPr>
          <w:b/>
          <w:sz w:val="20"/>
        </w:rPr>
        <w:t>Keywords</w:t>
      </w:r>
      <w:proofErr w:type="spellEnd"/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Concept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Policy</w:t>
      </w:r>
      <w:proofErr w:type="spellEnd"/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Education</w:t>
      </w:r>
      <w:proofErr w:type="spellEnd"/>
    </w:p>
    <w:p w14:paraId="59AE77BB" w14:textId="77777777" w:rsidR="001F3948" w:rsidRDefault="001F3948">
      <w:pPr>
        <w:spacing w:line="233" w:lineRule="exact"/>
        <w:jc w:val="both"/>
        <w:rPr>
          <w:sz w:val="20"/>
        </w:rPr>
        <w:sectPr w:rsidR="001F3948" w:rsidSect="00A36A45">
          <w:headerReference w:type="default" r:id="rId10"/>
          <w:footerReference w:type="default" r:id="rId11"/>
          <w:type w:val="continuous"/>
          <w:pgSz w:w="11910" w:h="16840"/>
          <w:pgMar w:top="1340" w:right="1320" w:bottom="1200" w:left="1340" w:header="739" w:footer="1000" w:gutter="0"/>
          <w:pgNumType w:start="29"/>
          <w:cols w:space="720"/>
        </w:sectPr>
      </w:pPr>
    </w:p>
    <w:p w14:paraId="15343693" w14:textId="77777777" w:rsidR="001F3948" w:rsidRDefault="00000000">
      <w:pPr>
        <w:pStyle w:val="Heading1"/>
        <w:spacing w:before="90"/>
      </w:pPr>
      <w:r>
        <w:lastRenderedPageBreak/>
        <w:t>PENDAHULUAN</w:t>
      </w:r>
    </w:p>
    <w:p w14:paraId="0F1E5FA0" w14:textId="77777777" w:rsidR="001F3948" w:rsidRDefault="00000000">
      <w:pPr>
        <w:pStyle w:val="BodyText"/>
        <w:spacing w:before="151"/>
        <w:ind w:right="113" w:firstLine="566"/>
      </w:pPr>
      <w:r>
        <w:rPr>
          <w:spacing w:val="-1"/>
        </w:rPr>
        <w:t>Pendidikan</w:t>
      </w:r>
      <w:r>
        <w:rPr>
          <w:spacing w:val="-11"/>
        </w:rPr>
        <w:t xml:space="preserve"> </w:t>
      </w:r>
      <w:r>
        <w:rPr>
          <w:spacing w:val="-1"/>
        </w:rPr>
        <w:t>merupakan</w:t>
      </w:r>
      <w:r>
        <w:rPr>
          <w:spacing w:val="-10"/>
        </w:rPr>
        <w:t xml:space="preserve"> </w:t>
      </w:r>
      <w:r>
        <w:t>sebuah</w:t>
      </w:r>
      <w:r>
        <w:rPr>
          <w:spacing w:val="-10"/>
        </w:rPr>
        <w:t xml:space="preserve"> </w:t>
      </w:r>
      <w:r>
        <w:t>kata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sudah</w:t>
      </w:r>
      <w:r>
        <w:rPr>
          <w:spacing w:val="-9"/>
        </w:rPr>
        <w:t xml:space="preserve"> </w:t>
      </w:r>
      <w:r>
        <w:t>sangat</w:t>
      </w:r>
      <w:r>
        <w:rPr>
          <w:spacing w:val="-10"/>
        </w:rPr>
        <w:t xml:space="preserve"> </w:t>
      </w:r>
      <w:r>
        <w:t>akrab</w:t>
      </w:r>
      <w:r>
        <w:rPr>
          <w:spacing w:val="-1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kehidupan</w:t>
      </w:r>
      <w:r>
        <w:rPr>
          <w:spacing w:val="-1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Pendidikan diartikan sebuah usaha sadar dan sistematis yang bertujuan untuk mencapai taraf</w:t>
      </w:r>
      <w:r>
        <w:rPr>
          <w:spacing w:val="1"/>
        </w:rPr>
        <w:t xml:space="preserve"> </w:t>
      </w:r>
      <w:r>
        <w:rPr>
          <w:spacing w:val="-1"/>
        </w:rPr>
        <w:t>hidup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lebih</w:t>
      </w:r>
      <w:r>
        <w:rPr>
          <w:spacing w:val="-8"/>
        </w:rPr>
        <w:t xml:space="preserve"> </w:t>
      </w:r>
      <w:r>
        <w:rPr>
          <w:spacing w:val="-1"/>
        </w:rPr>
        <w:t>baik.</w:t>
      </w:r>
      <w:r>
        <w:rPr>
          <w:spacing w:val="-9"/>
        </w:rPr>
        <w:t xml:space="preserve"> </w:t>
      </w:r>
      <w:r>
        <w:rPr>
          <w:spacing w:val="-1"/>
        </w:rPr>
        <w:t>Pendidikan</w:t>
      </w:r>
      <w:r>
        <w:rPr>
          <w:spacing w:val="-10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kaitan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erat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setiap</w:t>
      </w:r>
      <w:r>
        <w:rPr>
          <w:spacing w:val="-9"/>
        </w:rPr>
        <w:t xml:space="preserve"> </w:t>
      </w:r>
      <w:r>
        <w:t>perubahan</w:t>
      </w:r>
      <w:r>
        <w:rPr>
          <w:spacing w:val="-10"/>
        </w:rPr>
        <w:t xml:space="preserve"> </w:t>
      </w:r>
      <w:r>
        <w:t>sosial,</w:t>
      </w:r>
      <w:r>
        <w:rPr>
          <w:spacing w:val="-9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berupa</w:t>
      </w:r>
      <w:r>
        <w:rPr>
          <w:spacing w:val="-5"/>
        </w:rPr>
        <w:t xml:space="preserve"> </w:t>
      </w:r>
      <w:r>
        <w:t>dinamika</w:t>
      </w:r>
      <w:r>
        <w:rPr>
          <w:spacing w:val="-5"/>
        </w:rPr>
        <w:t xml:space="preserve"> </w:t>
      </w:r>
      <w:r>
        <w:t>perkembangan</w:t>
      </w:r>
      <w:r>
        <w:rPr>
          <w:spacing w:val="-6"/>
        </w:rPr>
        <w:t xml:space="preserve"> </w:t>
      </w:r>
      <w:r>
        <w:t>individu</w:t>
      </w:r>
      <w:r>
        <w:rPr>
          <w:spacing w:val="-4"/>
        </w:rPr>
        <w:t xml:space="preserve"> </w:t>
      </w:r>
      <w:r>
        <w:t>maupun</w:t>
      </w:r>
      <w:r>
        <w:rPr>
          <w:spacing w:val="-8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hitungan</w:t>
      </w:r>
      <w:r>
        <w:rPr>
          <w:spacing w:val="-6"/>
        </w:rPr>
        <w:t xml:space="preserve"> </w:t>
      </w:r>
      <w:r>
        <w:t>skala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luas(</w:t>
      </w:r>
      <w:proofErr w:type="spellStart"/>
      <w:r>
        <w:t>Alfirzan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 xml:space="preserve">, </w:t>
      </w:r>
      <w:proofErr w:type="spellStart"/>
      <w:r>
        <w:t>n.d</w:t>
      </w:r>
      <w:proofErr w:type="spellEnd"/>
      <w:r>
        <w:t xml:space="preserve">.; Guru, </w:t>
      </w:r>
      <w:proofErr w:type="spellStart"/>
      <w:r>
        <w:t>n.d</w:t>
      </w:r>
      <w:proofErr w:type="spellEnd"/>
      <w:r>
        <w:t xml:space="preserve">.; Zidna </w:t>
      </w:r>
      <w:proofErr w:type="spellStart"/>
      <w:r>
        <w:t>Faojan</w:t>
      </w:r>
      <w:proofErr w:type="spellEnd"/>
      <w:r>
        <w:t xml:space="preserve"> Adima UIN Sunan Gunung Djati Bandung, </w:t>
      </w:r>
      <w:proofErr w:type="spellStart"/>
      <w:r>
        <w:t>n.d</w:t>
      </w:r>
      <w:proofErr w:type="spellEnd"/>
      <w:r>
        <w:t>.).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intelektual.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kesiapan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proofErr w:type="spellStart"/>
      <w:r>
        <w:t>teoritik</w:t>
      </w:r>
      <w:proofErr w:type="spellEnd"/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kehidupannya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kompleksitas</w:t>
      </w:r>
      <w:r>
        <w:rPr>
          <w:spacing w:val="1"/>
        </w:rPr>
        <w:t xml:space="preserve"> </w:t>
      </w:r>
      <w:r>
        <w:t>modern.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14"/>
        </w:rPr>
        <w:t xml:space="preserve"> </w:t>
      </w:r>
      <w:r>
        <w:rPr>
          <w:spacing w:val="-1"/>
        </w:rPr>
        <w:t>wahana</w:t>
      </w:r>
      <w:r>
        <w:rPr>
          <w:spacing w:val="-12"/>
        </w:rPr>
        <w:t xml:space="preserve"> </w:t>
      </w:r>
      <w:r>
        <w:rPr>
          <w:spacing w:val="-1"/>
        </w:rPr>
        <w:t>penting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media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efektif</w:t>
      </w:r>
      <w:r>
        <w:rPr>
          <w:spacing w:val="-14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mengajarkan</w:t>
      </w:r>
      <w:r>
        <w:rPr>
          <w:spacing w:val="-13"/>
        </w:rPr>
        <w:t xml:space="preserve"> </w:t>
      </w:r>
      <w:r>
        <w:t>norma,</w:t>
      </w:r>
      <w:r>
        <w:rPr>
          <w:spacing w:val="-11"/>
        </w:rPr>
        <w:t xml:space="preserve"> </w:t>
      </w:r>
      <w:r>
        <w:t>mensosialisasikan</w:t>
      </w:r>
      <w:r>
        <w:rPr>
          <w:spacing w:val="1"/>
        </w:rPr>
        <w:t xml:space="preserve"> </w:t>
      </w:r>
      <w:r>
        <w:t xml:space="preserve">nilai, dan menanamkan etos kerja </w:t>
      </w:r>
      <w:proofErr w:type="spellStart"/>
      <w:r>
        <w:t>dikalangan</w:t>
      </w:r>
      <w:proofErr w:type="spellEnd"/>
      <w:r>
        <w:t xml:space="preserve"> warga </w:t>
      </w:r>
      <w:proofErr w:type="spellStart"/>
      <w:r>
        <w:t>masyarkat</w:t>
      </w:r>
      <w:r>
        <w:rPr>
          <w:rFonts w:ascii="Calibri"/>
        </w:rPr>
        <w:t>Click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or</w:t>
      </w:r>
      <w:proofErr w:type="spellEnd"/>
      <w:r>
        <w:rPr>
          <w:rFonts w:ascii="Calibri"/>
        </w:rPr>
        <w:t xml:space="preserve"> tap </w:t>
      </w:r>
      <w:proofErr w:type="spellStart"/>
      <w:r>
        <w:rPr>
          <w:rFonts w:ascii="Calibri"/>
        </w:rPr>
        <w:t>here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enter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text</w:t>
      </w:r>
      <w:proofErr w:type="spellEnd"/>
      <w:r>
        <w:rPr>
          <w:rFonts w:ascii="Calibri"/>
        </w:rPr>
        <w:t>.</w:t>
      </w:r>
      <w:r>
        <w:t>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proofErr w:type="spellStart"/>
      <w:r>
        <w:t>instrument</w:t>
      </w:r>
      <w:proofErr w:type="spellEnd"/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memupuk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bangsa,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memantapkan</w:t>
      </w:r>
      <w:r>
        <w:rPr>
          <w:spacing w:val="1"/>
        </w:rPr>
        <w:t xml:space="preserve"> </w:t>
      </w:r>
      <w:r>
        <w:t>jati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bangsa.</w:t>
      </w:r>
      <w:r>
        <w:rPr>
          <w:spacing w:val="1"/>
        </w:rPr>
        <w:t xml:space="preserve"> </w:t>
      </w:r>
      <w:r>
        <w:rPr>
          <w:spacing w:val="-1"/>
        </w:rPr>
        <w:t>Pendidikan</w:t>
      </w:r>
      <w:r>
        <w:rPr>
          <w:spacing w:val="-10"/>
        </w:rPr>
        <w:t xml:space="preserve"> </w:t>
      </w:r>
      <w:r>
        <w:rPr>
          <w:spacing w:val="-1"/>
        </w:rPr>
        <w:t>dapat</w:t>
      </w:r>
      <w:r>
        <w:rPr>
          <w:spacing w:val="-11"/>
        </w:rPr>
        <w:t xml:space="preserve"> </w:t>
      </w:r>
      <w:r>
        <w:rPr>
          <w:spacing w:val="-1"/>
        </w:rPr>
        <w:t>menjadi</w:t>
      </w:r>
      <w:r>
        <w:rPr>
          <w:spacing w:val="-10"/>
        </w:rPr>
        <w:t xml:space="preserve"> </w:t>
      </w:r>
      <w:r>
        <w:rPr>
          <w:spacing w:val="-1"/>
        </w:rPr>
        <w:t>wahana</w:t>
      </w:r>
      <w:r>
        <w:rPr>
          <w:spacing w:val="-9"/>
        </w:rPr>
        <w:t xml:space="preserve"> </w:t>
      </w:r>
      <w:r>
        <w:t>strategis</w:t>
      </w:r>
      <w:r>
        <w:rPr>
          <w:spacing w:val="-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membangun</w:t>
      </w:r>
      <w:r>
        <w:rPr>
          <w:spacing w:val="-9"/>
        </w:rPr>
        <w:t xml:space="preserve"> </w:t>
      </w:r>
      <w:r>
        <w:t>kesadaran</w:t>
      </w:r>
      <w:r>
        <w:rPr>
          <w:spacing w:val="-9"/>
        </w:rPr>
        <w:t xml:space="preserve"> </w:t>
      </w:r>
      <w:r>
        <w:t>kolektif</w:t>
      </w:r>
      <w:r>
        <w:rPr>
          <w:spacing w:val="-8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warga</w:t>
      </w:r>
      <w:r>
        <w:rPr>
          <w:spacing w:val="-4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mengukuhkan</w:t>
      </w:r>
      <w:r>
        <w:rPr>
          <w:spacing w:val="1"/>
        </w:rPr>
        <w:t xml:space="preserve"> </w:t>
      </w:r>
      <w:r>
        <w:t>ikatan-ikatan</w:t>
      </w:r>
      <w:r>
        <w:rPr>
          <w:spacing w:val="1"/>
        </w:rPr>
        <w:t xml:space="preserve"> </w:t>
      </w:r>
      <w:proofErr w:type="spellStart"/>
      <w:r>
        <w:t>social</w:t>
      </w:r>
      <w:proofErr w:type="spellEnd"/>
      <w:r>
        <w:t>,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ras,</w:t>
      </w:r>
      <w:r>
        <w:rPr>
          <w:spacing w:val="1"/>
        </w:rPr>
        <w:t xml:space="preserve"> </w:t>
      </w:r>
      <w:r>
        <w:t>suku-</w:t>
      </w:r>
      <w:r>
        <w:rPr>
          <w:spacing w:val="-46"/>
        </w:rPr>
        <w:t xml:space="preserve"> </w:t>
      </w:r>
      <w:r>
        <w:t>bangsa,</w:t>
      </w:r>
      <w:r>
        <w:rPr>
          <w:spacing w:val="-4"/>
        </w:rPr>
        <w:t xml:space="preserve"> </w:t>
      </w:r>
      <w:r>
        <w:t>agama,</w:t>
      </w:r>
      <w:r>
        <w:rPr>
          <w:spacing w:val="-4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memantapkan</w:t>
      </w:r>
      <w:r>
        <w:rPr>
          <w:spacing w:val="-6"/>
        </w:rPr>
        <w:t xml:space="preserve"> </w:t>
      </w:r>
      <w:r>
        <w:t>keutuhan</w:t>
      </w:r>
      <w:r>
        <w:rPr>
          <w:spacing w:val="-5"/>
        </w:rPr>
        <w:t xml:space="preserve"> </w:t>
      </w:r>
      <w:r>
        <w:t>nasional</w:t>
      </w:r>
      <w:r>
        <w:rPr>
          <w:rFonts w:ascii="Calibri"/>
        </w:rPr>
        <w:t>(Supriyanto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Wahyudi,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2017)</w:t>
      </w:r>
      <w:r>
        <w:t>.</w:t>
      </w:r>
    </w:p>
    <w:p w14:paraId="1B4735C6" w14:textId="77777777" w:rsidR="001F3948" w:rsidRDefault="00000000">
      <w:pPr>
        <w:pStyle w:val="BodyText"/>
        <w:spacing w:before="150"/>
        <w:ind w:right="115" w:firstLine="566"/>
      </w:pPr>
      <w:r>
        <w:t>Tujuan pendidikan adalah untuk meningkatkan kualitas manusia Indonesia seutuhnya,</w:t>
      </w:r>
      <w:r>
        <w:rPr>
          <w:spacing w:val="1"/>
        </w:rPr>
        <w:t xml:space="preserve"> </w:t>
      </w:r>
      <w:r>
        <w:t>yaitu manusia yang memiliki keimanan dan ketakwaan kepada Tuhan yang maha Esa, berbudi</w:t>
      </w:r>
      <w:r>
        <w:rPr>
          <w:spacing w:val="1"/>
        </w:rPr>
        <w:t xml:space="preserve"> </w:t>
      </w:r>
      <w:r>
        <w:t>pekerti</w:t>
      </w:r>
      <w:r>
        <w:rPr>
          <w:spacing w:val="1"/>
        </w:rPr>
        <w:t xml:space="preserve"> </w:t>
      </w:r>
      <w:r>
        <w:t>luhur,</w:t>
      </w:r>
      <w:r>
        <w:rPr>
          <w:spacing w:val="1"/>
        </w:rPr>
        <w:t xml:space="preserve"> </w:t>
      </w:r>
      <w:proofErr w:type="spellStart"/>
      <w:r>
        <w:t>berkepribadian</w:t>
      </w:r>
      <w:proofErr w:type="spellEnd"/>
      <w:r>
        <w:rPr>
          <w:spacing w:val="1"/>
        </w:rPr>
        <w:t xml:space="preserve"> </w:t>
      </w:r>
      <w:r>
        <w:t>mandiri,</w:t>
      </w:r>
      <w:r>
        <w:rPr>
          <w:spacing w:val="1"/>
        </w:rPr>
        <w:t xml:space="preserve"> </w:t>
      </w:r>
      <w:r>
        <w:t>tangguh,</w:t>
      </w:r>
      <w:r>
        <w:rPr>
          <w:spacing w:val="1"/>
        </w:rPr>
        <w:t xml:space="preserve"> </w:t>
      </w:r>
      <w:r>
        <w:t>cerdas,</w:t>
      </w:r>
      <w:r>
        <w:rPr>
          <w:spacing w:val="1"/>
        </w:rPr>
        <w:t xml:space="preserve"> </w:t>
      </w:r>
      <w:r>
        <w:t>kreatif,</w:t>
      </w:r>
      <w:r>
        <w:rPr>
          <w:spacing w:val="1"/>
        </w:rPr>
        <w:t xml:space="preserve"> </w:t>
      </w:r>
      <w:r>
        <w:t>disiplin,</w:t>
      </w:r>
      <w:r>
        <w:rPr>
          <w:spacing w:val="1"/>
        </w:rPr>
        <w:t xml:space="preserve"> </w:t>
      </w:r>
      <w:proofErr w:type="spellStart"/>
      <w:r>
        <w:t>beretos</w:t>
      </w:r>
      <w:proofErr w:type="spellEnd"/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proofErr w:type="spellStart"/>
      <w:r>
        <w:t>professional</w:t>
      </w:r>
      <w:proofErr w:type="spellEnd"/>
      <w:r>
        <w:t>,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produktif,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proofErr w:type="spellStart"/>
      <w:r>
        <w:t>jasamani</w:t>
      </w:r>
      <w:proofErr w:type="spellEnd"/>
      <w:r>
        <w:t>-rohani.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lama.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konsekuensi dari aktivitas manusia, inovasi, kemajuan sains dan sebagainya</w:t>
      </w:r>
      <w:r>
        <w:rPr>
          <w:rFonts w:ascii="Calibri"/>
        </w:rPr>
        <w:t xml:space="preserve">(Ibrahim </w:t>
      </w:r>
      <w:proofErr w:type="spellStart"/>
      <w:r>
        <w:rPr>
          <w:rFonts w:ascii="Calibri"/>
        </w:rPr>
        <w:t>et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al.</w:t>
      </w:r>
      <w:proofErr w:type="spellEnd"/>
      <w:r>
        <w:rPr>
          <w:rFonts w:ascii="Calibri"/>
        </w:rPr>
        <w:t>, 2013;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Rahmat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Rifai Lubis,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2020; Rohman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Hairudin,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2018)</w:t>
      </w:r>
      <w:r>
        <w:t>.</w:t>
      </w:r>
    </w:p>
    <w:p w14:paraId="15E6ACB2" w14:textId="77777777" w:rsidR="001F3948" w:rsidRDefault="00000000">
      <w:pPr>
        <w:pStyle w:val="BodyText"/>
        <w:spacing w:before="151"/>
        <w:ind w:right="114" w:firstLine="566"/>
      </w:pPr>
      <w:r>
        <w:t>Berdasarkan paparan perubahan sosial tersebut para ilmuwan sosial membagi perubahan</w:t>
      </w:r>
      <w:r>
        <w:rPr>
          <w:spacing w:val="-46"/>
        </w:rPr>
        <w:t xml:space="preserve"> </w:t>
      </w:r>
      <w:r>
        <w:t>sosial</w:t>
      </w:r>
      <w:r>
        <w:rPr>
          <w:spacing w:val="1"/>
        </w:rPr>
        <w:t xml:space="preserve"> </w:t>
      </w:r>
      <w:proofErr w:type="spellStart"/>
      <w:r>
        <w:t>kedalam</w:t>
      </w:r>
      <w:proofErr w:type="spellEnd"/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bagian,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evolusioner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perubahan sosial revolusioner. Perubahan sosial jenis pertama sama dengan pergerakan sejarah</w:t>
      </w:r>
      <w:r>
        <w:rPr>
          <w:spacing w:val="-47"/>
        </w:rPr>
        <w:t xml:space="preserve"> </w:t>
      </w:r>
      <w:r>
        <w:t>yakni terjadi secara perlahan-lahan dan kumulatif. Sementara yang jenis kedua terjadi dengan</w:t>
      </w:r>
      <w:r>
        <w:rPr>
          <w:spacing w:val="1"/>
        </w:rPr>
        <w:t xml:space="preserve"> </w:t>
      </w:r>
      <w:r>
        <w:t>cepat</w:t>
      </w:r>
      <w:r>
        <w:rPr>
          <w:spacing w:val="-7"/>
        </w:rPr>
        <w:t xml:space="preserve"> </w:t>
      </w:r>
      <w:r>
        <w:t>tanpa</w:t>
      </w:r>
      <w:r>
        <w:rPr>
          <w:spacing w:val="-8"/>
        </w:rPr>
        <w:t xml:space="preserve"> </w:t>
      </w:r>
      <w:r>
        <w:t>diprediksi</w:t>
      </w:r>
      <w:r>
        <w:rPr>
          <w:spacing w:val="-6"/>
        </w:rPr>
        <w:t xml:space="preserve"> </w:t>
      </w:r>
      <w:proofErr w:type="spellStart"/>
      <w:r>
        <w:t>sebelumya.Perubahan</w:t>
      </w:r>
      <w:proofErr w:type="spellEnd"/>
      <w:r>
        <w:rPr>
          <w:spacing w:val="-8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bidang</w:t>
      </w:r>
      <w:r>
        <w:rPr>
          <w:spacing w:val="-8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lebih</w:t>
      </w:r>
      <w:r>
        <w:rPr>
          <w:spacing w:val="-6"/>
        </w:rPr>
        <w:t xml:space="preserve"> </w:t>
      </w:r>
      <w:proofErr w:type="spellStart"/>
      <w:r>
        <w:t>mendominan</w:t>
      </w:r>
      <w:proofErr w:type="spellEnd"/>
      <w:r>
        <w:rPr>
          <w:spacing w:val="-46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pertama (Amrulloh, 2017).</w:t>
      </w:r>
    </w:p>
    <w:p w14:paraId="4D7BF23E" w14:textId="77777777" w:rsidR="001F3948" w:rsidRDefault="00000000">
      <w:pPr>
        <w:pStyle w:val="BodyText"/>
        <w:spacing w:before="149"/>
        <w:ind w:right="112"/>
      </w:pPr>
      <w:r>
        <w:t>Pendidikan</w:t>
      </w:r>
      <w:r>
        <w:rPr>
          <w:spacing w:val="-9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hal</w:t>
      </w:r>
      <w:r>
        <w:rPr>
          <w:spacing w:val="-5"/>
        </w:rPr>
        <w:t xml:space="preserve"> </w:t>
      </w:r>
      <w:r>
        <w:t>pokok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menopang</w:t>
      </w:r>
      <w:r>
        <w:rPr>
          <w:spacing w:val="-5"/>
        </w:rPr>
        <w:t xml:space="preserve"> </w:t>
      </w:r>
      <w:r>
        <w:t>kemajuan</w:t>
      </w:r>
      <w:r>
        <w:rPr>
          <w:spacing w:val="-9"/>
        </w:rPr>
        <w:t xml:space="preserve"> </w:t>
      </w:r>
      <w:r>
        <w:t>suatu</w:t>
      </w:r>
      <w:r>
        <w:rPr>
          <w:spacing w:val="-5"/>
        </w:rPr>
        <w:t xml:space="preserve"> </w:t>
      </w:r>
      <w:r>
        <w:t>bangsa.</w:t>
      </w:r>
      <w:r>
        <w:rPr>
          <w:spacing w:val="-5"/>
        </w:rPr>
        <w:t xml:space="preserve"> </w:t>
      </w:r>
      <w:r>
        <w:t>Kemajuan</w:t>
      </w:r>
      <w:r>
        <w:rPr>
          <w:spacing w:val="-6"/>
        </w:rPr>
        <w:t xml:space="preserve"> </w:t>
      </w:r>
      <w:r>
        <w:t>suatu</w:t>
      </w:r>
      <w:r>
        <w:rPr>
          <w:spacing w:val="-46"/>
        </w:rPr>
        <w:t xml:space="preserve"> </w:t>
      </w:r>
      <w:r>
        <w:t>bangsa dapat diukur dari kualitas dan sistem pendidikan yang ada. Suatu negara dianggap jauh</w:t>
      </w:r>
      <w:r>
        <w:rPr>
          <w:spacing w:val="1"/>
        </w:rPr>
        <w:t xml:space="preserve"> </w:t>
      </w:r>
      <w:r>
        <w:t>dan tertinggal dari negara lain, manakala kualitas pendidikannya rendah. Kualitas pendidikan di</w:t>
      </w:r>
      <w:r>
        <w:rPr>
          <w:spacing w:val="-46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memprihatinkan.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UNESCO</w:t>
      </w:r>
      <w:r>
        <w:rPr>
          <w:spacing w:val="-10"/>
        </w:rPr>
        <w:t xml:space="preserve"> </w:t>
      </w:r>
      <w:r>
        <w:t>(2000)</w:t>
      </w:r>
      <w:r>
        <w:rPr>
          <w:spacing w:val="-8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peringkat</w:t>
      </w:r>
      <w:r>
        <w:rPr>
          <w:spacing w:val="-10"/>
        </w:rPr>
        <w:t xml:space="preserve"> </w:t>
      </w:r>
      <w:r>
        <w:t>Indeks</w:t>
      </w:r>
      <w:r>
        <w:rPr>
          <w:spacing w:val="-7"/>
        </w:rPr>
        <w:t xml:space="preserve"> </w:t>
      </w:r>
      <w:r>
        <w:t>Pengembangan</w:t>
      </w:r>
      <w:r>
        <w:rPr>
          <w:spacing w:val="-10"/>
        </w:rPr>
        <w:t xml:space="preserve"> </w:t>
      </w:r>
      <w:r>
        <w:t>Manusia</w:t>
      </w:r>
      <w:r>
        <w:rPr>
          <w:spacing w:val="-8"/>
        </w:rPr>
        <w:t xml:space="preserve"> </w:t>
      </w:r>
      <w:r>
        <w:t>(Human</w:t>
      </w:r>
      <w:r>
        <w:rPr>
          <w:spacing w:val="-9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Index),</w:t>
      </w:r>
      <w:r>
        <w:rPr>
          <w:spacing w:val="-46"/>
        </w:rPr>
        <w:t xml:space="preserve"> </w:t>
      </w:r>
      <w:r>
        <w:t>yaitu komposisi dari peringkat pencapaian pendidikan, kesehatan, dan penghasilan per kepala</w:t>
      </w:r>
      <w:r>
        <w:rPr>
          <w:spacing w:val="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menunjukkan</w:t>
      </w:r>
      <w:r>
        <w:rPr>
          <w:spacing w:val="-10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indeks</w:t>
      </w:r>
      <w:r>
        <w:rPr>
          <w:spacing w:val="-8"/>
        </w:rPr>
        <w:t xml:space="preserve"> </w:t>
      </w:r>
      <w:r>
        <w:t>pengembangan</w:t>
      </w:r>
      <w:r>
        <w:rPr>
          <w:spacing w:val="-9"/>
        </w:rPr>
        <w:t xml:space="preserve"> </w:t>
      </w:r>
      <w:r>
        <w:t>manusia</w:t>
      </w:r>
      <w:r>
        <w:rPr>
          <w:spacing w:val="-9"/>
        </w:rPr>
        <w:t xml:space="preserve"> </w:t>
      </w:r>
      <w:r>
        <w:t>Indonesia</w:t>
      </w:r>
      <w:r>
        <w:rPr>
          <w:spacing w:val="-11"/>
        </w:rPr>
        <w:t xml:space="preserve"> </w:t>
      </w:r>
      <w:r>
        <w:t>makin</w:t>
      </w:r>
      <w:r>
        <w:rPr>
          <w:spacing w:val="-10"/>
        </w:rPr>
        <w:t xml:space="preserve"> </w:t>
      </w:r>
      <w:r>
        <w:t>menurun</w:t>
      </w:r>
      <w:r>
        <w:rPr>
          <w:rFonts w:ascii="Calibri"/>
        </w:rPr>
        <w:t>(Anggreni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8"/>
        </w:rPr>
        <w:t xml:space="preserve"> </w:t>
      </w:r>
      <w:r>
        <w:rPr>
          <w:rFonts w:ascii="Calibri"/>
        </w:rPr>
        <w:t>Wayan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Suartini,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2019;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Azmy,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2015;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Wahid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Tahir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et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al.</w:t>
      </w:r>
      <w:proofErr w:type="spellEnd"/>
      <w:r>
        <w:rPr>
          <w:rFonts w:ascii="Calibri"/>
        </w:rPr>
        <w:t>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2017;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Yuni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et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al.</w:t>
      </w:r>
      <w:proofErr w:type="spellEnd"/>
      <w:r>
        <w:rPr>
          <w:rFonts w:ascii="Calibri"/>
        </w:rPr>
        <w:t>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2016)</w:t>
      </w:r>
      <w:r>
        <w:t>.</w:t>
      </w:r>
    </w:p>
    <w:p w14:paraId="27091C9A" w14:textId="77777777" w:rsidR="001F3948" w:rsidRDefault="00000000">
      <w:pPr>
        <w:pStyle w:val="BodyText"/>
        <w:spacing w:before="150"/>
        <w:ind w:right="113" w:firstLine="566"/>
      </w:pPr>
      <w:r>
        <w:t>Inovasi</w:t>
      </w:r>
      <w:r>
        <w:rPr>
          <w:spacing w:val="-5"/>
        </w:rPr>
        <w:t xml:space="preserve"> </w:t>
      </w:r>
      <w:r>
        <w:t>pendidikan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waktunya</w:t>
      </w:r>
      <w:r>
        <w:rPr>
          <w:spacing w:val="-5"/>
        </w:rPr>
        <w:t xml:space="preserve"> </w:t>
      </w:r>
      <w:r>
        <w:t>bersumber</w:t>
      </w:r>
      <w:r>
        <w:rPr>
          <w:spacing w:val="-7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praktisi</w:t>
      </w:r>
      <w:r>
        <w:rPr>
          <w:spacing w:val="-4"/>
        </w:rPr>
        <w:t xml:space="preserve"> </w:t>
      </w:r>
      <w:r>
        <w:t>pendidikan</w:t>
      </w:r>
      <w:r>
        <w:rPr>
          <w:spacing w:val="-46"/>
        </w:rPr>
        <w:t xml:space="preserve"> </w:t>
      </w:r>
      <w:r>
        <w:t>di lapangan, terlebih pada kehidupan di era global dengan berbagai persoalan telah menuntut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mendasar.</w:t>
      </w:r>
      <w:r>
        <w:rPr>
          <w:spacing w:val="1"/>
        </w:rPr>
        <w:t xml:space="preserve"> </w:t>
      </w:r>
      <w:r>
        <w:t>Iklim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berbangsa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kondusif,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mengarah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terkendali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kehidupan,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tatanan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rumput,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menimbulkan</w:t>
      </w:r>
      <w:r>
        <w:rPr>
          <w:spacing w:val="-46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proofErr w:type="spellStart"/>
      <w:r>
        <w:t>sertapermasalahan</w:t>
      </w:r>
      <w:proofErr w:type="spellEnd"/>
      <w:r>
        <w:rPr>
          <w:spacing w:val="1"/>
        </w:rPr>
        <w:t xml:space="preserve"> </w:t>
      </w:r>
      <w:proofErr w:type="spellStart"/>
      <w:r>
        <w:t>social</w:t>
      </w:r>
      <w:proofErr w:type="spellEnd"/>
      <w:r>
        <w:t>.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terkesan</w:t>
      </w:r>
      <w:r>
        <w:rPr>
          <w:spacing w:val="1"/>
        </w:rPr>
        <w:t xml:space="preserve"> </w:t>
      </w:r>
      <w:r>
        <w:rPr>
          <w:spacing w:val="-1"/>
        </w:rPr>
        <w:t>semrawutan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chaos</w:t>
      </w:r>
      <w:proofErr w:type="spellEnd"/>
      <w:r>
        <w:rPr>
          <w:spacing w:val="-1"/>
        </w:rPr>
        <w:t>)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rPr>
          <w:spacing w:val="-1"/>
        </w:rPr>
        <w:t>ketimpangan,</w:t>
      </w:r>
      <w:r>
        <w:rPr>
          <w:spacing w:val="-8"/>
        </w:rPr>
        <w:t xml:space="preserve"> </w:t>
      </w:r>
      <w:r>
        <w:rPr>
          <w:spacing w:val="-1"/>
        </w:rPr>
        <w:t>baik</w:t>
      </w:r>
      <w:r>
        <w:rPr>
          <w:spacing w:val="-9"/>
        </w:rPr>
        <w:t xml:space="preserve"> </w:t>
      </w:r>
      <w:r>
        <w:rPr>
          <w:spacing w:val="-1"/>
        </w:rPr>
        <w:t>secara</w:t>
      </w:r>
      <w:r>
        <w:rPr>
          <w:spacing w:val="-9"/>
        </w:rPr>
        <w:t xml:space="preserve"> </w:t>
      </w:r>
      <w:r>
        <w:rPr>
          <w:spacing w:val="-1"/>
        </w:rPr>
        <w:t>kualitas,</w:t>
      </w:r>
      <w:r>
        <w:rPr>
          <w:spacing w:val="-10"/>
        </w:rPr>
        <w:t xml:space="preserve"> </w:t>
      </w:r>
      <w:r>
        <w:t>kuantitas,</w:t>
      </w:r>
      <w:r>
        <w:rPr>
          <w:spacing w:val="-9"/>
        </w:rPr>
        <w:t xml:space="preserve"> </w:t>
      </w:r>
      <w:r>
        <w:t>maupun</w:t>
      </w:r>
      <w:r>
        <w:rPr>
          <w:spacing w:val="-9"/>
        </w:rPr>
        <w:t xml:space="preserve"> </w:t>
      </w:r>
      <w:r>
        <w:t>kaitannya</w:t>
      </w:r>
      <w:r>
        <w:rPr>
          <w:spacing w:val="-1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efektivitas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rPr>
          <w:spacing w:val="-1"/>
        </w:rPr>
        <w:t>relevansi</w:t>
      </w:r>
      <w:r>
        <w:rPr>
          <w:spacing w:val="-8"/>
        </w:rPr>
        <w:t xml:space="preserve"> </w:t>
      </w:r>
      <w:r>
        <w:rPr>
          <w:spacing w:val="-1"/>
        </w:rPr>
        <w:t>pendidikan,</w:t>
      </w:r>
      <w:r>
        <w:rPr>
          <w:spacing w:val="-11"/>
        </w:rPr>
        <w:t xml:space="preserve"> </w:t>
      </w:r>
      <w:r>
        <w:rPr>
          <w:spacing w:val="-1"/>
        </w:rPr>
        <w:t>bahkan</w:t>
      </w:r>
      <w:r>
        <w:rPr>
          <w:spacing w:val="-10"/>
        </w:rPr>
        <w:t xml:space="preserve"> </w:t>
      </w:r>
      <w:r>
        <w:rPr>
          <w:spacing w:val="-1"/>
        </w:rPr>
        <w:t>ada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menganggap</w:t>
      </w:r>
      <w:r>
        <w:rPr>
          <w:spacing w:val="-8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kita</w:t>
      </w:r>
      <w:r>
        <w:rPr>
          <w:spacing w:val="-11"/>
        </w:rPr>
        <w:t xml:space="preserve"> </w:t>
      </w:r>
      <w:r>
        <w:t>sangat</w:t>
      </w:r>
      <w:r>
        <w:rPr>
          <w:spacing w:val="-12"/>
        </w:rPr>
        <w:t xml:space="preserve"> </w:t>
      </w:r>
      <w:r>
        <w:t>kacau,</w:t>
      </w:r>
      <w:r>
        <w:rPr>
          <w:spacing w:val="1"/>
        </w:rPr>
        <w:t xml:space="preserve"> </w:t>
      </w:r>
      <w:r>
        <w:t>tidak jelas arah dan tujuannya. Maka dari itu, penting melihat pembangunan pendidikan dari</w:t>
      </w:r>
      <w:r>
        <w:rPr>
          <w:spacing w:val="1"/>
        </w:rPr>
        <w:t xml:space="preserve"> </w:t>
      </w:r>
      <w:proofErr w:type="spellStart"/>
      <w:r>
        <w:t>prespektif</w:t>
      </w:r>
      <w:proofErr w:type="spellEnd"/>
      <w:r>
        <w:rPr>
          <w:spacing w:val="-1"/>
        </w:rPr>
        <w:t xml:space="preserve"> </w:t>
      </w:r>
      <w:r>
        <w:t>Kebijakan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Perencanaan</w:t>
      </w:r>
      <w:r>
        <w:rPr>
          <w:spacing w:val="-3"/>
        </w:rPr>
        <w:t xml:space="preserve"> </w:t>
      </w:r>
      <w:r>
        <w:t>dalam membangun</w:t>
      </w:r>
      <w:r>
        <w:rPr>
          <w:spacing w:val="-2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nasional.</w:t>
      </w:r>
    </w:p>
    <w:p w14:paraId="239AFEE3" w14:textId="77777777" w:rsidR="001F3948" w:rsidRDefault="00000000">
      <w:pPr>
        <w:pStyle w:val="Heading1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0C31141F" w14:textId="77777777" w:rsidR="001F3948" w:rsidRDefault="00000000">
      <w:pPr>
        <w:pStyle w:val="ListParagraph"/>
        <w:numPr>
          <w:ilvl w:val="0"/>
          <w:numId w:val="3"/>
        </w:numPr>
        <w:tabs>
          <w:tab w:val="left" w:pos="521"/>
        </w:tabs>
        <w:spacing w:before="150"/>
        <w:ind w:hanging="361"/>
        <w:rPr>
          <w:b/>
        </w:rPr>
      </w:pPr>
      <w:proofErr w:type="spellStart"/>
      <w:r>
        <w:rPr>
          <w:b/>
        </w:rPr>
        <w:t>Problematika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Pendidikan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Indonesia</w:t>
      </w:r>
    </w:p>
    <w:p w14:paraId="51DDB1F1" w14:textId="77777777" w:rsidR="001F3948" w:rsidRDefault="001F3948">
      <w:pPr>
        <w:sectPr w:rsidR="001F3948">
          <w:pgSz w:w="11910" w:h="16840"/>
          <w:pgMar w:top="1340" w:right="1320" w:bottom="1200" w:left="1340" w:header="739" w:footer="1000" w:gutter="0"/>
          <w:cols w:space="720"/>
        </w:sectPr>
      </w:pPr>
    </w:p>
    <w:p w14:paraId="41004BBC" w14:textId="77777777" w:rsidR="001F3948" w:rsidRDefault="00000000">
      <w:pPr>
        <w:pStyle w:val="BodyText"/>
        <w:spacing w:before="90" w:line="258" w:lineRule="exact"/>
        <w:ind w:left="808"/>
        <w:jc w:val="left"/>
      </w:pPr>
      <w:r>
        <w:lastRenderedPageBreak/>
        <w:t>Banyak</w:t>
      </w:r>
      <w:r>
        <w:rPr>
          <w:spacing w:val="20"/>
        </w:rPr>
        <w:t xml:space="preserve"> </w:t>
      </w:r>
      <w:r>
        <w:t>hal</w:t>
      </w:r>
      <w:r>
        <w:rPr>
          <w:spacing w:val="21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menuntut</w:t>
      </w:r>
      <w:r>
        <w:rPr>
          <w:spacing w:val="20"/>
        </w:rPr>
        <w:t xml:space="preserve"> </w:t>
      </w:r>
      <w:r>
        <w:t>diadakannya</w:t>
      </w:r>
      <w:r>
        <w:rPr>
          <w:spacing w:val="19"/>
        </w:rPr>
        <w:t xml:space="preserve"> </w:t>
      </w:r>
      <w:r>
        <w:t>inovasi</w:t>
      </w:r>
      <w:r>
        <w:rPr>
          <w:spacing w:val="20"/>
        </w:rPr>
        <w:t xml:space="preserve"> </w:t>
      </w:r>
      <w:r>
        <w:t>pendidikan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Indonesia,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antaranya</w:t>
      </w:r>
    </w:p>
    <w:p w14:paraId="43663553" w14:textId="77777777" w:rsidR="001F3948" w:rsidRDefault="00000000">
      <w:pPr>
        <w:pStyle w:val="BodyText"/>
        <w:spacing w:line="258" w:lineRule="exact"/>
        <w:jc w:val="left"/>
      </w:pPr>
      <w:r>
        <w:t>adalah:</w:t>
      </w:r>
    </w:p>
    <w:p w14:paraId="43189CAD" w14:textId="77777777" w:rsidR="001F3948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before="151" w:line="259" w:lineRule="auto"/>
        <w:ind w:right="114"/>
        <w:jc w:val="both"/>
      </w:pPr>
      <w:r>
        <w:t>Perkembangan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Teknologi.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teknologi menjadi hal</w:t>
      </w:r>
      <w:r>
        <w:rPr>
          <w:spacing w:val="1"/>
        </w:rPr>
        <w:t xml:space="preserve"> </w:t>
      </w:r>
      <w:r>
        <w:t>yang penting dan prestise, karena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teknologi</w:t>
      </w:r>
      <w:r>
        <w:rPr>
          <w:spacing w:val="-4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(</w:t>
      </w:r>
      <w:proofErr w:type="spellStart"/>
      <w:r>
        <w:t>high</w:t>
      </w:r>
      <w:proofErr w:type="spellEnd"/>
      <w:r>
        <w:rPr>
          <w:spacing w:val="-4"/>
        </w:rPr>
        <w:t xml:space="preserve"> </w:t>
      </w:r>
      <w:proofErr w:type="spellStart"/>
      <w:r>
        <w:t>technology</w:t>
      </w:r>
      <w:proofErr w:type="spellEnd"/>
      <w:r>
        <w:t>),</w:t>
      </w:r>
      <w:r>
        <w:rPr>
          <w:spacing w:val="-5"/>
        </w:rPr>
        <w:t xml:space="preserve"> </w:t>
      </w:r>
      <w:r>
        <w:t>sedangkan</w:t>
      </w:r>
      <w:r>
        <w:rPr>
          <w:spacing w:val="-6"/>
        </w:rPr>
        <w:t xml:space="preserve"> </w:t>
      </w:r>
      <w:r>
        <w:t>negara-negara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bisa</w:t>
      </w:r>
      <w:r>
        <w:rPr>
          <w:spacing w:val="-6"/>
        </w:rPr>
        <w:t xml:space="preserve"> </w:t>
      </w:r>
      <w:r>
        <w:t>beradaptasi</w:t>
      </w:r>
      <w:r>
        <w:rPr>
          <w:spacing w:val="-4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failed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country</w:t>
      </w:r>
      <w:proofErr w:type="spellEnd"/>
      <w:r>
        <w:t>).(</w:t>
      </w:r>
      <w:proofErr w:type="spellStart"/>
      <w:r>
        <w:t>Damanhuri</w:t>
      </w:r>
      <w:proofErr w:type="spellEnd"/>
      <w:r>
        <w:t xml:space="preserve"> </w:t>
      </w:r>
      <w:proofErr w:type="spellStart"/>
      <w:r>
        <w:t>et</w:t>
      </w:r>
      <w:proofErr w:type="spellEnd"/>
      <w:r>
        <w:rPr>
          <w:spacing w:val="-1"/>
        </w:rPr>
        <w:t xml:space="preserve"> </w:t>
      </w:r>
      <w:proofErr w:type="spellStart"/>
      <w:r>
        <w:t>al.</w:t>
      </w:r>
      <w:proofErr w:type="spellEnd"/>
      <w:r>
        <w:t>, 2013;</w:t>
      </w:r>
      <w:r>
        <w:rPr>
          <w:spacing w:val="-1"/>
        </w:rPr>
        <w:t xml:space="preserve"> </w:t>
      </w:r>
      <w:r>
        <w:t xml:space="preserve">Riset </w:t>
      </w:r>
      <w:proofErr w:type="spellStart"/>
      <w:r>
        <w:t>et</w:t>
      </w:r>
      <w:proofErr w:type="spellEnd"/>
      <w:r>
        <w:rPr>
          <w:spacing w:val="-2"/>
        </w:rPr>
        <w:t xml:space="preserve"> </w:t>
      </w:r>
      <w:proofErr w:type="spellStart"/>
      <w:r>
        <w:t>al.</w:t>
      </w:r>
      <w:proofErr w:type="spellEnd"/>
      <w:r>
        <w:t>, 2020)</w:t>
      </w:r>
    </w:p>
    <w:p w14:paraId="223F656D" w14:textId="77777777" w:rsidR="001F3948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line="259" w:lineRule="auto"/>
        <w:ind w:right="116"/>
        <w:jc w:val="both"/>
      </w:pPr>
      <w:r>
        <w:t>Pertambahan</w:t>
      </w:r>
      <w:r>
        <w:rPr>
          <w:spacing w:val="1"/>
        </w:rPr>
        <w:t xml:space="preserve"> </w:t>
      </w:r>
      <w:r>
        <w:t>penduduk.</w:t>
      </w:r>
      <w:r>
        <w:rPr>
          <w:spacing w:val="1"/>
        </w:rPr>
        <w:t xml:space="preserve"> </w:t>
      </w:r>
      <w:r>
        <w:t>Pertambahan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gilirannya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rumah.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rumah.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memenuhi</w:t>
      </w:r>
      <w:r>
        <w:rPr>
          <w:spacing w:val="-6"/>
        </w:rPr>
        <w:t xml:space="preserve"> </w:t>
      </w:r>
      <w:r>
        <w:t>kebutuhan</w:t>
      </w:r>
      <w:r>
        <w:rPr>
          <w:spacing w:val="-4"/>
        </w:rPr>
        <w:t xml:space="preserve"> </w:t>
      </w:r>
      <w:r>
        <w:t>perumahannya</w:t>
      </w:r>
      <w:r>
        <w:rPr>
          <w:spacing w:val="-4"/>
        </w:rPr>
        <w:t xml:space="preserve"> </w:t>
      </w:r>
      <w:r>
        <w:t>pun</w:t>
      </w:r>
      <w:r>
        <w:rPr>
          <w:spacing w:val="-5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cenderung</w:t>
      </w:r>
      <w:r>
        <w:rPr>
          <w:spacing w:val="-8"/>
        </w:rPr>
        <w:t xml:space="preserve"> </w:t>
      </w:r>
      <w:r>
        <w:t>menurun.</w:t>
      </w:r>
    </w:p>
    <w:p w14:paraId="7522D27F" w14:textId="77777777" w:rsidR="001F3948" w:rsidRDefault="00000000">
      <w:pPr>
        <w:pStyle w:val="ListParagraph"/>
        <w:numPr>
          <w:ilvl w:val="1"/>
          <w:numId w:val="3"/>
        </w:numPr>
        <w:tabs>
          <w:tab w:val="left" w:pos="821"/>
        </w:tabs>
        <w:ind w:hanging="361"/>
        <w:jc w:val="both"/>
      </w:pPr>
      <w:r>
        <w:t>meningkatnya</w:t>
      </w:r>
      <w:r>
        <w:rPr>
          <w:spacing w:val="-7"/>
        </w:rPr>
        <w:t xml:space="preserve"> </w:t>
      </w:r>
      <w:r>
        <w:t>animo</w:t>
      </w:r>
      <w:r>
        <w:rPr>
          <w:spacing w:val="-9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memperoleh</w:t>
      </w:r>
      <w:r>
        <w:rPr>
          <w:spacing w:val="-6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baik.</w:t>
      </w:r>
    </w:p>
    <w:p w14:paraId="53F2526A" w14:textId="77777777" w:rsidR="001F3948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before="19"/>
        <w:ind w:hanging="361"/>
        <w:jc w:val="both"/>
      </w:pPr>
      <w:r>
        <w:t>Menurunnya</w:t>
      </w:r>
      <w:r>
        <w:rPr>
          <w:spacing w:val="-9"/>
        </w:rPr>
        <w:t xml:space="preserve"> </w:t>
      </w:r>
      <w:r>
        <w:t>kualitas</w:t>
      </w:r>
      <w:r>
        <w:rPr>
          <w:spacing w:val="-8"/>
        </w:rPr>
        <w:t xml:space="preserve"> </w:t>
      </w:r>
      <w:r>
        <w:t>pendidikan.</w:t>
      </w:r>
    </w:p>
    <w:p w14:paraId="12508527" w14:textId="77777777" w:rsidR="001F3948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before="20" w:line="259" w:lineRule="auto"/>
        <w:ind w:right="119"/>
      </w:pPr>
      <w:r>
        <w:t>Kurangnya</w:t>
      </w:r>
      <w:r>
        <w:rPr>
          <w:spacing w:val="1"/>
        </w:rPr>
        <w:t xml:space="preserve"> </w:t>
      </w:r>
      <w:r>
        <w:t>relevansi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-46"/>
        </w:rPr>
        <w:t xml:space="preserve"> </w:t>
      </w:r>
      <w:r>
        <w:t>membangun.</w:t>
      </w:r>
    </w:p>
    <w:p w14:paraId="3610D813" w14:textId="77777777" w:rsidR="001F3948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line="259" w:lineRule="auto"/>
        <w:ind w:right="120"/>
      </w:pPr>
      <w:r>
        <w:t>Minimnya</w:t>
      </w:r>
      <w:r>
        <w:rPr>
          <w:spacing w:val="17"/>
        </w:rPr>
        <w:t xml:space="preserve"> </w:t>
      </w:r>
      <w:r>
        <w:t>pengetahuan</w:t>
      </w:r>
      <w:r>
        <w:rPr>
          <w:spacing w:val="13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wawasan</w:t>
      </w:r>
      <w:r>
        <w:rPr>
          <w:spacing w:val="14"/>
        </w:rPr>
        <w:t xml:space="preserve"> </w:t>
      </w:r>
      <w:r>
        <w:t>masyarakat</w:t>
      </w:r>
      <w:r>
        <w:rPr>
          <w:spacing w:val="17"/>
        </w:rPr>
        <w:t xml:space="preserve"> </w:t>
      </w:r>
      <w:r>
        <w:t>untuk</w:t>
      </w:r>
      <w:r>
        <w:rPr>
          <w:spacing w:val="14"/>
        </w:rPr>
        <w:t xml:space="preserve"> </w:t>
      </w:r>
      <w:r>
        <w:t>membangun</w:t>
      </w:r>
      <w:r>
        <w:rPr>
          <w:spacing w:val="17"/>
        </w:rPr>
        <w:t xml:space="preserve"> </w:t>
      </w:r>
      <w:r>
        <w:t>dirinya</w:t>
      </w:r>
      <w:r>
        <w:rPr>
          <w:spacing w:val="17"/>
        </w:rPr>
        <w:t xml:space="preserve"> </w:t>
      </w:r>
      <w:r>
        <w:t>pada</w:t>
      </w:r>
      <w:r>
        <w:rPr>
          <w:spacing w:val="-46"/>
        </w:rPr>
        <w:t xml:space="preserve"> </w:t>
      </w:r>
      <w:proofErr w:type="spellStart"/>
      <w:r>
        <w:t>kemajuankemajuan</w:t>
      </w:r>
      <w:proofErr w:type="spellEnd"/>
    </w:p>
    <w:p w14:paraId="3F3E1F81" w14:textId="77777777" w:rsidR="001F3948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line="258" w:lineRule="exact"/>
        <w:ind w:hanging="361"/>
      </w:pPr>
      <w:r>
        <w:t>Pola</w:t>
      </w:r>
      <w:r>
        <w:rPr>
          <w:spacing w:val="-8"/>
        </w:rPr>
        <w:t xml:space="preserve"> </w:t>
      </w:r>
      <w:r>
        <w:t>penyelenggaraan</w:t>
      </w:r>
      <w:r>
        <w:rPr>
          <w:spacing w:val="-8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sentralistik</w:t>
      </w:r>
      <w:proofErr w:type="spellEnd"/>
      <w:r>
        <w:t>,</w:t>
      </w:r>
      <w:r>
        <w:rPr>
          <w:spacing w:val="-8"/>
        </w:rPr>
        <w:t xml:space="preserve"> </w:t>
      </w:r>
      <w:r>
        <w:t>monolitik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uniformistik</w:t>
      </w:r>
      <w:proofErr w:type="spellEnd"/>
      <w:r>
        <w:t>.</w:t>
      </w:r>
    </w:p>
    <w:p w14:paraId="4D4B6018" w14:textId="77777777" w:rsidR="001F3948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before="21" w:line="259" w:lineRule="auto"/>
        <w:ind w:right="115"/>
        <w:jc w:val="both"/>
      </w:pPr>
      <w:r>
        <w:t>Rendahnya kualitas pembelajaran. Permasalahan mendasar yang perlu di benahi dapat</w:t>
      </w:r>
      <w:r>
        <w:rPr>
          <w:spacing w:val="1"/>
        </w:rPr>
        <w:t xml:space="preserve"> </w:t>
      </w:r>
      <w:r>
        <w:t>dinyatakan bahwa manajemen pendidikan merupakan sasaran yang sangat besar dan</w:t>
      </w:r>
      <w:r>
        <w:rPr>
          <w:spacing w:val="1"/>
        </w:rPr>
        <w:t xml:space="preserve"> </w:t>
      </w:r>
      <w:proofErr w:type="spellStart"/>
      <w:r>
        <w:t>multistratum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problematika</w:t>
      </w:r>
      <w:proofErr w:type="spellEnd"/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t>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perguruan tinggi kita yang gedungnya telah rusak, kepemilikan dan penggunaan media</w:t>
      </w:r>
      <w:r>
        <w:rPr>
          <w:spacing w:val="1"/>
        </w:rPr>
        <w:t xml:space="preserve"> </w:t>
      </w:r>
      <w:r>
        <w:t>pembelajaran yang rendah, buku perpustakaan tidak lengkap. (2) Rendahnya Kualitas</w:t>
      </w:r>
      <w:r>
        <w:rPr>
          <w:spacing w:val="1"/>
        </w:rPr>
        <w:t xml:space="preserve"> </w:t>
      </w:r>
      <w:r>
        <w:t>Guru, keadaan guru di Indonesia juga amat memprihatinkan. Kebanyakan guru belum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profesionalisme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tugasnya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20/2003</w:t>
      </w:r>
      <w:r>
        <w:rPr>
          <w:spacing w:val="1"/>
        </w:rPr>
        <w:t xml:space="preserve"> </w:t>
      </w:r>
      <w:r>
        <w:t xml:space="preserve">tentang </w:t>
      </w:r>
      <w:proofErr w:type="spellStart"/>
      <w:r>
        <w:t>Sisdiknas</w:t>
      </w:r>
      <w:proofErr w:type="spellEnd"/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 proses pembelajaran, menilai hasil pembelajaran, melakukan bimbingan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 xml:space="preserve">masyarakat(Amirudin, 2019; </w:t>
      </w:r>
      <w:proofErr w:type="spellStart"/>
      <w:r>
        <w:t>firda</w:t>
      </w:r>
      <w:proofErr w:type="spellEnd"/>
      <w:r>
        <w:t xml:space="preserve"> </w:t>
      </w:r>
      <w:proofErr w:type="spellStart"/>
      <w:r>
        <w:t>rahmayani</w:t>
      </w:r>
      <w:proofErr w:type="spellEnd"/>
      <w:r>
        <w:t>, bahri, 2020; Priyanto, 2014; A. M. Saleh,</w:t>
      </w:r>
      <w:r>
        <w:rPr>
          <w:spacing w:val="1"/>
        </w:rPr>
        <w:t xml:space="preserve"> </w:t>
      </w:r>
      <w:proofErr w:type="spellStart"/>
      <w:r>
        <w:t>n.d</w:t>
      </w:r>
      <w:proofErr w:type="spellEnd"/>
      <w:r>
        <w:t>.).</w:t>
      </w:r>
    </w:p>
    <w:p w14:paraId="5FB25674" w14:textId="77777777" w:rsidR="001F3948" w:rsidRDefault="001F3948">
      <w:pPr>
        <w:pStyle w:val="BodyText"/>
        <w:spacing w:before="7"/>
        <w:ind w:left="0"/>
        <w:jc w:val="left"/>
        <w:rPr>
          <w:sz w:val="23"/>
        </w:rPr>
      </w:pPr>
    </w:p>
    <w:p w14:paraId="57AB82E5" w14:textId="77777777" w:rsidR="001F3948" w:rsidRDefault="00000000">
      <w:pPr>
        <w:pStyle w:val="Heading1"/>
        <w:numPr>
          <w:ilvl w:val="0"/>
          <w:numId w:val="3"/>
        </w:numPr>
        <w:tabs>
          <w:tab w:val="left" w:pos="521"/>
        </w:tabs>
        <w:ind w:hanging="361"/>
      </w:pPr>
      <w:r>
        <w:t>Kebijakan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Perencanaan</w:t>
      </w:r>
      <w:r>
        <w:rPr>
          <w:spacing w:val="-5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membangun</w:t>
      </w:r>
      <w:r>
        <w:rPr>
          <w:spacing w:val="-7"/>
        </w:rPr>
        <w:t xml:space="preserve"> </w:t>
      </w:r>
      <w:r>
        <w:t>pendidikan</w:t>
      </w:r>
    </w:p>
    <w:p w14:paraId="69C97477" w14:textId="77777777" w:rsidR="001F3948" w:rsidRDefault="00000000">
      <w:pPr>
        <w:pStyle w:val="BodyText"/>
        <w:spacing w:before="150"/>
        <w:ind w:right="117" w:firstLine="566"/>
      </w:pPr>
      <w:r>
        <w:t>Dalam upaya peningkatan kualitas pendidikan, seorang guru harus mampu meningkatkan</w:t>
      </w:r>
      <w:r>
        <w:rPr>
          <w:spacing w:val="-46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profesionalnya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proofErr w:type="spellStart"/>
      <w:r>
        <w:t>pendidik.Sebagai</w:t>
      </w:r>
      <w:proofErr w:type="spellEnd"/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proofErr w:type="spellStart"/>
      <w:r>
        <w:t>mandri</w:t>
      </w:r>
      <w:proofErr w:type="spellEnd"/>
      <w:r>
        <w:t>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1"/>
        </w:rPr>
        <w:t>mengembangkan</w:t>
      </w:r>
      <w:r>
        <w:rPr>
          <w:spacing w:val="-11"/>
        </w:rPr>
        <w:t xml:space="preserve"> </w:t>
      </w:r>
      <w:r>
        <w:rPr>
          <w:spacing w:val="-1"/>
        </w:rPr>
        <w:t>diri</w:t>
      </w:r>
      <w:r>
        <w:rPr>
          <w:spacing w:val="-9"/>
        </w:rPr>
        <w:t xml:space="preserve"> </w:t>
      </w:r>
      <w:r>
        <w:rPr>
          <w:spacing w:val="-1"/>
        </w:rPr>
        <w:t>dalam</w:t>
      </w:r>
      <w:r>
        <w:rPr>
          <w:spacing w:val="-10"/>
        </w:rPr>
        <w:t xml:space="preserve"> </w:t>
      </w:r>
      <w:r>
        <w:rPr>
          <w:spacing w:val="-1"/>
        </w:rPr>
        <w:t>menambah</w:t>
      </w:r>
      <w:r>
        <w:rPr>
          <w:spacing w:val="-10"/>
        </w:rPr>
        <w:t xml:space="preserve"> </w:t>
      </w:r>
      <w:r>
        <w:rPr>
          <w:spacing w:val="-1"/>
        </w:rPr>
        <w:t>ilmu</w:t>
      </w:r>
      <w:r>
        <w:rPr>
          <w:spacing w:val="-10"/>
        </w:rPr>
        <w:t xml:space="preserve"> </w:t>
      </w:r>
      <w:r>
        <w:t>pengetahuannya.</w:t>
      </w:r>
      <w:r>
        <w:rPr>
          <w:spacing w:val="-10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itu,</w:t>
      </w:r>
      <w:r>
        <w:rPr>
          <w:spacing w:val="-10"/>
        </w:rPr>
        <w:t xml:space="preserve"> </w:t>
      </w:r>
      <w:r>
        <w:t>budaya</w:t>
      </w:r>
      <w:r>
        <w:rPr>
          <w:spacing w:val="-10"/>
        </w:rPr>
        <w:t xml:space="preserve"> </w:t>
      </w:r>
      <w:r>
        <w:t>membaca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 kalangan guru perlu dibangun. Dengan membaca guru akan dapat meningkatkan ilmu</w:t>
      </w:r>
      <w:r>
        <w:rPr>
          <w:spacing w:val="1"/>
        </w:rPr>
        <w:t xml:space="preserve"> </w:t>
      </w:r>
      <w:r>
        <w:t>pengetahuan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dimilikinya</w:t>
      </w:r>
      <w:r>
        <w:rPr>
          <w:spacing w:val="-9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mampu</w:t>
      </w:r>
      <w:r>
        <w:rPr>
          <w:spacing w:val="-9"/>
        </w:rPr>
        <w:t xml:space="preserve"> </w:t>
      </w:r>
      <w:r>
        <w:t>menambah</w:t>
      </w:r>
      <w:r>
        <w:rPr>
          <w:spacing w:val="-6"/>
        </w:rPr>
        <w:t xml:space="preserve"> </w:t>
      </w:r>
      <w:r>
        <w:t>wawasan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belum</w:t>
      </w:r>
      <w:r>
        <w:rPr>
          <w:spacing w:val="-8"/>
        </w:rPr>
        <w:t xml:space="preserve"> </w:t>
      </w:r>
      <w:r>
        <w:t>diketahui</w:t>
      </w:r>
      <w:r>
        <w:rPr>
          <w:spacing w:val="-6"/>
        </w:rPr>
        <w:t xml:space="preserve"> </w:t>
      </w:r>
      <w:r>
        <w:t>olehnya.</w:t>
      </w:r>
      <w:r>
        <w:rPr>
          <w:spacing w:val="-46"/>
        </w:rPr>
        <w:t xml:space="preserve"> </w:t>
      </w:r>
      <w:r>
        <w:t>Selain itu ada beberapa langkah Kebijakan dan Perencanaan dalam membangun pendidikan</w:t>
      </w:r>
      <w:r>
        <w:rPr>
          <w:spacing w:val="1"/>
        </w:rPr>
        <w:t xml:space="preserve"> </w:t>
      </w:r>
      <w:r>
        <w:t>nasional.</w:t>
      </w:r>
    </w:p>
    <w:p w14:paraId="7085DAEF" w14:textId="77777777" w:rsidR="001F3948" w:rsidRDefault="00000000">
      <w:pPr>
        <w:pStyle w:val="Heading1"/>
        <w:numPr>
          <w:ilvl w:val="0"/>
          <w:numId w:val="2"/>
        </w:numPr>
        <w:tabs>
          <w:tab w:val="left" w:pos="332"/>
        </w:tabs>
        <w:spacing w:before="150"/>
        <w:ind w:hanging="232"/>
      </w:pPr>
      <w:r>
        <w:t>Berkomitmen</w:t>
      </w:r>
      <w:r>
        <w:rPr>
          <w:spacing w:val="-3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penguasaan</w:t>
      </w:r>
      <w:r>
        <w:rPr>
          <w:spacing w:val="-3"/>
        </w:rPr>
        <w:t xml:space="preserve"> </w:t>
      </w:r>
      <w:r>
        <w:t>kemampuan</w:t>
      </w:r>
      <w:r>
        <w:rPr>
          <w:spacing w:val="-4"/>
        </w:rPr>
        <w:t xml:space="preserve"> </w:t>
      </w:r>
      <w:r>
        <w:t>dasar</w:t>
      </w:r>
      <w:r>
        <w:rPr>
          <w:spacing w:val="-4"/>
        </w:rPr>
        <w:t xml:space="preserve"> </w:t>
      </w:r>
      <w:proofErr w:type="spellStart"/>
      <w:r>
        <w:t>literasi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numerasi</w:t>
      </w:r>
      <w:proofErr w:type="spellEnd"/>
    </w:p>
    <w:p w14:paraId="5A2CFDA1" w14:textId="77777777" w:rsidR="001F3948" w:rsidRDefault="00000000">
      <w:pPr>
        <w:pStyle w:val="BodyText"/>
        <w:spacing w:before="150"/>
        <w:ind w:right="113" w:firstLine="566"/>
      </w:pPr>
      <w:r>
        <w:t>Dalam</w:t>
      </w:r>
      <w:r>
        <w:rPr>
          <w:spacing w:val="-2"/>
        </w:rPr>
        <w:t xml:space="preserve"> </w:t>
      </w:r>
      <w:proofErr w:type="spellStart"/>
      <w:r>
        <w:rPr>
          <w:i/>
        </w:rPr>
        <w:t>Policy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Paper</w:t>
      </w:r>
      <w:r>
        <w:rPr>
          <w:i/>
          <w:spacing w:val="-8"/>
        </w:rPr>
        <w:t xml:space="preserve"> </w:t>
      </w:r>
      <w:r>
        <w:rPr>
          <w:i/>
        </w:rPr>
        <w:t>“</w:t>
      </w:r>
      <w:proofErr w:type="spellStart"/>
      <w:r>
        <w:rPr>
          <w:i/>
        </w:rPr>
        <w:t>Focus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Flourish</w:t>
      </w:r>
      <w:proofErr w:type="spellEnd"/>
      <w:r>
        <w:rPr>
          <w:i/>
        </w:rPr>
        <w:t>: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Five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Actions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Accelerate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Progress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Learning</w:t>
      </w:r>
      <w:r>
        <w:rPr>
          <w:rFonts w:ascii="Calibri" w:hAnsi="Calibri"/>
        </w:rPr>
        <w:t>Click</w:t>
      </w:r>
      <w:proofErr w:type="spellEnd"/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or</w:t>
      </w:r>
      <w:proofErr w:type="spellEnd"/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tap </w:t>
      </w:r>
      <w:proofErr w:type="spellStart"/>
      <w:r>
        <w:rPr>
          <w:rFonts w:ascii="Calibri" w:hAnsi="Calibri"/>
        </w:rPr>
        <w:t>here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enter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text</w:t>
      </w:r>
      <w:proofErr w:type="spellEnd"/>
      <w:r>
        <w:rPr>
          <w:rFonts w:ascii="Calibri" w:hAnsi="Calibri"/>
        </w:rPr>
        <w:t>.</w:t>
      </w:r>
      <w:r>
        <w:rPr>
          <w:i/>
        </w:rPr>
        <w:t xml:space="preserve">” </w:t>
      </w:r>
      <w:r>
        <w:t xml:space="preserve">yang diterbitkan oleh RISE </w:t>
      </w:r>
      <w:proofErr w:type="spellStart"/>
      <w:r>
        <w:t>Programme</w:t>
      </w:r>
      <w:proofErr w:type="spellEnd"/>
      <w:r>
        <w:t>, ditekankan bahwa komitmen</w:t>
      </w:r>
      <w:r>
        <w:rPr>
          <w:spacing w:val="1"/>
        </w:rPr>
        <w:t xml:space="preserve"> </w:t>
      </w:r>
      <w:r>
        <w:t>terhadap pembelajaran dasar harus menjadi prioritas politik yang mendesak agar perubahan</w:t>
      </w:r>
      <w:r>
        <w:rPr>
          <w:spacing w:val="1"/>
        </w:rPr>
        <w:t xml:space="preserve"> </w:t>
      </w:r>
      <w:r>
        <w:t xml:space="preserve">segera terjadi  </w:t>
      </w:r>
      <w:r>
        <w:rPr>
          <w:spacing w:val="1"/>
        </w:rPr>
        <w:t xml:space="preserve"> </w:t>
      </w:r>
      <w:r>
        <w:t xml:space="preserve">dan  </w:t>
      </w:r>
      <w:r>
        <w:rPr>
          <w:spacing w:val="1"/>
        </w:rPr>
        <w:t xml:space="preserve"> </w:t>
      </w:r>
      <w:r>
        <w:t xml:space="preserve">dapat  </w:t>
      </w:r>
      <w:r>
        <w:rPr>
          <w:spacing w:val="1"/>
        </w:rPr>
        <w:t xml:space="preserve"> </w:t>
      </w:r>
      <w:r>
        <w:t xml:space="preserve">diterjemahkan   </w:t>
      </w:r>
      <w:r>
        <w:rPr>
          <w:spacing w:val="1"/>
        </w:rPr>
        <w:t xml:space="preserve"> </w:t>
      </w:r>
      <w:r>
        <w:t xml:space="preserve">ke   </w:t>
      </w:r>
      <w:r>
        <w:rPr>
          <w:spacing w:val="1"/>
        </w:rPr>
        <w:t xml:space="preserve"> </w:t>
      </w:r>
      <w:r>
        <w:t xml:space="preserve">dalam   </w:t>
      </w:r>
      <w:r>
        <w:rPr>
          <w:spacing w:val="1"/>
        </w:rPr>
        <w:t xml:space="preserve"> </w:t>
      </w:r>
      <w:r>
        <w:t xml:space="preserve">perencanaan   </w:t>
      </w:r>
      <w:r>
        <w:rPr>
          <w:spacing w:val="1"/>
        </w:rPr>
        <w:t xml:space="preserve"> </w:t>
      </w:r>
      <w:r>
        <w:t xml:space="preserve">anggaran   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Pentingnya  kemampuan</w:t>
      </w:r>
      <w:r>
        <w:rPr>
          <w:spacing w:val="47"/>
        </w:rPr>
        <w:t xml:space="preserve"> </w:t>
      </w:r>
      <w:proofErr w:type="spellStart"/>
      <w:r>
        <w:t>literasi</w:t>
      </w:r>
      <w:proofErr w:type="spellEnd"/>
      <w:r>
        <w:t xml:space="preserve">  </w:t>
      </w:r>
      <w:proofErr w:type="spellStart"/>
      <w:r>
        <w:t>numerasi</w:t>
      </w:r>
      <w:proofErr w:type="spellEnd"/>
      <w:r>
        <w:t xml:space="preserve">  dapat</w:t>
      </w:r>
      <w:r>
        <w:rPr>
          <w:spacing w:val="47"/>
        </w:rPr>
        <w:t xml:space="preserve"> </w:t>
      </w:r>
      <w:r>
        <w:t>dicermati  melalui  contoh  berikut,</w:t>
      </w:r>
    </w:p>
    <w:p w14:paraId="0B0AFE9B" w14:textId="77777777" w:rsidR="001F3948" w:rsidRDefault="001F3948">
      <w:pPr>
        <w:sectPr w:rsidR="001F3948">
          <w:pgSz w:w="11910" w:h="16840"/>
          <w:pgMar w:top="1340" w:right="1320" w:bottom="1200" w:left="1340" w:header="739" w:footer="1000" w:gutter="0"/>
          <w:cols w:space="720"/>
        </w:sectPr>
      </w:pPr>
    </w:p>
    <w:p w14:paraId="3FD6301D" w14:textId="77777777" w:rsidR="001F3948" w:rsidRDefault="00000000">
      <w:pPr>
        <w:pStyle w:val="BodyText"/>
        <w:spacing w:before="90"/>
        <w:ind w:right="116"/>
      </w:pPr>
      <w:r>
        <w:rPr>
          <w:spacing w:val="-1"/>
        </w:rPr>
        <w:lastRenderedPageBreak/>
        <w:t>seorang</w:t>
      </w:r>
      <w:r>
        <w:rPr>
          <w:spacing w:val="-12"/>
        </w:rPr>
        <w:t xml:space="preserve"> </w:t>
      </w:r>
      <w:r>
        <w:rPr>
          <w:spacing w:val="-1"/>
        </w:rPr>
        <w:t>siswa</w:t>
      </w:r>
      <w:r>
        <w:rPr>
          <w:spacing w:val="-9"/>
        </w:rPr>
        <w:t xml:space="preserve"> </w:t>
      </w:r>
      <w:r>
        <w:rPr>
          <w:spacing w:val="-1"/>
        </w:rPr>
        <w:t>belajar</w:t>
      </w:r>
      <w:r>
        <w:rPr>
          <w:spacing w:val="-9"/>
        </w:rPr>
        <w:t xml:space="preserve"> </w:t>
      </w:r>
      <w:r>
        <w:rPr>
          <w:spacing w:val="-1"/>
        </w:rPr>
        <w:t>konsep</w:t>
      </w:r>
      <w:r>
        <w:rPr>
          <w:spacing w:val="-9"/>
        </w:rPr>
        <w:t xml:space="preserve"> </w:t>
      </w:r>
      <w:r>
        <w:rPr>
          <w:spacing w:val="-1"/>
        </w:rPr>
        <w:t>perkalian</w:t>
      </w:r>
      <w:r>
        <w:rPr>
          <w:spacing w:val="-10"/>
        </w:rPr>
        <w:t xml:space="preserve"> </w:t>
      </w:r>
      <w:r>
        <w:rPr>
          <w:spacing w:val="-1"/>
        </w:rPr>
        <w:t>bilangan</w:t>
      </w:r>
      <w:r>
        <w:rPr>
          <w:spacing w:val="-10"/>
        </w:rPr>
        <w:t xml:space="preserve"> </w:t>
      </w:r>
      <w:r>
        <w:t>bulat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bilangan</w:t>
      </w:r>
      <w:r>
        <w:rPr>
          <w:spacing w:val="-11"/>
        </w:rPr>
        <w:t xml:space="preserve"> </w:t>
      </w:r>
      <w:r>
        <w:t>bulat.</w:t>
      </w:r>
      <w:r>
        <w:rPr>
          <w:spacing w:val="-11"/>
        </w:rPr>
        <w:t xml:space="preserve"> </w:t>
      </w:r>
      <w:r>
        <w:t>Dua</w:t>
      </w:r>
      <w:r>
        <w:rPr>
          <w:spacing w:val="-11"/>
        </w:rPr>
        <w:t xml:space="preserve"> </w:t>
      </w:r>
      <w:r>
        <w:t>kali</w:t>
      </w:r>
      <w:r>
        <w:rPr>
          <w:spacing w:val="-8"/>
        </w:rPr>
        <w:t xml:space="preserve"> </w:t>
      </w:r>
      <w:r>
        <w:t>tiga</w:t>
      </w:r>
      <w:r>
        <w:rPr>
          <w:spacing w:val="-9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spacing w:val="-1"/>
        </w:rPr>
        <w:t>enam.</w:t>
      </w:r>
      <w:r>
        <w:rPr>
          <w:spacing w:val="-13"/>
        </w:rPr>
        <w:t xml:space="preserve"> </w:t>
      </w:r>
      <w:r>
        <w:rPr>
          <w:spacing w:val="-1"/>
        </w:rPr>
        <w:t>Hasil</w:t>
      </w:r>
      <w:r>
        <w:rPr>
          <w:spacing w:val="-13"/>
        </w:rPr>
        <w:t xml:space="preserve"> </w:t>
      </w:r>
      <w:r>
        <w:rPr>
          <w:spacing w:val="-1"/>
        </w:rPr>
        <w:t>tersebut</w:t>
      </w:r>
      <w:r>
        <w:rPr>
          <w:spacing w:val="-12"/>
        </w:rPr>
        <w:t xml:space="preserve"> </w:t>
      </w:r>
      <w:r>
        <w:rPr>
          <w:spacing w:val="-1"/>
        </w:rPr>
        <w:t>tetap</w:t>
      </w:r>
      <w:r>
        <w:rPr>
          <w:spacing w:val="-13"/>
        </w:rPr>
        <w:t xml:space="preserve"> </w:t>
      </w:r>
      <w:r>
        <w:rPr>
          <w:spacing w:val="-1"/>
        </w:rPr>
        <w:t>sama</w:t>
      </w:r>
      <w:r>
        <w:rPr>
          <w:spacing w:val="-12"/>
        </w:rPr>
        <w:t xml:space="preserve"> </w:t>
      </w:r>
      <w:r>
        <w:rPr>
          <w:spacing w:val="-1"/>
        </w:rPr>
        <w:t>walaupun</w:t>
      </w:r>
      <w:r>
        <w:rPr>
          <w:spacing w:val="-13"/>
        </w:rPr>
        <w:t xml:space="preserve"> </w:t>
      </w:r>
      <w:r>
        <w:t>soal</w:t>
      </w:r>
      <w:r>
        <w:rPr>
          <w:spacing w:val="-11"/>
        </w:rPr>
        <w:t xml:space="preserve"> </w:t>
      </w:r>
      <w:r>
        <w:t>diganti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tiga</w:t>
      </w:r>
      <w:r>
        <w:rPr>
          <w:spacing w:val="-13"/>
        </w:rPr>
        <w:t xml:space="preserve"> </w:t>
      </w:r>
      <w:r>
        <w:t>kali</w:t>
      </w:r>
      <w:r>
        <w:rPr>
          <w:spacing w:val="-11"/>
        </w:rPr>
        <w:t xml:space="preserve"> </w:t>
      </w:r>
      <w:r>
        <w:t>dua.</w:t>
      </w:r>
      <w:r>
        <w:rPr>
          <w:spacing w:val="-12"/>
        </w:rPr>
        <w:t xml:space="preserve"> </w:t>
      </w:r>
      <w:r>
        <w:t>Namun,</w:t>
      </w:r>
      <w:r>
        <w:rPr>
          <w:spacing w:val="-13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berbeda</w:t>
      </w:r>
      <w:r>
        <w:rPr>
          <w:spacing w:val="-46"/>
        </w:rPr>
        <w:t xml:space="preserve"> </w:t>
      </w:r>
      <w:r>
        <w:t>ketika diberikan dalam situasi pemberian obat. Aturan pemberian obat dua kali tiga dengan tiga</w:t>
      </w:r>
      <w:r>
        <w:rPr>
          <w:spacing w:val="-46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penyerapan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penguasaan konsep perkalian bilangan bulat dan kemampuan </w:t>
      </w:r>
      <w:proofErr w:type="spellStart"/>
      <w:r>
        <w:t>numerasi</w:t>
      </w:r>
      <w:proofErr w:type="spellEnd"/>
      <w:r>
        <w:t xml:space="preserve"> yang baik siswa akan</w:t>
      </w:r>
      <w:r>
        <w:rPr>
          <w:spacing w:val="1"/>
        </w:rPr>
        <w:t xml:space="preserve"> </w:t>
      </w:r>
      <w:r>
        <w:t>mampu</w:t>
      </w:r>
      <w:r>
        <w:rPr>
          <w:spacing w:val="-7"/>
        </w:rPr>
        <w:t xml:space="preserve"> </w:t>
      </w:r>
      <w:r>
        <w:t>menjelaskan</w:t>
      </w:r>
      <w:r>
        <w:rPr>
          <w:spacing w:val="-5"/>
        </w:rPr>
        <w:t xml:space="preserve"> </w:t>
      </w:r>
      <w:r>
        <w:t>alasan</w:t>
      </w:r>
      <w:r>
        <w:rPr>
          <w:spacing w:val="-6"/>
        </w:rPr>
        <w:t xml:space="preserve"> </w:t>
      </w:r>
      <w:r>
        <w:t>mengapa</w:t>
      </w:r>
      <w:r>
        <w:rPr>
          <w:spacing w:val="-3"/>
        </w:rPr>
        <w:t xml:space="preserve"> </w:t>
      </w:r>
      <w:r>
        <w:t>efek</w:t>
      </w:r>
      <w:r>
        <w:rPr>
          <w:spacing w:val="-5"/>
        </w:rPr>
        <w:t xml:space="preserve"> </w:t>
      </w:r>
      <w:r>
        <w:t>penyerapan</w:t>
      </w:r>
      <w:r>
        <w:rPr>
          <w:spacing w:val="-5"/>
        </w:rPr>
        <w:t xml:space="preserve"> </w:t>
      </w:r>
      <w:r>
        <w:t>obat</w:t>
      </w:r>
      <w:r>
        <w:rPr>
          <w:spacing w:val="-3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berbeda.(</w:t>
      </w:r>
      <w:proofErr w:type="spellStart"/>
      <w:r>
        <w:t>Stti</w:t>
      </w:r>
      <w:proofErr w:type="spellEnd"/>
      <w:r>
        <w:rPr>
          <w:spacing w:val="-6"/>
        </w:rPr>
        <w:t xml:space="preserve"> </w:t>
      </w:r>
      <w:r>
        <w:t>Quratul</w:t>
      </w:r>
      <w:r>
        <w:rPr>
          <w:spacing w:val="-4"/>
        </w:rPr>
        <w:t xml:space="preserve"> </w:t>
      </w:r>
      <w:r>
        <w:t>Ain,</w:t>
      </w:r>
      <w:r>
        <w:rPr>
          <w:spacing w:val="-3"/>
        </w:rPr>
        <w:t xml:space="preserve"> </w:t>
      </w:r>
      <w:r>
        <w:t>2023)</w:t>
      </w:r>
    </w:p>
    <w:p w14:paraId="17009E08" w14:textId="77777777" w:rsidR="001F3948" w:rsidRDefault="00000000">
      <w:pPr>
        <w:pStyle w:val="Heading1"/>
        <w:numPr>
          <w:ilvl w:val="0"/>
          <w:numId w:val="2"/>
        </w:numPr>
        <w:tabs>
          <w:tab w:val="left" w:pos="380"/>
        </w:tabs>
        <w:spacing w:before="150"/>
        <w:ind w:left="379" w:hanging="232"/>
      </w:pPr>
      <w:r>
        <w:t>Mengukur</w:t>
      </w:r>
      <w:r>
        <w:rPr>
          <w:spacing w:val="-5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berkala,</w:t>
      </w:r>
      <w:r>
        <w:rPr>
          <w:spacing w:val="-4"/>
        </w:rPr>
        <w:t xml:space="preserve"> </w:t>
      </w:r>
      <w:r>
        <w:t>akurat,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relevan</w:t>
      </w:r>
    </w:p>
    <w:p w14:paraId="0DBB560D" w14:textId="77777777" w:rsidR="001F3948" w:rsidRDefault="00000000">
      <w:pPr>
        <w:pStyle w:val="BodyText"/>
        <w:spacing w:before="150"/>
        <w:ind w:right="114" w:firstLine="719"/>
      </w:pPr>
      <w:r>
        <w:t>Mengukur pembelajaran perlu dilakukan bukan untuk menentukan lulus atau tidaknya</w:t>
      </w:r>
      <w:r>
        <w:rPr>
          <w:spacing w:val="1"/>
        </w:rPr>
        <w:t xml:space="preserve"> </w:t>
      </w:r>
      <w:r>
        <w:t>siswa, bagus atau tidaknya kualitas sekolah, melainkan untuk mengetahui apakah siswa sudah</w:t>
      </w:r>
      <w:r>
        <w:rPr>
          <w:spacing w:val="1"/>
        </w:rPr>
        <w:t xml:space="preserve"> </w:t>
      </w:r>
      <w:r>
        <w:t>menguasai</w:t>
      </w:r>
      <w:r>
        <w:rPr>
          <w:spacing w:val="-8"/>
        </w:rPr>
        <w:t xml:space="preserve"> </w:t>
      </w:r>
      <w:r>
        <w:t>kemampuan</w:t>
      </w:r>
      <w:r>
        <w:rPr>
          <w:spacing w:val="-10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jenjang</w:t>
      </w:r>
      <w:r>
        <w:rPr>
          <w:spacing w:val="-8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mereka</w:t>
      </w:r>
      <w:r>
        <w:rPr>
          <w:spacing w:val="-8"/>
        </w:rPr>
        <w:t xml:space="preserve"> </w:t>
      </w:r>
      <w:r>
        <w:t>tempuh.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tingkat</w:t>
      </w:r>
      <w:r>
        <w:rPr>
          <w:spacing w:val="-10"/>
        </w:rPr>
        <w:t xml:space="preserve"> </w:t>
      </w:r>
      <w:r>
        <w:t>kelas,</w:t>
      </w:r>
      <w:r>
        <w:rPr>
          <w:spacing w:val="-46"/>
        </w:rPr>
        <w:t xml:space="preserve"> </w:t>
      </w:r>
      <w:proofErr w:type="spellStart"/>
      <w:r>
        <w:t>asesmen</w:t>
      </w:r>
      <w:proofErr w:type="spellEnd"/>
      <w:r>
        <w:t xml:space="preserve"> diperlukan untuk melihat kemajuan pembelajaran tiap siswa. Hal ini penting dilakukan</w:t>
      </w:r>
      <w:r>
        <w:rPr>
          <w:spacing w:val="-46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berdasarkan analisis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 xml:space="preserve">Indonesia tidak menguasai kemampuan dasar </w:t>
      </w:r>
      <w:proofErr w:type="spellStart"/>
      <w:r>
        <w:t>numerasi</w:t>
      </w:r>
      <w:proofErr w:type="spellEnd"/>
      <w:r>
        <w:t xml:space="preserve"> pada kelas 6, maka kemungkinan besar</w:t>
      </w:r>
      <w:r>
        <w:rPr>
          <w:spacing w:val="1"/>
        </w:rPr>
        <w:t xml:space="preserve"> </w:t>
      </w:r>
      <w:r>
        <w:t xml:space="preserve">mereka tidak akan pernah menguasainya meski terus naik kelas. Padahal, tujuan </w:t>
      </w:r>
      <w:proofErr w:type="spellStart"/>
      <w:r>
        <w:t>asesmen</w:t>
      </w:r>
      <w:proofErr w:type="spellEnd"/>
      <w:r>
        <w:t xml:space="preserve">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sedini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berlangsung.</w:t>
      </w:r>
    </w:p>
    <w:p w14:paraId="66E0EC97" w14:textId="77777777" w:rsidR="001F3948" w:rsidRDefault="00000000">
      <w:pPr>
        <w:pStyle w:val="BodyText"/>
        <w:ind w:right="114" w:firstLine="719"/>
      </w:pPr>
      <w:r>
        <w:rPr>
          <w:spacing w:val="-1"/>
        </w:rPr>
        <w:t>Tes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digunakan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asesmen</w:t>
      </w:r>
      <w:proofErr w:type="spellEnd"/>
      <w:r>
        <w:rPr>
          <w:spacing w:val="-11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membandingkan</w:t>
      </w:r>
      <w:r>
        <w:rPr>
          <w:spacing w:val="-12"/>
        </w:rPr>
        <w:t xml:space="preserve"> </w:t>
      </w:r>
      <w:r>
        <w:t>kemajuan</w:t>
      </w:r>
      <w:r>
        <w:rPr>
          <w:spacing w:val="-14"/>
        </w:rPr>
        <w:t xml:space="preserve"> </w:t>
      </w:r>
      <w:r>
        <w:t>belajar</w:t>
      </w:r>
      <w:r>
        <w:rPr>
          <w:spacing w:val="-13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 xml:space="preserve">secara berkala alih-alih yang bersifat penilaian di akhir pembelajaran. Oleh karena itu, </w:t>
      </w:r>
      <w:proofErr w:type="spellStart"/>
      <w:r>
        <w:t>mindset</w:t>
      </w:r>
      <w:proofErr w:type="spellEnd"/>
      <w:r>
        <w:rPr>
          <w:spacing w:val="1"/>
        </w:rPr>
        <w:t xml:space="preserve"> </w:t>
      </w:r>
      <w:r>
        <w:t xml:space="preserve">dari guru, sekolah, serta Pemerintah juga perlu diubah dari yang sebelumnya </w:t>
      </w:r>
      <w:r>
        <w:rPr>
          <w:i/>
        </w:rPr>
        <w:t>“</w:t>
      </w:r>
      <w:proofErr w:type="spellStart"/>
      <w:r>
        <w:rPr>
          <w:i/>
        </w:rPr>
        <w:t>Assessment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” </w:t>
      </w:r>
      <w:r>
        <w:t xml:space="preserve">menjadi </w:t>
      </w:r>
      <w:r>
        <w:rPr>
          <w:i/>
        </w:rPr>
        <w:t>“</w:t>
      </w:r>
      <w:proofErr w:type="spellStart"/>
      <w:r>
        <w:rPr>
          <w:i/>
        </w:rPr>
        <w:t>Assessment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Learning</w:t>
      </w:r>
      <w:proofErr w:type="spellEnd"/>
      <w:r>
        <w:rPr>
          <w:i/>
        </w:rPr>
        <w:t>”</w:t>
      </w:r>
      <w:r>
        <w:t xml:space="preserve">. Di tingkat sekolah dan daerah, </w:t>
      </w:r>
      <w:proofErr w:type="spellStart"/>
      <w:r>
        <w:t>asesmen</w:t>
      </w:r>
      <w:proofErr w:type="spellEnd"/>
      <w:r>
        <w:t xml:space="preserve"> penting</w:t>
      </w:r>
      <w:r>
        <w:rPr>
          <w:spacing w:val="1"/>
        </w:rPr>
        <w:t xml:space="preserve"> </w:t>
      </w:r>
      <w:r>
        <w:t>untuk menilai kinerja sistem pendidikan secara lebih luas. Dengan begitu, pembuat kebijakan</w:t>
      </w:r>
      <w:r>
        <w:rPr>
          <w:spacing w:val="1"/>
        </w:rPr>
        <w:t xml:space="preserve"> </w:t>
      </w:r>
      <w:r>
        <w:t>dapat menentukan intervensi yang tepat untuk membantu para siswa agar dapat belajar sesuai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tujuan</w:t>
      </w:r>
      <w:r>
        <w:rPr>
          <w:spacing w:val="-1"/>
        </w:rPr>
        <w:t xml:space="preserve"> </w:t>
      </w:r>
      <w:proofErr w:type="spellStart"/>
      <w:r>
        <w:t>pendidikan</w:t>
      </w:r>
      <w:r>
        <w:rPr>
          <w:rFonts w:ascii="Calibri" w:hAnsi="Calibri"/>
        </w:rPr>
        <w:t>Click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or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tap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here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to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enter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text</w:t>
      </w:r>
      <w:proofErr w:type="spellEnd"/>
      <w:r>
        <w:rPr>
          <w:rFonts w:ascii="Calibri" w:hAnsi="Calibri"/>
        </w:rPr>
        <w:t>.</w:t>
      </w:r>
      <w:r>
        <w:t>.</w:t>
      </w:r>
    </w:p>
    <w:p w14:paraId="5DE13BB7" w14:textId="77777777" w:rsidR="001F3948" w:rsidRDefault="00000000">
      <w:pPr>
        <w:pStyle w:val="Heading1"/>
        <w:spacing w:before="1"/>
        <w:ind w:left="148"/>
        <w:jc w:val="both"/>
      </w:pPr>
      <w:r>
        <w:t>Menyelaraskan</w:t>
      </w:r>
      <w:r>
        <w:rPr>
          <w:spacing w:val="-5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komitmen</w:t>
      </w:r>
      <w:r>
        <w:rPr>
          <w:spacing w:val="-3"/>
        </w:rPr>
        <w:t xml:space="preserve"> </w:t>
      </w:r>
      <w:r>
        <w:t>pembelajaran</w:t>
      </w:r>
    </w:p>
    <w:p w14:paraId="24BCB3AC" w14:textId="77777777" w:rsidR="001F3948" w:rsidRDefault="00000000">
      <w:pPr>
        <w:pStyle w:val="BodyText"/>
        <w:spacing w:before="150" w:line="259" w:lineRule="auto"/>
        <w:ind w:right="114" w:firstLine="707"/>
      </w:pPr>
      <w:r>
        <w:t>Tujuan</w:t>
      </w:r>
      <w:r>
        <w:rPr>
          <w:spacing w:val="-6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hanya</w:t>
      </w:r>
      <w:r>
        <w:rPr>
          <w:spacing w:val="-5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tercapai</w:t>
      </w:r>
      <w:r>
        <w:rPr>
          <w:spacing w:val="-4"/>
        </w:rPr>
        <w:t xml:space="preserve"> </w:t>
      </w:r>
      <w:r>
        <w:t>bila</w:t>
      </w:r>
      <w:r>
        <w:rPr>
          <w:spacing w:val="-5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elemen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dalamnya</w:t>
      </w:r>
      <w:r>
        <w:rPr>
          <w:spacing w:val="-4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 selaras dan mengarah kepada tujuan atau komitmen yang sama. Keselarasan berbagai</w:t>
      </w:r>
      <w:r>
        <w:rPr>
          <w:spacing w:val="1"/>
        </w:rPr>
        <w:t xml:space="preserve"> </w:t>
      </w:r>
      <w:r>
        <w:rPr>
          <w:spacing w:val="-1"/>
        </w:rPr>
        <w:t>elemen</w:t>
      </w:r>
      <w:r>
        <w:rPr>
          <w:spacing w:val="-11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sistem</w:t>
      </w:r>
      <w:r>
        <w:rPr>
          <w:spacing w:val="-10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perlu</w:t>
      </w:r>
      <w:r>
        <w:rPr>
          <w:spacing w:val="-10"/>
        </w:rPr>
        <w:t xml:space="preserve"> </w:t>
      </w:r>
      <w:r>
        <w:t>terwujud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semua</w:t>
      </w:r>
      <w:r>
        <w:rPr>
          <w:spacing w:val="-9"/>
        </w:rPr>
        <w:t xml:space="preserve"> </w:t>
      </w:r>
      <w:r>
        <w:t>lapisan,</w:t>
      </w:r>
      <w:r>
        <w:rPr>
          <w:spacing w:val="-13"/>
        </w:rPr>
        <w:t xml:space="preserve"> </w:t>
      </w:r>
      <w:r>
        <w:t>mulai</w:t>
      </w:r>
      <w:r>
        <w:rPr>
          <w:spacing w:val="-10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kebijakan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pusat, daerah, hingga kelas. Misalnya, ketika Indonesia berkomitmen untuk meningkatkan akses</w:t>
      </w:r>
      <w:r>
        <w:rPr>
          <w:spacing w:val="-46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1970-an,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60.000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melalui program Sekolah Dasar INPRES. Dua dekade kemudian, hampir seluruh anak Indonesia</w:t>
      </w:r>
      <w:r>
        <w:rPr>
          <w:spacing w:val="1"/>
        </w:rPr>
        <w:t xml:space="preserve"> </w:t>
      </w:r>
      <w:r>
        <w:t xml:space="preserve">mampu mengenyam pendidikan </w:t>
      </w:r>
      <w:proofErr w:type="spellStart"/>
      <w:r>
        <w:t>dasar</w:t>
      </w:r>
      <w:r>
        <w:rPr>
          <w:rFonts w:ascii="Calibri"/>
        </w:rPr>
        <w:t>Click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or</w:t>
      </w:r>
      <w:proofErr w:type="spellEnd"/>
      <w:r>
        <w:rPr>
          <w:rFonts w:ascii="Calibri"/>
        </w:rPr>
        <w:t xml:space="preserve"> tap </w:t>
      </w:r>
      <w:proofErr w:type="spellStart"/>
      <w:r>
        <w:rPr>
          <w:rFonts w:ascii="Calibri"/>
        </w:rPr>
        <w:t>here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enter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text</w:t>
      </w:r>
      <w:proofErr w:type="spellEnd"/>
      <w:r>
        <w:rPr>
          <w:rFonts w:ascii="Calibri"/>
        </w:rPr>
        <w:t>.</w:t>
      </w:r>
      <w:r>
        <w:t>. Keselarasan dalam 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akuntabilitas.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perekrutan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 yang tumpang-tindih. Jika proses tersebut selaras, maka semua elemen ini akan turut</w:t>
      </w:r>
      <w:r>
        <w:rPr>
          <w:spacing w:val="1"/>
        </w:rPr>
        <w:t xml:space="preserve"> </w:t>
      </w:r>
      <w:r>
        <w:t>andil dalam memajukan kualitas guru di Indonesia mulai dari sistem perekrutannya. Namun,</w:t>
      </w:r>
      <w:r>
        <w:rPr>
          <w:spacing w:val="1"/>
        </w:rPr>
        <w:t xml:space="preserve"> </w:t>
      </w:r>
      <w:r>
        <w:t>sejauh</w:t>
      </w:r>
      <w:r>
        <w:rPr>
          <w:spacing w:val="-9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kita</w:t>
      </w:r>
      <w:r>
        <w:rPr>
          <w:spacing w:val="-11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melihat</w:t>
      </w:r>
      <w:r>
        <w:rPr>
          <w:spacing w:val="-9"/>
        </w:rPr>
        <w:t xml:space="preserve"> </w:t>
      </w:r>
      <w:r>
        <w:t>ada</w:t>
      </w:r>
      <w:r>
        <w:rPr>
          <w:spacing w:val="-9"/>
        </w:rPr>
        <w:t xml:space="preserve"> </w:t>
      </w:r>
      <w:r>
        <w:t>peran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politisi</w:t>
      </w:r>
      <w:r>
        <w:rPr>
          <w:spacing w:val="-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mendorong</w:t>
      </w:r>
      <w:r>
        <w:rPr>
          <w:spacing w:val="-8"/>
        </w:rPr>
        <w:t xml:space="preserve"> </w:t>
      </w:r>
      <w:r>
        <w:t>peningkatan</w:t>
      </w:r>
      <w:r>
        <w:rPr>
          <w:spacing w:val="-9"/>
        </w:rPr>
        <w:t xml:space="preserve"> </w:t>
      </w:r>
      <w:r>
        <w:t>kualitas</w:t>
      </w:r>
      <w:r>
        <w:rPr>
          <w:spacing w:val="-1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perekrutan</w:t>
      </w:r>
      <w:r>
        <w:rPr>
          <w:spacing w:val="-5"/>
        </w:rPr>
        <w:t xml:space="preserve"> </w:t>
      </w:r>
      <w:r>
        <w:t>guru,</w:t>
      </w:r>
      <w:r>
        <w:rPr>
          <w:spacing w:val="-1"/>
        </w:rPr>
        <w:t xml:space="preserve"> </w:t>
      </w:r>
      <w:r>
        <w:t>begitu</w:t>
      </w:r>
      <w:r>
        <w:rPr>
          <w:spacing w:val="-4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elemen-elemen</w:t>
      </w:r>
      <w:r>
        <w:rPr>
          <w:spacing w:val="-2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 pendidikan</w:t>
      </w:r>
      <w:r>
        <w:rPr>
          <w:spacing w:val="-3"/>
        </w:rPr>
        <w:t xml:space="preserve"> </w:t>
      </w:r>
      <w:r>
        <w:t>ini.</w:t>
      </w:r>
    </w:p>
    <w:p w14:paraId="76459F4E" w14:textId="77777777" w:rsidR="001F3948" w:rsidRDefault="00000000">
      <w:pPr>
        <w:pStyle w:val="BodyText"/>
        <w:spacing w:before="1"/>
        <w:ind w:left="0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20CAEB" wp14:editId="77156AF7">
            <wp:simplePos x="0" y="0"/>
            <wp:positionH relativeFrom="page">
              <wp:posOffset>914400</wp:posOffset>
            </wp:positionH>
            <wp:positionV relativeFrom="paragraph">
              <wp:posOffset>99925</wp:posOffset>
            </wp:positionV>
            <wp:extent cx="4792880" cy="178165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880" cy="178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D5AA9" w14:textId="77777777" w:rsidR="001F3948" w:rsidRDefault="00000000">
      <w:pPr>
        <w:pStyle w:val="BodyText"/>
        <w:spacing w:before="166"/>
      </w:pPr>
      <w:r>
        <w:t>Sumber:</w:t>
      </w:r>
      <w:r>
        <w:rPr>
          <w:spacing w:val="-3"/>
        </w:rPr>
        <w:t xml:space="preserve"> </w:t>
      </w:r>
      <w:hyperlink r:id="rId13">
        <w:r>
          <w:t>Kerangka</w:t>
        </w:r>
        <w:r>
          <w:rPr>
            <w:spacing w:val="-3"/>
          </w:rPr>
          <w:t xml:space="preserve"> </w:t>
        </w:r>
        <w:r>
          <w:t>kerja</w:t>
        </w:r>
        <w:r>
          <w:rPr>
            <w:spacing w:val="-1"/>
          </w:rPr>
          <w:t xml:space="preserve"> </w:t>
        </w:r>
        <w:r>
          <w:t>RISE.</w:t>
        </w:r>
      </w:hyperlink>
    </w:p>
    <w:p w14:paraId="7D8BF1D0" w14:textId="77777777" w:rsidR="001F3948" w:rsidRDefault="001F3948">
      <w:pPr>
        <w:sectPr w:rsidR="001F3948">
          <w:pgSz w:w="11910" w:h="16840"/>
          <w:pgMar w:top="1340" w:right="1320" w:bottom="1200" w:left="1340" w:header="739" w:footer="1000" w:gutter="0"/>
          <w:cols w:space="720"/>
        </w:sectPr>
      </w:pPr>
    </w:p>
    <w:p w14:paraId="7CC8B264" w14:textId="77777777" w:rsidR="001F3948" w:rsidRDefault="00000000">
      <w:pPr>
        <w:pStyle w:val="BodyText"/>
        <w:spacing w:before="90"/>
        <w:ind w:right="113" w:firstLine="851"/>
      </w:pPr>
      <w:r>
        <w:lastRenderedPageBreak/>
        <w:t>Saat ini, Indonesia menghadapi tantangan berupa rendahnya kualitas pendidikan yang</w:t>
      </w:r>
      <w:r>
        <w:rPr>
          <w:spacing w:val="1"/>
        </w:rPr>
        <w:t xml:space="preserve"> </w:t>
      </w:r>
      <w:r>
        <w:t xml:space="preserve">tercermin dari rendahnya penguasaan kemampuan dasar </w:t>
      </w:r>
      <w:proofErr w:type="spellStart"/>
      <w:r>
        <w:t>literasi</w:t>
      </w:r>
      <w:proofErr w:type="spellEnd"/>
      <w:r>
        <w:t xml:space="preserve"> dan </w:t>
      </w:r>
      <w:proofErr w:type="spellStart"/>
      <w:r>
        <w:t>numerasi</w:t>
      </w:r>
      <w:proofErr w:type="spellEnd"/>
      <w:r>
        <w:t>. Oleh karena itu,</w:t>
      </w:r>
      <w:r>
        <w:rPr>
          <w:spacing w:val="-46"/>
        </w:rPr>
        <w:t xml:space="preserve"> </w:t>
      </w:r>
      <w:r>
        <w:t>berbagai elemen dalam sistem pendidikan perlu serempak memfokuskan perhatian pada tujuan</w:t>
      </w:r>
      <w:r>
        <w:rPr>
          <w:spacing w:val="-46"/>
        </w:rPr>
        <w:t xml:space="preserve"> </w:t>
      </w:r>
      <w:r>
        <w:t>atau komitmen untuk mengatasi masalah tersebut.</w:t>
      </w:r>
      <w:r>
        <w:rPr>
          <w:spacing w:val="1"/>
        </w:rPr>
        <w:t xml:space="preserve"> </w:t>
      </w:r>
      <w:r>
        <w:t>Pada program pendidikan guru, misalnya,</w:t>
      </w:r>
      <w:r>
        <w:rPr>
          <w:spacing w:val="1"/>
        </w:rPr>
        <w:t xml:space="preserve"> </w:t>
      </w:r>
      <w:r>
        <w:t>perlu diciptakan kurikulum yang membekali calon guru dengan pengetahuan mengenai cara</w:t>
      </w:r>
      <w:r>
        <w:rPr>
          <w:spacing w:val="1"/>
        </w:rPr>
        <w:t xml:space="preserve"> </w:t>
      </w:r>
      <w:r>
        <w:t xml:space="preserve">mengajar </w:t>
      </w:r>
      <w:proofErr w:type="spellStart"/>
      <w:r>
        <w:t>literasi</w:t>
      </w:r>
      <w:proofErr w:type="spellEnd"/>
      <w:r>
        <w:t xml:space="preserve"> dan </w:t>
      </w:r>
      <w:proofErr w:type="spellStart"/>
      <w:r>
        <w:t>numerasi</w:t>
      </w:r>
      <w:proofErr w:type="spellEnd"/>
      <w:r>
        <w:t>. Lalu pada perekrutan guru, perlu disepakati bahwa tujuannya</w:t>
      </w:r>
      <w:r>
        <w:rPr>
          <w:spacing w:val="1"/>
        </w:rPr>
        <w:t xml:space="preserve"> </w:t>
      </w:r>
      <w:r>
        <w:rPr>
          <w:spacing w:val="-1"/>
        </w:rPr>
        <w:t>adalah</w:t>
      </w:r>
      <w:r>
        <w:rPr>
          <w:spacing w:val="-12"/>
        </w:rPr>
        <w:t xml:space="preserve"> </w:t>
      </w:r>
      <w:r>
        <w:rPr>
          <w:spacing w:val="-1"/>
        </w:rPr>
        <w:t>merekrut</w:t>
      </w:r>
      <w:r>
        <w:rPr>
          <w:spacing w:val="-13"/>
        </w:rPr>
        <w:t xml:space="preserve"> </w:t>
      </w:r>
      <w:r>
        <w:rPr>
          <w:spacing w:val="-1"/>
        </w:rPr>
        <w:t>guru-guru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berkualitas</w:t>
      </w:r>
      <w:r>
        <w:rPr>
          <w:spacing w:val="-11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memiliki</w:t>
      </w:r>
      <w:r>
        <w:rPr>
          <w:spacing w:val="-10"/>
        </w:rPr>
        <w:t xml:space="preserve"> </w:t>
      </w:r>
      <w:r>
        <w:t>kompetensi</w:t>
      </w:r>
      <w:r>
        <w:rPr>
          <w:spacing w:val="-11"/>
        </w:rPr>
        <w:t xml:space="preserve"> </w:t>
      </w:r>
      <w:r>
        <w:t>mengajar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baik.</w:t>
      </w:r>
      <w:r>
        <w:rPr>
          <w:spacing w:val="-1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RISE tentang perekrutan guru menemukan perekrutan guru selama ini belum berorientasi pada</w:t>
      </w:r>
      <w:r>
        <w:rPr>
          <w:spacing w:val="1"/>
        </w:rPr>
        <w:t xml:space="preserve"> </w:t>
      </w:r>
      <w:r>
        <w:t xml:space="preserve">penyaringan guru yang </w:t>
      </w:r>
      <w:proofErr w:type="spellStart"/>
      <w:r>
        <w:t>berkualitas</w:t>
      </w:r>
      <w:r>
        <w:rPr>
          <w:rFonts w:ascii="Calibri"/>
        </w:rPr>
        <w:t>Click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or</w:t>
      </w:r>
      <w:proofErr w:type="spellEnd"/>
      <w:r>
        <w:rPr>
          <w:rFonts w:ascii="Calibri"/>
        </w:rPr>
        <w:t xml:space="preserve"> tap </w:t>
      </w:r>
      <w:proofErr w:type="spellStart"/>
      <w:r>
        <w:rPr>
          <w:rFonts w:ascii="Calibri"/>
        </w:rPr>
        <w:t>here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enter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text</w:t>
      </w:r>
      <w:proofErr w:type="spellEnd"/>
      <w:r>
        <w:rPr>
          <w:rFonts w:ascii="Calibri"/>
        </w:rPr>
        <w:t>.</w:t>
      </w:r>
      <w:r>
        <w:t>. Hal ini terjadi karena ada</w:t>
      </w:r>
      <w:r>
        <w:rPr>
          <w:spacing w:val="1"/>
        </w:rPr>
        <w:t xml:space="preserve"> </w:t>
      </w:r>
      <w:proofErr w:type="spellStart"/>
      <w:r>
        <w:t>ketakselarasan</w:t>
      </w:r>
      <w:proofErr w:type="spellEnd"/>
      <w:r>
        <w:rPr>
          <w:spacing w:val="-3"/>
        </w:rPr>
        <w:t xml:space="preserve"> </w:t>
      </w:r>
      <w:r>
        <w:t>komitmen</w:t>
      </w:r>
      <w:r>
        <w:rPr>
          <w:spacing w:val="-4"/>
        </w:rPr>
        <w:t xml:space="preserve"> </w:t>
      </w:r>
      <w:r>
        <w:t>di antara</w:t>
      </w:r>
      <w:r>
        <w:rPr>
          <w:spacing w:val="-2"/>
        </w:rPr>
        <w:t xml:space="preserve"> </w:t>
      </w:r>
      <w:r>
        <w:t>pihak-pihak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terlibat</w:t>
      </w:r>
      <w:r>
        <w:rPr>
          <w:spacing w:val="-1"/>
        </w:rPr>
        <w:t xml:space="preserve"> </w:t>
      </w:r>
      <w:r>
        <w:t>dalam proses perekrutan.</w:t>
      </w:r>
    </w:p>
    <w:p w14:paraId="3A70B405" w14:textId="77777777" w:rsidR="001F3948" w:rsidRDefault="00000000">
      <w:pPr>
        <w:pStyle w:val="BodyText"/>
        <w:spacing w:before="1"/>
        <w:ind w:right="116" w:firstLine="851"/>
      </w:pPr>
      <w:r>
        <w:t>Pembagian kewenangan pada lembaga-lembaga yang terlibat dalam proses perekrutan</w:t>
      </w:r>
      <w:r>
        <w:rPr>
          <w:spacing w:val="-46"/>
        </w:rPr>
        <w:t xml:space="preserve"> </w:t>
      </w:r>
      <w:r>
        <w:t>guru—Kementerian</w:t>
      </w:r>
      <w:r>
        <w:rPr>
          <w:spacing w:val="1"/>
        </w:rPr>
        <w:t xml:space="preserve"> </w:t>
      </w:r>
      <w:r>
        <w:t>PANRB,</w:t>
      </w:r>
      <w:r>
        <w:rPr>
          <w:spacing w:val="1"/>
        </w:rPr>
        <w:t xml:space="preserve"> </w:t>
      </w:r>
      <w:r>
        <w:t>Kemendikbud,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masih tumpang-tindih. Setiap lembaga seolah memiliki tujuan masing-masing sehingga hasil</w:t>
      </w:r>
      <w:r>
        <w:rPr>
          <w:spacing w:val="1"/>
        </w:rPr>
        <w:t xml:space="preserve"> </w:t>
      </w:r>
      <w:r>
        <w:t>perekrutan tidak optimal. Kenyataan ini turut berkontribusi pada rendahnya kinerja guru di</w:t>
      </w:r>
      <w:r>
        <w:rPr>
          <w:spacing w:val="1"/>
        </w:rPr>
        <w:t xml:space="preserve"> </w:t>
      </w:r>
      <w:r>
        <w:t>Indonesia.</w:t>
      </w:r>
    </w:p>
    <w:p w14:paraId="10B6E9E1" w14:textId="77777777" w:rsidR="001F3948" w:rsidRDefault="001F3948">
      <w:pPr>
        <w:pStyle w:val="BodyText"/>
        <w:ind w:left="0"/>
        <w:jc w:val="left"/>
        <w:rPr>
          <w:sz w:val="20"/>
        </w:rPr>
      </w:pPr>
    </w:p>
    <w:p w14:paraId="543709D8" w14:textId="77777777" w:rsidR="001F3948" w:rsidRDefault="00000000">
      <w:pPr>
        <w:pStyle w:val="BodyText"/>
        <w:spacing w:before="9"/>
        <w:ind w:left="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BB57E85" wp14:editId="4CC3604D">
            <wp:simplePos x="0" y="0"/>
            <wp:positionH relativeFrom="page">
              <wp:posOffset>980768</wp:posOffset>
            </wp:positionH>
            <wp:positionV relativeFrom="paragraph">
              <wp:posOffset>209367</wp:posOffset>
            </wp:positionV>
            <wp:extent cx="5557276" cy="18348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276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18AA5" w14:textId="77777777" w:rsidR="001F3948" w:rsidRDefault="001F3948">
      <w:pPr>
        <w:pStyle w:val="BodyText"/>
        <w:spacing w:before="7"/>
        <w:ind w:left="0"/>
        <w:jc w:val="left"/>
        <w:rPr>
          <w:sz w:val="27"/>
        </w:rPr>
      </w:pPr>
    </w:p>
    <w:p w14:paraId="2AB0BA5A" w14:textId="77777777" w:rsidR="001F3948" w:rsidRDefault="00000000">
      <w:pPr>
        <w:pStyle w:val="BodyText"/>
        <w:ind w:right="88"/>
        <w:jc w:val="left"/>
      </w:pPr>
      <w:r>
        <w:t xml:space="preserve">Sumber: </w:t>
      </w:r>
      <w:hyperlink r:id="rId15">
        <w:proofErr w:type="spellStart"/>
        <w:r>
          <w:t>Infografik</w:t>
        </w:r>
        <w:proofErr w:type="spellEnd"/>
        <w:r>
          <w:rPr>
            <w:spacing w:val="1"/>
          </w:rPr>
          <w:t xml:space="preserve"> </w:t>
        </w:r>
        <w:r>
          <w:t>"Perekrutan</w:t>
        </w:r>
        <w:r>
          <w:rPr>
            <w:spacing w:val="1"/>
          </w:rPr>
          <w:t xml:space="preserve"> </w:t>
        </w:r>
        <w:r>
          <w:t>Guru</w:t>
        </w:r>
        <w:r>
          <w:rPr>
            <w:spacing w:val="1"/>
          </w:rPr>
          <w:t xml:space="preserve"> </w:t>
        </w:r>
        <w:r>
          <w:t>di</w:t>
        </w:r>
        <w:r>
          <w:rPr>
            <w:spacing w:val="1"/>
          </w:rPr>
          <w:t xml:space="preserve"> </w:t>
        </w:r>
        <w:r>
          <w:t>Indonesia:</w:t>
        </w:r>
        <w:r>
          <w:rPr>
            <w:spacing w:val="1"/>
          </w:rPr>
          <w:t xml:space="preserve"> </w:t>
        </w:r>
        <w:r>
          <w:t>Disfungsi</w:t>
        </w:r>
        <w:r>
          <w:rPr>
            <w:spacing w:val="1"/>
          </w:rPr>
          <w:t xml:space="preserve"> </w:t>
        </w:r>
        <w:r>
          <w:t>Kelembagaan</w:t>
        </w:r>
        <w:r>
          <w:rPr>
            <w:spacing w:val="49"/>
          </w:rPr>
          <w:t xml:space="preserve"> </w:t>
        </w:r>
        <w:r>
          <w:t>dan</w:t>
        </w:r>
        <w:r>
          <w:rPr>
            <w:spacing w:val="49"/>
          </w:rPr>
          <w:t xml:space="preserve"> </w:t>
        </w:r>
        <w:r>
          <w:t>Dinamika</w:t>
        </w:r>
      </w:hyperlink>
      <w:r>
        <w:rPr>
          <w:spacing w:val="-46"/>
        </w:rPr>
        <w:t xml:space="preserve"> </w:t>
      </w:r>
      <w:hyperlink r:id="rId16">
        <w:r>
          <w:t>Sosial"</w:t>
        </w:r>
        <w:r>
          <w:rPr>
            <w:spacing w:val="-1"/>
          </w:rPr>
          <w:t xml:space="preserve"> </w:t>
        </w:r>
      </w:hyperlink>
      <w:r>
        <w:t>(2020).</w:t>
      </w:r>
    </w:p>
    <w:p w14:paraId="58E9E370" w14:textId="77777777" w:rsidR="001F3948" w:rsidRDefault="00000000">
      <w:pPr>
        <w:pStyle w:val="BodyText"/>
        <w:spacing w:before="151"/>
        <w:ind w:right="113" w:firstLine="614"/>
      </w:pPr>
      <w:r>
        <w:t>Contoh terwujudnya keselarasan pada sistem pendidikan di tingkat lokal ditemukan oleh</w:t>
      </w:r>
      <w:r>
        <w:rPr>
          <w:spacing w:val="1"/>
        </w:rPr>
        <w:t xml:space="preserve"> </w:t>
      </w:r>
      <w:r>
        <w:t>studi RISE yang mengkaji inovasi pendidikan di tingkat daerah. Di Kota Yogyakarta, kepala</w:t>
      </w:r>
      <w:r>
        <w:rPr>
          <w:spacing w:val="1"/>
        </w:rPr>
        <w:t xml:space="preserve"> </w:t>
      </w:r>
      <w:r>
        <w:t>daerahnya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birokratnya</w:t>
      </w:r>
      <w:r>
        <w:rPr>
          <w:spacing w:val="1"/>
        </w:rPr>
        <w:t xml:space="preserve"> </w:t>
      </w:r>
      <w:r>
        <w:t>kerap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 terbaik yang dapat meningkatkan kualitas pendidikan. Selain itu, terdapat inovasi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diinisiasi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disahkan</w:t>
      </w:r>
      <w:r>
        <w:rPr>
          <w:spacing w:val="1"/>
        </w:rPr>
        <w:t xml:space="preserve"> </w:t>
      </w:r>
      <w:r>
        <w:t>menjadi</w:t>
      </w:r>
      <w:r>
        <w:rPr>
          <w:spacing w:val="-46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lokal.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jajarannya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seia</w:t>
      </w:r>
      <w:r>
        <w:rPr>
          <w:spacing w:val="1"/>
        </w:rPr>
        <w:t xml:space="preserve"> </w:t>
      </w:r>
      <w:r>
        <w:t>sekata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kebijakan-kebijakan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-46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pendidikan.</w:t>
      </w:r>
    </w:p>
    <w:p w14:paraId="1FC72A3D" w14:textId="77777777" w:rsidR="001F3948" w:rsidRDefault="00000000">
      <w:pPr>
        <w:pStyle w:val="Heading1"/>
        <w:numPr>
          <w:ilvl w:val="0"/>
          <w:numId w:val="1"/>
        </w:numPr>
        <w:tabs>
          <w:tab w:val="left" w:pos="332"/>
        </w:tabs>
        <w:spacing w:before="149"/>
        <w:ind w:hanging="232"/>
      </w:pPr>
      <w:r>
        <w:t>Mendukung</w:t>
      </w:r>
      <w:r>
        <w:rPr>
          <w:spacing w:val="-3"/>
        </w:rPr>
        <w:t xml:space="preserve"> </w:t>
      </w:r>
      <w:r>
        <w:t>guru</w:t>
      </w:r>
      <w:r>
        <w:rPr>
          <w:spacing w:val="-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belajar</w:t>
      </w:r>
      <w:r>
        <w:rPr>
          <w:spacing w:val="-5"/>
        </w:rPr>
        <w:t xml:space="preserve"> </w:t>
      </w:r>
      <w:r>
        <w:t>mengajar</w:t>
      </w:r>
    </w:p>
    <w:p w14:paraId="36AC24E0" w14:textId="77777777" w:rsidR="001F3948" w:rsidRDefault="00000000">
      <w:pPr>
        <w:pStyle w:val="BodyText"/>
        <w:spacing w:before="150"/>
        <w:ind w:right="117" w:firstLine="851"/>
      </w:pPr>
      <w:r>
        <w:t>Guru perlu mendapat bekal dan dukungan yang memadai untuk dapat mengajar secara</w:t>
      </w:r>
      <w:r>
        <w:rPr>
          <w:spacing w:val="-46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mengenyam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keguruan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(prajabatan)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profesinya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jabatan).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 xml:space="preserve">mempraktikkan     </w:t>
      </w:r>
      <w:r>
        <w:rPr>
          <w:spacing w:val="1"/>
        </w:rPr>
        <w:t xml:space="preserve"> </w:t>
      </w:r>
      <w:r>
        <w:t xml:space="preserve">pengajaran     </w:t>
      </w:r>
      <w:r>
        <w:rPr>
          <w:spacing w:val="1"/>
        </w:rPr>
        <w:t xml:space="preserve"> </w:t>
      </w:r>
      <w:r>
        <w:t xml:space="preserve">yang     </w:t>
      </w:r>
      <w:r>
        <w:rPr>
          <w:spacing w:val="1"/>
        </w:rPr>
        <w:t xml:space="preserve"> </w:t>
      </w:r>
      <w:r>
        <w:t xml:space="preserve">efektif.      </w:t>
      </w:r>
      <w:r>
        <w:rPr>
          <w:spacing w:val="1"/>
        </w:rPr>
        <w:t xml:space="preserve"> </w:t>
      </w:r>
      <w:r>
        <w:t xml:space="preserve">Oleh      </w:t>
      </w:r>
      <w:r>
        <w:rPr>
          <w:spacing w:val="1"/>
        </w:rPr>
        <w:t xml:space="preserve"> </w:t>
      </w:r>
      <w:r>
        <w:t xml:space="preserve">karena      </w:t>
      </w:r>
      <w:r>
        <w:rPr>
          <w:spacing w:val="1"/>
        </w:rPr>
        <w:t xml:space="preserve"> </w:t>
      </w:r>
      <w:r>
        <w:t xml:space="preserve">itu,      </w:t>
      </w:r>
      <w:r>
        <w:rPr>
          <w:spacing w:val="1"/>
        </w:rPr>
        <w:t xml:space="preserve"> </w:t>
      </w:r>
      <w:r>
        <w:t>untuk</w:t>
      </w:r>
      <w:r>
        <w:rPr>
          <w:spacing w:val="-46"/>
        </w:rPr>
        <w:t xml:space="preserve"> </w:t>
      </w:r>
      <w:r>
        <w:t>menciptakan dan mempertahankan guru yang berkualitas, dukungan ini harus berjalan secara</w:t>
      </w:r>
      <w:r>
        <w:rPr>
          <w:spacing w:val="1"/>
        </w:rPr>
        <w:t xml:space="preserve"> </w:t>
      </w:r>
      <w:r>
        <w:t>berkesinambungan</w:t>
      </w:r>
      <w:r>
        <w:rPr>
          <w:spacing w:val="-9"/>
        </w:rPr>
        <w:t xml:space="preserve"> </w:t>
      </w:r>
      <w:r>
        <w:t>agar</w:t>
      </w:r>
      <w:r>
        <w:rPr>
          <w:spacing w:val="-10"/>
        </w:rPr>
        <w:t xml:space="preserve"> </w:t>
      </w:r>
      <w:r>
        <w:t>mereka</w:t>
      </w:r>
      <w:r>
        <w:rPr>
          <w:spacing w:val="-5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mengajar</w:t>
      </w:r>
      <w:r>
        <w:rPr>
          <w:spacing w:val="-8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efektif</w:t>
      </w:r>
      <w:r>
        <w:rPr>
          <w:spacing w:val="-8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terus-menerus.(Yunus,</w:t>
      </w:r>
      <w:r>
        <w:rPr>
          <w:spacing w:val="-7"/>
        </w:rPr>
        <w:t xml:space="preserve"> </w:t>
      </w:r>
      <w:r>
        <w:t>Y.,</w:t>
      </w:r>
      <w:r>
        <w:rPr>
          <w:spacing w:val="-46"/>
        </w:rPr>
        <w:t xml:space="preserve"> </w:t>
      </w:r>
      <w:r>
        <w:t>Suardi,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spacing w:val="-1"/>
        </w:rPr>
        <w:t>lulusan</w:t>
      </w:r>
      <w:r>
        <w:rPr>
          <w:spacing w:val="-11"/>
        </w:rPr>
        <w:t xml:space="preserve"> </w:t>
      </w:r>
      <w:r>
        <w:rPr>
          <w:spacing w:val="-1"/>
        </w:rPr>
        <w:t>program</w:t>
      </w:r>
      <w:r>
        <w:rPr>
          <w:spacing w:val="-10"/>
        </w:rPr>
        <w:t xml:space="preserve"> </w:t>
      </w:r>
      <w:r>
        <w:rPr>
          <w:spacing w:val="-1"/>
        </w:rPr>
        <w:t>Pendidikan</w:t>
      </w:r>
      <w:r>
        <w:rPr>
          <w:spacing w:val="-10"/>
        </w:rPr>
        <w:t xml:space="preserve"> </w:t>
      </w:r>
      <w:r>
        <w:rPr>
          <w:spacing w:val="-1"/>
        </w:rPr>
        <w:t>Profesi</w:t>
      </w:r>
      <w:r>
        <w:rPr>
          <w:spacing w:val="-10"/>
        </w:rPr>
        <w:t xml:space="preserve"> </w:t>
      </w:r>
      <w:r>
        <w:rPr>
          <w:spacing w:val="-1"/>
        </w:rPr>
        <w:t>Guru/PPG</w:t>
      </w:r>
      <w:r>
        <w:rPr>
          <w:spacing w:val="-11"/>
        </w:rPr>
        <w:t xml:space="preserve"> </w:t>
      </w:r>
      <w:r>
        <w:t>prajabatan</w:t>
      </w:r>
      <w:r>
        <w:rPr>
          <w:spacing w:val="-10"/>
        </w:rPr>
        <w:t xml:space="preserve"> </w:t>
      </w:r>
      <w:r>
        <w:t>merasa</w:t>
      </w:r>
      <w:r>
        <w:rPr>
          <w:spacing w:val="-13"/>
        </w:rPr>
        <w:t xml:space="preserve"> </w:t>
      </w:r>
      <w:r>
        <w:t>ilmu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mereka</w:t>
      </w:r>
      <w:r>
        <w:rPr>
          <w:spacing w:val="-10"/>
        </w:rPr>
        <w:t xml:space="preserve"> </w:t>
      </w:r>
      <w:proofErr w:type="spellStart"/>
      <w:r>
        <w:t>peroleh</w:t>
      </w:r>
      <w:proofErr w:type="spellEnd"/>
      <w:r>
        <w:rPr>
          <w:spacing w:val="-1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29"/>
        </w:rPr>
        <w:t xml:space="preserve"> </w:t>
      </w:r>
      <w:r>
        <w:t>tersebut</w:t>
      </w:r>
      <w:r>
        <w:rPr>
          <w:spacing w:val="29"/>
        </w:rPr>
        <w:t xml:space="preserve"> </w:t>
      </w:r>
      <w:r>
        <w:t>terlalu</w:t>
      </w:r>
      <w:r>
        <w:rPr>
          <w:spacing w:val="27"/>
        </w:rPr>
        <w:t xml:space="preserve"> </w:t>
      </w:r>
      <w:r>
        <w:t>teoretis</w:t>
      </w:r>
      <w:r>
        <w:rPr>
          <w:spacing w:val="28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tidak</w:t>
      </w:r>
      <w:r>
        <w:rPr>
          <w:spacing w:val="26"/>
        </w:rPr>
        <w:t xml:space="preserve"> </w:t>
      </w:r>
      <w:r>
        <w:t>membantu</w:t>
      </w:r>
      <w:r>
        <w:rPr>
          <w:spacing w:val="29"/>
        </w:rPr>
        <w:t xml:space="preserve"> </w:t>
      </w:r>
      <w:r>
        <w:t>mereka</w:t>
      </w:r>
      <w:r>
        <w:rPr>
          <w:spacing w:val="29"/>
        </w:rPr>
        <w:t xml:space="preserve"> </w:t>
      </w:r>
      <w:r>
        <w:t>dalam</w:t>
      </w:r>
      <w:r>
        <w:rPr>
          <w:spacing w:val="28"/>
        </w:rPr>
        <w:t xml:space="preserve"> </w:t>
      </w:r>
      <w:r>
        <w:t>menghadapi</w:t>
      </w:r>
      <w:r>
        <w:rPr>
          <w:spacing w:val="30"/>
        </w:rPr>
        <w:t xml:space="preserve"> </w:t>
      </w:r>
      <w:r>
        <w:t>tantangan</w:t>
      </w:r>
    </w:p>
    <w:p w14:paraId="050F807E" w14:textId="77777777" w:rsidR="001F3948" w:rsidRDefault="001F3948">
      <w:pPr>
        <w:sectPr w:rsidR="001F3948">
          <w:pgSz w:w="11910" w:h="16840"/>
          <w:pgMar w:top="1340" w:right="1320" w:bottom="1200" w:left="1340" w:header="739" w:footer="1000" w:gutter="0"/>
          <w:cols w:space="720"/>
        </w:sectPr>
      </w:pPr>
    </w:p>
    <w:p w14:paraId="3EC11074" w14:textId="77777777" w:rsidR="001F3948" w:rsidRDefault="00000000">
      <w:pPr>
        <w:pStyle w:val="BodyText"/>
        <w:spacing w:before="90"/>
        <w:ind w:right="113"/>
      </w:pPr>
      <w:r>
        <w:lastRenderedPageBreak/>
        <w:t>mengajar di dalam kelas(</w:t>
      </w:r>
      <w:proofErr w:type="spellStart"/>
      <w:r>
        <w:t>Buchanan</w:t>
      </w:r>
      <w:proofErr w:type="spellEnd"/>
      <w:r>
        <w:t xml:space="preserve">, 2020; E. </w:t>
      </w:r>
      <w:proofErr w:type="spellStart"/>
      <w:r>
        <w:t>Hunt</w:t>
      </w:r>
      <w:proofErr w:type="spellEnd"/>
      <w:r>
        <w:t xml:space="preserve"> </w:t>
      </w:r>
      <w:proofErr w:type="spellStart"/>
      <w:r>
        <w:t>Esco</w:t>
      </w:r>
      <w:proofErr w:type="spellEnd"/>
      <w:r>
        <w:t xml:space="preserve">, 2019; Fathurrahman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 xml:space="preserve">, 2016; </w:t>
      </w:r>
      <w:proofErr w:type="spellStart"/>
      <w:r>
        <w:t>Gay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2010; </w:t>
      </w:r>
      <w:proofErr w:type="spellStart"/>
      <w:r>
        <w:t>Hişmanog˘lu</w:t>
      </w:r>
      <w:proofErr w:type="spellEnd"/>
      <w:r>
        <w:t xml:space="preserve"> &amp; </w:t>
      </w:r>
      <w:proofErr w:type="spellStart"/>
      <w:r>
        <w:t>Hişmanog˘lu</w:t>
      </w:r>
      <w:proofErr w:type="spellEnd"/>
      <w:r>
        <w:t xml:space="preserve">, 2010; </w:t>
      </w:r>
      <w:proofErr w:type="spellStart"/>
      <w:r>
        <w:t>Powell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 xml:space="preserve">, 2014; Rusdiana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 xml:space="preserve">, </w:t>
      </w:r>
      <w:proofErr w:type="spellStart"/>
      <w:r>
        <w:t>n.d</w:t>
      </w:r>
      <w:proofErr w:type="spellEnd"/>
      <w:r>
        <w:t>.). Program</w:t>
      </w:r>
      <w:r>
        <w:rPr>
          <w:spacing w:val="1"/>
        </w:rPr>
        <w:t xml:space="preserve"> </w:t>
      </w:r>
      <w:r>
        <w:t>pendidikan guru juga belum memberi pembekalan yang memadai bagi calon guru untuk dapat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numerasi</w:t>
      </w:r>
      <w:proofErr w:type="spellEnd"/>
      <w:r>
        <w:t>.</w:t>
      </w:r>
      <w:r>
        <w:rPr>
          <w:spacing w:val="1"/>
        </w:rPr>
        <w:t xml:space="preserve"> </w:t>
      </w:r>
      <w:r>
        <w:t>Padahal,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numerasi</w:t>
      </w:r>
      <w:proofErr w:type="spellEnd"/>
      <w:r>
        <w:t xml:space="preserve"> dasar pada siswa Indonesia menjadi akar masalah dari rendahnya hasil pembelajaran</w:t>
      </w:r>
      <w:r>
        <w:rPr>
          <w:spacing w:val="1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Indonesia selama bertahun-tahun.</w:t>
      </w:r>
    </w:p>
    <w:p w14:paraId="0FA11234" w14:textId="77777777" w:rsidR="001F3948" w:rsidRDefault="001F3948">
      <w:pPr>
        <w:pStyle w:val="BodyText"/>
        <w:ind w:left="0"/>
        <w:jc w:val="left"/>
        <w:rPr>
          <w:sz w:val="20"/>
        </w:rPr>
      </w:pPr>
    </w:p>
    <w:p w14:paraId="3144031F" w14:textId="77777777" w:rsidR="001F3948" w:rsidRDefault="00000000">
      <w:pPr>
        <w:pStyle w:val="BodyText"/>
        <w:spacing w:before="4"/>
        <w:ind w:left="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E523559" wp14:editId="32D58D32">
            <wp:simplePos x="0" y="0"/>
            <wp:positionH relativeFrom="page">
              <wp:posOffset>914400</wp:posOffset>
            </wp:positionH>
            <wp:positionV relativeFrom="paragraph">
              <wp:posOffset>206000</wp:posOffset>
            </wp:positionV>
            <wp:extent cx="5077642" cy="147523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7642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898E0" w14:textId="77777777" w:rsidR="001F3948" w:rsidRDefault="00000000">
      <w:pPr>
        <w:pStyle w:val="BodyText"/>
        <w:spacing w:before="139"/>
        <w:ind w:right="114"/>
      </w:pPr>
      <w:r>
        <w:t xml:space="preserve">Sumber: </w:t>
      </w:r>
      <w:hyperlink r:id="rId18">
        <w:proofErr w:type="spellStart"/>
        <w:r>
          <w:t>Infografik</w:t>
        </w:r>
        <w:proofErr w:type="spellEnd"/>
        <w:r>
          <w:t xml:space="preserve"> "Perkembangan Hasil Studi Evaluasi Program PPG Prajabatan-Studi Tahun</w:t>
        </w:r>
      </w:hyperlink>
      <w:r>
        <w:rPr>
          <w:spacing w:val="1"/>
        </w:rPr>
        <w:t xml:space="preserve"> </w:t>
      </w:r>
      <w:hyperlink r:id="rId19">
        <w:r>
          <w:t>Pertama"</w:t>
        </w:r>
        <w:r>
          <w:rPr>
            <w:spacing w:val="-1"/>
          </w:rPr>
          <w:t xml:space="preserve"> </w:t>
        </w:r>
      </w:hyperlink>
      <w:r>
        <w:t>(2018).</w:t>
      </w:r>
    </w:p>
    <w:p w14:paraId="2B4D9055" w14:textId="77777777" w:rsidR="001F3948" w:rsidRDefault="00000000">
      <w:pPr>
        <w:pStyle w:val="BodyText"/>
        <w:spacing w:before="149"/>
        <w:ind w:right="111" w:firstLine="899"/>
      </w:pPr>
      <w:r>
        <w:t>Oleh karena itu, program pendidikan guru perlu lebih fokus membekali calon guru</w:t>
      </w:r>
      <w:r>
        <w:rPr>
          <w:spacing w:val="1"/>
        </w:rPr>
        <w:t xml:space="preserve"> </w:t>
      </w:r>
      <w:r>
        <w:t xml:space="preserve">dengan pengetahuan mengenai cara mengajar yang efektif, khususnya dalam mengajar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numerasi</w:t>
      </w:r>
      <w:proofErr w:type="spellEnd"/>
      <w:r>
        <w:t>. Jadi, guru bukan sekadar menyampaikan materi pembelajaran kepada siswa.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kompetensinya.</w:t>
      </w:r>
      <w:r>
        <w:rPr>
          <w:spacing w:val="1"/>
        </w:rPr>
        <w:t xml:space="preserve"> </w:t>
      </w:r>
      <w:r>
        <w:t>Dukungan untuk guru baru, misalnya, tentu berbeda dengan dukungan yang diperlukan 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bertahun-tahun.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induksi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pendampingan yang memadai dalam masa transisi dari calon guru menjadi guru yang mengajar</w:t>
      </w:r>
      <w:r>
        <w:rPr>
          <w:spacing w:val="1"/>
        </w:rPr>
        <w:t xml:space="preserve"> </w:t>
      </w:r>
      <w:r>
        <w:t>di dalam kelas. Sementara, guru yang sudah mengajar selama bertahun-tahun, yang memiliki</w:t>
      </w:r>
      <w:r>
        <w:rPr>
          <w:spacing w:val="1"/>
        </w:rPr>
        <w:t xml:space="preserve"> </w:t>
      </w:r>
      <w:r>
        <w:t>tingkat kompetensi yang lebih tinggi, perlu mengembangkan keterampilan mengajarnya sesuai</w:t>
      </w:r>
      <w:r>
        <w:rPr>
          <w:spacing w:val="1"/>
        </w:rPr>
        <w:t xml:space="preserve"> </w:t>
      </w:r>
      <w:r>
        <w:t xml:space="preserve">dengan perubahan zaman ataupun masalah yang dihadapi di </w:t>
      </w:r>
      <w:proofErr w:type="spellStart"/>
      <w:r>
        <w:t>kelasnya</w:t>
      </w:r>
      <w:r>
        <w:rPr>
          <w:rFonts w:ascii="Calibri" w:hAnsi="Calibri"/>
        </w:rPr>
        <w:t>Click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</w:t>
      </w:r>
      <w:proofErr w:type="spellEnd"/>
      <w:r>
        <w:rPr>
          <w:rFonts w:ascii="Calibri" w:hAnsi="Calibri"/>
        </w:rPr>
        <w:t xml:space="preserve"> tap </w:t>
      </w:r>
      <w:proofErr w:type="spellStart"/>
      <w:r>
        <w:rPr>
          <w:rFonts w:ascii="Calibri" w:hAnsi="Calibri"/>
        </w:rPr>
        <w:t>here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enter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text</w:t>
      </w:r>
      <w:proofErr w:type="spellEnd"/>
      <w:r>
        <w:rPr>
          <w:rFonts w:ascii="Calibri" w:hAnsi="Calibri"/>
        </w:rPr>
        <w:t>.</w:t>
      </w:r>
      <w:r>
        <w:t xml:space="preserve">. Oleh karena itu, berdasarkan </w:t>
      </w:r>
      <w:proofErr w:type="spellStart"/>
      <w:r>
        <w:rPr>
          <w:i/>
        </w:rPr>
        <w:t>Policy</w:t>
      </w:r>
      <w:proofErr w:type="spellEnd"/>
      <w:r>
        <w:rPr>
          <w:i/>
        </w:rPr>
        <w:t xml:space="preserve"> Paper “</w:t>
      </w:r>
      <w:proofErr w:type="spellStart"/>
      <w:r>
        <w:rPr>
          <w:i/>
        </w:rPr>
        <w:t>Focus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Flourish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Five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Accelerate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Progress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Learning</w:t>
      </w:r>
      <w:proofErr w:type="spellEnd"/>
      <w:r>
        <w:rPr>
          <w:i/>
        </w:rPr>
        <w:t>”</w:t>
      </w:r>
      <w:r>
        <w:t>,</w:t>
      </w:r>
      <w:r>
        <w:rPr>
          <w:spacing w:val="-4"/>
        </w:rPr>
        <w:t xml:space="preserve"> </w:t>
      </w:r>
      <w:r>
        <w:t>ada</w:t>
      </w:r>
      <w:r>
        <w:rPr>
          <w:spacing w:val="-10"/>
        </w:rPr>
        <w:t xml:space="preserve"> </w:t>
      </w:r>
      <w:r>
        <w:t>dua</w:t>
      </w:r>
      <w:r>
        <w:rPr>
          <w:spacing w:val="-8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perlu</w:t>
      </w:r>
      <w:r>
        <w:rPr>
          <w:spacing w:val="-7"/>
        </w:rPr>
        <w:t xml:space="preserve"> </w:t>
      </w:r>
      <w:r>
        <w:t>mendapat</w:t>
      </w:r>
      <w:r>
        <w:rPr>
          <w:spacing w:val="-9"/>
        </w:rPr>
        <w:t xml:space="preserve"> </w:t>
      </w:r>
      <w:r>
        <w:t>perhatian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pembuat</w:t>
      </w:r>
      <w:r>
        <w:rPr>
          <w:spacing w:val="-9"/>
        </w:rPr>
        <w:t xml:space="preserve"> </w:t>
      </w:r>
      <w:r>
        <w:t>kebijakan</w:t>
      </w:r>
      <w:r>
        <w:rPr>
          <w:spacing w:val="-9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 ekosistem yang mendukung guru untuk mengajar dengan baik:</w:t>
      </w:r>
      <w:r>
        <w:rPr>
          <w:spacing w:val="1"/>
        </w:rPr>
        <w:t xml:space="preserve"> </w:t>
      </w:r>
      <w:r>
        <w:t>1. Memfokuskan</w:t>
      </w:r>
      <w:r>
        <w:rPr>
          <w:spacing w:val="1"/>
        </w:rPr>
        <w:t xml:space="preserve"> </w:t>
      </w:r>
      <w:r>
        <w:rPr>
          <w:spacing w:val="-1"/>
        </w:rPr>
        <w:t xml:space="preserve">kembali pengembangan profesional pada keterampilan </w:t>
      </w:r>
      <w:r>
        <w:t>mengajar, serta</w:t>
      </w:r>
      <w:r>
        <w:rPr>
          <w:spacing w:val="1"/>
        </w:rPr>
        <w:t xml:space="preserve"> </w:t>
      </w:r>
      <w:r>
        <w:t>2. Reformasi karier guru</w:t>
      </w:r>
      <w:r>
        <w:rPr>
          <w:spacing w:val="-46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menarik,</w:t>
      </w:r>
      <w:r>
        <w:rPr>
          <w:spacing w:val="-6"/>
        </w:rPr>
        <w:t xml:space="preserve"> </w:t>
      </w:r>
      <w:r>
        <w:t>mempertahankan,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memotivasi</w:t>
      </w:r>
      <w:r>
        <w:rPr>
          <w:spacing w:val="-4"/>
        </w:rPr>
        <w:t xml:space="preserve"> </w:t>
      </w:r>
      <w:r>
        <w:t>guru</w:t>
      </w:r>
      <w:r>
        <w:rPr>
          <w:spacing w:val="-3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mengajar</w:t>
      </w:r>
      <w:r>
        <w:rPr>
          <w:spacing w:val="-5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berkualitas.</w:t>
      </w:r>
    </w:p>
    <w:p w14:paraId="59A6E73E" w14:textId="77777777" w:rsidR="001F3948" w:rsidRDefault="00000000">
      <w:pPr>
        <w:pStyle w:val="Heading1"/>
        <w:numPr>
          <w:ilvl w:val="0"/>
          <w:numId w:val="1"/>
        </w:numPr>
        <w:tabs>
          <w:tab w:val="left" w:pos="332"/>
        </w:tabs>
        <w:spacing w:before="152" w:line="257" w:lineRule="exact"/>
        <w:ind w:hanging="232"/>
        <w:jc w:val="both"/>
      </w:pPr>
      <w:r>
        <w:t>Mengadaptasi</w:t>
      </w:r>
      <w:r>
        <w:rPr>
          <w:spacing w:val="-5"/>
        </w:rPr>
        <w:t xml:space="preserve"> </w:t>
      </w:r>
      <w:r>
        <w:t>pendekatan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mengambil</w:t>
      </w:r>
      <w:r>
        <w:rPr>
          <w:spacing w:val="-7"/>
        </w:rPr>
        <w:t xml:space="preserve"> </w:t>
      </w:r>
      <w:r>
        <w:t>kebijakan</w:t>
      </w:r>
      <w:r>
        <w:rPr>
          <w:spacing w:val="-3"/>
        </w:rPr>
        <w:t xml:space="preserve"> </w:t>
      </w:r>
      <w:r>
        <w:t>pendidikan</w:t>
      </w:r>
    </w:p>
    <w:p w14:paraId="7302119C" w14:textId="77777777" w:rsidR="001F3948" w:rsidRDefault="00000000">
      <w:pPr>
        <w:pStyle w:val="BodyText"/>
        <w:ind w:right="115" w:firstLine="707"/>
      </w:pPr>
      <w:r>
        <w:t>Desentralisasi pendidikan menimbulkan konsekuensi berupa masalah pendidikan yang</w:t>
      </w:r>
      <w:r>
        <w:rPr>
          <w:spacing w:val="1"/>
        </w:rPr>
        <w:t xml:space="preserve"> </w:t>
      </w:r>
      <w:r>
        <w:t>bervariasi</w:t>
      </w:r>
      <w:r>
        <w:rPr>
          <w:spacing w:val="1"/>
        </w:rPr>
        <w:t xml:space="preserve"> </w:t>
      </w:r>
      <w:proofErr w:type="spellStart"/>
      <w:r>
        <w:t>antarkabupaten</w:t>
      </w:r>
      <w:proofErr w:type="spellEnd"/>
      <w:r>
        <w:t>/kota.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514</w:t>
      </w:r>
      <w:r>
        <w:rPr>
          <w:spacing w:val="1"/>
        </w:rPr>
        <w:t xml:space="preserve"> </w:t>
      </w:r>
      <w:r>
        <w:rPr>
          <w:spacing w:val="-1"/>
        </w:rPr>
        <w:t>kabupaten/kota,</w:t>
      </w:r>
      <w:r>
        <w:rPr>
          <w:spacing w:val="-11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pemecahan</w:t>
      </w:r>
      <w:r>
        <w:rPr>
          <w:spacing w:val="-12"/>
        </w:rPr>
        <w:t xml:space="preserve"> </w:t>
      </w:r>
      <w:r>
        <w:t>masalah</w:t>
      </w:r>
      <w:r>
        <w:rPr>
          <w:spacing w:val="-8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pendekatan</w:t>
      </w:r>
      <w:r>
        <w:rPr>
          <w:spacing w:val="-10"/>
        </w:rPr>
        <w:t xml:space="preserve"> </w:t>
      </w:r>
      <w:proofErr w:type="spellStart"/>
      <w:r>
        <w:t>one</w:t>
      </w:r>
      <w:proofErr w:type="spellEnd"/>
      <w:r>
        <w:rPr>
          <w:spacing w:val="1"/>
        </w:rPr>
        <w:t xml:space="preserve"> </w:t>
      </w:r>
      <w:proofErr w:type="spellStart"/>
      <w:r>
        <w:t>size</w:t>
      </w:r>
      <w:proofErr w:type="spellEnd"/>
      <w:r>
        <w:rPr>
          <w:spacing w:val="-8"/>
        </w:rPr>
        <w:t xml:space="preserve"> </w:t>
      </w:r>
      <w:proofErr w:type="spellStart"/>
      <w:r>
        <w:t>fits</w:t>
      </w:r>
      <w:proofErr w:type="spellEnd"/>
      <w:r>
        <w:rPr>
          <w:spacing w:val="-8"/>
        </w:rPr>
        <w:t xml:space="preserve"> </w:t>
      </w:r>
      <w:proofErr w:type="spellStart"/>
      <w:r>
        <w:t>all</w:t>
      </w:r>
      <w:proofErr w:type="spellEnd"/>
      <w:r>
        <w:t>,</w:t>
      </w:r>
      <w:r>
        <w:rPr>
          <w:spacing w:val="-8"/>
        </w:rPr>
        <w:t xml:space="preserve"> </w:t>
      </w:r>
      <w:r>
        <w:t>melainkan</w:t>
      </w:r>
      <w:r>
        <w:rPr>
          <w:spacing w:val="-10"/>
        </w:rPr>
        <w:t xml:space="preserve"> </w:t>
      </w:r>
      <w:r>
        <w:t>harus</w:t>
      </w:r>
      <w:r>
        <w:rPr>
          <w:spacing w:val="-6"/>
        </w:rPr>
        <w:t xml:space="preserve"> </w:t>
      </w:r>
      <w:r>
        <w:t>disesuaikan</w:t>
      </w:r>
      <w:r>
        <w:rPr>
          <w:spacing w:val="-10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persoalan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dihadapi</w:t>
      </w:r>
      <w:r>
        <w:rPr>
          <w:spacing w:val="-8"/>
        </w:rPr>
        <w:t xml:space="preserve"> </w:t>
      </w:r>
      <w:r>
        <w:t>tiap</w:t>
      </w:r>
      <w:r>
        <w:rPr>
          <w:spacing w:val="-9"/>
        </w:rPr>
        <w:t xml:space="preserve"> </w:t>
      </w:r>
      <w:r>
        <w:t>daerah.</w:t>
      </w:r>
      <w:r>
        <w:rPr>
          <w:spacing w:val="-8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terkait</w:t>
      </w:r>
      <w:r>
        <w:rPr>
          <w:spacing w:val="-9"/>
        </w:rPr>
        <w:t xml:space="preserve"> </w:t>
      </w:r>
      <w:r>
        <w:t>inovasi</w:t>
      </w:r>
      <w:r>
        <w:rPr>
          <w:spacing w:val="-4"/>
        </w:rPr>
        <w:t xml:space="preserve"> </w:t>
      </w:r>
      <w:r>
        <w:t>kebijakan</w:t>
      </w:r>
      <w:r>
        <w:rPr>
          <w:spacing w:val="-9"/>
        </w:rPr>
        <w:t xml:space="preserve"> </w:t>
      </w:r>
      <w:r>
        <w:t>pendidikan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daerah</w:t>
      </w:r>
      <w:r>
        <w:rPr>
          <w:spacing w:val="-7"/>
        </w:rPr>
        <w:t xml:space="preserve"> </w:t>
      </w:r>
      <w:r>
        <w:t>meneliti</w:t>
      </w:r>
      <w:r>
        <w:rPr>
          <w:spacing w:val="-7"/>
        </w:rPr>
        <w:t xml:space="preserve"> </w:t>
      </w:r>
      <w:r>
        <w:t>beberapa</w:t>
      </w:r>
      <w:r>
        <w:rPr>
          <w:spacing w:val="-5"/>
        </w:rPr>
        <w:t xml:space="preserve"> </w:t>
      </w:r>
      <w:r>
        <w:t>kabupaten/kota</w:t>
      </w:r>
      <w:r>
        <w:rPr>
          <w:spacing w:val="-7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melihat</w:t>
      </w:r>
      <w:r>
        <w:rPr>
          <w:spacing w:val="-46"/>
        </w:rPr>
        <w:t xml:space="preserve"> </w:t>
      </w:r>
      <w:r>
        <w:t>adaptasi kebijakan untuk mengatasi krisis pembelajaran dan disesuaikan dengan keadaan sosial</w:t>
      </w:r>
      <w:r>
        <w:rPr>
          <w:spacing w:val="-46"/>
        </w:rPr>
        <w:t xml:space="preserve"> </w:t>
      </w:r>
      <w:r>
        <w:t>budayanya.</w:t>
      </w:r>
    </w:p>
    <w:p w14:paraId="316A7094" w14:textId="77777777" w:rsidR="001F3948" w:rsidRDefault="00000000">
      <w:pPr>
        <w:pStyle w:val="BodyText"/>
        <w:ind w:right="114" w:firstLine="707"/>
      </w:pPr>
      <w:r>
        <w:t>Di Kota Bukittinggi, misalnya, ada beberapa kebijakan pendidikan dibuat karena 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supervisi</w:t>
      </w:r>
      <w:r>
        <w:rPr>
          <w:spacing w:val="1"/>
        </w:rPr>
        <w:t xml:space="preserve"> </w:t>
      </w:r>
      <w:r>
        <w:t>silang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keluarga.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insentif,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berkelanjutan di Bukittinggi karena jaringan kekerabatan yang sangat kuat. Sementara itu di</w:t>
      </w:r>
      <w:r>
        <w:rPr>
          <w:spacing w:val="1"/>
        </w:rPr>
        <w:t xml:space="preserve"> </w:t>
      </w:r>
      <w:r>
        <w:t>Yogyakarta, pembelajaran didukung oleh partisipasi aktif dari orang tua dan masyarakat, yang</w:t>
      </w:r>
      <w:r>
        <w:rPr>
          <w:spacing w:val="1"/>
        </w:rPr>
        <w:t xml:space="preserve"> </w:t>
      </w:r>
      <w:r>
        <w:t>biasa</w:t>
      </w:r>
      <w:r>
        <w:rPr>
          <w:spacing w:val="-1"/>
        </w:rPr>
        <w:t xml:space="preserve"> </w:t>
      </w:r>
      <w:r>
        <w:t>dikenal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Paguyuban</w:t>
      </w:r>
      <w:r>
        <w:rPr>
          <w:spacing w:val="-3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Jam</w:t>
      </w:r>
      <w:r>
        <w:rPr>
          <w:spacing w:val="-1"/>
        </w:rPr>
        <w:t xml:space="preserve"> </w:t>
      </w:r>
      <w:r>
        <w:t>Belajar Masyarakat</w:t>
      </w:r>
      <w:r>
        <w:rPr>
          <w:spacing w:val="-3"/>
        </w:rPr>
        <w:t xml:space="preserve"> </w:t>
      </w:r>
      <w:r>
        <w:t>(JBM).</w:t>
      </w:r>
    </w:p>
    <w:p w14:paraId="5B6DAE9D" w14:textId="77777777" w:rsidR="001F3948" w:rsidRDefault="00000000">
      <w:pPr>
        <w:pStyle w:val="BodyText"/>
        <w:ind w:right="117" w:firstLine="707"/>
      </w:pPr>
      <w:r>
        <w:t>Kedua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didorong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tradisi</w:t>
      </w:r>
      <w:r>
        <w:rPr>
          <w:spacing w:val="-10"/>
        </w:rPr>
        <w:t xml:space="preserve"> </w:t>
      </w:r>
      <w:r>
        <w:t>kolaborasi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Yogyakarta:</w:t>
      </w:r>
      <w:r>
        <w:rPr>
          <w:spacing w:val="-12"/>
        </w:rPr>
        <w:t xml:space="preserve"> </w:t>
      </w:r>
      <w:proofErr w:type="spellStart"/>
      <w:r>
        <w:t>handarbeni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guyub</w:t>
      </w:r>
      <w:r>
        <w:rPr>
          <w:spacing w:val="1"/>
        </w:rPr>
        <w:t xml:space="preserve"> </w:t>
      </w:r>
      <w:r>
        <w:t>rukun. Namun, ternyata berdasarkan temuan RISE, banyak pemerintah daerah yang sebenarnya</w:t>
      </w:r>
      <w:r>
        <w:rPr>
          <w:spacing w:val="-46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mendesain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daerahnya.</w:t>
      </w:r>
      <w:r>
        <w:rPr>
          <w:spacing w:val="29"/>
        </w:rPr>
        <w:t xml:space="preserve"> </w:t>
      </w:r>
      <w:r>
        <w:t>Oleh</w:t>
      </w:r>
      <w:r>
        <w:rPr>
          <w:spacing w:val="32"/>
        </w:rPr>
        <w:t xml:space="preserve"> </w:t>
      </w:r>
      <w:r>
        <w:t>karena</w:t>
      </w:r>
      <w:r>
        <w:rPr>
          <w:spacing w:val="29"/>
        </w:rPr>
        <w:t xml:space="preserve"> </w:t>
      </w:r>
      <w:r>
        <w:t>itu,</w:t>
      </w:r>
      <w:r>
        <w:rPr>
          <w:spacing w:val="32"/>
        </w:rPr>
        <w:t xml:space="preserve"> </w:t>
      </w:r>
      <w:r>
        <w:t>mereka</w:t>
      </w:r>
      <w:r>
        <w:rPr>
          <w:spacing w:val="29"/>
        </w:rPr>
        <w:t xml:space="preserve"> </w:t>
      </w:r>
      <w:r>
        <w:t>membutuhkan</w:t>
      </w:r>
      <w:r>
        <w:rPr>
          <w:spacing w:val="30"/>
        </w:rPr>
        <w:t xml:space="preserve"> </w:t>
      </w:r>
      <w:r>
        <w:t>dukungan</w:t>
      </w:r>
      <w:r>
        <w:rPr>
          <w:spacing w:val="31"/>
        </w:rPr>
        <w:t xml:space="preserve"> </w:t>
      </w:r>
      <w:r>
        <w:t>dalam</w:t>
      </w:r>
      <w:r>
        <w:rPr>
          <w:spacing w:val="30"/>
        </w:rPr>
        <w:t xml:space="preserve"> </w:t>
      </w:r>
      <w:r>
        <w:t>mengadaptasi</w:t>
      </w:r>
      <w:r>
        <w:rPr>
          <w:spacing w:val="32"/>
        </w:rPr>
        <w:t xml:space="preserve"> </w:t>
      </w:r>
      <w:r>
        <w:t>kebijakan</w:t>
      </w:r>
    </w:p>
    <w:p w14:paraId="19D09681" w14:textId="77777777" w:rsidR="001F3948" w:rsidRDefault="001F3948">
      <w:pPr>
        <w:sectPr w:rsidR="001F3948">
          <w:pgSz w:w="11910" w:h="16840"/>
          <w:pgMar w:top="1340" w:right="1320" w:bottom="1200" w:left="1340" w:header="739" w:footer="1000" w:gutter="0"/>
          <w:cols w:space="720"/>
        </w:sectPr>
      </w:pPr>
    </w:p>
    <w:p w14:paraId="722A81B1" w14:textId="77777777" w:rsidR="001F3948" w:rsidRDefault="00000000">
      <w:pPr>
        <w:pStyle w:val="BodyText"/>
        <w:spacing w:before="90"/>
        <w:ind w:right="112"/>
      </w:pPr>
      <w:r>
        <w:lastRenderedPageBreak/>
        <w:t>sehingga sesuai dengan konteks lokal. Pemerintah Pusat perlu memetakan daerah yang perlu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ekstra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dilahirkan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-46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berkolaborasi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masyarakat lain, seperti organisasi akar rumput maupun pihak swasta, dalam mendesain dan</w:t>
      </w:r>
      <w:r>
        <w:rPr>
          <w:spacing w:val="1"/>
        </w:rPr>
        <w:t xml:space="preserve"> </w:t>
      </w:r>
      <w:r>
        <w:t>menjalankan</w:t>
      </w:r>
      <w:r>
        <w:rPr>
          <w:spacing w:val="-3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pendidikan.</w:t>
      </w:r>
    </w:p>
    <w:p w14:paraId="63BE514B" w14:textId="77777777" w:rsidR="001F3948" w:rsidRDefault="00000000">
      <w:pPr>
        <w:pStyle w:val="BodyText"/>
        <w:spacing w:line="259" w:lineRule="auto"/>
        <w:ind w:right="119" w:firstLine="755"/>
      </w:pP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Koordinator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(Menko</w:t>
      </w:r>
      <w:r>
        <w:rPr>
          <w:spacing w:val="-1"/>
        </w:rPr>
        <w:t xml:space="preserve"> </w:t>
      </w:r>
      <w:r>
        <w:t>PMK)</w:t>
      </w:r>
      <w:r>
        <w:rPr>
          <w:spacing w:val="-4"/>
        </w:rPr>
        <w:t xml:space="preserve"> </w:t>
      </w:r>
      <w:proofErr w:type="spellStart"/>
      <w:r>
        <w:t>Muhadjir</w:t>
      </w:r>
      <w:proofErr w:type="spellEnd"/>
      <w:r>
        <w:rPr>
          <w:spacing w:val="-2"/>
        </w:rPr>
        <w:t xml:space="preserve"> </w:t>
      </w:r>
      <w:r>
        <w:t>Effendy</w:t>
      </w:r>
      <w:r>
        <w:rPr>
          <w:spacing w:val="-2"/>
        </w:rPr>
        <w:t xml:space="preserve"> </w:t>
      </w:r>
      <w:r>
        <w:t>empat</w:t>
      </w:r>
      <w:r>
        <w:rPr>
          <w:spacing w:val="-1"/>
        </w:rPr>
        <w:t xml:space="preserve"> </w:t>
      </w:r>
      <w:r>
        <w:t>Prioritas</w:t>
      </w:r>
      <w:r>
        <w:rPr>
          <w:spacing w:val="-3"/>
        </w:rPr>
        <w:t xml:space="preserve"> </w:t>
      </w:r>
      <w:r>
        <w:t>Perencanaan</w:t>
      </w:r>
      <w:r>
        <w:rPr>
          <w:spacing w:val="-5"/>
        </w:rPr>
        <w:t xml:space="preserve"> </w:t>
      </w:r>
      <w:r>
        <w:t>Pendidikan:</w:t>
      </w:r>
    </w:p>
    <w:p w14:paraId="17419CF7" w14:textId="77777777" w:rsidR="001F3948" w:rsidRDefault="00000000">
      <w:pPr>
        <w:pStyle w:val="Heading1"/>
        <w:numPr>
          <w:ilvl w:val="1"/>
          <w:numId w:val="1"/>
        </w:numPr>
        <w:tabs>
          <w:tab w:val="left" w:pos="821"/>
        </w:tabs>
        <w:spacing w:line="258" w:lineRule="exact"/>
        <w:ind w:hanging="361"/>
        <w:jc w:val="both"/>
      </w:pPr>
      <w:r>
        <w:t>Pembelajaran</w:t>
      </w:r>
      <w:r>
        <w:rPr>
          <w:spacing w:val="-3"/>
        </w:rPr>
        <w:t xml:space="preserve"> </w:t>
      </w:r>
      <w:r>
        <w:t>anak</w:t>
      </w:r>
    </w:p>
    <w:p w14:paraId="4B2F66BA" w14:textId="77777777" w:rsidR="001F3948" w:rsidRDefault="00000000">
      <w:pPr>
        <w:pStyle w:val="BodyText"/>
        <w:spacing w:before="1"/>
        <w:ind w:left="808" w:right="115"/>
      </w:pPr>
      <w:r>
        <w:t xml:space="preserve">Pemerintah melalui </w:t>
      </w:r>
      <w:proofErr w:type="spellStart"/>
      <w:r>
        <w:t>mendikbud</w:t>
      </w:r>
      <w:proofErr w:type="spellEnd"/>
      <w:r>
        <w:t xml:space="preserve"> perlu mengecek ketepatan apakah yang diberikan oleh</w:t>
      </w:r>
      <w:r>
        <w:rPr>
          <w:spacing w:val="1"/>
        </w:rPr>
        <w:t xml:space="preserve"> </w:t>
      </w:r>
      <w:r>
        <w:rPr>
          <w:spacing w:val="-1"/>
        </w:rPr>
        <w:t>kementerian</w:t>
      </w:r>
      <w:r>
        <w:rPr>
          <w:spacing w:val="-14"/>
        </w:rPr>
        <w:t xml:space="preserve"> </w:t>
      </w:r>
      <w:r>
        <w:rPr>
          <w:spacing w:val="-1"/>
        </w:rPr>
        <w:t>terserap</w:t>
      </w:r>
      <w:r>
        <w:rPr>
          <w:spacing w:val="-15"/>
        </w:rPr>
        <w:t xml:space="preserve"> </w:t>
      </w:r>
      <w:r>
        <w:rPr>
          <w:spacing w:val="-1"/>
        </w:rPr>
        <w:t>oleh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peserta</w:t>
      </w:r>
      <w:r>
        <w:rPr>
          <w:spacing w:val="-13"/>
        </w:rPr>
        <w:t xml:space="preserve"> </w:t>
      </w:r>
      <w:r>
        <w:t>didik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tenaga</w:t>
      </w:r>
      <w:r>
        <w:rPr>
          <w:spacing w:val="-12"/>
        </w:rPr>
        <w:t xml:space="preserve"> </w:t>
      </w:r>
      <w:r>
        <w:t>pendidik.</w:t>
      </w:r>
      <w:r>
        <w:rPr>
          <w:spacing w:val="-13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arahan</w:t>
      </w:r>
      <w:r>
        <w:rPr>
          <w:spacing w:val="-3"/>
        </w:rPr>
        <w:t xml:space="preserve"> </w:t>
      </w:r>
      <w:r>
        <w:t>Presiden</w:t>
      </w:r>
      <w:r>
        <w:rPr>
          <w:spacing w:val="-2"/>
        </w:rPr>
        <w:t xml:space="preserve"> </w:t>
      </w:r>
      <w:r>
        <w:t>Joko</w:t>
      </w:r>
      <w:r>
        <w:rPr>
          <w:spacing w:val="-2"/>
        </w:rPr>
        <w:t xml:space="preserve"> </w:t>
      </w:r>
      <w:r>
        <w:t>Widodo</w:t>
      </w:r>
      <w:r>
        <w:rPr>
          <w:spacing w:val="-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dampak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terpantau.</w:t>
      </w:r>
    </w:p>
    <w:p w14:paraId="7484D3D8" w14:textId="77777777" w:rsidR="001F3948" w:rsidRDefault="00000000">
      <w:pPr>
        <w:pStyle w:val="ListParagraph"/>
        <w:numPr>
          <w:ilvl w:val="1"/>
          <w:numId w:val="1"/>
        </w:numPr>
        <w:tabs>
          <w:tab w:val="left" w:pos="821"/>
        </w:tabs>
        <w:spacing w:line="257" w:lineRule="exact"/>
        <w:ind w:hanging="361"/>
        <w:jc w:val="both"/>
        <w:rPr>
          <w:b/>
          <w:i/>
        </w:rPr>
      </w:pPr>
      <w:r>
        <w:rPr>
          <w:b/>
          <w:i/>
        </w:rPr>
        <w:t>Struktur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kelembagaan</w:t>
      </w:r>
    </w:p>
    <w:p w14:paraId="26C0035A" w14:textId="77777777" w:rsidR="001F3948" w:rsidRDefault="00000000">
      <w:pPr>
        <w:pStyle w:val="BodyText"/>
        <w:spacing w:before="2"/>
        <w:ind w:left="808" w:right="122"/>
      </w:pPr>
      <w:r>
        <w:t>Mendikbud menganggap bahwa struktur kelembagaan baik internal maupun eksternal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kelembagaan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Mendikbud,</w:t>
      </w:r>
      <w:r>
        <w:rPr>
          <w:spacing w:val="-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berdampak</w:t>
      </w:r>
      <w:r>
        <w:rPr>
          <w:spacing w:val="-2"/>
        </w:rPr>
        <w:t xml:space="preserve"> </w:t>
      </w:r>
      <w:r>
        <w:t>positif</w:t>
      </w:r>
      <w:r>
        <w:rPr>
          <w:spacing w:val="-4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kualitas pembelajaran.</w:t>
      </w:r>
    </w:p>
    <w:p w14:paraId="2F4D4D2B" w14:textId="77777777" w:rsidR="001F3948" w:rsidRDefault="00000000">
      <w:pPr>
        <w:pStyle w:val="Heading1"/>
        <w:numPr>
          <w:ilvl w:val="1"/>
          <w:numId w:val="1"/>
        </w:numPr>
        <w:tabs>
          <w:tab w:val="left" w:pos="821"/>
        </w:tabs>
        <w:spacing w:line="257" w:lineRule="exact"/>
        <w:ind w:hanging="361"/>
        <w:jc w:val="both"/>
        <w:rPr>
          <w:b w:val="0"/>
        </w:rPr>
      </w:pPr>
      <w:r>
        <w:t>Menggerakkan</w:t>
      </w:r>
      <w:r>
        <w:rPr>
          <w:spacing w:val="-2"/>
        </w:rPr>
        <w:t xml:space="preserve"> </w:t>
      </w:r>
      <w:r>
        <w:t>revolusi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masyarakat</w:t>
      </w:r>
      <w:r>
        <w:rPr>
          <w:b w:val="0"/>
        </w:rPr>
        <w:t>.</w:t>
      </w:r>
    </w:p>
    <w:p w14:paraId="43962A4F" w14:textId="77777777" w:rsidR="001F3948" w:rsidRDefault="00000000">
      <w:pPr>
        <w:pStyle w:val="BodyText"/>
        <w:ind w:left="808" w:right="117"/>
      </w:pPr>
      <w:r>
        <w:t>Pemerintah harus menyukseskan program revolusi mental, tidak dapat hanya dilakukan</w:t>
      </w:r>
      <w:r>
        <w:rPr>
          <w:spacing w:val="1"/>
        </w:rPr>
        <w:t xml:space="preserve"> </w:t>
      </w:r>
      <w:r>
        <w:t>di sistem institusi pendidikan saja, tetapi juga masyarakat luas. “Jadi pengembangan</w:t>
      </w:r>
      <w:r>
        <w:rPr>
          <w:spacing w:val="1"/>
        </w:rPr>
        <w:t xml:space="preserve"> </w:t>
      </w:r>
      <w:r>
        <w:t>karakter itu tidak hanya dari kurikulum saja, tidak hanya dari cara mengajar guru tetapi</w:t>
      </w:r>
      <w:r>
        <w:rPr>
          <w:spacing w:val="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luas.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kami kembangkan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ini,”</w:t>
      </w:r>
      <w:r>
        <w:rPr>
          <w:spacing w:val="-1"/>
        </w:rPr>
        <w:t xml:space="preserve"> </w:t>
      </w:r>
      <w:r>
        <w:t>ujarnya.</w:t>
      </w:r>
    </w:p>
    <w:p w14:paraId="72E201AC" w14:textId="77777777" w:rsidR="001F3948" w:rsidRDefault="00000000">
      <w:pPr>
        <w:pStyle w:val="Heading1"/>
        <w:numPr>
          <w:ilvl w:val="1"/>
          <w:numId w:val="1"/>
        </w:numPr>
        <w:tabs>
          <w:tab w:val="left" w:pos="821"/>
        </w:tabs>
        <w:ind w:hanging="361"/>
        <w:jc w:val="both"/>
        <w:rPr>
          <w:b w:val="0"/>
        </w:rPr>
      </w:pPr>
      <w:r>
        <w:t>Pengembangan</w:t>
      </w:r>
      <w:r>
        <w:rPr>
          <w:spacing w:val="-2"/>
        </w:rPr>
        <w:t xml:space="preserve"> </w:t>
      </w:r>
      <w:r>
        <w:t>teknologi</w:t>
      </w:r>
      <w:r>
        <w:rPr>
          <w:b w:val="0"/>
        </w:rPr>
        <w:t>.</w:t>
      </w:r>
    </w:p>
    <w:p w14:paraId="63670FAE" w14:textId="77777777" w:rsidR="001F3948" w:rsidRDefault="00000000">
      <w:pPr>
        <w:pStyle w:val="BodyText"/>
        <w:spacing w:before="1"/>
        <w:ind w:left="808" w:right="115"/>
      </w:pP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Mendikbud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mengajar.</w:t>
      </w:r>
      <w:r>
        <w:rPr>
          <w:spacing w:val="1"/>
        </w:rPr>
        <w:t xml:space="preserve"> </w:t>
      </w:r>
      <w:r>
        <w:t>“Pengembangan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fokuskan, banyak sekali yang mengira pengembangan teknologi adalah mungkin untuk</w:t>
      </w:r>
      <w:r>
        <w:rPr>
          <w:spacing w:val="1"/>
        </w:rPr>
        <w:t xml:space="preserve"> </w:t>
      </w:r>
      <w:r>
        <w:t>menggantikan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masuk.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total.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membantu</w:t>
      </w:r>
      <w:r>
        <w:rPr>
          <w:spacing w:val="-10"/>
        </w:rPr>
        <w:t xml:space="preserve"> </w:t>
      </w:r>
      <w:r>
        <w:rPr>
          <w:spacing w:val="-1"/>
        </w:rPr>
        <w:t>semua</w:t>
      </w:r>
      <w:r>
        <w:rPr>
          <w:spacing w:val="-10"/>
        </w:rPr>
        <w:t xml:space="preserve"> </w:t>
      </w:r>
      <w:r>
        <w:rPr>
          <w:spacing w:val="-1"/>
        </w:rPr>
        <w:t>manusia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sistem</w:t>
      </w:r>
      <w:r>
        <w:rPr>
          <w:spacing w:val="-10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melaksanakan</w:t>
      </w:r>
      <w:r>
        <w:rPr>
          <w:spacing w:val="-10"/>
        </w:rPr>
        <w:t xml:space="preserve"> </w:t>
      </w:r>
      <w:r>
        <w:t>tugasnya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cara</w:t>
      </w:r>
      <w:r>
        <w:rPr>
          <w:spacing w:val="-1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lebih baik. Teknologi itu untuk memperbaiki, </w:t>
      </w:r>
      <w:proofErr w:type="spellStart"/>
      <w:r>
        <w:t>meng-</w:t>
      </w:r>
      <w:r>
        <w:rPr>
          <w:i/>
        </w:rPr>
        <w:t>enhance</w:t>
      </w:r>
      <w:proofErr w:type="spellEnd"/>
      <w:r>
        <w:t>, meningkatkan kapasitas,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proofErr w:type="spellStart"/>
      <w:r>
        <w:t>me-</w:t>
      </w:r>
      <w:r>
        <w:rPr>
          <w:i/>
        </w:rPr>
        <w:t>replace</w:t>
      </w:r>
      <w:proofErr w:type="spellEnd"/>
      <w:r>
        <w:t>,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menggantikan</w:t>
      </w:r>
      <w:r>
        <w:rPr>
          <w:spacing w:val="1"/>
        </w:rPr>
        <w:t xml:space="preserve"> </w:t>
      </w:r>
      <w:r>
        <w:t>kebiasaan.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teknologi inilah kita akan mulai tetap fokus pada pengembangan,” terang Mendikbud.</w:t>
      </w:r>
      <w:r>
        <w:rPr>
          <w:spacing w:val="1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mewujudkan</w:t>
      </w:r>
      <w:r>
        <w:rPr>
          <w:spacing w:val="-7"/>
        </w:rPr>
        <w:t xml:space="preserve"> </w:t>
      </w:r>
      <w:r>
        <w:t>keempat</w:t>
      </w:r>
      <w:r>
        <w:rPr>
          <w:spacing w:val="-6"/>
        </w:rPr>
        <w:t xml:space="preserve"> </w:t>
      </w:r>
      <w:r>
        <w:t>prioritas</w:t>
      </w:r>
      <w:r>
        <w:rPr>
          <w:spacing w:val="-5"/>
        </w:rPr>
        <w:t xml:space="preserve"> </w:t>
      </w:r>
      <w:r>
        <w:t>tersebut,</w:t>
      </w:r>
      <w:r>
        <w:rPr>
          <w:spacing w:val="-7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sama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gotong</w:t>
      </w:r>
      <w:r>
        <w:rPr>
          <w:spacing w:val="1"/>
        </w:rPr>
        <w:t xml:space="preserve"> </w:t>
      </w:r>
      <w:r>
        <w:t>royong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kementerian-kementerian,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koordinasi</w:t>
      </w:r>
      <w:r>
        <w:rPr>
          <w:spacing w:val="1"/>
        </w:rPr>
        <w:t xml:space="preserve"> </w:t>
      </w:r>
      <w:r>
        <w:t>Menko</w:t>
      </w:r>
      <w:r>
        <w:rPr>
          <w:spacing w:val="1"/>
        </w:rPr>
        <w:t xml:space="preserve"> </w:t>
      </w:r>
      <w:r>
        <w:t>PMK.</w:t>
      </w:r>
      <w:r>
        <w:rPr>
          <w:spacing w:val="1"/>
        </w:rPr>
        <w:t xml:space="preserve"> </w:t>
      </w:r>
      <w:r>
        <w:t>“Misalnya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(PPK).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Perpresnya yaitu Perpres Nomor 87 Tahun 2017, dan itu harus dilakukan bukan hanya</w:t>
      </w:r>
      <w:r>
        <w:rPr>
          <w:spacing w:val="1"/>
        </w:rPr>
        <w:t xml:space="preserve"> </w:t>
      </w:r>
      <w:r>
        <w:t>untuk satu kementerian tapi semua menteri terkait. Nah, ini nanti juga saya minta kita</w:t>
      </w:r>
      <w:r>
        <w:rPr>
          <w:spacing w:val="1"/>
        </w:rPr>
        <w:t xml:space="preserve"> </w:t>
      </w:r>
      <w:r>
        <w:t>berkoordinasi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benar-benar</w:t>
      </w:r>
      <w:r>
        <w:rPr>
          <w:spacing w:val="-2"/>
        </w:rPr>
        <w:t xml:space="preserve"> </w:t>
      </w:r>
      <w:r>
        <w:t>merealisasikan</w:t>
      </w:r>
      <w:r>
        <w:rPr>
          <w:spacing w:val="-3"/>
        </w:rPr>
        <w:t xml:space="preserve"> </w:t>
      </w:r>
      <w:r>
        <w:t>PPK</w:t>
      </w:r>
      <w:r>
        <w:rPr>
          <w:spacing w:val="-2"/>
        </w:rPr>
        <w:t xml:space="preserve"> </w:t>
      </w:r>
      <w:r>
        <w:t>dalam rangka</w:t>
      </w:r>
      <w:r>
        <w:rPr>
          <w:spacing w:val="-2"/>
        </w:rPr>
        <w:t xml:space="preserve"> </w:t>
      </w:r>
      <w:r>
        <w:t>revolusi</w:t>
      </w:r>
      <w:r>
        <w:rPr>
          <w:spacing w:val="-3"/>
        </w:rPr>
        <w:t xml:space="preserve"> </w:t>
      </w:r>
      <w:r>
        <w:t>mental.</w:t>
      </w:r>
    </w:p>
    <w:p w14:paraId="03D16B25" w14:textId="77777777" w:rsidR="001F3948" w:rsidRDefault="001F3948">
      <w:pPr>
        <w:pStyle w:val="BodyText"/>
        <w:spacing w:before="10"/>
        <w:ind w:left="0"/>
        <w:jc w:val="left"/>
        <w:rPr>
          <w:sz w:val="34"/>
        </w:rPr>
      </w:pPr>
    </w:p>
    <w:p w14:paraId="14081142" w14:textId="77777777" w:rsidR="001F3948" w:rsidRDefault="00000000">
      <w:pPr>
        <w:pStyle w:val="Heading1"/>
        <w:spacing w:before="1"/>
      </w:pPr>
      <w:r>
        <w:t>PENUTUP</w:t>
      </w:r>
    </w:p>
    <w:p w14:paraId="148AC7E7" w14:textId="77777777" w:rsidR="001F3948" w:rsidRDefault="00000000">
      <w:pPr>
        <w:pStyle w:val="BodyText"/>
        <w:spacing w:before="178" w:line="259" w:lineRule="auto"/>
        <w:ind w:right="115" w:firstLine="427"/>
      </w:pPr>
      <w:r>
        <w:t>Kebijakan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numerasi</w:t>
      </w:r>
      <w:proofErr w:type="spellEnd"/>
      <w:r>
        <w:t>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pembelajaran secara berkala, akurat, dan relevan, 3) Menyelaraskan sistem dengan komitmen</w:t>
      </w:r>
      <w:r>
        <w:rPr>
          <w:spacing w:val="1"/>
        </w:rPr>
        <w:t xml:space="preserve"> </w:t>
      </w:r>
      <w:r>
        <w:t>pembelajaran, 4) Mendukung guru dalam proses belajar mengajar. 5)Mengadaptasi pendekatan</w:t>
      </w:r>
      <w:r>
        <w:rPr>
          <w:spacing w:val="1"/>
        </w:rPr>
        <w:t xml:space="preserve"> </w:t>
      </w:r>
      <w:r>
        <w:t>dalam mengambil kebijakan pendidikan. Dukungan dalam mengadaptasi kebijakan sehingga</w:t>
      </w:r>
      <w:r>
        <w:rPr>
          <w:spacing w:val="1"/>
        </w:rPr>
        <w:t xml:space="preserve"> </w:t>
      </w:r>
      <w:r>
        <w:t>sesuai dengan konteks lokal. Pemerintah Pusat perlu memetakan daerah yang perlu bantuan</w:t>
      </w:r>
      <w:r>
        <w:rPr>
          <w:spacing w:val="1"/>
        </w:rPr>
        <w:t xml:space="preserve"> </w:t>
      </w:r>
      <w:r>
        <w:t>ekstra agar kebijakan yang dilahirkan dapat fokus pada peningkatan kualitas pembelajaran.</w:t>
      </w:r>
      <w:r>
        <w:rPr>
          <w:spacing w:val="1"/>
        </w:rPr>
        <w:t xml:space="preserve"> </w:t>
      </w:r>
      <w:r>
        <w:t>Sementara itu, pemerintah daerah juga dapat berkolaborasi dengan elemen masyarakat lain,</w:t>
      </w:r>
      <w:r>
        <w:rPr>
          <w:spacing w:val="1"/>
        </w:rPr>
        <w:t xml:space="preserve"> </w:t>
      </w:r>
      <w:r>
        <w:rPr>
          <w:spacing w:val="-1"/>
        </w:rPr>
        <w:t>seperti</w:t>
      </w:r>
      <w:r>
        <w:rPr>
          <w:spacing w:val="-11"/>
        </w:rPr>
        <w:t xml:space="preserve"> </w:t>
      </w:r>
      <w:r>
        <w:rPr>
          <w:spacing w:val="-1"/>
        </w:rPr>
        <w:t>organisasi</w:t>
      </w:r>
      <w:r>
        <w:rPr>
          <w:spacing w:val="-10"/>
        </w:rPr>
        <w:t xml:space="preserve"> </w:t>
      </w:r>
      <w:r>
        <w:rPr>
          <w:spacing w:val="-1"/>
        </w:rPr>
        <w:t>akar</w:t>
      </w:r>
      <w:r>
        <w:rPr>
          <w:spacing w:val="-11"/>
        </w:rPr>
        <w:t xml:space="preserve"> </w:t>
      </w:r>
      <w:r>
        <w:rPr>
          <w:spacing w:val="-1"/>
        </w:rPr>
        <w:t>rumput</w:t>
      </w:r>
      <w:r>
        <w:rPr>
          <w:spacing w:val="-11"/>
        </w:rPr>
        <w:t xml:space="preserve"> </w:t>
      </w:r>
      <w:r>
        <w:rPr>
          <w:spacing w:val="-1"/>
        </w:rPr>
        <w:t>maupun</w:t>
      </w:r>
      <w:r>
        <w:rPr>
          <w:spacing w:val="-11"/>
        </w:rPr>
        <w:t xml:space="preserve"> </w:t>
      </w:r>
      <w:r>
        <w:rPr>
          <w:spacing w:val="-1"/>
        </w:rPr>
        <w:t>pihak</w:t>
      </w:r>
      <w:r>
        <w:rPr>
          <w:spacing w:val="-11"/>
        </w:rPr>
        <w:t xml:space="preserve"> </w:t>
      </w:r>
      <w:r>
        <w:t>swasta,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mendesain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menjalankan</w:t>
      </w:r>
      <w:r>
        <w:rPr>
          <w:spacing w:val="-1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pendidikan. Sedangkan menurut Menteri Koordinator Pemberdayaan Manusia dan Kebudayaan</w:t>
      </w:r>
      <w:r>
        <w:rPr>
          <w:spacing w:val="1"/>
        </w:rPr>
        <w:t xml:space="preserve"> </w:t>
      </w:r>
      <w:r>
        <w:t>(Menko</w:t>
      </w:r>
      <w:r>
        <w:rPr>
          <w:spacing w:val="-5"/>
        </w:rPr>
        <w:t xml:space="preserve"> </w:t>
      </w:r>
      <w:r>
        <w:t>PMK)</w:t>
      </w:r>
      <w:r>
        <w:rPr>
          <w:spacing w:val="-5"/>
        </w:rPr>
        <w:t xml:space="preserve"> </w:t>
      </w:r>
      <w:proofErr w:type="spellStart"/>
      <w:r>
        <w:t>Muhadjir</w:t>
      </w:r>
      <w:proofErr w:type="spellEnd"/>
      <w:r>
        <w:rPr>
          <w:spacing w:val="-5"/>
        </w:rPr>
        <w:t xml:space="preserve"> </w:t>
      </w:r>
      <w:r>
        <w:t>Effendy</w:t>
      </w:r>
      <w:r>
        <w:rPr>
          <w:spacing w:val="-7"/>
        </w:rPr>
        <w:t xml:space="preserve"> </w:t>
      </w:r>
      <w:r>
        <w:t>empat</w:t>
      </w:r>
      <w:r>
        <w:rPr>
          <w:spacing w:val="-5"/>
        </w:rPr>
        <w:t xml:space="preserve"> </w:t>
      </w:r>
      <w:r>
        <w:t>Prioritas</w:t>
      </w:r>
      <w:r>
        <w:rPr>
          <w:spacing w:val="-4"/>
        </w:rPr>
        <w:t xml:space="preserve"> </w:t>
      </w:r>
      <w:r>
        <w:t>Perencanaan</w:t>
      </w:r>
      <w:r>
        <w:rPr>
          <w:spacing w:val="-6"/>
        </w:rPr>
        <w:t xml:space="preserve"> </w:t>
      </w:r>
      <w:r>
        <w:t>Pendidikan:</w:t>
      </w:r>
      <w:r>
        <w:rPr>
          <w:spacing w:val="-5"/>
        </w:rPr>
        <w:t xml:space="preserve"> </w:t>
      </w:r>
      <w:r>
        <w:t>1)Pembelajaran</w:t>
      </w:r>
      <w:r>
        <w:rPr>
          <w:spacing w:val="-5"/>
        </w:rPr>
        <w:t xml:space="preserve"> </w:t>
      </w:r>
      <w:r>
        <w:t>anak.</w:t>
      </w:r>
    </w:p>
    <w:p w14:paraId="2B23A1DD" w14:textId="77777777" w:rsidR="001F3948" w:rsidRDefault="00000000">
      <w:pPr>
        <w:pStyle w:val="BodyText"/>
        <w:spacing w:line="259" w:lineRule="auto"/>
        <w:ind w:right="117"/>
      </w:pPr>
      <w:r>
        <w:t>2) Struktur kelembagaan.3)Menggerakkan revolusi mental di masyarakat. 4) Pengembangan</w:t>
      </w:r>
      <w:r>
        <w:rPr>
          <w:spacing w:val="1"/>
        </w:rPr>
        <w:t xml:space="preserve"> </w:t>
      </w:r>
      <w:r>
        <w:t>teknologi. Untuk mewujudkan keempat prioritas tersebut, maka pemerintah kerja sama dan</w:t>
      </w:r>
      <w:r>
        <w:rPr>
          <w:spacing w:val="1"/>
        </w:rPr>
        <w:t xml:space="preserve"> </w:t>
      </w:r>
      <w:r>
        <w:t>gotong</w:t>
      </w:r>
      <w:r>
        <w:rPr>
          <w:spacing w:val="80"/>
        </w:rPr>
        <w:t xml:space="preserve"> </w:t>
      </w:r>
      <w:r>
        <w:t>royong</w:t>
      </w:r>
      <w:r>
        <w:rPr>
          <w:spacing w:val="81"/>
        </w:rPr>
        <w:t xml:space="preserve"> </w:t>
      </w:r>
      <w:r>
        <w:t>dari</w:t>
      </w:r>
      <w:r>
        <w:rPr>
          <w:spacing w:val="83"/>
        </w:rPr>
        <w:t xml:space="preserve"> </w:t>
      </w:r>
      <w:r>
        <w:t>seluruh</w:t>
      </w:r>
      <w:r>
        <w:rPr>
          <w:spacing w:val="83"/>
        </w:rPr>
        <w:t xml:space="preserve"> </w:t>
      </w:r>
      <w:r>
        <w:t>kementerian-kementerian,</w:t>
      </w:r>
      <w:r>
        <w:rPr>
          <w:spacing w:val="82"/>
        </w:rPr>
        <w:t xml:space="preserve"> </w:t>
      </w:r>
      <w:r>
        <w:t>khususnya</w:t>
      </w:r>
      <w:r>
        <w:rPr>
          <w:spacing w:val="80"/>
        </w:rPr>
        <w:t xml:space="preserve"> </w:t>
      </w:r>
      <w:r>
        <w:t>kementerian</w:t>
      </w:r>
      <w:r>
        <w:rPr>
          <w:spacing w:val="81"/>
        </w:rPr>
        <w:t xml:space="preserve"> </w:t>
      </w:r>
      <w:r>
        <w:t>di</w:t>
      </w:r>
      <w:r>
        <w:rPr>
          <w:spacing w:val="83"/>
        </w:rPr>
        <w:t xml:space="preserve"> </w:t>
      </w:r>
      <w:r>
        <w:t>bawah</w:t>
      </w:r>
    </w:p>
    <w:p w14:paraId="110576ED" w14:textId="77777777" w:rsidR="001F3948" w:rsidRDefault="001F3948">
      <w:pPr>
        <w:spacing w:line="259" w:lineRule="auto"/>
        <w:sectPr w:rsidR="001F3948">
          <w:pgSz w:w="11910" w:h="16840"/>
          <w:pgMar w:top="1340" w:right="1320" w:bottom="1200" w:left="1340" w:header="739" w:footer="1000" w:gutter="0"/>
          <w:cols w:space="720"/>
        </w:sectPr>
      </w:pPr>
    </w:p>
    <w:p w14:paraId="19B01B32" w14:textId="77777777" w:rsidR="001F3948" w:rsidRDefault="00000000">
      <w:pPr>
        <w:pStyle w:val="BodyText"/>
        <w:spacing w:before="90" w:line="259" w:lineRule="auto"/>
        <w:ind w:right="114"/>
      </w:pPr>
      <w:r>
        <w:lastRenderedPageBreak/>
        <w:t>koordinasi Menko PMK. “Misalnya untuk Program Penguatan Karakter (PPK). Itu Perpresnya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Perpres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kementerian tapi semua menteri terkait. Nah, ini nanti juga saya minta kita berkoordinasi untuk</w:t>
      </w:r>
      <w:r>
        <w:rPr>
          <w:spacing w:val="-46"/>
        </w:rPr>
        <w:t xml:space="preserve"> </w:t>
      </w:r>
      <w:r>
        <w:t>benar-benar</w:t>
      </w:r>
      <w:r>
        <w:rPr>
          <w:spacing w:val="-5"/>
        </w:rPr>
        <w:t xml:space="preserve"> </w:t>
      </w:r>
      <w:r>
        <w:t>merealisasikan</w:t>
      </w:r>
      <w:r>
        <w:rPr>
          <w:spacing w:val="-2"/>
        </w:rPr>
        <w:t xml:space="preserve"> </w:t>
      </w:r>
      <w:r>
        <w:t>PPK</w:t>
      </w:r>
      <w:r>
        <w:rPr>
          <w:spacing w:val="-2"/>
        </w:rPr>
        <w:t xml:space="preserve"> </w:t>
      </w:r>
      <w:r>
        <w:t>dalam rangka</w:t>
      </w:r>
      <w:r>
        <w:rPr>
          <w:spacing w:val="-1"/>
        </w:rPr>
        <w:t xml:space="preserve"> </w:t>
      </w:r>
      <w:r>
        <w:t>revolusi mental.</w:t>
      </w:r>
    </w:p>
    <w:p w14:paraId="14101061" w14:textId="77777777" w:rsidR="001F3948" w:rsidRDefault="001F3948">
      <w:pPr>
        <w:pStyle w:val="BodyText"/>
        <w:ind w:left="0"/>
        <w:jc w:val="left"/>
        <w:rPr>
          <w:sz w:val="26"/>
        </w:rPr>
      </w:pPr>
    </w:p>
    <w:p w14:paraId="47510A17" w14:textId="77777777" w:rsidR="001F3948" w:rsidRDefault="001F3948">
      <w:pPr>
        <w:pStyle w:val="BodyText"/>
        <w:ind w:left="0"/>
        <w:jc w:val="left"/>
        <w:rPr>
          <w:sz w:val="26"/>
        </w:rPr>
      </w:pPr>
    </w:p>
    <w:p w14:paraId="0AFCFEAF" w14:textId="77777777" w:rsidR="001F3948" w:rsidRDefault="001F3948">
      <w:pPr>
        <w:pStyle w:val="BodyText"/>
        <w:spacing w:before="3"/>
        <w:ind w:left="0"/>
        <w:jc w:val="left"/>
        <w:rPr>
          <w:sz w:val="21"/>
        </w:rPr>
      </w:pPr>
    </w:p>
    <w:p w14:paraId="26C32963" w14:textId="77777777" w:rsidR="001F3948" w:rsidRDefault="00000000">
      <w:pPr>
        <w:pStyle w:val="Heading1"/>
        <w:spacing w:before="1"/>
        <w:ind w:left="96" w:right="110"/>
        <w:jc w:val="center"/>
      </w:pPr>
      <w:r>
        <w:rPr>
          <w:spacing w:val="-4"/>
        </w:rPr>
        <w:t>DAFTAR</w:t>
      </w:r>
      <w:r>
        <w:rPr>
          <w:spacing w:val="-8"/>
        </w:rPr>
        <w:t xml:space="preserve"> </w:t>
      </w:r>
      <w:r>
        <w:rPr>
          <w:spacing w:val="-3"/>
        </w:rPr>
        <w:t>PUSTAKA</w:t>
      </w:r>
    </w:p>
    <w:p w14:paraId="28177C14" w14:textId="77777777" w:rsidR="001F3948" w:rsidRDefault="001F3948">
      <w:pPr>
        <w:pStyle w:val="BodyText"/>
        <w:ind w:left="0"/>
        <w:jc w:val="left"/>
        <w:rPr>
          <w:b/>
          <w:sz w:val="26"/>
        </w:rPr>
      </w:pPr>
    </w:p>
    <w:p w14:paraId="27FFDF30" w14:textId="77777777" w:rsidR="001F3948" w:rsidRDefault="001F3948">
      <w:pPr>
        <w:pStyle w:val="BodyText"/>
        <w:spacing w:before="5"/>
        <w:ind w:left="0"/>
        <w:jc w:val="left"/>
        <w:rPr>
          <w:b/>
          <w:sz w:val="26"/>
        </w:rPr>
      </w:pPr>
    </w:p>
    <w:p w14:paraId="1E21F8B3" w14:textId="77777777" w:rsidR="001F3948" w:rsidRDefault="00000000">
      <w:pPr>
        <w:pStyle w:val="BodyText"/>
        <w:spacing w:before="1" w:line="259" w:lineRule="auto"/>
        <w:ind w:left="580" w:right="118" w:hanging="480"/>
      </w:pPr>
      <w:proofErr w:type="spellStart"/>
      <w:r>
        <w:t>Acree</w:t>
      </w:r>
      <w:proofErr w:type="spellEnd"/>
      <w:r>
        <w:t>,</w:t>
      </w:r>
      <w:r>
        <w:rPr>
          <w:spacing w:val="-8"/>
        </w:rPr>
        <w:t xml:space="preserve"> </w:t>
      </w:r>
      <w:r>
        <w:t>L.,</w:t>
      </w:r>
      <w:r>
        <w:rPr>
          <w:spacing w:val="-7"/>
        </w:rPr>
        <w:t xml:space="preserve"> </w:t>
      </w:r>
      <w:proofErr w:type="spellStart"/>
      <w:r>
        <w:t>Acree</w:t>
      </w:r>
      <w:proofErr w:type="spellEnd"/>
      <w:r>
        <w:t>,</w:t>
      </w:r>
      <w:r>
        <w:rPr>
          <w:spacing w:val="-7"/>
        </w:rPr>
        <w:t xml:space="preserve"> </w:t>
      </w:r>
      <w:r>
        <w:t>L.,</w:t>
      </w:r>
      <w:r>
        <w:rPr>
          <w:spacing w:val="-7"/>
        </w:rPr>
        <w:t xml:space="preserve"> </w:t>
      </w:r>
      <w:proofErr w:type="spellStart"/>
      <w:r>
        <w:t>Gibson</w:t>
      </w:r>
      <w:proofErr w:type="spellEnd"/>
      <w:r>
        <w:t>,</w:t>
      </w:r>
      <w:r>
        <w:rPr>
          <w:spacing w:val="-8"/>
        </w:rPr>
        <w:t xml:space="preserve"> </w:t>
      </w:r>
      <w:r>
        <w:t>T.,</w:t>
      </w:r>
      <w:r>
        <w:rPr>
          <w:spacing w:val="-7"/>
        </w:rPr>
        <w:t xml:space="preserve"> </w:t>
      </w:r>
      <w:proofErr w:type="spellStart"/>
      <w:r>
        <w:t>Mangum</w:t>
      </w:r>
      <w:proofErr w:type="spellEnd"/>
      <w:r>
        <w:t>,</w:t>
      </w:r>
      <w:r>
        <w:rPr>
          <w:spacing w:val="-7"/>
        </w:rPr>
        <w:t xml:space="preserve"> </w:t>
      </w:r>
      <w:r>
        <w:t>N.,</w:t>
      </w:r>
      <w:r>
        <w:rPr>
          <w:spacing w:val="-7"/>
        </w:rPr>
        <w:t xml:space="preserve"> </w:t>
      </w:r>
      <w:r>
        <w:t>Wolf,</w:t>
      </w:r>
      <w:r>
        <w:rPr>
          <w:spacing w:val="-8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A.,</w:t>
      </w:r>
      <w:r>
        <w:rPr>
          <w:spacing w:val="-8"/>
        </w:rPr>
        <w:t xml:space="preserve"> </w:t>
      </w:r>
      <w:proofErr w:type="spellStart"/>
      <w:r>
        <w:t>Kellogg</w:t>
      </w:r>
      <w:proofErr w:type="spellEnd"/>
      <w:r>
        <w:t>,</w:t>
      </w:r>
      <w:r>
        <w:rPr>
          <w:spacing w:val="-7"/>
        </w:rPr>
        <w:t xml:space="preserve"> </w:t>
      </w:r>
      <w:r>
        <w:t>S.,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spellStart"/>
      <w:r>
        <w:t>Branon</w:t>
      </w:r>
      <w:proofErr w:type="spellEnd"/>
      <w:r>
        <w:t>,</w:t>
      </w:r>
      <w:r>
        <w:rPr>
          <w:spacing w:val="-8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(2017).</w:t>
      </w:r>
      <w:r>
        <w:rPr>
          <w:spacing w:val="-7"/>
        </w:rPr>
        <w:t xml:space="preserve"> </w:t>
      </w:r>
      <w:proofErr w:type="spellStart"/>
      <w:r>
        <w:t>Supporting</w:t>
      </w:r>
      <w:proofErr w:type="spellEnd"/>
      <w:r>
        <w:rPr>
          <w:spacing w:val="-46"/>
        </w:rP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in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Online </w:t>
      </w:r>
      <w:proofErr w:type="spellStart"/>
      <w:r>
        <w:rPr>
          <w:i/>
        </w:rPr>
        <w:t>Learning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Research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3</w:t>
      </w:r>
      <w:r>
        <w:t>(2), 105–143.</w:t>
      </w:r>
    </w:p>
    <w:p w14:paraId="184EB0B7" w14:textId="77777777" w:rsidR="001F3948" w:rsidRDefault="00000000">
      <w:pPr>
        <w:spacing w:before="161" w:line="261" w:lineRule="auto"/>
        <w:ind w:left="580" w:right="116" w:hanging="480"/>
        <w:jc w:val="both"/>
      </w:pPr>
      <w:proofErr w:type="spellStart"/>
      <w:r>
        <w:t>Alfirzan</w:t>
      </w:r>
      <w:proofErr w:type="spellEnd"/>
      <w:r>
        <w:t xml:space="preserve">, A., Nasri, Y., &amp; </w:t>
      </w:r>
      <w:proofErr w:type="spellStart"/>
      <w:r>
        <w:t>Gistituati</w:t>
      </w:r>
      <w:proofErr w:type="spellEnd"/>
      <w:r>
        <w:t>, N. (</w:t>
      </w:r>
      <w:proofErr w:type="spellStart"/>
      <w:r>
        <w:t>n.d</w:t>
      </w:r>
      <w:proofErr w:type="spellEnd"/>
      <w:r>
        <w:t xml:space="preserve">.). </w:t>
      </w:r>
      <w:r>
        <w:rPr>
          <w:i/>
        </w:rPr>
        <w:t>Kebijakan Pendidikan serta Implementasi Kebijakan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t>.</w:t>
      </w:r>
    </w:p>
    <w:p w14:paraId="1DDE0D1D" w14:textId="77777777" w:rsidR="001F3948" w:rsidRDefault="00000000">
      <w:pPr>
        <w:pStyle w:val="BodyText"/>
        <w:spacing w:before="153"/>
      </w:pPr>
      <w:r>
        <w:t>Amirudin,</w:t>
      </w:r>
      <w:r>
        <w:rPr>
          <w:spacing w:val="22"/>
        </w:rPr>
        <w:t xml:space="preserve"> </w:t>
      </w:r>
      <w:r>
        <w:t>N.</w:t>
      </w:r>
      <w:r>
        <w:rPr>
          <w:spacing w:val="69"/>
        </w:rPr>
        <w:t xml:space="preserve"> </w:t>
      </w:r>
      <w:r>
        <w:t>(2019).</w:t>
      </w:r>
      <w:r>
        <w:rPr>
          <w:spacing w:val="70"/>
        </w:rPr>
        <w:t xml:space="preserve"> </w:t>
      </w:r>
      <w:proofErr w:type="spellStart"/>
      <w:r>
        <w:t>Problematika</w:t>
      </w:r>
      <w:proofErr w:type="spellEnd"/>
      <w:r>
        <w:rPr>
          <w:spacing w:val="69"/>
        </w:rPr>
        <w:t xml:space="preserve"> </w:t>
      </w:r>
      <w:r>
        <w:t>Pembelajaran</w:t>
      </w:r>
      <w:r>
        <w:rPr>
          <w:spacing w:val="69"/>
        </w:rPr>
        <w:t xml:space="preserve"> </w:t>
      </w:r>
      <w:r>
        <w:t>Pendidikan</w:t>
      </w:r>
      <w:r>
        <w:rPr>
          <w:spacing w:val="69"/>
        </w:rPr>
        <w:t xml:space="preserve"> </w:t>
      </w:r>
      <w:r>
        <w:t>Agama</w:t>
      </w:r>
      <w:r>
        <w:rPr>
          <w:spacing w:val="70"/>
        </w:rPr>
        <w:t xml:space="preserve"> </w:t>
      </w:r>
      <w:r>
        <w:t>Islam</w:t>
      </w:r>
      <w:r>
        <w:rPr>
          <w:spacing w:val="71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Era</w:t>
      </w:r>
      <w:r>
        <w:rPr>
          <w:spacing w:val="70"/>
        </w:rPr>
        <w:t xml:space="preserve"> </w:t>
      </w:r>
      <w:r>
        <w:t>Digital.</w:t>
      </w:r>
    </w:p>
    <w:p w14:paraId="6AA9C096" w14:textId="77777777" w:rsidR="001F3948" w:rsidRDefault="00000000">
      <w:pPr>
        <w:spacing w:before="22"/>
        <w:ind w:left="580"/>
        <w:jc w:val="both"/>
      </w:pPr>
      <w:proofErr w:type="spellStart"/>
      <w:r>
        <w:rPr>
          <w:i/>
        </w:rPr>
        <w:t>Prosiding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Seminar</w:t>
      </w:r>
      <w:r>
        <w:rPr>
          <w:i/>
          <w:spacing w:val="-5"/>
        </w:rPr>
        <w:t xml:space="preserve"> </w:t>
      </w:r>
      <w:r>
        <w:rPr>
          <w:i/>
        </w:rPr>
        <w:t>Nasional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Prodi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PAI</w:t>
      </w:r>
      <w:r>
        <w:rPr>
          <w:i/>
          <w:spacing w:val="-5"/>
        </w:rPr>
        <w:t xml:space="preserve"> </w:t>
      </w:r>
      <w:r>
        <w:rPr>
          <w:i/>
        </w:rPr>
        <w:t>UMP</w:t>
      </w:r>
      <w:r>
        <w:t>,</w:t>
      </w:r>
      <w:r>
        <w:rPr>
          <w:spacing w:val="-3"/>
        </w:rPr>
        <w:t xml:space="preserve"> </w:t>
      </w:r>
      <w:r>
        <w:t>181–192.</w:t>
      </w:r>
    </w:p>
    <w:p w14:paraId="0D4E3D65" w14:textId="77777777" w:rsidR="001F3948" w:rsidRDefault="00000000">
      <w:pPr>
        <w:pStyle w:val="BodyText"/>
        <w:spacing w:before="179" w:line="259" w:lineRule="auto"/>
        <w:ind w:left="580" w:right="116" w:hanging="480"/>
      </w:pPr>
      <w:r>
        <w:t xml:space="preserve">Ampel, J. A. (2009).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: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perceptions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elementary</w:t>
      </w:r>
      <w:proofErr w:type="spellEnd"/>
      <w:r>
        <w:t xml:space="preserve">, </w:t>
      </w:r>
      <w:proofErr w:type="spellStart"/>
      <w:r>
        <w:t>middle</w:t>
      </w:r>
      <w:proofErr w:type="spellEnd"/>
      <w:r>
        <w:t xml:space="preserve">,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in a </w:t>
      </w:r>
      <w:proofErr w:type="spellStart"/>
      <w:r>
        <w:t>central</w:t>
      </w:r>
      <w:proofErr w:type="spellEnd"/>
      <w:r>
        <w:t xml:space="preserve"> Florida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. </w:t>
      </w:r>
      <w:proofErr w:type="spellStart"/>
      <w:r>
        <w:rPr>
          <w:i/>
        </w:rPr>
        <w:t>ProQuest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Dissertations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Theses</w:t>
      </w:r>
      <w:proofErr w:type="spellEnd"/>
      <w:r>
        <w:t>,</w:t>
      </w:r>
      <w:r>
        <w:rPr>
          <w:spacing w:val="1"/>
        </w:rPr>
        <w:t xml:space="preserve"> </w:t>
      </w:r>
      <w:r>
        <w:t>183--n/a.</w:t>
      </w:r>
    </w:p>
    <w:p w14:paraId="0D960BAF" w14:textId="77777777" w:rsidR="001F3948" w:rsidRDefault="00000000">
      <w:pPr>
        <w:pStyle w:val="BodyText"/>
        <w:spacing w:line="259" w:lineRule="auto"/>
        <w:ind w:left="580" w:right="144"/>
      </w:pPr>
      <w:r>
        <w:t>http://proxy.seattleu.edu:2048/login?u</w:t>
      </w:r>
      <w:hyperlink r:id="rId20">
        <w:r>
          <w:t>rl=http:</w:t>
        </w:r>
      </w:hyperlink>
      <w:r>
        <w:t>//s</w:t>
      </w:r>
      <w:hyperlink r:id="rId21">
        <w:r>
          <w:t>earch.proquest.com/docview/3050948</w:t>
        </w:r>
      </w:hyperlink>
      <w:r>
        <w:rPr>
          <w:spacing w:val="-47"/>
        </w:rPr>
        <w:t xml:space="preserve"> </w:t>
      </w:r>
      <w:r>
        <w:t>25?accountid=28598$%5C$n</w:t>
      </w:r>
      <w:hyperlink r:id="rId22">
        <w:r>
          <w:t>http://primo.seattleu.edu/openurl/SEAU/seau%7B_%7Dser</w:t>
        </w:r>
      </w:hyperlink>
      <w:r>
        <w:rPr>
          <w:spacing w:val="-47"/>
        </w:rPr>
        <w:t xml:space="preserve"> </w:t>
      </w:r>
      <w:r>
        <w:rPr>
          <w:spacing w:val="-1"/>
        </w:rPr>
        <w:t>vices%7B_%7Dpage?genre=unknown%7B&amp;%7Dissn=9781109161533%7B&amp;%7Djtitle=%</w:t>
      </w:r>
      <w:r>
        <w:t xml:space="preserve"> 7B&amp;%7Datitle=%7B&amp;%7Daulas</w:t>
      </w:r>
    </w:p>
    <w:p w14:paraId="504AF0B2" w14:textId="77777777" w:rsidR="001F3948" w:rsidRDefault="00000000">
      <w:pPr>
        <w:pStyle w:val="BodyText"/>
        <w:spacing w:before="158"/>
        <w:ind w:left="96" w:right="115"/>
        <w:jc w:val="center"/>
      </w:pPr>
      <w:r>
        <w:t>Amrulloh,</w:t>
      </w:r>
      <w:r>
        <w:rPr>
          <w:spacing w:val="6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A.</w:t>
      </w:r>
      <w:r>
        <w:rPr>
          <w:spacing w:val="6"/>
        </w:rPr>
        <w:t xml:space="preserve"> </w:t>
      </w:r>
      <w:r>
        <w:t>(2017).</w:t>
      </w:r>
      <w:r>
        <w:rPr>
          <w:spacing w:val="6"/>
        </w:rPr>
        <w:t xml:space="preserve"> </w:t>
      </w:r>
      <w:r>
        <w:t>ANALISIS</w:t>
      </w:r>
      <w:r>
        <w:rPr>
          <w:spacing w:val="7"/>
        </w:rPr>
        <w:t xml:space="preserve"> </w:t>
      </w:r>
      <w:r>
        <w:t>PERUBAHAN</w:t>
      </w:r>
      <w:r>
        <w:rPr>
          <w:spacing w:val="4"/>
        </w:rPr>
        <w:t xml:space="preserve"> </w:t>
      </w:r>
      <w:r>
        <w:t>FONOLOGIS</w:t>
      </w:r>
      <w:r>
        <w:rPr>
          <w:spacing w:val="7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PEMBENTUKAN</w:t>
      </w:r>
      <w:r>
        <w:rPr>
          <w:spacing w:val="7"/>
        </w:rPr>
        <w:t xml:space="preserve"> </w:t>
      </w:r>
      <w:r>
        <w:t>KALIMAH</w:t>
      </w:r>
    </w:p>
    <w:p w14:paraId="6600B860" w14:textId="77777777" w:rsidR="001F3948" w:rsidRDefault="00000000">
      <w:pPr>
        <w:spacing w:before="21" w:line="261" w:lineRule="auto"/>
        <w:ind w:left="580" w:right="113"/>
        <w:jc w:val="both"/>
      </w:pPr>
      <w:r>
        <w:t xml:space="preserve">MU ’ ARR ABAH. </w:t>
      </w:r>
      <w:proofErr w:type="spellStart"/>
      <w:r>
        <w:rPr>
          <w:i/>
        </w:rPr>
        <w:t>Arabiyat</w:t>
      </w:r>
      <w:proofErr w:type="spellEnd"/>
      <w:r>
        <w:rPr>
          <w:i/>
        </w:rPr>
        <w:t xml:space="preserve"> : Jurnal Pendidikan Bahasa Arab Dan </w:t>
      </w:r>
      <w:proofErr w:type="spellStart"/>
      <w:r>
        <w:rPr>
          <w:i/>
        </w:rPr>
        <w:t>Kebahasaaraban</w:t>
      </w:r>
      <w:proofErr w:type="spellEnd"/>
      <w:r>
        <w:t xml:space="preserve">, </w:t>
      </w:r>
      <w:r>
        <w:rPr>
          <w:i/>
        </w:rPr>
        <w:t>4</w:t>
      </w:r>
      <w:r>
        <w:t>(2), 217–</w:t>
      </w:r>
      <w:r>
        <w:rPr>
          <w:spacing w:val="-46"/>
        </w:rPr>
        <w:t xml:space="preserve"> </w:t>
      </w:r>
      <w:r>
        <w:t>226.</w:t>
      </w:r>
    </w:p>
    <w:p w14:paraId="44AE214D" w14:textId="77777777" w:rsidR="001F3948" w:rsidRDefault="00000000">
      <w:pPr>
        <w:spacing w:before="155" w:line="259" w:lineRule="auto"/>
        <w:ind w:left="580" w:right="117" w:hanging="480"/>
        <w:jc w:val="both"/>
      </w:pPr>
      <w:r>
        <w:t xml:space="preserve">Anggraini, A., </w:t>
      </w:r>
      <w:proofErr w:type="spellStart"/>
      <w:r>
        <w:t>Sutaman</w:t>
      </w:r>
      <w:proofErr w:type="spellEnd"/>
      <w:r>
        <w:t xml:space="preserve">, S., &amp; Al Anshory, A. M. (2021). </w:t>
      </w:r>
      <w:proofErr w:type="spellStart"/>
      <w:r>
        <w:t>Teacher’s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as a </w:t>
      </w:r>
      <w:proofErr w:type="spellStart"/>
      <w:r>
        <w:t>Motivation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Arabic</w:t>
      </w:r>
      <w:proofErr w:type="spellEnd"/>
      <w:r>
        <w:rPr>
          <w:spacing w:val="1"/>
        </w:rPr>
        <w:t xml:space="preserve"> </w:t>
      </w:r>
      <w:proofErr w:type="spellStart"/>
      <w:r>
        <w:t>Learning</w:t>
      </w:r>
      <w:proofErr w:type="spellEnd"/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Systematic</w:t>
      </w:r>
      <w:proofErr w:type="spellEnd"/>
      <w:r>
        <w:rPr>
          <w:spacing w:val="1"/>
        </w:rPr>
        <w:t xml:space="preserve"> </w:t>
      </w:r>
      <w:proofErr w:type="spellStart"/>
      <w:r>
        <w:t>Review</w:t>
      </w:r>
      <w:proofErr w:type="spellEnd"/>
      <w:r>
        <w:rPr>
          <w:spacing w:val="1"/>
        </w:rPr>
        <w:t xml:space="preserve"> </w:t>
      </w:r>
      <w:proofErr w:type="spellStart"/>
      <w:r>
        <w:t>Based</w:t>
      </w:r>
      <w:proofErr w:type="spellEnd"/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Five</w:t>
      </w:r>
      <w:proofErr w:type="spellEnd"/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proofErr w:type="spellStart"/>
      <w:r>
        <w:t>Teacher</w:t>
      </w:r>
      <w:proofErr w:type="spellEnd"/>
      <w:r>
        <w:rPr>
          <w:spacing w:val="1"/>
        </w:rPr>
        <w:t xml:space="preserve"> </w:t>
      </w:r>
      <w:proofErr w:type="spellStart"/>
      <w:r>
        <w:t>Personality</w:t>
      </w:r>
      <w:proofErr w:type="spellEnd"/>
      <w:r>
        <w:rPr>
          <w:spacing w:val="-46"/>
        </w:rPr>
        <w:t xml:space="preserve"> </w:t>
      </w:r>
      <w:proofErr w:type="spellStart"/>
      <w:r>
        <w:t>Frameworks</w:t>
      </w:r>
      <w:proofErr w:type="spellEnd"/>
      <w:r>
        <w:t xml:space="preserve">. </w:t>
      </w:r>
      <w:r>
        <w:rPr>
          <w:i/>
        </w:rPr>
        <w:t>Al-</w:t>
      </w:r>
      <w:proofErr w:type="spellStart"/>
      <w:r>
        <w:rPr>
          <w:i/>
        </w:rPr>
        <w:t>Ta’rib</w:t>
      </w:r>
      <w:proofErr w:type="spellEnd"/>
      <w:r>
        <w:rPr>
          <w:i/>
        </w:rPr>
        <w:t xml:space="preserve"> : Jurnal Ilmiah Program Studi Pendidikan Bahasa Arab IAIN Palangka</w:t>
      </w:r>
      <w:r>
        <w:rPr>
          <w:i/>
          <w:spacing w:val="-46"/>
        </w:rPr>
        <w:t xml:space="preserve"> </w:t>
      </w:r>
      <w:r>
        <w:rPr>
          <w:i/>
        </w:rPr>
        <w:t>Raya</w:t>
      </w:r>
      <w:r>
        <w:t>,</w:t>
      </w:r>
      <w:r>
        <w:rPr>
          <w:spacing w:val="-2"/>
        </w:rPr>
        <w:t xml:space="preserve"> </w:t>
      </w:r>
      <w:r>
        <w:rPr>
          <w:i/>
        </w:rPr>
        <w:t>9</w:t>
      </w:r>
      <w:r>
        <w:t>(2),</w:t>
      </w:r>
      <w:r>
        <w:rPr>
          <w:spacing w:val="-1"/>
        </w:rPr>
        <w:t xml:space="preserve"> </w:t>
      </w:r>
      <w:r>
        <w:t>145–154.</w:t>
      </w:r>
      <w:r>
        <w:rPr>
          <w:spacing w:val="-3"/>
        </w:rPr>
        <w:t xml:space="preserve"> </w:t>
      </w:r>
      <w:r>
        <w:t>https://doi.org/10.23971/altarib.v9i2.3263</w:t>
      </w:r>
    </w:p>
    <w:p w14:paraId="67406C6C" w14:textId="77777777" w:rsidR="001F3948" w:rsidRDefault="00000000">
      <w:pPr>
        <w:pStyle w:val="BodyText"/>
        <w:spacing w:before="158" w:line="259" w:lineRule="auto"/>
        <w:ind w:left="580" w:right="117" w:hanging="480"/>
      </w:pPr>
      <w:r>
        <w:t>Anggreni,</w:t>
      </w:r>
      <w:r>
        <w:rPr>
          <w:spacing w:val="-9"/>
        </w:rPr>
        <w:t xml:space="preserve"> </w:t>
      </w:r>
      <w:r>
        <w:t>P.,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Wayan</w:t>
      </w:r>
      <w:r>
        <w:rPr>
          <w:spacing w:val="-10"/>
        </w:rPr>
        <w:t xml:space="preserve"> </w:t>
      </w:r>
      <w:r>
        <w:t>Suartini,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(2019).</w:t>
      </w:r>
      <w:r>
        <w:rPr>
          <w:spacing w:val="-10"/>
        </w:rPr>
        <w:t xml:space="preserve"> </w:t>
      </w:r>
      <w:r>
        <w:t>STRATEGI</w:t>
      </w:r>
      <w:r>
        <w:rPr>
          <w:spacing w:val="-8"/>
        </w:rPr>
        <w:t xml:space="preserve"> </w:t>
      </w:r>
      <w:r>
        <w:t>PENGEMBANGAN</w:t>
      </w:r>
      <w:r>
        <w:rPr>
          <w:spacing w:val="-10"/>
        </w:rPr>
        <w:t xml:space="preserve"> </w:t>
      </w:r>
      <w:r>
        <w:t>SUMBER</w:t>
      </w:r>
      <w:r>
        <w:rPr>
          <w:spacing w:val="-8"/>
        </w:rPr>
        <w:t xml:space="preserve"> </w:t>
      </w:r>
      <w:r>
        <w:t>DAYA</w:t>
      </w:r>
      <w:r>
        <w:rPr>
          <w:spacing w:val="-11"/>
        </w:rPr>
        <w:t xml:space="preserve"> </w:t>
      </w:r>
      <w:r>
        <w:t>MANUSIA</w:t>
      </w:r>
      <w:r>
        <w:rPr>
          <w:spacing w:val="-4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PERGURUAN</w:t>
      </w:r>
      <w:r>
        <w:rPr>
          <w:spacing w:val="26"/>
        </w:rPr>
        <w:t xml:space="preserve"> </w:t>
      </w:r>
      <w:r>
        <w:t>TINGGI</w:t>
      </w:r>
      <w:r>
        <w:rPr>
          <w:spacing w:val="25"/>
        </w:rPr>
        <w:t xml:space="preserve"> </w:t>
      </w:r>
      <w:r>
        <w:t>DALAM</w:t>
      </w:r>
      <w:r>
        <w:rPr>
          <w:spacing w:val="25"/>
        </w:rPr>
        <w:t xml:space="preserve"> </w:t>
      </w:r>
      <w:r>
        <w:t>MENGHADAPI</w:t>
      </w:r>
      <w:r>
        <w:rPr>
          <w:spacing w:val="25"/>
        </w:rPr>
        <w:t xml:space="preserve"> </w:t>
      </w:r>
      <w:r>
        <w:t>PERSAINGAN</w:t>
      </w:r>
      <w:r>
        <w:rPr>
          <w:spacing w:val="26"/>
        </w:rPr>
        <w:t xml:space="preserve"> </w:t>
      </w:r>
      <w:r>
        <w:t>GLOBAL</w:t>
      </w:r>
      <w:r>
        <w:rPr>
          <w:spacing w:val="24"/>
        </w:rPr>
        <w:t xml:space="preserve"> </w:t>
      </w:r>
      <w:r>
        <w:t>(Studi</w:t>
      </w:r>
      <w:r>
        <w:rPr>
          <w:spacing w:val="26"/>
        </w:rPr>
        <w:t xml:space="preserve"> </w:t>
      </w:r>
      <w:r>
        <w:t>pada</w:t>
      </w:r>
    </w:p>
    <w:p w14:paraId="2D8C6931" w14:textId="77777777" w:rsidR="001F3948" w:rsidRDefault="00000000">
      <w:pPr>
        <w:spacing w:line="261" w:lineRule="auto"/>
        <w:ind w:left="580" w:right="114"/>
        <w:jc w:val="both"/>
      </w:pPr>
      <w:r>
        <w:t xml:space="preserve">Universitas di Provinsi Bali). In </w:t>
      </w:r>
      <w:r>
        <w:rPr>
          <w:i/>
        </w:rPr>
        <w:t xml:space="preserve">ISEI Business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Management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: Vol. III </w:t>
      </w:r>
      <w:r>
        <w:t>(</w:t>
      </w:r>
      <w:proofErr w:type="spellStart"/>
      <w:r>
        <w:t>Issue</w:t>
      </w:r>
      <w:proofErr w:type="spellEnd"/>
      <w:r>
        <w:t xml:space="preserve"> 1).</w:t>
      </w:r>
      <w:r>
        <w:rPr>
          <w:spacing w:val="1"/>
        </w:rPr>
        <w:t xml:space="preserve"> </w:t>
      </w:r>
      <w:hyperlink r:id="rId23">
        <w:r>
          <w:t>http://jurnal.iseibandung.or.id/index.php/ibmr</w:t>
        </w:r>
      </w:hyperlink>
    </w:p>
    <w:p w14:paraId="7EAC3D3C" w14:textId="77777777" w:rsidR="001F3948" w:rsidRDefault="00000000">
      <w:pPr>
        <w:pStyle w:val="BodyText"/>
        <w:spacing w:before="155" w:line="259" w:lineRule="auto"/>
        <w:ind w:left="580" w:right="112" w:hanging="480"/>
      </w:pPr>
      <w:r>
        <w:t>Azmy, A. (2015). PENGEMBANGAN KOMPETENSI SUMBER DAYA MANUSIA UNTUK MENCAPAI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TANRI</w:t>
      </w:r>
      <w:r>
        <w:rPr>
          <w:spacing w:val="1"/>
        </w:rPr>
        <w:t xml:space="preserve"> </w:t>
      </w:r>
      <w:r>
        <w:t>ABENG.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BINUS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REVIEW</w:t>
      </w:r>
      <w:r>
        <w:rPr>
          <w:i/>
          <w:spacing w:val="-4"/>
        </w:rPr>
        <w:t xml:space="preserve"> </w:t>
      </w:r>
      <w:r>
        <w:t>(Vol. 6,</w:t>
      </w:r>
      <w:r>
        <w:rPr>
          <w:spacing w:val="-1"/>
        </w:rPr>
        <w:t xml:space="preserve"> </w:t>
      </w:r>
      <w:proofErr w:type="spellStart"/>
      <w:r>
        <w:t>Issue</w:t>
      </w:r>
      <w:proofErr w:type="spellEnd"/>
      <w:r>
        <w:t xml:space="preserve"> 2).</w:t>
      </w:r>
    </w:p>
    <w:p w14:paraId="30B62F18" w14:textId="77777777" w:rsidR="001F3948" w:rsidRDefault="00000000">
      <w:pPr>
        <w:spacing w:before="161" w:line="261" w:lineRule="auto"/>
        <w:ind w:left="580" w:right="114" w:hanging="480"/>
        <w:jc w:val="both"/>
      </w:pPr>
      <w:proofErr w:type="spellStart"/>
      <w:r>
        <w:t>Buchanan</w:t>
      </w:r>
      <w:proofErr w:type="spellEnd"/>
      <w:r>
        <w:t xml:space="preserve">, R. (2020). An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in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Educational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Supervision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3</w:t>
      </w:r>
      <w:r>
        <w:t>(1),</w:t>
      </w:r>
      <w:r>
        <w:rPr>
          <w:spacing w:val="-2"/>
        </w:rPr>
        <w:t xml:space="preserve"> </w:t>
      </w:r>
      <w:r>
        <w:t>76–94. https://doi.org/10.31045/jes.3.1.6</w:t>
      </w:r>
    </w:p>
    <w:p w14:paraId="58396EC7" w14:textId="77777777" w:rsidR="001F3948" w:rsidRDefault="00000000">
      <w:pPr>
        <w:spacing w:before="153" w:line="261" w:lineRule="auto"/>
        <w:ind w:left="580" w:right="113" w:hanging="480"/>
        <w:jc w:val="both"/>
      </w:pPr>
      <w:proofErr w:type="spellStart"/>
      <w:r>
        <w:t>Corbett</w:t>
      </w:r>
      <w:proofErr w:type="spellEnd"/>
      <w:r>
        <w:t>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proofErr w:type="spellStart"/>
      <w:r>
        <w:t>Rural</w:t>
      </w:r>
      <w:proofErr w:type="spellEnd"/>
      <w:r>
        <w:rPr>
          <w:spacing w:val="1"/>
        </w:rPr>
        <w:t xml:space="preserve"> </w:t>
      </w:r>
      <w:proofErr w:type="spellStart"/>
      <w:r>
        <w:t>Teacher</w:t>
      </w:r>
      <w:proofErr w:type="spellEnd"/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t>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rPr>
          <w:i/>
        </w:rPr>
        <w:t>Rural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Teacher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t>.</w:t>
      </w:r>
      <w:r>
        <w:rPr>
          <w:spacing w:val="-46"/>
        </w:rPr>
        <w:t xml:space="preserve"> </w:t>
      </w:r>
      <w:r>
        <w:t>https://doi.org/10.1007/978-981-15-2560-5</w:t>
      </w:r>
    </w:p>
    <w:p w14:paraId="2E5BB7F0" w14:textId="77777777" w:rsidR="001F3948" w:rsidRDefault="001F3948">
      <w:pPr>
        <w:spacing w:line="261" w:lineRule="auto"/>
        <w:jc w:val="both"/>
        <w:sectPr w:rsidR="001F3948">
          <w:headerReference w:type="default" r:id="rId24"/>
          <w:footerReference w:type="default" r:id="rId25"/>
          <w:pgSz w:w="11910" w:h="16840"/>
          <w:pgMar w:top="1340" w:right="1320" w:bottom="1200" w:left="1340" w:header="739" w:footer="1000" w:gutter="0"/>
          <w:cols w:space="720"/>
        </w:sectPr>
      </w:pPr>
    </w:p>
    <w:p w14:paraId="0FAC3E65" w14:textId="77777777" w:rsidR="001F3948" w:rsidRDefault="00000000">
      <w:pPr>
        <w:tabs>
          <w:tab w:val="left" w:pos="2355"/>
          <w:tab w:val="left" w:pos="3581"/>
          <w:tab w:val="left" w:pos="4307"/>
          <w:tab w:val="left" w:pos="5596"/>
          <w:tab w:val="left" w:pos="7126"/>
          <w:tab w:val="left" w:pos="8242"/>
        </w:tabs>
        <w:spacing w:before="90" w:line="259" w:lineRule="auto"/>
        <w:ind w:left="580" w:right="114" w:hanging="480"/>
        <w:jc w:val="both"/>
      </w:pPr>
      <w:proofErr w:type="spellStart"/>
      <w:r>
        <w:lastRenderedPageBreak/>
        <w:t>Cornford</w:t>
      </w:r>
      <w:proofErr w:type="spellEnd"/>
      <w:r>
        <w:t>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(2002).</w:t>
      </w:r>
      <w:r>
        <w:rPr>
          <w:spacing w:val="1"/>
        </w:rPr>
        <w:t xml:space="preserve"> </w:t>
      </w:r>
      <w:proofErr w:type="spellStart"/>
      <w:r>
        <w:t>Learning-to-learn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effective</w:t>
      </w:r>
      <w:proofErr w:type="spellEnd"/>
      <w:r>
        <w:rPr>
          <w:spacing w:val="1"/>
        </w:rPr>
        <w:t xml:space="preserve"> 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</w:rPr>
        <w:tab/>
      </w:r>
      <w:proofErr w:type="spellStart"/>
      <w:r>
        <w:rPr>
          <w:i/>
        </w:rPr>
        <w:t>Journal</w:t>
      </w:r>
      <w:proofErr w:type="spellEnd"/>
      <w:r>
        <w:rPr>
          <w:i/>
        </w:rPr>
        <w:tab/>
      </w:r>
      <w:proofErr w:type="spellStart"/>
      <w:r>
        <w:rPr>
          <w:i/>
        </w:rPr>
        <w:t>of</w:t>
      </w:r>
      <w:proofErr w:type="spellEnd"/>
      <w:r>
        <w:rPr>
          <w:i/>
        </w:rPr>
        <w:tab/>
      </w:r>
      <w:proofErr w:type="spellStart"/>
      <w:r>
        <w:rPr>
          <w:i/>
        </w:rPr>
        <w:t>Lifelong</w:t>
      </w:r>
      <w:proofErr w:type="spellEnd"/>
      <w:r>
        <w:rPr>
          <w:i/>
        </w:rPr>
        <w:tab/>
      </w:r>
      <w:proofErr w:type="spellStart"/>
      <w:r>
        <w:rPr>
          <w:i/>
        </w:rPr>
        <w:t>Education</w:t>
      </w:r>
      <w:proofErr w:type="spellEnd"/>
      <w:r>
        <w:t>,</w:t>
      </w:r>
      <w:r>
        <w:tab/>
      </w:r>
      <w:r>
        <w:rPr>
          <w:i/>
        </w:rPr>
        <w:t>21</w:t>
      </w:r>
      <w:r>
        <w:t>(4),</w:t>
      </w:r>
      <w:r>
        <w:tab/>
        <w:t>357–368.</w:t>
      </w:r>
      <w:r>
        <w:rPr>
          <w:spacing w:val="-47"/>
        </w:rPr>
        <w:t xml:space="preserve"> </w:t>
      </w:r>
      <w:r>
        <w:t>https://doi.org/10.1080/02601370210141020</w:t>
      </w:r>
    </w:p>
    <w:p w14:paraId="5DE251C0" w14:textId="77777777" w:rsidR="001F3948" w:rsidRDefault="00000000">
      <w:pPr>
        <w:pStyle w:val="BodyText"/>
        <w:spacing w:before="161" w:line="259" w:lineRule="auto"/>
        <w:ind w:left="580" w:right="114" w:hanging="480"/>
      </w:pPr>
      <w:proofErr w:type="spellStart"/>
      <w:r>
        <w:t>Damanhuri</w:t>
      </w:r>
      <w:proofErr w:type="spellEnd"/>
      <w:r>
        <w:t>, A., Mujahidin, E., &amp; Hafidhuddin, D. (2013). Inovasi Pengelolaan Pesantren dalam</w:t>
      </w:r>
      <w:r>
        <w:rPr>
          <w:spacing w:val="1"/>
        </w:rPr>
        <w:t xml:space="preserve"> </w:t>
      </w:r>
      <w:r>
        <w:t xml:space="preserve">Menghadapi Persaingan di Era Globalisasi. </w:t>
      </w:r>
      <w:proofErr w:type="spellStart"/>
      <w:r>
        <w:rPr>
          <w:i/>
        </w:rPr>
        <w:t>Ta’dibuna</w:t>
      </w:r>
      <w:proofErr w:type="spellEnd"/>
      <w:r>
        <w:rPr>
          <w:i/>
        </w:rPr>
        <w:t>: Jurnal Pendidikan Islam</w:t>
      </w:r>
      <w:r>
        <w:t xml:space="preserve">, </w:t>
      </w:r>
      <w:r>
        <w:rPr>
          <w:i/>
        </w:rPr>
        <w:t>2</w:t>
      </w:r>
      <w:r>
        <w:t>(1), 17.</w:t>
      </w:r>
      <w:r>
        <w:rPr>
          <w:spacing w:val="1"/>
        </w:rPr>
        <w:t xml:space="preserve"> </w:t>
      </w:r>
      <w:r>
        <w:t>https://doi.org/10.32832/tadibuna.v2i1.547</w:t>
      </w:r>
    </w:p>
    <w:p w14:paraId="4E672145" w14:textId="77777777" w:rsidR="001F3948" w:rsidRDefault="00000000">
      <w:pPr>
        <w:spacing w:before="158" w:line="259" w:lineRule="auto"/>
        <w:ind w:left="580" w:right="115" w:hanging="480"/>
        <w:jc w:val="both"/>
      </w:pPr>
      <w:r>
        <w:t xml:space="preserve">Darma, I. K., Karma, I. G. M., &amp; </w:t>
      </w:r>
      <w:proofErr w:type="spellStart"/>
      <w:r>
        <w:t>Santiana</w:t>
      </w:r>
      <w:proofErr w:type="spellEnd"/>
      <w:r>
        <w:t xml:space="preserve">, I. M. A. (2020).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, Inovasi Strategi</w:t>
      </w:r>
      <w:r>
        <w:rPr>
          <w:spacing w:val="1"/>
        </w:rPr>
        <w:t xml:space="preserve"> </w:t>
      </w:r>
      <w:r>
        <w:t xml:space="preserve">Pembelajaran Matematika di Era Revolusi Industri 4.0 Bagi Pendidikan Tinggi. </w:t>
      </w:r>
      <w:proofErr w:type="spellStart"/>
      <w:r>
        <w:rPr>
          <w:i/>
        </w:rPr>
        <w:t>Prosiding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Seminar</w:t>
      </w:r>
      <w:r>
        <w:rPr>
          <w:i/>
          <w:spacing w:val="-3"/>
        </w:rPr>
        <w:t xml:space="preserve"> </w:t>
      </w:r>
      <w:r>
        <w:rPr>
          <w:i/>
        </w:rPr>
        <w:t>Nasional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-2"/>
        </w:rPr>
        <w:t xml:space="preserve"> </w:t>
      </w:r>
      <w:r>
        <w:rPr>
          <w:i/>
        </w:rPr>
        <w:t>Matematika</w:t>
      </w:r>
      <w:r>
        <w:t>,</w:t>
      </w:r>
      <w:r>
        <w:rPr>
          <w:spacing w:val="-1"/>
        </w:rPr>
        <w:t xml:space="preserve"> </w:t>
      </w:r>
      <w:r>
        <w:rPr>
          <w:i/>
        </w:rPr>
        <w:t>3</w:t>
      </w:r>
      <w:r>
        <w:t>,</w:t>
      </w:r>
      <w:r>
        <w:rPr>
          <w:spacing w:val="-1"/>
        </w:rPr>
        <w:t xml:space="preserve"> </w:t>
      </w:r>
      <w:r>
        <w:t>527–539.</w:t>
      </w:r>
    </w:p>
    <w:p w14:paraId="65742AD5" w14:textId="77777777" w:rsidR="001F3948" w:rsidRDefault="00000000">
      <w:pPr>
        <w:pStyle w:val="BodyText"/>
        <w:spacing w:before="160" w:line="259" w:lineRule="auto"/>
        <w:ind w:left="580" w:right="118" w:hanging="480"/>
      </w:pPr>
      <w:r>
        <w:t xml:space="preserve">E. </w:t>
      </w:r>
      <w:proofErr w:type="spellStart"/>
      <w:r>
        <w:t>Hunt</w:t>
      </w:r>
      <w:proofErr w:type="spellEnd"/>
      <w:r>
        <w:t xml:space="preserve"> </w:t>
      </w:r>
      <w:proofErr w:type="spellStart"/>
      <w:r>
        <w:t>Esco</w:t>
      </w:r>
      <w:proofErr w:type="spellEnd"/>
      <w:r>
        <w:t xml:space="preserve">, E. (2019). </w:t>
      </w:r>
      <w:proofErr w:type="spellStart"/>
      <w:r>
        <w:t>Teachers</w:t>
      </w:r>
      <w:proofErr w:type="spellEnd"/>
      <w:r>
        <w:t xml:space="preserve">’ </w:t>
      </w:r>
      <w:proofErr w:type="spellStart"/>
      <w:r>
        <w:t>Perceptions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Skills</w:t>
      </w:r>
      <w:proofErr w:type="spellEnd"/>
      <w:r>
        <w:rPr>
          <w:spacing w:val="1"/>
        </w:rP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Boys Town </w:t>
      </w:r>
      <w:proofErr w:type="spellStart"/>
      <w:r>
        <w:t>Well-Managed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Model.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Chemical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Modeling</w:t>
      </w:r>
      <w:r>
        <w:t>,</w:t>
      </w:r>
      <w:r>
        <w:rPr>
          <w:spacing w:val="-2"/>
        </w:rPr>
        <w:t xml:space="preserve"> </w:t>
      </w:r>
      <w:r>
        <w:rPr>
          <w:i/>
        </w:rPr>
        <w:t>53</w:t>
      </w:r>
      <w:r>
        <w:t>(9),</w:t>
      </w:r>
      <w:r>
        <w:rPr>
          <w:spacing w:val="-2"/>
        </w:rPr>
        <w:t xml:space="preserve"> </w:t>
      </w:r>
      <w:r>
        <w:t>1689–1699.</w:t>
      </w:r>
      <w:r>
        <w:rPr>
          <w:spacing w:val="-1"/>
        </w:rPr>
        <w:t xml:space="preserve"> </w:t>
      </w:r>
      <w:r>
        <w:t>https://doi.org/10.1017/CBO9781107415324.004</w:t>
      </w:r>
    </w:p>
    <w:p w14:paraId="349C1442" w14:textId="77777777" w:rsidR="001F3948" w:rsidRDefault="00000000">
      <w:pPr>
        <w:pStyle w:val="BodyText"/>
        <w:spacing w:before="159" w:line="259" w:lineRule="auto"/>
        <w:ind w:left="580" w:right="119" w:hanging="480"/>
      </w:pPr>
      <w:r>
        <w:t>Fathurrahman,</w:t>
      </w:r>
      <w:r>
        <w:rPr>
          <w:spacing w:val="1"/>
        </w:rPr>
        <w:t xml:space="preserve"> </w:t>
      </w:r>
      <w:r>
        <w:t>Wiyono,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proofErr w:type="spellStart"/>
      <w:r>
        <w:t>Bafadal</w:t>
      </w:r>
      <w:proofErr w:type="spellEnd"/>
      <w:r>
        <w:t>,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Arifin,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proofErr w:type="spellStart"/>
      <w:r>
        <w:t>Teachers</w:t>
      </w:r>
      <w:proofErr w:type="spellEnd"/>
      <w:r>
        <w:t>’</w:t>
      </w:r>
      <w:r>
        <w:rPr>
          <w:spacing w:val="1"/>
        </w:rPr>
        <w:t xml:space="preserve">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Qomaruddin </w:t>
      </w:r>
      <w:proofErr w:type="spellStart"/>
      <w:r>
        <w:t>Boarding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SMK </w:t>
      </w:r>
      <w:proofErr w:type="spellStart"/>
      <w:r>
        <w:t>Assa’adah</w:t>
      </w:r>
      <w:proofErr w:type="spellEnd"/>
      <w:r>
        <w:t xml:space="preserve"> </w:t>
      </w:r>
      <w:proofErr w:type="spellStart"/>
      <w:r>
        <w:t>Bungah</w:t>
      </w:r>
      <w:proofErr w:type="spellEnd"/>
      <w:r>
        <w:t xml:space="preserve"> Gresik.</w:t>
      </w:r>
      <w:r>
        <w:rPr>
          <w:spacing w:val="-46"/>
        </w:rPr>
        <w:t xml:space="preserve"> </w:t>
      </w:r>
      <w:r>
        <w:rPr>
          <w:i/>
        </w:rPr>
        <w:t xml:space="preserve">International </w:t>
      </w:r>
      <w:proofErr w:type="spellStart"/>
      <w:r>
        <w:rPr>
          <w:i/>
        </w:rPr>
        <w:t>Conference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t>, 265--272.</w:t>
      </w:r>
    </w:p>
    <w:p w14:paraId="62C1EA83" w14:textId="77777777" w:rsidR="001F3948" w:rsidRDefault="00000000">
      <w:pPr>
        <w:spacing w:before="160" w:line="259" w:lineRule="auto"/>
        <w:ind w:left="580" w:right="117" w:hanging="480"/>
        <w:jc w:val="both"/>
      </w:pPr>
      <w:proofErr w:type="spellStart"/>
      <w:r>
        <w:rPr>
          <w:spacing w:val="-1"/>
        </w:rPr>
        <w:t>firda</w:t>
      </w:r>
      <w:proofErr w:type="spellEnd"/>
      <w:r>
        <w:rPr>
          <w:spacing w:val="-9"/>
        </w:rPr>
        <w:t xml:space="preserve"> </w:t>
      </w:r>
      <w:proofErr w:type="spellStart"/>
      <w:r>
        <w:t>rahmayani</w:t>
      </w:r>
      <w:proofErr w:type="spellEnd"/>
      <w:r>
        <w:t>,</w:t>
      </w:r>
      <w:r>
        <w:rPr>
          <w:spacing w:val="-10"/>
        </w:rPr>
        <w:t xml:space="preserve"> </w:t>
      </w:r>
      <w:r>
        <w:t>bahri,</w:t>
      </w:r>
      <w:r>
        <w:rPr>
          <w:spacing w:val="-10"/>
        </w:rPr>
        <w:t xml:space="preserve"> </w:t>
      </w:r>
      <w:proofErr w:type="spellStart"/>
      <w:r>
        <w:t>saipul</w:t>
      </w:r>
      <w:proofErr w:type="spellEnd"/>
      <w:r>
        <w:rPr>
          <w:spacing w:val="-9"/>
        </w:rPr>
        <w:t xml:space="preserve"> </w:t>
      </w:r>
      <w:r>
        <w:t>hadi.</w:t>
      </w:r>
      <w:r>
        <w:rPr>
          <w:spacing w:val="-8"/>
        </w:rPr>
        <w:t xml:space="preserve"> </w:t>
      </w:r>
      <w:r>
        <w:t>(2020).</w:t>
      </w:r>
      <w:r>
        <w:rPr>
          <w:spacing w:val="-9"/>
        </w:rPr>
        <w:t xml:space="preserve"> </w:t>
      </w:r>
      <w:proofErr w:type="spellStart"/>
      <w:r>
        <w:t>Problematika</w:t>
      </w:r>
      <w:proofErr w:type="spellEnd"/>
      <w:r>
        <w:rPr>
          <w:spacing w:val="-8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Pembelajaran</w:t>
      </w:r>
      <w:r>
        <w:rPr>
          <w:spacing w:val="-10"/>
        </w:rPr>
        <w:t xml:space="preserve"> </w:t>
      </w:r>
      <w:proofErr w:type="spellStart"/>
      <w:r>
        <w:t>Full</w:t>
      </w:r>
      <w:proofErr w:type="spellEnd"/>
      <w:r>
        <w:rPr>
          <w:spacing w:val="-8"/>
        </w:rPr>
        <w:t xml:space="preserve"> </w:t>
      </w:r>
      <w:r>
        <w:t>Day</w:t>
      </w:r>
      <w:r>
        <w:rPr>
          <w:spacing w:val="-12"/>
        </w:rPr>
        <w:t xml:space="preserve"> </w:t>
      </w:r>
      <w:proofErr w:type="spellStart"/>
      <w:r>
        <w:t>School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46"/>
        </w:rPr>
        <w:t xml:space="preserve"> </w:t>
      </w:r>
      <w:proofErr w:type="spellStart"/>
      <w:r>
        <w:t>Sd</w:t>
      </w:r>
      <w:proofErr w:type="spellEnd"/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Samarinda.</w:t>
      </w:r>
      <w:r>
        <w:rPr>
          <w:spacing w:val="1"/>
        </w:rPr>
        <w:t xml:space="preserve"> </w:t>
      </w:r>
      <w:proofErr w:type="spellStart"/>
      <w:r>
        <w:rPr>
          <w:i/>
        </w:rPr>
        <w:t>Tarbiyah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Wa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Ta’lim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-46"/>
        </w:rPr>
        <w:t xml:space="preserve"> </w:t>
      </w:r>
      <w:r>
        <w:rPr>
          <w:i/>
        </w:rPr>
        <w:t>Pembelajaran</w:t>
      </w:r>
      <w:r>
        <w:t>,</w:t>
      </w:r>
      <w:r>
        <w:rPr>
          <w:spacing w:val="-4"/>
        </w:rPr>
        <w:t xml:space="preserve"> </w:t>
      </w:r>
      <w:r>
        <w:rPr>
          <w:i/>
        </w:rPr>
        <w:t>7</w:t>
      </w:r>
      <w:r>
        <w:t>(2),</w:t>
      </w:r>
      <w:r>
        <w:rPr>
          <w:spacing w:val="-1"/>
        </w:rPr>
        <w:t xml:space="preserve"> </w:t>
      </w:r>
      <w:r>
        <w:t>49–68.</w:t>
      </w:r>
    </w:p>
    <w:p w14:paraId="444E88D1" w14:textId="77777777" w:rsidR="001F3948" w:rsidRDefault="00000000">
      <w:pPr>
        <w:pStyle w:val="BodyText"/>
        <w:spacing w:before="161" w:line="259" w:lineRule="auto"/>
        <w:ind w:left="580" w:right="115" w:hanging="480"/>
      </w:pPr>
      <w:r>
        <w:t>Fun, C. S., &amp; Maskat, N. (2010).</w:t>
      </w:r>
      <w:r>
        <w:rPr>
          <w:spacing w:val="1"/>
        </w:rPr>
        <w:t xml:space="preserve"> </w:t>
      </w:r>
      <w:proofErr w:type="spellStart"/>
      <w:r>
        <w:t>Teacher-Centered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vs </w:t>
      </w:r>
      <w:proofErr w:type="spellStart"/>
      <w:r>
        <w:t>Student-Centered</w:t>
      </w:r>
      <w:proofErr w:type="spellEnd"/>
      <w:r>
        <w:t xml:space="preserve"> </w:t>
      </w:r>
      <w:proofErr w:type="spellStart"/>
      <w:r>
        <w:t>Mind</w:t>
      </w:r>
      <w:proofErr w:type="spellEnd"/>
      <w:r>
        <w:rPr>
          <w:spacing w:val="1"/>
        </w:rPr>
        <w:t xml:space="preserve"> </w:t>
      </w:r>
      <w:proofErr w:type="spellStart"/>
      <w:r>
        <w:t>Mapping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-U level- An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rPr>
          <w:i/>
        </w:rPr>
        <w:t>Procedia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Social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Behavioral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Sciences</w:t>
      </w:r>
      <w:proofErr w:type="spellEnd"/>
      <w:r>
        <w:t>,</w:t>
      </w:r>
      <w:r>
        <w:rPr>
          <w:spacing w:val="-6"/>
        </w:rPr>
        <w:t xml:space="preserve"> </w:t>
      </w:r>
      <w:r>
        <w:rPr>
          <w:i/>
        </w:rPr>
        <w:t>7</w:t>
      </w:r>
      <w:r>
        <w:t>(2),</w:t>
      </w:r>
      <w:r>
        <w:rPr>
          <w:spacing w:val="-4"/>
        </w:rPr>
        <w:t xml:space="preserve"> </w:t>
      </w:r>
      <w:r>
        <w:t>240–246.</w:t>
      </w:r>
      <w:r>
        <w:rPr>
          <w:spacing w:val="-3"/>
        </w:rPr>
        <w:t xml:space="preserve"> </w:t>
      </w:r>
      <w:r>
        <w:t>https://doi.org/10.1016/j.sbspro.2010.10.034</w:t>
      </w:r>
    </w:p>
    <w:p w14:paraId="13E3A2FA" w14:textId="77777777" w:rsidR="001F3948" w:rsidRDefault="00000000">
      <w:pPr>
        <w:pStyle w:val="BodyText"/>
        <w:spacing w:before="158" w:line="261" w:lineRule="auto"/>
        <w:ind w:left="580" w:right="114" w:hanging="480"/>
      </w:pPr>
      <w:proofErr w:type="spellStart"/>
      <w:r>
        <w:t>Gay</w:t>
      </w:r>
      <w:proofErr w:type="spellEnd"/>
      <w:r>
        <w:t xml:space="preserve">, G. (2010).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 in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Teacher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61</w:t>
      </w:r>
      <w:r>
        <w:t>(1–2),</w:t>
      </w:r>
      <w:r>
        <w:rPr>
          <w:spacing w:val="-1"/>
        </w:rPr>
        <w:t xml:space="preserve"> </w:t>
      </w:r>
      <w:r>
        <w:t>143–152.</w:t>
      </w:r>
      <w:r>
        <w:rPr>
          <w:spacing w:val="-1"/>
        </w:rPr>
        <w:t xml:space="preserve"> </w:t>
      </w:r>
      <w:r>
        <w:t>https://doi.org/10.1177/0022487109347320</w:t>
      </w:r>
    </w:p>
    <w:p w14:paraId="1EF01DA0" w14:textId="77777777" w:rsidR="001F3948" w:rsidRDefault="00000000">
      <w:pPr>
        <w:spacing w:before="158"/>
        <w:ind w:left="100"/>
      </w:pPr>
      <w:r>
        <w:t>Guru,</w:t>
      </w:r>
      <w:r>
        <w:rPr>
          <w:spacing w:val="-7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(</w:t>
      </w:r>
      <w:proofErr w:type="spellStart"/>
      <w:r>
        <w:t>n.d</w:t>
      </w:r>
      <w:proofErr w:type="spellEnd"/>
      <w:r>
        <w:t>.).</w:t>
      </w:r>
      <w:r>
        <w:rPr>
          <w:spacing w:val="-7"/>
        </w:rPr>
        <w:t xml:space="preserve"> </w:t>
      </w:r>
      <w:r>
        <w:rPr>
          <w:i/>
        </w:rPr>
        <w:t>Landasan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Praktek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Pendidikan</w:t>
      </w:r>
      <w:r>
        <w:rPr>
          <w:i/>
          <w:spacing w:val="-8"/>
        </w:rPr>
        <w:t xml:space="preserve"> </w:t>
      </w:r>
      <w:r>
        <w:rPr>
          <w:i/>
        </w:rPr>
        <w:t>dan</w:t>
      </w:r>
      <w:r>
        <w:rPr>
          <w:i/>
          <w:spacing w:val="-7"/>
        </w:rPr>
        <w:t xml:space="preserve"> </w:t>
      </w:r>
      <w:r>
        <w:rPr>
          <w:i/>
        </w:rPr>
        <w:t>Pendidikan</w:t>
      </w:r>
      <w:r>
        <w:rPr>
          <w:i/>
          <w:spacing w:val="-8"/>
        </w:rPr>
        <w:t xml:space="preserve"> </w:t>
      </w:r>
      <w:r>
        <w:rPr>
          <w:i/>
        </w:rPr>
        <w:t>Guru</w:t>
      </w:r>
      <w:r>
        <w:t>.</w:t>
      </w:r>
    </w:p>
    <w:p w14:paraId="7CAD3D91" w14:textId="77777777" w:rsidR="001F3948" w:rsidRDefault="00000000">
      <w:pPr>
        <w:pStyle w:val="BodyText"/>
        <w:spacing w:before="176" w:line="259" w:lineRule="auto"/>
        <w:ind w:left="580" w:right="114" w:hanging="480"/>
      </w:pPr>
      <w:proofErr w:type="spellStart"/>
      <w:r>
        <w:rPr>
          <w:spacing w:val="-1"/>
        </w:rPr>
        <w:t>Hall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Haley,</w:t>
      </w:r>
      <w:r>
        <w:rPr>
          <w:spacing w:val="-10"/>
        </w:rPr>
        <w:t xml:space="preserve"> </w:t>
      </w:r>
      <w:r>
        <w:rPr>
          <w:spacing w:val="-1"/>
        </w:rPr>
        <w:t>M.,</w:t>
      </w:r>
      <w:r>
        <w:rPr>
          <w:spacing w:val="-10"/>
        </w:rPr>
        <w:t xml:space="preserve"> </w:t>
      </w:r>
      <w:r>
        <w:rPr>
          <w:spacing w:val="-1"/>
        </w:rPr>
        <w:t>&amp;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Ferro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M.</w:t>
      </w:r>
      <w:r>
        <w:rPr>
          <w:spacing w:val="-13"/>
        </w:rPr>
        <w:t xml:space="preserve"> </w:t>
      </w:r>
      <w:r>
        <w:rPr>
          <w:spacing w:val="-1"/>
        </w:rPr>
        <w:t>S.</w:t>
      </w:r>
      <w:r>
        <w:rPr>
          <w:spacing w:val="-10"/>
        </w:rPr>
        <w:t xml:space="preserve"> </w:t>
      </w:r>
      <w:r>
        <w:rPr>
          <w:spacing w:val="-1"/>
        </w:rPr>
        <w:t>(2011).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Understanding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perceptions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of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arabic</w:t>
      </w:r>
      <w:proofErr w:type="spellEnd"/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11"/>
        </w:rPr>
        <w:t xml:space="preserve"> </w:t>
      </w:r>
      <w:proofErr w:type="spellStart"/>
      <w:r>
        <w:t>chinese</w:t>
      </w:r>
      <w:proofErr w:type="spellEnd"/>
      <w:r>
        <w:rPr>
          <w:spacing w:val="-10"/>
        </w:rPr>
        <w:t xml:space="preserve"> </w:t>
      </w:r>
      <w:proofErr w:type="spellStart"/>
      <w:r>
        <w:t>teachers</w:t>
      </w:r>
      <w:proofErr w:type="spellEnd"/>
      <w:r>
        <w:rPr>
          <w:spacing w:val="-46"/>
        </w:rPr>
        <w:t xml:space="preserve"> </w:t>
      </w:r>
      <w:proofErr w:type="spellStart"/>
      <w:r>
        <w:t>toward</w:t>
      </w:r>
      <w:proofErr w:type="spellEnd"/>
      <w:r>
        <w:rPr>
          <w:spacing w:val="1"/>
        </w:rPr>
        <w:t xml:space="preserve"> </w:t>
      </w:r>
      <w:proofErr w:type="spellStart"/>
      <w:r>
        <w:t>transitioning</w:t>
      </w:r>
      <w:proofErr w:type="spellEnd"/>
      <w:r>
        <w:rPr>
          <w:spacing w:val="1"/>
        </w:rPr>
        <w:t xml:space="preserve"> </w:t>
      </w:r>
      <w:proofErr w:type="spellStart"/>
      <w:r>
        <w:t>into</w:t>
      </w:r>
      <w:proofErr w:type="spellEnd"/>
      <w:r>
        <w:rPr>
          <w:spacing w:val="1"/>
        </w:rPr>
        <w:t xml:space="preserve"> </w:t>
      </w:r>
      <w:r>
        <w:t>U.S.</w:t>
      </w:r>
      <w:r>
        <w:rPr>
          <w:spacing w:val="1"/>
        </w:rPr>
        <w:t xml:space="preserve"> </w:t>
      </w:r>
      <w:proofErr w:type="spellStart"/>
      <w:r>
        <w:t>schools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Foreign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Language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Annals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44</w:t>
      </w:r>
      <w:r>
        <w:t>(2),</w:t>
      </w:r>
      <w:r>
        <w:rPr>
          <w:spacing w:val="1"/>
        </w:rPr>
        <w:t xml:space="preserve"> </w:t>
      </w:r>
      <w:r>
        <w:t>289–307.</w:t>
      </w:r>
      <w:r>
        <w:rPr>
          <w:spacing w:val="1"/>
        </w:rPr>
        <w:t xml:space="preserve"> </w:t>
      </w:r>
      <w:r>
        <w:t>https://doi.org/10.1111/j.1944-9720.2011.01136.x</w:t>
      </w:r>
    </w:p>
    <w:p w14:paraId="1D1FD798" w14:textId="77777777" w:rsidR="001F3948" w:rsidRDefault="00000000">
      <w:pPr>
        <w:spacing w:before="161" w:line="259" w:lineRule="auto"/>
        <w:ind w:left="580" w:right="114" w:hanging="480"/>
        <w:jc w:val="both"/>
      </w:pPr>
      <w:proofErr w:type="spellStart"/>
      <w:r>
        <w:rPr>
          <w:spacing w:val="-2"/>
        </w:rPr>
        <w:t>Hişmanog</w:t>
      </w:r>
      <w:proofErr w:type="spellEnd"/>
      <w:r>
        <w:rPr>
          <w:spacing w:val="-2"/>
        </w:rPr>
        <w:t>˘ lu,</w:t>
      </w:r>
      <w:r>
        <w:rPr>
          <w:spacing w:val="-1"/>
        </w:rPr>
        <w:t xml:space="preserve"> </w:t>
      </w:r>
      <w:r>
        <w:rPr>
          <w:spacing w:val="-2"/>
        </w:rPr>
        <w:t>M.,</w:t>
      </w:r>
      <w:r>
        <w:rPr>
          <w:spacing w:val="-1"/>
        </w:rPr>
        <w:t xml:space="preserve"> </w:t>
      </w:r>
      <w:r>
        <w:rPr>
          <w:spacing w:val="-2"/>
        </w:rPr>
        <w:t>&amp;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Hişmanog</w:t>
      </w:r>
      <w:proofErr w:type="spellEnd"/>
      <w:r>
        <w:rPr>
          <w:spacing w:val="-2"/>
        </w:rPr>
        <w:t xml:space="preserve">˘ </w:t>
      </w:r>
      <w:r>
        <w:rPr>
          <w:spacing w:val="-1"/>
        </w:rPr>
        <w:t>lu, S. (2010).</w:t>
      </w:r>
      <w:r>
        <w:t xml:space="preserve"> </w:t>
      </w:r>
      <w:r>
        <w:rPr>
          <w:i/>
          <w:spacing w:val="-1"/>
        </w:rPr>
        <w:t xml:space="preserve">ENGLISH LANGUAGE TEACHERS’ PERCEPTIONS </w:t>
      </w:r>
      <w:r>
        <w:rPr>
          <w:i/>
          <w:spacing w:val="-54"/>
        </w:rPr>
        <w:t>OF</w:t>
      </w:r>
      <w:r>
        <w:rPr>
          <w:i/>
          <w:spacing w:val="-46"/>
        </w:rPr>
        <w:t xml:space="preserve"> </w:t>
      </w:r>
      <w:r>
        <w:rPr>
          <w:i/>
          <w:spacing w:val="-2"/>
        </w:rPr>
        <w:t>EDUCATIONAL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SUPERVISION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RELATION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THEIR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PROFESSIONAL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DEVELOPMENT: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CASE</w:t>
      </w:r>
      <w:r>
        <w:rPr>
          <w:i/>
          <w:spacing w:val="-46"/>
        </w:rPr>
        <w:t xml:space="preserve"> </w:t>
      </w:r>
      <w:r>
        <w:rPr>
          <w:i/>
        </w:rPr>
        <w:t>STUDY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NORTHERN</w:t>
      </w:r>
      <w:r>
        <w:rPr>
          <w:i/>
          <w:spacing w:val="-1"/>
        </w:rPr>
        <w:t xml:space="preserve"> </w:t>
      </w:r>
      <w:r>
        <w:rPr>
          <w:i/>
        </w:rPr>
        <w:t>CYPRUS</w:t>
      </w:r>
      <w:r>
        <w:rPr>
          <w:i/>
          <w:spacing w:val="-1"/>
        </w:rPr>
        <w:t xml:space="preserve"> </w:t>
      </w:r>
      <w:r>
        <w:t>(</w:t>
      </w:r>
      <w:proofErr w:type="spellStart"/>
      <w:r>
        <w:t>Issue</w:t>
      </w:r>
      <w:proofErr w:type="spellEnd"/>
      <w:r>
        <w:t xml:space="preserve"> 1).</w:t>
      </w:r>
    </w:p>
    <w:p w14:paraId="699E95B1" w14:textId="77777777" w:rsidR="001F3948" w:rsidRDefault="00000000">
      <w:pPr>
        <w:pStyle w:val="BodyText"/>
        <w:spacing w:before="160"/>
        <w:ind w:left="96" w:right="112"/>
        <w:jc w:val="center"/>
      </w:pP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Made</w:t>
      </w:r>
      <w:r>
        <w:rPr>
          <w:spacing w:val="-11"/>
        </w:rPr>
        <w:t xml:space="preserve"> </w:t>
      </w:r>
      <w:r>
        <w:rPr>
          <w:spacing w:val="-1"/>
        </w:rPr>
        <w:t>Sila.</w:t>
      </w:r>
      <w:r>
        <w:rPr>
          <w:spacing w:val="-11"/>
        </w:rPr>
        <w:t xml:space="preserve"> </w:t>
      </w:r>
      <w:r>
        <w:rPr>
          <w:spacing w:val="-1"/>
        </w:rPr>
        <w:t>(2014).</w:t>
      </w:r>
      <w:r>
        <w:rPr>
          <w:spacing w:val="-11"/>
        </w:rPr>
        <w:t xml:space="preserve"> </w:t>
      </w:r>
      <w:r>
        <w:rPr>
          <w:spacing w:val="-1"/>
        </w:rPr>
        <w:t>RASINALISASI</w:t>
      </w:r>
      <w:r>
        <w:rPr>
          <w:spacing w:val="-11"/>
        </w:rPr>
        <w:t xml:space="preserve"> </w:t>
      </w:r>
      <w:r>
        <w:t>PENGEMBANGAN</w:t>
      </w:r>
      <w:r>
        <w:rPr>
          <w:spacing w:val="-10"/>
        </w:rPr>
        <w:t xml:space="preserve"> </w:t>
      </w:r>
      <w:r>
        <w:t>KURIKULUM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PENYEMPURNAAN</w:t>
      </w:r>
      <w:r>
        <w:rPr>
          <w:spacing w:val="-10"/>
        </w:rPr>
        <w:t xml:space="preserve"> </w:t>
      </w:r>
      <w:r>
        <w:t>POLA</w:t>
      </w:r>
    </w:p>
    <w:p w14:paraId="03E19F57" w14:textId="77777777" w:rsidR="001F3948" w:rsidRDefault="00000000">
      <w:pPr>
        <w:spacing w:before="23"/>
        <w:ind w:left="576" w:right="537"/>
        <w:jc w:val="center"/>
      </w:pPr>
      <w:r>
        <w:t>PIKIR</w:t>
      </w:r>
      <w:r>
        <w:rPr>
          <w:spacing w:val="-4"/>
        </w:rPr>
        <w:t xml:space="preserve"> </w:t>
      </w:r>
      <w:r>
        <w:t>PEMBELAJARAN.</w:t>
      </w:r>
      <w:r>
        <w:rPr>
          <w:spacing w:val="-5"/>
        </w:rPr>
        <w:t xml:space="preserve"> </w:t>
      </w:r>
      <w:r>
        <w:rPr>
          <w:i/>
        </w:rPr>
        <w:t>Jurnal</w:t>
      </w:r>
      <w:r>
        <w:rPr>
          <w:i/>
          <w:spacing w:val="-3"/>
        </w:rPr>
        <w:t xml:space="preserve"> </w:t>
      </w:r>
      <w:r>
        <w:rPr>
          <w:i/>
        </w:rPr>
        <w:t>Widya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Acharya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FKIP</w:t>
      </w:r>
      <w:r>
        <w:rPr>
          <w:i/>
          <w:spacing w:val="-3"/>
        </w:rPr>
        <w:t xml:space="preserve"> </w:t>
      </w:r>
      <w:r>
        <w:rPr>
          <w:i/>
        </w:rPr>
        <w:t>Universitas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Dwijendra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I</w:t>
      </w:r>
      <w:r>
        <w:t>,</w:t>
      </w:r>
      <w:r>
        <w:rPr>
          <w:spacing w:val="-5"/>
        </w:rPr>
        <w:t xml:space="preserve"> </w:t>
      </w:r>
      <w:r>
        <w:rPr>
          <w:i/>
        </w:rPr>
        <w:t>2085</w:t>
      </w:r>
      <w:r>
        <w:t>,</w:t>
      </w:r>
      <w:r>
        <w:rPr>
          <w:spacing w:val="-4"/>
        </w:rPr>
        <w:t xml:space="preserve"> </w:t>
      </w:r>
      <w:r>
        <w:t>1–15.</w:t>
      </w:r>
    </w:p>
    <w:p w14:paraId="01AA7FA3" w14:textId="77777777" w:rsidR="001F3948" w:rsidRDefault="00000000">
      <w:pPr>
        <w:spacing w:before="177"/>
        <w:ind w:left="97" w:right="109"/>
        <w:jc w:val="center"/>
        <w:rPr>
          <w:i/>
        </w:rPr>
      </w:pPr>
      <w:r>
        <w:rPr>
          <w:spacing w:val="-1"/>
        </w:rPr>
        <w:t>Ibrahim,</w:t>
      </w:r>
      <w:r>
        <w:rPr>
          <w:spacing w:val="-9"/>
        </w:rPr>
        <w:t xml:space="preserve"> </w:t>
      </w:r>
      <w:r>
        <w:rPr>
          <w:spacing w:val="-1"/>
        </w:rPr>
        <w:t>R.,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Nahdlatul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U.,</w:t>
      </w:r>
      <w:r>
        <w:rPr>
          <w:spacing w:val="-11"/>
        </w:rPr>
        <w:t xml:space="preserve"> </w:t>
      </w:r>
      <w:r>
        <w:rPr>
          <w:spacing w:val="-1"/>
        </w:rPr>
        <w:t>Unu,</w:t>
      </w:r>
      <w:r>
        <w:rPr>
          <w:spacing w:val="-9"/>
        </w:rPr>
        <w:t xml:space="preserve"> </w:t>
      </w:r>
      <w:r>
        <w:rPr>
          <w:spacing w:val="-1"/>
        </w:rPr>
        <w:t>U.,</w:t>
      </w:r>
      <w:r>
        <w:rPr>
          <w:spacing w:val="-8"/>
        </w:rPr>
        <w:t xml:space="preserve"> </w:t>
      </w:r>
      <w:r>
        <w:rPr>
          <w:spacing w:val="-1"/>
        </w:rPr>
        <w:t>&amp;</w:t>
      </w:r>
      <w:r>
        <w:rPr>
          <w:spacing w:val="-9"/>
        </w:rPr>
        <w:t xml:space="preserve"> </w:t>
      </w:r>
      <w:r>
        <w:rPr>
          <w:spacing w:val="-1"/>
        </w:rPr>
        <w:t>Tengah,</w:t>
      </w:r>
      <w:r>
        <w:rPr>
          <w:spacing w:val="-8"/>
        </w:rPr>
        <w:t xml:space="preserve"> </w:t>
      </w:r>
      <w:r>
        <w:rPr>
          <w:spacing w:val="-1"/>
        </w:rPr>
        <w:t>J.</w:t>
      </w:r>
      <w:r>
        <w:rPr>
          <w:spacing w:val="-10"/>
        </w:rPr>
        <w:t xml:space="preserve"> </w:t>
      </w:r>
      <w:r>
        <w:rPr>
          <w:spacing w:val="-1"/>
        </w:rPr>
        <w:t>(2013).</w:t>
      </w:r>
      <w:r>
        <w:rPr>
          <w:spacing w:val="-6"/>
        </w:rPr>
        <w:t xml:space="preserve"> </w:t>
      </w:r>
      <w:r>
        <w:rPr>
          <w:i/>
          <w:spacing w:val="-1"/>
        </w:rPr>
        <w:t>PENDIDIKAN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MULTIKULTURAL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:</w:t>
      </w:r>
      <w:r>
        <w:rPr>
          <w:i/>
          <w:spacing w:val="-9"/>
        </w:rPr>
        <w:t xml:space="preserve"> </w:t>
      </w:r>
      <w:r>
        <w:rPr>
          <w:i/>
        </w:rPr>
        <w:t>Pengertian</w:t>
      </w:r>
    </w:p>
    <w:p w14:paraId="04EF3815" w14:textId="77777777" w:rsidR="001F3948" w:rsidRDefault="00000000">
      <w:pPr>
        <w:spacing w:before="23"/>
        <w:ind w:left="580"/>
      </w:pP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Prinsip</w:t>
      </w:r>
      <w:r>
        <w:rPr>
          <w:i/>
          <w:spacing w:val="-3"/>
        </w:rPr>
        <w:t xml:space="preserve"> 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dan</w:t>
      </w:r>
      <w:r>
        <w:rPr>
          <w:i/>
          <w:spacing w:val="-4"/>
        </w:rPr>
        <w:t xml:space="preserve"> </w:t>
      </w:r>
      <w:r>
        <w:rPr>
          <w:i/>
        </w:rPr>
        <w:t>Relevansinya</w:t>
      </w:r>
      <w:r>
        <w:rPr>
          <w:i/>
          <w:spacing w:val="-3"/>
        </w:rPr>
        <w:t xml:space="preserve"> </w:t>
      </w:r>
      <w:r>
        <w:rPr>
          <w:i/>
        </w:rPr>
        <w:t>dengan</w:t>
      </w:r>
      <w:r>
        <w:rPr>
          <w:i/>
          <w:spacing w:val="-5"/>
        </w:rPr>
        <w:t xml:space="preserve"> </w:t>
      </w:r>
      <w:r>
        <w:rPr>
          <w:i/>
        </w:rPr>
        <w:t>Tujuan</w:t>
      </w:r>
      <w:r>
        <w:rPr>
          <w:i/>
          <w:spacing w:val="-4"/>
        </w:rPr>
        <w:t xml:space="preserve"> </w:t>
      </w:r>
      <w:r>
        <w:rPr>
          <w:i/>
        </w:rPr>
        <w:t>Pendidikan</w:t>
      </w:r>
      <w:r>
        <w:rPr>
          <w:i/>
          <w:spacing w:val="-4"/>
        </w:rPr>
        <w:t xml:space="preserve"> </w:t>
      </w:r>
      <w:r>
        <w:rPr>
          <w:i/>
        </w:rPr>
        <w:t>Islam</w:t>
      </w:r>
      <w:r>
        <w:t>.</w:t>
      </w:r>
      <w:r>
        <w:rPr>
          <w:spacing w:val="-4"/>
        </w:rPr>
        <w:t xml:space="preserve"> </w:t>
      </w:r>
      <w:r>
        <w:rPr>
          <w:i/>
        </w:rPr>
        <w:t>7</w:t>
      </w:r>
      <w:r>
        <w:t>(1),</w:t>
      </w:r>
      <w:r>
        <w:rPr>
          <w:spacing w:val="-3"/>
        </w:rPr>
        <w:t xml:space="preserve"> </w:t>
      </w:r>
      <w:r>
        <w:t>129–154.</w:t>
      </w:r>
    </w:p>
    <w:p w14:paraId="68472305" w14:textId="77777777" w:rsidR="001F3948" w:rsidRDefault="00000000">
      <w:pPr>
        <w:spacing w:before="179" w:line="259" w:lineRule="auto"/>
        <w:ind w:left="580" w:right="120" w:hanging="480"/>
        <w:jc w:val="both"/>
      </w:pPr>
      <w:r>
        <w:t xml:space="preserve">Kong, J. H., </w:t>
      </w:r>
      <w:proofErr w:type="spellStart"/>
      <w:r>
        <w:t>Shin</w:t>
      </w:r>
      <w:proofErr w:type="spellEnd"/>
      <w:r>
        <w:t xml:space="preserve">, S. H., Lee, H. J., &amp; Kim, T. Y. (2020).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’ </w:t>
      </w:r>
      <w:proofErr w:type="spellStart"/>
      <w:r>
        <w:t>perceptions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learners</w:t>
      </w:r>
      <w:proofErr w:type="spellEnd"/>
      <w:r>
        <w:t xml:space="preserve">’ </w:t>
      </w:r>
      <w:proofErr w:type="spellStart"/>
      <w:r>
        <w:t>motivation</w:t>
      </w:r>
      <w:proofErr w:type="spellEnd"/>
      <w:r>
        <w:t xml:space="preserve"> in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. </w:t>
      </w:r>
      <w:r>
        <w:rPr>
          <w:i/>
        </w:rPr>
        <w:t xml:space="preserve">Electronic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Foreign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Language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Teaching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17</w:t>
      </w:r>
      <w:r>
        <w:t>(1),</w:t>
      </w:r>
      <w:r>
        <w:rPr>
          <w:spacing w:val="-1"/>
        </w:rPr>
        <w:t xml:space="preserve"> </w:t>
      </w:r>
      <w:r>
        <w:t>243–257.</w:t>
      </w:r>
    </w:p>
    <w:p w14:paraId="0C1759CA" w14:textId="77777777" w:rsidR="001F3948" w:rsidRDefault="00000000">
      <w:pPr>
        <w:pStyle w:val="BodyText"/>
        <w:spacing w:before="158" w:line="259" w:lineRule="auto"/>
        <w:ind w:left="580" w:right="113" w:hanging="480"/>
      </w:pPr>
      <w:proofErr w:type="spellStart"/>
      <w:r>
        <w:t>Kutsiyyah</w:t>
      </w:r>
      <w:proofErr w:type="spellEnd"/>
      <w:r>
        <w:t>, K. (2021). Analisis Fenomena Pembelajaran Daring Pada Masa Pandemi (Harapan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proofErr w:type="spellStart"/>
      <w:r>
        <w:t>Blended</w:t>
      </w:r>
      <w:proofErr w:type="spellEnd"/>
      <w:r>
        <w:rPr>
          <w:spacing w:val="1"/>
        </w:rPr>
        <w:t xml:space="preserve"> </w:t>
      </w:r>
      <w:proofErr w:type="spellStart"/>
      <w:r>
        <w:t>Learning</w:t>
      </w:r>
      <w:proofErr w:type="spellEnd"/>
      <w:r>
        <w:t>).</w:t>
      </w:r>
      <w:r>
        <w:rPr>
          <w:spacing w:val="1"/>
        </w:rPr>
        <w:t xml:space="preserve"> </w:t>
      </w:r>
      <w:r>
        <w:rPr>
          <w:i/>
        </w:rPr>
        <w:t>Edukatif :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Ilmu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t>,</w:t>
      </w:r>
      <w:r>
        <w:rPr>
          <w:spacing w:val="1"/>
        </w:rPr>
        <w:t xml:space="preserve"> </w:t>
      </w:r>
      <w:r>
        <w:rPr>
          <w:i/>
        </w:rPr>
        <w:t>3</w:t>
      </w:r>
      <w:r>
        <w:t>(4),</w:t>
      </w:r>
      <w:r>
        <w:rPr>
          <w:spacing w:val="1"/>
        </w:rPr>
        <w:t xml:space="preserve"> </w:t>
      </w:r>
      <w:r>
        <w:t>1460–1469.</w:t>
      </w:r>
      <w:r>
        <w:rPr>
          <w:spacing w:val="-46"/>
        </w:rPr>
        <w:t xml:space="preserve"> </w:t>
      </w:r>
      <w:r>
        <w:t>https://edukatif.org/index.php/edukatif/article/view/580</w:t>
      </w:r>
    </w:p>
    <w:p w14:paraId="76DC62E9" w14:textId="77777777" w:rsidR="001F3948" w:rsidRDefault="001F3948">
      <w:pPr>
        <w:spacing w:line="259" w:lineRule="auto"/>
        <w:sectPr w:rsidR="001F3948" w:rsidSect="00CF6C53">
          <w:headerReference w:type="default" r:id="rId26"/>
          <w:footerReference w:type="default" r:id="rId27"/>
          <w:pgSz w:w="11910" w:h="16840"/>
          <w:pgMar w:top="1340" w:right="1320" w:bottom="1200" w:left="1340" w:header="739" w:footer="1000" w:gutter="0"/>
          <w:pgNumType w:start="37"/>
          <w:cols w:space="720"/>
        </w:sectPr>
      </w:pPr>
    </w:p>
    <w:p w14:paraId="7FCB7E40" w14:textId="77777777" w:rsidR="001F3948" w:rsidRDefault="00000000">
      <w:pPr>
        <w:spacing w:before="90" w:line="259" w:lineRule="auto"/>
        <w:ind w:left="580" w:right="113" w:hanging="480"/>
        <w:jc w:val="both"/>
      </w:pPr>
      <w:proofErr w:type="spellStart"/>
      <w:r>
        <w:lastRenderedPageBreak/>
        <w:t>McGrath</w:t>
      </w:r>
      <w:proofErr w:type="spellEnd"/>
      <w:r>
        <w:t xml:space="preserve">, V. (2013). The </w:t>
      </w:r>
      <w:proofErr w:type="spellStart"/>
      <w:r>
        <w:t>Handbook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: Global </w:t>
      </w:r>
      <w:proofErr w:type="spellStart"/>
      <w:r>
        <w:t>Perspectives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Designs</w:t>
      </w:r>
      <w:proofErr w:type="spellEnd"/>
      <w:r>
        <w:rPr>
          <w:spacing w:val="1"/>
        </w:rPr>
        <w:t xml:space="preserve"> </w:t>
      </w:r>
      <w:r>
        <w:t>Memorial.</w:t>
      </w:r>
      <w:r>
        <w:rPr>
          <w:spacing w:val="1"/>
        </w:rPr>
        <w:t xml:space="preserve"> </w:t>
      </w:r>
      <w:proofErr w:type="spellStart"/>
      <w:r>
        <w:rPr>
          <w:i/>
        </w:rPr>
        <w:t>Canadian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University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Continuing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33</w:t>
      </w:r>
      <w:r>
        <w:t>(1).</w:t>
      </w:r>
      <w:r>
        <w:rPr>
          <w:spacing w:val="1"/>
        </w:rPr>
        <w:t xml:space="preserve"> </w:t>
      </w:r>
      <w:r>
        <w:t>https://doi.org/10.21225/d51g6h</w:t>
      </w:r>
    </w:p>
    <w:p w14:paraId="3CB755F6" w14:textId="77777777" w:rsidR="001F3948" w:rsidRDefault="00000000">
      <w:pPr>
        <w:pStyle w:val="BodyText"/>
        <w:spacing w:before="161" w:line="261" w:lineRule="auto"/>
        <w:ind w:left="580" w:right="115" w:hanging="480"/>
      </w:pPr>
      <w:r>
        <w:t>Miftah,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-4"/>
        </w:rPr>
        <w:t xml:space="preserve"> </w:t>
      </w:r>
      <w:r>
        <w:rPr>
          <w:i/>
        </w:rPr>
        <w:t>Karakter</w:t>
      </w:r>
      <w:r>
        <w:t>,</w:t>
      </w:r>
      <w:r>
        <w:rPr>
          <w:spacing w:val="-2"/>
        </w:rPr>
        <w:t xml:space="preserve"> </w:t>
      </w:r>
      <w:r>
        <w:rPr>
          <w:i/>
        </w:rPr>
        <w:t>2</w:t>
      </w:r>
      <w:r>
        <w:t>(2),</w:t>
      </w:r>
      <w:r>
        <w:rPr>
          <w:spacing w:val="-4"/>
        </w:rPr>
        <w:t xml:space="preserve"> </w:t>
      </w:r>
      <w:r>
        <w:t>204–217.</w:t>
      </w:r>
      <w:r>
        <w:rPr>
          <w:spacing w:val="-1"/>
        </w:rPr>
        <w:t xml:space="preserve"> </w:t>
      </w:r>
      <w:r>
        <w:t>https://doi.org/10.21831/jpk.v2i2.1441</w:t>
      </w:r>
    </w:p>
    <w:p w14:paraId="606989D1" w14:textId="77777777" w:rsidR="001F3948" w:rsidRDefault="00000000">
      <w:pPr>
        <w:pStyle w:val="BodyText"/>
        <w:spacing w:before="153" w:line="259" w:lineRule="auto"/>
        <w:ind w:left="580" w:right="114" w:hanging="480"/>
      </w:pPr>
      <w:proofErr w:type="spellStart"/>
      <w:r>
        <w:t>Mohamed</w:t>
      </w:r>
      <w:proofErr w:type="spellEnd"/>
      <w:r>
        <w:t>,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proofErr w:type="spellStart"/>
      <w:r>
        <w:t>Asimiran</w:t>
      </w:r>
      <w:proofErr w:type="spellEnd"/>
      <w:r>
        <w:t>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proofErr w:type="spellStart"/>
      <w:r>
        <w:t>Mohd</w:t>
      </w:r>
      <w:proofErr w:type="spellEnd"/>
      <w:r>
        <w:rPr>
          <w:spacing w:val="1"/>
        </w:rPr>
        <w:t xml:space="preserve"> </w:t>
      </w:r>
      <w:r>
        <w:t>Daud,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Ahmad,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Teachers</w:t>
      </w:r>
      <w:proofErr w:type="spellEnd"/>
      <w:r>
        <w:rPr>
          <w:spacing w:val="1"/>
        </w:rPr>
        <w:t xml:space="preserve"> </w:t>
      </w:r>
      <w:proofErr w:type="spellStart"/>
      <w:r>
        <w:t>Character</w:t>
      </w:r>
      <w:proofErr w:type="spellEnd"/>
      <w:r>
        <w:rPr>
          <w:spacing w:val="-46"/>
        </w:rPr>
        <w:t xml:space="preserve"> </w:t>
      </w:r>
      <w:r>
        <w:t xml:space="preserve">Development in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Institutes</w:t>
      </w:r>
      <w:proofErr w:type="spellEnd"/>
      <w:r>
        <w:t xml:space="preserve">: A </w:t>
      </w:r>
      <w:proofErr w:type="spellStart"/>
      <w:r>
        <w:t>Review</w:t>
      </w:r>
      <w:proofErr w:type="spellEnd"/>
      <w:r>
        <w:t xml:space="preserve">. </w:t>
      </w:r>
      <w:r>
        <w:rPr>
          <w:i/>
        </w:rPr>
        <w:t>Jurnal Personalia Pelajar</w:t>
      </w:r>
      <w:r>
        <w:t xml:space="preserve">, </w:t>
      </w:r>
      <w:r>
        <w:rPr>
          <w:i/>
        </w:rPr>
        <w:t>18</w:t>
      </w:r>
      <w:r>
        <w:t>(1),</w:t>
      </w:r>
      <w:r>
        <w:rPr>
          <w:spacing w:val="1"/>
        </w:rPr>
        <w:t xml:space="preserve"> </w:t>
      </w:r>
      <w:r>
        <w:t>107–113.</w:t>
      </w:r>
    </w:p>
    <w:p w14:paraId="4BD913C2" w14:textId="77777777" w:rsidR="001F3948" w:rsidRDefault="00000000">
      <w:pPr>
        <w:spacing w:before="160"/>
        <w:ind w:left="100"/>
        <w:rPr>
          <w:i/>
        </w:rPr>
      </w:pPr>
      <w:proofErr w:type="spellStart"/>
      <w:r>
        <w:t>Nuryasin</w:t>
      </w:r>
      <w:proofErr w:type="spellEnd"/>
      <w:r>
        <w:t>,</w:t>
      </w:r>
      <w:r>
        <w:rPr>
          <w:spacing w:val="64"/>
        </w:rPr>
        <w:t xml:space="preserve"> </w:t>
      </w:r>
      <w:r>
        <w:t xml:space="preserve">M.,  </w:t>
      </w:r>
      <w:r>
        <w:rPr>
          <w:spacing w:val="16"/>
        </w:rPr>
        <w:t xml:space="preserve"> </w:t>
      </w:r>
      <w:r>
        <w:t xml:space="preserve">&amp;  </w:t>
      </w:r>
      <w:r>
        <w:rPr>
          <w:spacing w:val="16"/>
        </w:rPr>
        <w:t xml:space="preserve"> </w:t>
      </w:r>
      <w:proofErr w:type="spellStart"/>
      <w:r>
        <w:t>Mitrohardjono</w:t>
      </w:r>
      <w:proofErr w:type="spellEnd"/>
      <w:r>
        <w:t xml:space="preserve">,  </w:t>
      </w:r>
      <w:r>
        <w:rPr>
          <w:spacing w:val="16"/>
        </w:rPr>
        <w:t xml:space="preserve"> </w:t>
      </w:r>
      <w:r>
        <w:t xml:space="preserve">M.  </w:t>
      </w:r>
      <w:r>
        <w:rPr>
          <w:spacing w:val="17"/>
        </w:rPr>
        <w:t xml:space="preserve"> </w:t>
      </w:r>
      <w:r>
        <w:t xml:space="preserve">(2019).  </w:t>
      </w:r>
      <w:r>
        <w:rPr>
          <w:spacing w:val="17"/>
        </w:rPr>
        <w:t xml:space="preserve"> </w:t>
      </w:r>
      <w:r>
        <w:rPr>
          <w:i/>
        </w:rPr>
        <w:t xml:space="preserve">STRATEGI  </w:t>
      </w:r>
      <w:r>
        <w:rPr>
          <w:i/>
          <w:spacing w:val="16"/>
        </w:rPr>
        <w:t xml:space="preserve"> </w:t>
      </w:r>
      <w:r>
        <w:rPr>
          <w:i/>
        </w:rPr>
        <w:t xml:space="preserve">PERENCANAAN  </w:t>
      </w:r>
      <w:r>
        <w:rPr>
          <w:i/>
          <w:spacing w:val="14"/>
        </w:rPr>
        <w:t xml:space="preserve"> </w:t>
      </w:r>
      <w:r>
        <w:rPr>
          <w:i/>
        </w:rPr>
        <w:t>PENGEMBANGAN</w:t>
      </w:r>
    </w:p>
    <w:p w14:paraId="61D7C47A" w14:textId="77777777" w:rsidR="001F3948" w:rsidRDefault="00000000">
      <w:pPr>
        <w:spacing w:before="23"/>
        <w:ind w:left="580"/>
      </w:pPr>
      <w:r>
        <w:rPr>
          <w:i/>
        </w:rPr>
        <w:t>PENDIDIKAN</w:t>
      </w:r>
      <w:r>
        <w:rPr>
          <w:i/>
          <w:spacing w:val="-6"/>
        </w:rPr>
        <w:t xml:space="preserve"> </w:t>
      </w:r>
      <w:r>
        <w:rPr>
          <w:i/>
        </w:rPr>
        <w:t>ISLAM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INDONESIA</w:t>
      </w:r>
      <w:r>
        <w:t>.</w:t>
      </w:r>
      <w:r>
        <w:rPr>
          <w:spacing w:val="-5"/>
        </w:rPr>
        <w:t xml:space="preserve"> </w:t>
      </w:r>
      <w:r>
        <w:t>https://doi.org/10.24853/tahdzibi.4.2.77-84</w:t>
      </w:r>
    </w:p>
    <w:p w14:paraId="2D9975B5" w14:textId="77777777" w:rsidR="001F3948" w:rsidRDefault="00000000">
      <w:pPr>
        <w:pStyle w:val="BodyText"/>
        <w:spacing w:before="177" w:line="259" w:lineRule="auto"/>
        <w:ind w:left="580" w:right="114" w:hanging="480"/>
      </w:pPr>
      <w:proofErr w:type="spellStart"/>
      <w:r>
        <w:t>Ofoego</w:t>
      </w:r>
      <w:proofErr w:type="spellEnd"/>
      <w:r>
        <w:t xml:space="preserve">, O. C., &amp; </w:t>
      </w:r>
      <w:proofErr w:type="spellStart"/>
      <w:r>
        <w:t>Ebebe</w:t>
      </w:r>
      <w:proofErr w:type="spellEnd"/>
      <w:r>
        <w:t xml:space="preserve">, I. E. (2016). </w:t>
      </w:r>
      <w:proofErr w:type="spellStart"/>
      <w:r>
        <w:t>Reforms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: The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-Engineering </w:t>
      </w:r>
      <w:proofErr w:type="spellStart"/>
      <w:r>
        <w:t>Teacher</w:t>
      </w:r>
      <w:proofErr w:type="spellEnd"/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Development.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Practice</w:t>
      </w:r>
      <w:proofErr w:type="spellEnd"/>
      <w:r>
        <w:t xml:space="preserve">, </w:t>
      </w:r>
      <w:r>
        <w:rPr>
          <w:i/>
        </w:rPr>
        <w:t>7</w:t>
      </w:r>
      <w:r>
        <w:t>(29), 195–199.</w:t>
      </w:r>
      <w:r>
        <w:rPr>
          <w:spacing w:val="1"/>
        </w:rPr>
        <w:t xml:space="preserve"> </w:t>
      </w:r>
      <w:hyperlink r:id="rId28">
        <w:r>
          <w:rPr>
            <w:spacing w:val="-1"/>
          </w:rPr>
          <w:t>http://search.ebscohost.com/login.aspx?direct=true&amp;db=eric&amp;AN=EJ1118933&amp;site=ehost</w:t>
        </w:r>
      </w:hyperlink>
    </w:p>
    <w:p w14:paraId="73455E1E" w14:textId="77777777" w:rsidR="001F3948" w:rsidRDefault="00000000">
      <w:pPr>
        <w:pStyle w:val="BodyText"/>
        <w:spacing w:before="2"/>
        <w:ind w:left="580"/>
        <w:jc w:val="left"/>
      </w:pPr>
      <w:r>
        <w:t>-</w:t>
      </w:r>
      <w:proofErr w:type="spellStart"/>
      <w:r>
        <w:t>live</w:t>
      </w:r>
      <w:proofErr w:type="spellEnd"/>
    </w:p>
    <w:p w14:paraId="47389C09" w14:textId="77777777" w:rsidR="001F3948" w:rsidRDefault="00000000">
      <w:pPr>
        <w:pStyle w:val="BodyText"/>
        <w:spacing w:before="179" w:line="261" w:lineRule="auto"/>
        <w:ind w:left="580" w:right="113" w:hanging="480"/>
      </w:pPr>
      <w:r>
        <w:t>OLIVER,</w:t>
      </w:r>
      <w:r>
        <w:rPr>
          <w:spacing w:val="-6"/>
        </w:rPr>
        <w:t xml:space="preserve"> </w:t>
      </w:r>
      <w:r>
        <w:t>M.,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TRIGWELL,</w:t>
      </w:r>
      <w:r>
        <w:rPr>
          <w:spacing w:val="-5"/>
        </w:rPr>
        <w:t xml:space="preserve"> </w:t>
      </w:r>
      <w:r>
        <w:t>K.</w:t>
      </w:r>
      <w:r>
        <w:rPr>
          <w:spacing w:val="-6"/>
        </w:rPr>
        <w:t xml:space="preserve"> </w:t>
      </w:r>
      <w:r>
        <w:t>(2005).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“</w:t>
      </w:r>
      <w:proofErr w:type="spellStart"/>
      <w:r>
        <w:t>Blended</w:t>
      </w:r>
      <w:proofErr w:type="spellEnd"/>
      <w:r>
        <w:rPr>
          <w:spacing w:val="-5"/>
        </w:rPr>
        <w:t xml:space="preserve"> </w:t>
      </w:r>
      <w:proofErr w:type="spellStart"/>
      <w:r>
        <w:t>Learning</w:t>
      </w:r>
      <w:proofErr w:type="spellEnd"/>
      <w:r>
        <w:t>”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proofErr w:type="spellStart"/>
      <w:r>
        <w:t>Redeemed</w:t>
      </w:r>
      <w:proofErr w:type="spellEnd"/>
      <w:r>
        <w:t>?</w:t>
      </w:r>
      <w:r>
        <w:rPr>
          <w:spacing w:val="-3"/>
        </w:rPr>
        <w:t xml:space="preserve"> </w:t>
      </w:r>
      <w:r>
        <w:rPr>
          <w:i/>
        </w:rPr>
        <w:t>E-</w:t>
      </w:r>
      <w:proofErr w:type="spellStart"/>
      <w:r>
        <w:rPr>
          <w:i/>
        </w:rPr>
        <w:t>Learning</w:t>
      </w:r>
      <w:proofErr w:type="spellEnd"/>
      <w:r>
        <w:t>,</w:t>
      </w:r>
      <w:r>
        <w:rPr>
          <w:spacing w:val="-5"/>
        </w:rPr>
        <w:t xml:space="preserve"> </w:t>
      </w:r>
      <w:r>
        <w:rPr>
          <w:i/>
        </w:rPr>
        <w:t>2</w:t>
      </w:r>
      <w:r>
        <w:t>(1),</w:t>
      </w:r>
      <w:r>
        <w:rPr>
          <w:spacing w:val="-7"/>
        </w:rPr>
        <w:t xml:space="preserve"> </w:t>
      </w:r>
      <w:r>
        <w:t>17.</w:t>
      </w:r>
      <w:r>
        <w:rPr>
          <w:spacing w:val="-46"/>
        </w:rPr>
        <w:t xml:space="preserve"> </w:t>
      </w:r>
      <w:r>
        <w:t>https://doi.org/10.2304/elea.2005.2.1.2</w:t>
      </w:r>
    </w:p>
    <w:p w14:paraId="61C6D7EA" w14:textId="77777777" w:rsidR="001F3948" w:rsidRDefault="00000000">
      <w:pPr>
        <w:spacing w:before="156" w:line="261" w:lineRule="auto"/>
        <w:ind w:left="580" w:right="120" w:hanging="480"/>
        <w:jc w:val="both"/>
      </w:pPr>
      <w:proofErr w:type="spellStart"/>
      <w:r>
        <w:t>Powell</w:t>
      </w:r>
      <w:proofErr w:type="spellEnd"/>
      <w:r>
        <w:t xml:space="preserve">, A.,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Rabbitt</w:t>
      </w:r>
      <w:proofErr w:type="spellEnd"/>
      <w:r>
        <w:t xml:space="preserve">, I., &amp; Kennedy, K. (2014). </w:t>
      </w:r>
      <w:proofErr w:type="spellStart"/>
      <w:r>
        <w:rPr>
          <w:i/>
        </w:rPr>
        <w:t>iNACOL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Blended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Teacher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Competency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Framework</w:t>
      </w:r>
      <w:proofErr w:type="spellEnd"/>
      <w:r>
        <w:t>.</w:t>
      </w:r>
    </w:p>
    <w:p w14:paraId="24561343" w14:textId="77777777" w:rsidR="001F3948" w:rsidRDefault="00000000">
      <w:pPr>
        <w:spacing w:before="153" w:line="259" w:lineRule="auto"/>
        <w:ind w:left="580" w:right="116" w:hanging="480"/>
        <w:jc w:val="both"/>
      </w:pPr>
      <w:proofErr w:type="spellStart"/>
      <w:r>
        <w:t>Pritchett</w:t>
      </w:r>
      <w:proofErr w:type="spellEnd"/>
      <w:r>
        <w:t xml:space="preserve">, L., </w:t>
      </w:r>
      <w:proofErr w:type="spellStart"/>
      <w:r>
        <w:t>Newman</w:t>
      </w:r>
      <w:proofErr w:type="spellEnd"/>
      <w:r>
        <w:t xml:space="preserve">, K., &amp; </w:t>
      </w:r>
      <w:proofErr w:type="spellStart"/>
      <w:r>
        <w:t>Silberstein</w:t>
      </w:r>
      <w:proofErr w:type="spellEnd"/>
      <w:r>
        <w:t>, J. (</w:t>
      </w:r>
      <w:proofErr w:type="spellStart"/>
      <w:r>
        <w:t>n.d</w:t>
      </w:r>
      <w:proofErr w:type="spellEnd"/>
      <w:r>
        <w:t>.).</w:t>
      </w:r>
      <w:r>
        <w:rPr>
          <w:spacing w:val="1"/>
        </w:rPr>
        <w:t xml:space="preserve"> </w:t>
      </w:r>
      <w:proofErr w:type="spellStart"/>
      <w:r>
        <w:rPr>
          <w:i/>
        </w:rPr>
        <w:t>Focus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Flourish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Accelerate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Progress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Flourish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Five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Accelerate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Progress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Focus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Flourish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Five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Actions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Accelerate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Progress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Learning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2</w:t>
      </w:r>
      <w:r>
        <w:t>.</w:t>
      </w:r>
    </w:p>
    <w:p w14:paraId="152DB05C" w14:textId="77777777" w:rsidR="001F3948" w:rsidRDefault="00000000">
      <w:pPr>
        <w:spacing w:before="160" w:line="261" w:lineRule="auto"/>
        <w:ind w:left="580" w:right="116" w:hanging="480"/>
        <w:jc w:val="both"/>
      </w:pPr>
      <w:r>
        <w:rPr>
          <w:spacing w:val="-2"/>
        </w:rPr>
        <w:t>Priyanto,</w:t>
      </w:r>
      <w:r>
        <w:rPr>
          <w:spacing w:val="-8"/>
        </w:rPr>
        <w:t xml:space="preserve"> </w:t>
      </w:r>
      <w:r>
        <w:rPr>
          <w:spacing w:val="-1"/>
        </w:rPr>
        <w:t>D.</w:t>
      </w:r>
      <w:r>
        <w:rPr>
          <w:spacing w:val="-7"/>
        </w:rPr>
        <w:t xml:space="preserve"> </w:t>
      </w:r>
      <w:r>
        <w:rPr>
          <w:spacing w:val="-1"/>
        </w:rPr>
        <w:t>(2014).</w:t>
      </w:r>
      <w:r>
        <w:rPr>
          <w:spacing w:val="-8"/>
        </w:rPr>
        <w:t xml:space="preserve"> </w:t>
      </w:r>
      <w:r>
        <w:rPr>
          <w:i/>
          <w:spacing w:val="-1"/>
        </w:rPr>
        <w:t>PEMETAAN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PROBLEMATIKA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INTEGRASI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PENDIDIKAN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AGAMA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ISLAM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DENGAN</w:t>
      </w:r>
      <w:r>
        <w:rPr>
          <w:i/>
          <w:spacing w:val="-46"/>
        </w:rPr>
        <w:t xml:space="preserve"> </w:t>
      </w:r>
      <w:r>
        <w:rPr>
          <w:i/>
        </w:rPr>
        <w:t>SAINS</w:t>
      </w:r>
      <w:r>
        <w:rPr>
          <w:i/>
          <w:spacing w:val="-1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r>
        <w:rPr>
          <w:i/>
        </w:rPr>
        <w:t>TEKNOLOGI</w:t>
      </w:r>
      <w:r>
        <w:t>.</w:t>
      </w:r>
      <w:r>
        <w:rPr>
          <w:spacing w:val="-1"/>
        </w:rPr>
        <w:t xml:space="preserve"> </w:t>
      </w:r>
      <w:r>
        <w:rPr>
          <w:i/>
        </w:rPr>
        <w:t>19</w:t>
      </w:r>
      <w:r>
        <w:t>(2),</w:t>
      </w:r>
      <w:r>
        <w:rPr>
          <w:spacing w:val="-1"/>
        </w:rPr>
        <w:t xml:space="preserve"> </w:t>
      </w:r>
      <w:r>
        <w:t>222–240.</w:t>
      </w:r>
    </w:p>
    <w:p w14:paraId="14D363AF" w14:textId="77777777" w:rsidR="001F3948" w:rsidRDefault="00000000">
      <w:pPr>
        <w:pStyle w:val="BodyText"/>
        <w:spacing w:before="153" w:line="259" w:lineRule="auto"/>
        <w:ind w:left="580" w:right="114" w:hanging="480"/>
      </w:pPr>
      <w:r>
        <w:t>Rahmat Rifai Lubis, dkk. (2020). Pembelajaran Al-</w:t>
      </w:r>
      <w:proofErr w:type="spellStart"/>
      <w:r>
        <w:t>Qur’an</w:t>
      </w:r>
      <w:proofErr w:type="spellEnd"/>
      <w:r>
        <w:t xml:space="preserve"> Era Covid-19: Tinjauan Metode dan</w:t>
      </w:r>
      <w:r>
        <w:rPr>
          <w:spacing w:val="1"/>
        </w:rPr>
        <w:t xml:space="preserve"> </w:t>
      </w:r>
      <w:r>
        <w:rPr>
          <w:spacing w:val="-1"/>
        </w:rPr>
        <w:t>Tujuannya</w:t>
      </w:r>
      <w:r>
        <w:rPr>
          <w:spacing w:val="-10"/>
        </w:rPr>
        <w:t xml:space="preserve"> </w:t>
      </w: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Masyarakat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Kutacane</w:t>
      </w:r>
      <w:r>
        <w:rPr>
          <w:spacing w:val="-11"/>
        </w:rPr>
        <w:t xml:space="preserve"> </w:t>
      </w:r>
      <w:r>
        <w:rPr>
          <w:spacing w:val="-1"/>
        </w:rPr>
        <w:t>Aceh</w:t>
      </w:r>
      <w:r>
        <w:rPr>
          <w:spacing w:val="-10"/>
        </w:rPr>
        <w:t xml:space="preserve"> </w:t>
      </w:r>
      <w:r>
        <w:rPr>
          <w:spacing w:val="-1"/>
        </w:rPr>
        <w:t>Tenggara.</w:t>
      </w:r>
      <w:r>
        <w:rPr>
          <w:spacing w:val="-7"/>
        </w:rPr>
        <w:t xml:space="preserve"> </w:t>
      </w:r>
      <w:proofErr w:type="spellStart"/>
      <w:r>
        <w:rPr>
          <w:i/>
          <w:spacing w:val="-1"/>
        </w:rPr>
        <w:t>Kutta</w:t>
      </w:r>
      <w:proofErr w:type="spellEnd"/>
      <w:r>
        <w:rPr>
          <w:i/>
          <w:spacing w:val="-1"/>
        </w:rPr>
        <w:t>: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Jurnal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Ilmu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Pendidikan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Islam</w:t>
      </w:r>
      <w:r>
        <w:rPr>
          <w:spacing w:val="-1"/>
        </w:rPr>
        <w:t>,</w:t>
      </w:r>
      <w:r>
        <w:t xml:space="preserve"> </w:t>
      </w:r>
      <w:r>
        <w:rPr>
          <w:i/>
        </w:rPr>
        <w:t>4</w:t>
      </w:r>
      <w:r>
        <w:t>(2),</w:t>
      </w:r>
      <w:r>
        <w:rPr>
          <w:spacing w:val="-2"/>
        </w:rPr>
        <w:t xml:space="preserve"> </w:t>
      </w:r>
      <w:r>
        <w:t>1–9. https://doi.org/10.30736/ktb.v4i2.275</w:t>
      </w:r>
    </w:p>
    <w:p w14:paraId="0CA3F523" w14:textId="77777777" w:rsidR="001F3948" w:rsidRDefault="00000000">
      <w:pPr>
        <w:tabs>
          <w:tab w:val="left" w:pos="1998"/>
          <w:tab w:val="left" w:pos="3202"/>
          <w:tab w:val="left" w:pos="3907"/>
          <w:tab w:val="left" w:pos="5754"/>
          <w:tab w:val="left" w:pos="7262"/>
          <w:tab w:val="left" w:pos="8241"/>
        </w:tabs>
        <w:spacing w:before="161" w:line="259" w:lineRule="auto"/>
        <w:ind w:left="580" w:right="113" w:hanging="480"/>
        <w:jc w:val="both"/>
      </w:pPr>
      <w:proofErr w:type="spellStart"/>
      <w:r>
        <w:rPr>
          <w:spacing w:val="-3"/>
        </w:rPr>
        <w:t>R</w:t>
      </w:r>
      <w:r>
        <w:rPr>
          <w:spacing w:val="-1"/>
        </w:rPr>
        <w:t>aj</w:t>
      </w:r>
      <w:r>
        <w:rPr>
          <w:spacing w:val="-5"/>
        </w:rPr>
        <w:t>o</w:t>
      </w:r>
      <w:r>
        <w:rPr>
          <w:spacing w:val="-1"/>
        </w:rPr>
        <w:t>v</w:t>
      </w:r>
      <w:r>
        <w:t>i</w:t>
      </w:r>
      <w:r>
        <w:rPr>
          <w:spacing w:val="-7"/>
        </w:rPr>
        <w:t>c</w:t>
      </w:r>
      <w:proofErr w:type="spellEnd"/>
      <w:r>
        <w:rPr>
          <w:spacing w:val="7"/>
          <w:w w:val="1"/>
        </w:rPr>
        <w:t>´</w:t>
      </w:r>
      <w:r>
        <w:t>,</w:t>
      </w:r>
      <w:r>
        <w:rPr>
          <w:spacing w:val="-13"/>
        </w:rPr>
        <w:t xml:space="preserve"> </w:t>
      </w:r>
      <w:r>
        <w:t>G.,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Bula</w:t>
      </w:r>
      <w:r>
        <w:rPr>
          <w:spacing w:val="-3"/>
        </w:rPr>
        <w:t>t</w:t>
      </w:r>
      <w:r>
        <w:rPr>
          <w:spacing w:val="-5"/>
        </w:rPr>
        <w:t>o</w:t>
      </w:r>
      <w:r>
        <w:rPr>
          <w:spacing w:val="-1"/>
        </w:rPr>
        <w:t>v</w:t>
      </w:r>
      <w:r>
        <w:t>i</w:t>
      </w:r>
      <w:r>
        <w:rPr>
          <w:spacing w:val="-7"/>
        </w:rPr>
        <w:t>c</w:t>
      </w:r>
      <w:proofErr w:type="spellEnd"/>
      <w:r>
        <w:rPr>
          <w:spacing w:val="7"/>
          <w:w w:val="1"/>
        </w:rPr>
        <w:t>´</w:t>
      </w:r>
      <w:r>
        <w:t>,</w:t>
      </w:r>
      <w:r>
        <w:rPr>
          <w:spacing w:val="-13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(2017).</w:t>
      </w:r>
      <w:r>
        <w:rPr>
          <w:spacing w:val="-13"/>
        </w:rPr>
        <w:t xml:space="preserve"> </w:t>
      </w:r>
      <w:proofErr w:type="spellStart"/>
      <w:r>
        <w:t>Geo</w:t>
      </w:r>
      <w:r>
        <w:rPr>
          <w:spacing w:val="-1"/>
        </w:rPr>
        <w:t>g</w:t>
      </w:r>
      <w:r>
        <w:rPr>
          <w:spacing w:val="-5"/>
        </w:rPr>
        <w:t>r</w:t>
      </w:r>
      <w:r>
        <w:rPr>
          <w:spacing w:val="-1"/>
        </w:rPr>
        <w:t>ap</w:t>
      </w:r>
      <w:r>
        <w:rPr>
          <w:spacing w:val="-5"/>
        </w:rPr>
        <w:t>h</w:t>
      </w:r>
      <w:r>
        <w:t>y</w:t>
      </w:r>
      <w:proofErr w:type="spellEnd"/>
      <w:r>
        <w:rPr>
          <w:spacing w:val="-14"/>
        </w:rPr>
        <w:t xml:space="preserve"> </w:t>
      </w:r>
      <w:proofErr w:type="spellStart"/>
      <w:r>
        <w:t>e</w:t>
      </w:r>
      <w:r>
        <w:rPr>
          <w:spacing w:val="-3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-2"/>
        </w:rPr>
        <w:t>i</w:t>
      </w:r>
      <w:r>
        <w:t>on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-5"/>
        </w:rPr>
        <w:t>r</w:t>
      </w:r>
      <w:r>
        <w:t>ch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a</w:t>
      </w:r>
      <w:r>
        <w:t>: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rPr>
          <w:spacing w:val="-3"/>
        </w:rPr>
        <w:t>t</w:t>
      </w:r>
      <w:r>
        <w:t>ea</w:t>
      </w:r>
      <w:r>
        <w:rPr>
          <w:spacing w:val="1"/>
        </w:rPr>
        <w:t>c</w:t>
      </w:r>
      <w:r>
        <w:rPr>
          <w:spacing w:val="-2"/>
        </w:rPr>
        <w:t>h</w:t>
      </w:r>
      <w:r>
        <w:t>er</w:t>
      </w:r>
      <w:r>
        <w:rPr>
          <w:spacing w:val="-1"/>
        </w:rPr>
        <w:t>’</w:t>
      </w:r>
      <w:r>
        <w:t>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pe</w:t>
      </w:r>
      <w:r>
        <w:rPr>
          <w:spacing w:val="-3"/>
        </w:rPr>
        <w:t>r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-3"/>
        </w:rPr>
        <w:t>t</w:t>
      </w:r>
      <w:r>
        <w:rPr>
          <w:spacing w:val="-4"/>
        </w:rPr>
        <w:t>i</w:t>
      </w:r>
      <w:r>
        <w:rPr>
          <w:spacing w:val="-6"/>
        </w:rPr>
        <w:t>v</w:t>
      </w:r>
      <w:r>
        <w:t>e</w:t>
      </w:r>
      <w:proofErr w:type="spellEnd"/>
      <w:r>
        <w:t xml:space="preserve">. </w:t>
      </w:r>
      <w:proofErr w:type="spellStart"/>
      <w:r>
        <w:rPr>
          <w:i/>
        </w:rPr>
        <w:t>European</w:t>
      </w:r>
      <w:proofErr w:type="spellEnd"/>
      <w:r>
        <w:rPr>
          <w:i/>
        </w:rPr>
        <w:tab/>
      </w:r>
      <w:proofErr w:type="spellStart"/>
      <w:r>
        <w:rPr>
          <w:i/>
        </w:rPr>
        <w:t>Journal</w:t>
      </w:r>
      <w:proofErr w:type="spellEnd"/>
      <w:r>
        <w:rPr>
          <w:i/>
        </w:rPr>
        <w:tab/>
      </w:r>
      <w:proofErr w:type="spellStart"/>
      <w:r>
        <w:rPr>
          <w:i/>
        </w:rPr>
        <w:t>of</w:t>
      </w:r>
      <w:proofErr w:type="spellEnd"/>
      <w:r>
        <w:rPr>
          <w:i/>
        </w:rPr>
        <w:tab/>
      </w:r>
      <w:proofErr w:type="spellStart"/>
      <w:r>
        <w:rPr>
          <w:i/>
        </w:rPr>
        <w:t>Contemporary</w:t>
      </w:r>
      <w:proofErr w:type="spellEnd"/>
      <w:r>
        <w:rPr>
          <w:i/>
        </w:rPr>
        <w:tab/>
      </w:r>
      <w:proofErr w:type="spellStart"/>
      <w:r>
        <w:rPr>
          <w:i/>
        </w:rPr>
        <w:t>Education</w:t>
      </w:r>
      <w:proofErr w:type="spellEnd"/>
      <w:r>
        <w:t>,</w:t>
      </w:r>
      <w:r>
        <w:tab/>
      </w:r>
      <w:r>
        <w:rPr>
          <w:i/>
        </w:rPr>
        <w:t>6</w:t>
      </w:r>
      <w:r>
        <w:t>(1),</w:t>
      </w:r>
      <w:r>
        <w:tab/>
        <w:t>100–125.</w:t>
      </w:r>
      <w:r>
        <w:rPr>
          <w:spacing w:val="-47"/>
        </w:rPr>
        <w:t xml:space="preserve"> </w:t>
      </w:r>
      <w:r>
        <w:t>https://doi.org/10.13187/ejced.2017.1.100</w:t>
      </w:r>
    </w:p>
    <w:p w14:paraId="08FFFAE9" w14:textId="77777777" w:rsidR="001F3948" w:rsidRDefault="00000000">
      <w:pPr>
        <w:pStyle w:val="BodyText"/>
        <w:spacing w:before="160"/>
        <w:jc w:val="left"/>
      </w:pPr>
      <w:r>
        <w:t>Riset,</w:t>
      </w:r>
      <w:r>
        <w:rPr>
          <w:spacing w:val="-8"/>
        </w:rPr>
        <w:t xml:space="preserve"> </w:t>
      </w:r>
      <w:r>
        <w:t>K.,</w:t>
      </w:r>
      <w:r>
        <w:rPr>
          <w:spacing w:val="-5"/>
        </w:rPr>
        <w:t xml:space="preserve"> </w:t>
      </w:r>
      <w:r>
        <w:t>Teknologi,</w:t>
      </w:r>
      <w:r>
        <w:rPr>
          <w:spacing w:val="-8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N.,</w:t>
      </w:r>
      <w:r>
        <w:rPr>
          <w:spacing w:val="-5"/>
        </w:rPr>
        <w:t xml:space="preserve"> </w:t>
      </w:r>
      <w:r>
        <w:t>Riset,</w:t>
      </w:r>
      <w:r>
        <w:rPr>
          <w:spacing w:val="-5"/>
        </w:rPr>
        <w:t xml:space="preserve"> </w:t>
      </w:r>
      <w:r>
        <w:t>B.,</w:t>
      </w:r>
      <w:r>
        <w:rPr>
          <w:spacing w:val="-7"/>
        </w:rPr>
        <w:t xml:space="preserve"> </w:t>
      </w:r>
      <w:r>
        <w:t>Nasional,</w:t>
      </w:r>
      <w:r>
        <w:rPr>
          <w:spacing w:val="-6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I.,</w:t>
      </w:r>
      <w:r>
        <w:rPr>
          <w:spacing w:val="-5"/>
        </w:rPr>
        <w:t xml:space="preserve"> </w:t>
      </w:r>
      <w:r>
        <w:t>Bidang,</w:t>
      </w:r>
      <w:r>
        <w:rPr>
          <w:spacing w:val="-5"/>
        </w:rPr>
        <w:t xml:space="preserve"> </w:t>
      </w:r>
      <w:r>
        <w:t>D.,</w:t>
      </w:r>
      <w:r>
        <w:rPr>
          <w:spacing w:val="-5"/>
        </w:rPr>
        <w:t xml:space="preserve"> </w:t>
      </w:r>
      <w:r>
        <w:t>Riset,</w:t>
      </w:r>
      <w:r>
        <w:rPr>
          <w:spacing w:val="-5"/>
        </w:rPr>
        <w:t xml:space="preserve"> </w:t>
      </w:r>
      <w:r>
        <w:t>P.,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Pengembangan,</w:t>
      </w:r>
      <w:r>
        <w:rPr>
          <w:spacing w:val="-8"/>
        </w:rPr>
        <w:t xml:space="preserve"> </w:t>
      </w:r>
      <w:r>
        <w:t>D.</w:t>
      </w:r>
    </w:p>
    <w:p w14:paraId="5F498327" w14:textId="77777777" w:rsidR="001F3948" w:rsidRDefault="00000000">
      <w:pPr>
        <w:spacing w:before="23"/>
        <w:ind w:left="580"/>
      </w:pPr>
      <w:r>
        <w:t>A.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(2020).</w:t>
      </w:r>
      <w:r>
        <w:rPr>
          <w:spacing w:val="-3"/>
        </w:rPr>
        <w:t xml:space="preserve"> </w:t>
      </w:r>
      <w:r>
        <w:rPr>
          <w:i/>
        </w:rPr>
        <w:t>Kementerian</w:t>
      </w:r>
      <w:r>
        <w:rPr>
          <w:i/>
          <w:spacing w:val="-4"/>
        </w:rPr>
        <w:t xml:space="preserve"> </w:t>
      </w:r>
      <w:r>
        <w:rPr>
          <w:i/>
        </w:rPr>
        <w:t>riset</w:t>
      </w:r>
      <w:r>
        <w:rPr>
          <w:i/>
          <w:spacing w:val="-1"/>
        </w:rPr>
        <w:t xml:space="preserve"> </w:t>
      </w:r>
      <w:r>
        <w:rPr>
          <w:i/>
        </w:rPr>
        <w:t>dan</w:t>
      </w:r>
      <w:r>
        <w:rPr>
          <w:i/>
          <w:spacing w:val="-4"/>
        </w:rPr>
        <w:t xml:space="preserve"> </w:t>
      </w:r>
      <w:r>
        <w:rPr>
          <w:i/>
        </w:rPr>
        <w:t>teknologi/</w:t>
      </w:r>
      <w:r>
        <w:rPr>
          <w:i/>
          <w:spacing w:val="-1"/>
        </w:rPr>
        <w:t xml:space="preserve"> </w:t>
      </w:r>
      <w:r>
        <w:rPr>
          <w:i/>
        </w:rPr>
        <w:t>badan</w:t>
      </w:r>
      <w:r>
        <w:rPr>
          <w:i/>
          <w:spacing w:val="-4"/>
        </w:rPr>
        <w:t xml:space="preserve"> </w:t>
      </w:r>
      <w:r>
        <w:rPr>
          <w:i/>
        </w:rPr>
        <w:t>riset</w:t>
      </w:r>
      <w:r>
        <w:rPr>
          <w:i/>
          <w:spacing w:val="-1"/>
        </w:rPr>
        <w:t xml:space="preserve"> </w:t>
      </w:r>
      <w:r>
        <w:rPr>
          <w:i/>
        </w:rPr>
        <w:t>dan</w:t>
      </w:r>
      <w:r>
        <w:rPr>
          <w:i/>
          <w:spacing w:val="-4"/>
        </w:rPr>
        <w:t xml:space="preserve"> </w:t>
      </w:r>
      <w:r>
        <w:rPr>
          <w:i/>
        </w:rPr>
        <w:t>inovasi</w:t>
      </w:r>
      <w:r>
        <w:rPr>
          <w:i/>
          <w:spacing w:val="-2"/>
        </w:rPr>
        <w:t xml:space="preserve"> </w:t>
      </w:r>
      <w:r>
        <w:rPr>
          <w:i/>
        </w:rPr>
        <w:t>nasional</w:t>
      </w:r>
      <w:r>
        <w:t>.</w:t>
      </w:r>
      <w:r>
        <w:rPr>
          <w:spacing w:val="-5"/>
        </w:rPr>
        <w:t xml:space="preserve"> </w:t>
      </w:r>
      <w:r>
        <w:rPr>
          <w:i/>
        </w:rPr>
        <w:t>021</w:t>
      </w:r>
      <w:r>
        <w:t>,</w:t>
      </w:r>
      <w:r>
        <w:rPr>
          <w:spacing w:val="-1"/>
        </w:rPr>
        <w:t xml:space="preserve"> </w:t>
      </w:r>
      <w:r>
        <w:t>6–8.</w:t>
      </w:r>
    </w:p>
    <w:p w14:paraId="22394616" w14:textId="77777777" w:rsidR="001F3948" w:rsidRDefault="00000000">
      <w:pPr>
        <w:tabs>
          <w:tab w:val="left" w:pos="1962"/>
          <w:tab w:val="left" w:pos="3882"/>
          <w:tab w:val="left" w:pos="5038"/>
          <w:tab w:val="left" w:pos="6655"/>
          <w:tab w:val="left" w:pos="7798"/>
          <w:tab w:val="left" w:pos="8842"/>
        </w:tabs>
        <w:spacing w:before="176" w:line="259" w:lineRule="auto"/>
        <w:ind w:left="580" w:right="113" w:hanging="480"/>
      </w:pPr>
      <w:r>
        <w:t>Rohman,</w:t>
      </w:r>
      <w:r>
        <w:rPr>
          <w:spacing w:val="-8"/>
        </w:rPr>
        <w:t xml:space="preserve"> </w:t>
      </w:r>
      <w:r>
        <w:t>M.,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Hairudin,</w:t>
      </w:r>
      <w:r>
        <w:rPr>
          <w:spacing w:val="-8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(2018).</w:t>
      </w:r>
      <w:r>
        <w:rPr>
          <w:spacing w:val="-6"/>
        </w:rPr>
        <w:t xml:space="preserve"> </w:t>
      </w:r>
      <w:r>
        <w:t>Konsep</w:t>
      </w:r>
      <w:r>
        <w:rPr>
          <w:spacing w:val="-6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Islam</w:t>
      </w:r>
      <w:r>
        <w:rPr>
          <w:spacing w:val="-8"/>
        </w:rPr>
        <w:t xml:space="preserve"> </w:t>
      </w:r>
      <w:r>
        <w:t>Perspektif</w:t>
      </w:r>
      <w:r>
        <w:rPr>
          <w:spacing w:val="-7"/>
        </w:rPr>
        <w:t xml:space="preserve"> </w:t>
      </w:r>
      <w:r>
        <w:t>Nilai-nilai</w:t>
      </w:r>
      <w:r>
        <w:rPr>
          <w:spacing w:val="-5"/>
        </w:rPr>
        <w:t xml:space="preserve"> </w:t>
      </w:r>
      <w:r>
        <w:t>Sosial-</w:t>
      </w:r>
      <w:r>
        <w:rPr>
          <w:spacing w:val="1"/>
        </w:rPr>
        <w:t xml:space="preserve"> </w:t>
      </w:r>
      <w:r>
        <w:t>kultural.</w:t>
      </w:r>
      <w:r>
        <w:tab/>
      </w:r>
      <w:r>
        <w:rPr>
          <w:i/>
        </w:rPr>
        <w:t>Al-</w:t>
      </w:r>
      <w:proofErr w:type="spellStart"/>
      <w:r>
        <w:rPr>
          <w:i/>
        </w:rPr>
        <w:t>Tadzkiyyah</w:t>
      </w:r>
      <w:proofErr w:type="spellEnd"/>
      <w:r>
        <w:rPr>
          <w:i/>
        </w:rPr>
        <w:t>:</w:t>
      </w:r>
      <w:r>
        <w:rPr>
          <w:i/>
        </w:rPr>
        <w:tab/>
        <w:t>Jurnal</w:t>
      </w:r>
      <w:r>
        <w:rPr>
          <w:i/>
        </w:rPr>
        <w:tab/>
        <w:t>Pendidikan</w:t>
      </w:r>
      <w:r>
        <w:rPr>
          <w:i/>
        </w:rPr>
        <w:tab/>
        <w:t>Islam</w:t>
      </w:r>
      <w:r>
        <w:t>,</w:t>
      </w:r>
      <w:r>
        <w:tab/>
      </w:r>
      <w:r>
        <w:rPr>
          <w:i/>
        </w:rPr>
        <w:t>9</w:t>
      </w:r>
      <w:r>
        <w:t>(1),</w:t>
      </w:r>
      <w:r>
        <w:rPr>
          <w:rFonts w:ascii="Times New Roman"/>
        </w:rPr>
        <w:tab/>
      </w:r>
      <w:r>
        <w:rPr>
          <w:spacing w:val="-1"/>
        </w:rPr>
        <w:t>21.</w:t>
      </w:r>
    </w:p>
    <w:p w14:paraId="0A428872" w14:textId="77777777" w:rsidR="001F3948" w:rsidRDefault="00000000">
      <w:pPr>
        <w:pStyle w:val="BodyText"/>
        <w:spacing w:before="3"/>
        <w:ind w:left="580"/>
        <w:jc w:val="left"/>
      </w:pPr>
      <w:r>
        <w:t>https://doi.org/10.24042/atjpi.v9i1.2603</w:t>
      </w:r>
    </w:p>
    <w:p w14:paraId="357937B6" w14:textId="77777777" w:rsidR="001F3948" w:rsidRDefault="00000000">
      <w:pPr>
        <w:spacing w:before="179" w:line="259" w:lineRule="auto"/>
        <w:ind w:left="580" w:right="114" w:hanging="480"/>
        <w:jc w:val="both"/>
      </w:pPr>
      <w:r>
        <w:t>Rusdiana,</w:t>
      </w:r>
      <w:r>
        <w:rPr>
          <w:spacing w:val="-6"/>
        </w:rPr>
        <w:t xml:space="preserve"> </w:t>
      </w:r>
      <w:r>
        <w:t>A.,</w:t>
      </w:r>
      <w:r>
        <w:rPr>
          <w:spacing w:val="-5"/>
        </w:rPr>
        <w:t xml:space="preserve"> </w:t>
      </w:r>
      <w:r>
        <w:t>Huda,</w:t>
      </w:r>
      <w:r>
        <w:rPr>
          <w:spacing w:val="-6"/>
        </w:rPr>
        <w:t xml:space="preserve"> </w:t>
      </w:r>
      <w:r>
        <w:t>N.,</w:t>
      </w:r>
      <w:r>
        <w:rPr>
          <w:spacing w:val="-5"/>
        </w:rPr>
        <w:t xml:space="preserve"> </w:t>
      </w:r>
      <w:r>
        <w:t>Muin,</w:t>
      </w:r>
      <w:r>
        <w:rPr>
          <w:spacing w:val="-5"/>
        </w:rPr>
        <w:t xml:space="preserve"> </w:t>
      </w:r>
      <w:r>
        <w:t>A.,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Kodir,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(</w:t>
      </w:r>
      <w:proofErr w:type="spellStart"/>
      <w:r>
        <w:t>n.d</w:t>
      </w:r>
      <w:proofErr w:type="spellEnd"/>
      <w:r>
        <w:t>.).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Effectiveness</w:t>
      </w:r>
      <w:proofErr w:type="spellEnd"/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Educational</w:t>
      </w:r>
      <w:proofErr w:type="spellEnd"/>
      <w:r>
        <w:rPr>
          <w:spacing w:val="-5"/>
        </w:rPr>
        <w:t xml:space="preserve"> </w:t>
      </w:r>
      <w:proofErr w:type="spellStart"/>
      <w:r>
        <w:t>Supervision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Teacher’s</w:t>
      </w:r>
      <w:proofErr w:type="spellEnd"/>
      <w:r>
        <w:t xml:space="preserve"> Professional </w:t>
      </w:r>
      <w:proofErr w:type="spellStart"/>
      <w:r>
        <w:t>Competence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Covid-19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 In</w:t>
      </w:r>
      <w:r>
        <w:rPr>
          <w:spacing w:val="1"/>
        </w:rPr>
        <w:t xml:space="preserve"> </w:t>
      </w:r>
      <w:r>
        <w:rPr>
          <w:i/>
        </w:rPr>
        <w:t xml:space="preserve">International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Innovation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Creativity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Change</w:t>
      </w:r>
      <w:proofErr w:type="spellEnd"/>
      <w:r>
        <w:rPr>
          <w:i/>
        </w:rPr>
        <w:t xml:space="preserve">. </w:t>
      </w:r>
      <w:hyperlink r:id="rId29">
        <w:r>
          <w:rPr>
            <w:i/>
          </w:rPr>
          <w:t>www.ijicc.net</w:t>
        </w:r>
      </w:hyperlink>
      <w:r>
        <w:rPr>
          <w:i/>
        </w:rPr>
        <w:t xml:space="preserve"> </w:t>
      </w:r>
      <w:r>
        <w:t xml:space="preserve">(Vol. 14, </w:t>
      </w:r>
      <w:proofErr w:type="spellStart"/>
      <w:r>
        <w:t>Issue</w:t>
      </w:r>
      <w:proofErr w:type="spellEnd"/>
      <w:r>
        <w:t xml:space="preserve"> 5).</w:t>
      </w:r>
      <w:r>
        <w:rPr>
          <w:spacing w:val="1"/>
        </w:rPr>
        <w:t xml:space="preserve"> </w:t>
      </w:r>
      <w:hyperlink r:id="rId30">
        <w:r>
          <w:t>www.ijicc.net</w:t>
        </w:r>
      </w:hyperlink>
    </w:p>
    <w:p w14:paraId="065B00BC" w14:textId="77777777" w:rsidR="001F3948" w:rsidRDefault="00000000">
      <w:pPr>
        <w:spacing w:before="158" w:line="261" w:lineRule="auto"/>
        <w:ind w:left="580" w:hanging="480"/>
      </w:pPr>
      <w:r>
        <w:t>Saleh,</w:t>
      </w:r>
      <w:r>
        <w:rPr>
          <w:spacing w:val="4"/>
        </w:rPr>
        <w:t xml:space="preserve"> </w:t>
      </w:r>
      <w:r>
        <w:t>A.</w:t>
      </w:r>
      <w:r>
        <w:rPr>
          <w:spacing w:val="3"/>
        </w:rPr>
        <w:t xml:space="preserve"> </w:t>
      </w:r>
      <w:r>
        <w:t>M.</w:t>
      </w:r>
      <w:r>
        <w:rPr>
          <w:spacing w:val="3"/>
        </w:rPr>
        <w:t xml:space="preserve"> </w:t>
      </w:r>
      <w:r>
        <w:t>(</w:t>
      </w:r>
      <w:proofErr w:type="spellStart"/>
      <w:r>
        <w:t>n.d</w:t>
      </w:r>
      <w:proofErr w:type="spellEnd"/>
      <w:r>
        <w:t>.).</w:t>
      </w:r>
      <w:r>
        <w:rPr>
          <w:spacing w:val="5"/>
        </w:rPr>
        <w:t xml:space="preserve"> </w:t>
      </w:r>
      <w:proofErr w:type="spellStart"/>
      <w:r>
        <w:rPr>
          <w:i/>
        </w:rPr>
        <w:t>Problematika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Kebijakan</w:t>
      </w:r>
      <w:r>
        <w:rPr>
          <w:i/>
          <w:spacing w:val="2"/>
        </w:rPr>
        <w:t xml:space="preserve"> </w:t>
      </w:r>
      <w:r>
        <w:rPr>
          <w:i/>
        </w:rPr>
        <w:t>Pendidikan</w:t>
      </w:r>
      <w:r>
        <w:rPr>
          <w:i/>
          <w:spacing w:val="2"/>
        </w:rPr>
        <w:t xml:space="preserve"> </w:t>
      </w:r>
      <w:r>
        <w:rPr>
          <w:i/>
        </w:rPr>
        <w:t>Di</w:t>
      </w:r>
      <w:r>
        <w:rPr>
          <w:i/>
          <w:spacing w:val="3"/>
        </w:rPr>
        <w:t xml:space="preserve"> </w:t>
      </w:r>
      <w:r>
        <w:rPr>
          <w:i/>
        </w:rPr>
        <w:t>Tengah</w:t>
      </w:r>
      <w:r>
        <w:rPr>
          <w:i/>
          <w:spacing w:val="3"/>
        </w:rPr>
        <w:t xml:space="preserve"> </w:t>
      </w:r>
      <w:r>
        <w:rPr>
          <w:i/>
        </w:rPr>
        <w:t>Pandemi</w:t>
      </w:r>
      <w:r>
        <w:rPr>
          <w:i/>
          <w:spacing w:val="3"/>
        </w:rPr>
        <w:t xml:space="preserve"> </w:t>
      </w:r>
      <w:r>
        <w:rPr>
          <w:i/>
        </w:rPr>
        <w:t>Dan</w:t>
      </w:r>
      <w:r>
        <w:rPr>
          <w:i/>
          <w:spacing w:val="4"/>
        </w:rPr>
        <w:t xml:space="preserve"> </w:t>
      </w:r>
      <w:r>
        <w:rPr>
          <w:i/>
        </w:rPr>
        <w:t>Dampaknya</w:t>
      </w:r>
      <w:r>
        <w:rPr>
          <w:i/>
          <w:spacing w:val="-46"/>
        </w:rPr>
        <w:t xml:space="preserve"> </w:t>
      </w:r>
      <w:r>
        <w:rPr>
          <w:i/>
        </w:rPr>
        <w:t>Terhadap</w:t>
      </w:r>
      <w:r>
        <w:rPr>
          <w:i/>
          <w:spacing w:val="-2"/>
        </w:rPr>
        <w:t xml:space="preserve"> </w:t>
      </w:r>
      <w:r>
        <w:rPr>
          <w:i/>
        </w:rPr>
        <w:t>Proses</w:t>
      </w:r>
      <w:r>
        <w:rPr>
          <w:i/>
          <w:spacing w:val="-4"/>
        </w:rPr>
        <w:t xml:space="preserve"> </w:t>
      </w:r>
      <w:r>
        <w:rPr>
          <w:i/>
        </w:rPr>
        <w:t>Pembelajaran</w:t>
      </w:r>
      <w:r>
        <w:rPr>
          <w:i/>
          <w:spacing w:val="-3"/>
        </w:rPr>
        <w:t xml:space="preserve"> </w:t>
      </w:r>
      <w:r>
        <w:rPr>
          <w:i/>
        </w:rPr>
        <w:t>Di Indonesia</w:t>
      </w:r>
      <w:r>
        <w:t>.</w:t>
      </w:r>
    </w:p>
    <w:p w14:paraId="6C37E7F0" w14:textId="77777777" w:rsidR="001F3948" w:rsidRDefault="001F3948">
      <w:pPr>
        <w:spacing w:line="261" w:lineRule="auto"/>
        <w:sectPr w:rsidR="001F3948">
          <w:pgSz w:w="11910" w:h="16840"/>
          <w:pgMar w:top="1340" w:right="1320" w:bottom="1200" w:left="1340" w:header="739" w:footer="1000" w:gutter="0"/>
          <w:cols w:space="720"/>
        </w:sectPr>
      </w:pPr>
    </w:p>
    <w:p w14:paraId="37C9D281" w14:textId="77777777" w:rsidR="001F3948" w:rsidRDefault="00000000">
      <w:pPr>
        <w:pStyle w:val="BodyText"/>
        <w:spacing w:before="90" w:line="261" w:lineRule="auto"/>
        <w:ind w:left="580" w:right="117" w:hanging="480"/>
      </w:pPr>
      <w:r>
        <w:lastRenderedPageBreak/>
        <w:t>Saleh, M. N. I., &amp; Ahmad Zubaidi. (2020). Eksistensi Pendidikan Islam Basis Nilai, Perspektif, dan</w:t>
      </w:r>
      <w:r>
        <w:rPr>
          <w:spacing w:val="1"/>
        </w:rPr>
        <w:t xml:space="preserve"> </w:t>
      </w:r>
      <w:r>
        <w:t>Inovasi Pengembangannya. In</w:t>
      </w:r>
      <w:r>
        <w:rPr>
          <w:spacing w:val="-1"/>
        </w:rPr>
        <w:t xml:space="preserve"> </w:t>
      </w:r>
      <w:r>
        <w:rPr>
          <w:i/>
        </w:rPr>
        <w:t>Istana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Agency</w:t>
      </w:r>
      <w:proofErr w:type="spellEnd"/>
      <w:r>
        <w:rPr>
          <w:i/>
          <w:spacing w:val="-2"/>
        </w:rPr>
        <w:t xml:space="preserve"> </w:t>
      </w:r>
      <w:r>
        <w:t>(</w:t>
      </w:r>
      <w:proofErr w:type="spellStart"/>
      <w:r>
        <w:t>Issue</w:t>
      </w:r>
      <w:proofErr w:type="spellEnd"/>
      <w:r>
        <w:rPr>
          <w:spacing w:val="-4"/>
        </w:rPr>
        <w:t xml:space="preserve"> </w:t>
      </w:r>
      <w:r>
        <w:t>1).</w:t>
      </w:r>
    </w:p>
    <w:p w14:paraId="549D837E" w14:textId="77777777" w:rsidR="001F3948" w:rsidRDefault="00000000">
      <w:pPr>
        <w:pStyle w:val="BodyText"/>
        <w:spacing w:before="156" w:line="259" w:lineRule="auto"/>
        <w:ind w:left="580" w:right="111" w:hanging="480"/>
      </w:pPr>
      <w:proofErr w:type="spellStart"/>
      <w:r>
        <w:t>Shaidullin</w:t>
      </w:r>
      <w:proofErr w:type="spellEnd"/>
      <w:r>
        <w:t xml:space="preserve">, R. N., </w:t>
      </w:r>
      <w:proofErr w:type="spellStart"/>
      <w:r>
        <w:t>Safiullin</w:t>
      </w:r>
      <w:proofErr w:type="spellEnd"/>
      <w:r>
        <w:t xml:space="preserve">, L. N., </w:t>
      </w:r>
      <w:proofErr w:type="spellStart"/>
      <w:r>
        <w:t>Gafurov</w:t>
      </w:r>
      <w:proofErr w:type="spellEnd"/>
      <w:r>
        <w:t xml:space="preserve">, I. R., &amp; </w:t>
      </w:r>
      <w:proofErr w:type="spellStart"/>
      <w:r>
        <w:t>Safiullin</w:t>
      </w:r>
      <w:proofErr w:type="spellEnd"/>
      <w:r>
        <w:t xml:space="preserve">, N. Z. (2014).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: </w:t>
      </w:r>
      <w:proofErr w:type="spellStart"/>
      <w:r>
        <w:t>Leading</w:t>
      </w:r>
      <w:proofErr w:type="spellEnd"/>
      <w:r>
        <w:rPr>
          <w:spacing w:val="1"/>
        </w:rPr>
        <w:t xml:space="preserve"> </w:t>
      </w:r>
      <w:r>
        <w:t>Modern</w:t>
      </w:r>
      <w:r>
        <w:rPr>
          <w:spacing w:val="-11"/>
        </w:rPr>
        <w:t xml:space="preserve"> </w:t>
      </w:r>
      <w:proofErr w:type="spellStart"/>
      <w:r>
        <w:t>Educational</w:t>
      </w:r>
      <w:proofErr w:type="spellEnd"/>
      <w:r>
        <w:rPr>
          <w:spacing w:val="-10"/>
        </w:rPr>
        <w:t xml:space="preserve"> </w:t>
      </w:r>
      <w:r>
        <w:t>Technologies.</w:t>
      </w:r>
      <w:r>
        <w:rPr>
          <w:spacing w:val="-8"/>
        </w:rPr>
        <w:t xml:space="preserve"> </w:t>
      </w:r>
      <w:proofErr w:type="spellStart"/>
      <w:r>
        <w:rPr>
          <w:i/>
        </w:rPr>
        <w:t>Procedia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-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Behavioral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Sciences</w:t>
      </w:r>
      <w:proofErr w:type="spellEnd"/>
      <w:r>
        <w:t>,</w:t>
      </w:r>
      <w:r>
        <w:rPr>
          <w:spacing w:val="-9"/>
        </w:rPr>
        <w:t xml:space="preserve"> </w:t>
      </w:r>
      <w:r>
        <w:rPr>
          <w:i/>
        </w:rPr>
        <w:t>131</w:t>
      </w:r>
      <w:r>
        <w:t>(904),</w:t>
      </w:r>
      <w:r>
        <w:rPr>
          <w:spacing w:val="-10"/>
        </w:rPr>
        <w:t xml:space="preserve"> </w:t>
      </w:r>
      <w:r>
        <w:t>105–</w:t>
      </w:r>
      <w:r>
        <w:rPr>
          <w:spacing w:val="-46"/>
        </w:rPr>
        <w:t xml:space="preserve"> </w:t>
      </w:r>
      <w:r>
        <w:t>110.</w:t>
      </w:r>
      <w:r>
        <w:rPr>
          <w:spacing w:val="-1"/>
        </w:rPr>
        <w:t xml:space="preserve"> </w:t>
      </w:r>
      <w:r>
        <w:t>https://doi.org/10.1016/j.sbspro.2014.04.087</w:t>
      </w:r>
    </w:p>
    <w:p w14:paraId="39CA5071" w14:textId="77777777" w:rsidR="001F3948" w:rsidRDefault="00000000">
      <w:pPr>
        <w:pStyle w:val="BodyText"/>
        <w:spacing w:before="158" w:line="259" w:lineRule="auto"/>
        <w:ind w:left="580" w:right="117" w:hanging="480"/>
      </w:pPr>
      <w:proofErr w:type="spellStart"/>
      <w:r>
        <w:t>Shakuna</w:t>
      </w:r>
      <w:proofErr w:type="spellEnd"/>
      <w:r>
        <w:t>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Mohamad,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Ali,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effect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school</w:t>
      </w:r>
      <w:proofErr w:type="spellEnd"/>
      <w:r>
        <w:rPr>
          <w:spacing w:val="1"/>
        </w:rPr>
        <w:t xml:space="preserve"> </w:t>
      </w:r>
      <w:proofErr w:type="spellStart"/>
      <w:r>
        <w:t>administration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educational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supervision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on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teachers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teaching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performance</w:t>
      </w:r>
      <w:proofErr w:type="spellEnd"/>
      <w:r>
        <w:rPr>
          <w:spacing w:val="-1"/>
        </w:rPr>
        <w:t>:</w:t>
      </w:r>
      <w:r>
        <w:rPr>
          <w:spacing w:val="-12"/>
        </w:rPr>
        <w:t xml:space="preserve"> </w:t>
      </w:r>
      <w:proofErr w:type="spellStart"/>
      <w:r>
        <w:t>Training</w:t>
      </w:r>
      <w:proofErr w:type="spellEnd"/>
      <w:r>
        <w:rPr>
          <w:spacing w:val="-14"/>
        </w:rPr>
        <w:t xml:space="preserve"> </w:t>
      </w:r>
      <w:proofErr w:type="spellStart"/>
      <w:r>
        <w:t>programs</w:t>
      </w:r>
      <w:proofErr w:type="spellEnd"/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mediator</w:t>
      </w:r>
      <w:r>
        <w:rPr>
          <w:spacing w:val="-46"/>
        </w:rPr>
        <w:t xml:space="preserve"> </w:t>
      </w:r>
      <w:proofErr w:type="spellStart"/>
      <w:r>
        <w:t>variable</w:t>
      </w:r>
      <w:proofErr w:type="spellEnd"/>
      <w:r>
        <w:t>.</w:t>
      </w:r>
      <w:r>
        <w:rPr>
          <w:spacing w:val="-6"/>
        </w:rPr>
        <w:t xml:space="preserve"> </w:t>
      </w:r>
      <w:r>
        <w:rPr>
          <w:i/>
        </w:rPr>
        <w:t>Asian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Science</w:t>
      </w:r>
      <w:proofErr w:type="spellEnd"/>
      <w:r>
        <w:t>,</w:t>
      </w:r>
      <w:r>
        <w:rPr>
          <w:spacing w:val="-6"/>
        </w:rPr>
        <w:t xml:space="preserve"> </w:t>
      </w:r>
      <w:r>
        <w:rPr>
          <w:i/>
        </w:rPr>
        <w:t>12</w:t>
      </w:r>
      <w:r>
        <w:t>(10),</w:t>
      </w:r>
      <w:r>
        <w:rPr>
          <w:spacing w:val="-5"/>
        </w:rPr>
        <w:t xml:space="preserve"> </w:t>
      </w:r>
      <w:r>
        <w:t>257–272.</w:t>
      </w:r>
      <w:r>
        <w:rPr>
          <w:spacing w:val="-5"/>
        </w:rPr>
        <w:t xml:space="preserve"> </w:t>
      </w:r>
      <w:r>
        <w:t>https://doi.org/10.5539/ass.v12n10p257</w:t>
      </w:r>
    </w:p>
    <w:p w14:paraId="217CC676" w14:textId="77777777" w:rsidR="001F3948" w:rsidRDefault="00000000">
      <w:pPr>
        <w:spacing w:before="160" w:line="261" w:lineRule="auto"/>
        <w:ind w:left="580" w:right="116" w:hanging="480"/>
        <w:jc w:val="both"/>
      </w:pPr>
      <w:proofErr w:type="spellStart"/>
      <w:r>
        <w:t>Spector</w:t>
      </w:r>
      <w:proofErr w:type="spellEnd"/>
      <w:r>
        <w:t xml:space="preserve">, J. M. (2020). </w:t>
      </w:r>
      <w:proofErr w:type="spellStart"/>
      <w:r>
        <w:t>Learning</w:t>
      </w:r>
      <w:proofErr w:type="spellEnd"/>
      <w:r>
        <w:t xml:space="preserve">, Design, </w:t>
      </w:r>
      <w:proofErr w:type="spellStart"/>
      <w:r>
        <w:t>and</w:t>
      </w:r>
      <w:proofErr w:type="spellEnd"/>
      <w:r>
        <w:t xml:space="preserve"> Technology. In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, Design,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Technology</w:t>
      </w:r>
      <w:r>
        <w:t>.</w:t>
      </w:r>
      <w:r>
        <w:rPr>
          <w:spacing w:val="1"/>
        </w:rPr>
        <w:t xml:space="preserve"> </w:t>
      </w:r>
      <w:r>
        <w:t>https://doi.org/10.1007/978-3-319-17727-4</w:t>
      </w:r>
    </w:p>
    <w:p w14:paraId="4AD65450" w14:textId="77777777" w:rsidR="001F3948" w:rsidRDefault="00000000">
      <w:pPr>
        <w:spacing w:before="156"/>
        <w:ind w:left="100"/>
      </w:pPr>
      <w:proofErr w:type="spellStart"/>
      <w:r>
        <w:t>Stacey</w:t>
      </w:r>
      <w:proofErr w:type="spellEnd"/>
      <w:r>
        <w:t>,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(</w:t>
      </w:r>
      <w:proofErr w:type="spellStart"/>
      <w:r>
        <w:t>n.d</w:t>
      </w:r>
      <w:proofErr w:type="spellEnd"/>
      <w:r>
        <w:t>.).</w:t>
      </w:r>
      <w:r>
        <w:rPr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Business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Teaching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Becoming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Teacher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Market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Schools</w:t>
      </w:r>
      <w:proofErr w:type="spellEnd"/>
      <w:r>
        <w:t>.</w:t>
      </w:r>
    </w:p>
    <w:p w14:paraId="1B6D6ACA" w14:textId="77777777" w:rsidR="001F3948" w:rsidRDefault="00000000">
      <w:pPr>
        <w:spacing w:before="179" w:line="261" w:lineRule="auto"/>
        <w:ind w:left="580" w:right="114" w:hanging="480"/>
        <w:jc w:val="both"/>
      </w:pPr>
      <w:proofErr w:type="spellStart"/>
      <w:r>
        <w:t>Stti</w:t>
      </w:r>
      <w:proofErr w:type="spellEnd"/>
      <w:r>
        <w:t xml:space="preserve"> Quratul Ain. (2023). </w:t>
      </w:r>
      <w:proofErr w:type="spellStart"/>
      <w:r>
        <w:t>Pemasalahan</w:t>
      </w:r>
      <w:proofErr w:type="spellEnd"/>
      <w:r>
        <w:t xml:space="preserve"> Pembelajaran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dan Karakter.</w:t>
      </w:r>
      <w:r>
        <w:rPr>
          <w:spacing w:val="1"/>
        </w:rPr>
        <w:t xml:space="preserve"> </w:t>
      </w:r>
      <w:proofErr w:type="spellStart"/>
      <w:r>
        <w:rPr>
          <w:i/>
        </w:rPr>
        <w:t>Aulad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Early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Childhood</w:t>
      </w:r>
      <w:proofErr w:type="spellEnd"/>
      <w:r>
        <w:t>,</w:t>
      </w:r>
      <w:r>
        <w:rPr>
          <w:spacing w:val="-1"/>
        </w:rPr>
        <w:t xml:space="preserve"> </w:t>
      </w:r>
      <w:r>
        <w:rPr>
          <w:i/>
        </w:rPr>
        <w:t>6</w:t>
      </w:r>
      <w:r>
        <w:t>(2),</w:t>
      </w:r>
      <w:r>
        <w:rPr>
          <w:spacing w:val="-1"/>
        </w:rPr>
        <w:t xml:space="preserve"> </w:t>
      </w:r>
      <w:r>
        <w:t>152–158.</w:t>
      </w:r>
    </w:p>
    <w:p w14:paraId="4FA6862C" w14:textId="77777777" w:rsidR="001F3948" w:rsidRDefault="00000000">
      <w:pPr>
        <w:pStyle w:val="BodyText"/>
        <w:spacing w:before="156" w:line="259" w:lineRule="auto"/>
        <w:ind w:left="580" w:right="112" w:hanging="480"/>
        <w:rPr>
          <w:i/>
        </w:rPr>
      </w:pPr>
      <w:proofErr w:type="spellStart"/>
      <w:r>
        <w:t>Suchyadi</w:t>
      </w:r>
      <w:proofErr w:type="spellEnd"/>
      <w:r>
        <w:t>, Y., Karmila, N., Nurlela, N., Mirawati, M., Purnamasari, R., Sri Indriani, R., Wijaya, A., &amp;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Syahiril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Anwar,</w:t>
      </w:r>
      <w:r>
        <w:rPr>
          <w:spacing w:val="-11"/>
        </w:rPr>
        <w:t xml:space="preserve"> </w:t>
      </w:r>
      <w:r>
        <w:rPr>
          <w:spacing w:val="-1"/>
        </w:rPr>
        <w:t>W.</w:t>
      </w:r>
      <w:r>
        <w:rPr>
          <w:spacing w:val="-8"/>
        </w:rPr>
        <w:t xml:space="preserve"> </w:t>
      </w:r>
      <w:r>
        <w:rPr>
          <w:spacing w:val="-1"/>
        </w:rPr>
        <w:t>(2019).</w:t>
      </w:r>
      <w:r>
        <w:rPr>
          <w:spacing w:val="-11"/>
        </w:rPr>
        <w:t xml:space="preserve"> </w:t>
      </w:r>
      <w:r>
        <w:rPr>
          <w:spacing w:val="-1"/>
        </w:rPr>
        <w:t>INCREASING</w:t>
      </w:r>
      <w:r>
        <w:rPr>
          <w:spacing w:val="-9"/>
        </w:rPr>
        <w:t xml:space="preserve"> </w:t>
      </w:r>
      <w:r>
        <w:rPr>
          <w:spacing w:val="-1"/>
        </w:rPr>
        <w:t>PERSONALITY</w:t>
      </w:r>
      <w:r>
        <w:rPr>
          <w:spacing w:val="-10"/>
        </w:rPr>
        <w:t xml:space="preserve"> </w:t>
      </w:r>
      <w:r>
        <w:rPr>
          <w:spacing w:val="-1"/>
        </w:rPr>
        <w:t>COMPETENCE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PRIMARY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-46"/>
        </w:rPr>
        <w:t xml:space="preserve"> </w:t>
      </w:r>
      <w:r>
        <w:rPr>
          <w:spacing w:val="-1"/>
        </w:rPr>
        <w:t>TEACHERS,</w:t>
      </w:r>
      <w:r>
        <w:rPr>
          <w:spacing w:val="-10"/>
        </w:rPr>
        <w:t xml:space="preserve"> </w:t>
      </w:r>
      <w:r>
        <w:rPr>
          <w:spacing w:val="-1"/>
        </w:rPr>
        <w:t>THROUGH</w:t>
      </w:r>
      <w:r>
        <w:rPr>
          <w:spacing w:val="-11"/>
        </w:rPr>
        <w:t xml:space="preserve"> </w:t>
      </w:r>
      <w:r>
        <w:rPr>
          <w:spacing w:val="-1"/>
        </w:rPr>
        <w:t>EDUCATION</w:t>
      </w:r>
      <w:r>
        <w:rPr>
          <w:spacing w:val="-9"/>
        </w:rPr>
        <w:t xml:space="preserve"> </w:t>
      </w:r>
      <w:r>
        <w:t>SUPERVISION</w:t>
      </w:r>
      <w:r>
        <w:rPr>
          <w:spacing w:val="-9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BOGOR</w:t>
      </w:r>
      <w:r>
        <w:rPr>
          <w:spacing w:val="-11"/>
        </w:rPr>
        <w:t xml:space="preserve"> </w:t>
      </w:r>
      <w:r>
        <w:t>CITY.</w:t>
      </w:r>
      <w:r>
        <w:rPr>
          <w:spacing w:val="-6"/>
        </w:rPr>
        <w:t xml:space="preserve"> </w:t>
      </w:r>
      <w:r>
        <w:rPr>
          <w:i/>
        </w:rPr>
        <w:t>JOURNAL</w:t>
      </w:r>
      <w:r>
        <w:rPr>
          <w:i/>
          <w:spacing w:val="-11"/>
        </w:rPr>
        <w:t xml:space="preserve"> </w:t>
      </w:r>
      <w:r>
        <w:rPr>
          <w:i/>
        </w:rPr>
        <w:t>OF</w:t>
      </w:r>
    </w:p>
    <w:p w14:paraId="42762811" w14:textId="77777777" w:rsidR="001F3948" w:rsidRDefault="00000000">
      <w:pPr>
        <w:spacing w:before="2"/>
        <w:ind w:left="580"/>
        <w:jc w:val="both"/>
      </w:pPr>
      <w:r>
        <w:rPr>
          <w:i/>
        </w:rPr>
        <w:t>COMMUNITY</w:t>
      </w:r>
      <w:r>
        <w:rPr>
          <w:i/>
          <w:spacing w:val="-8"/>
        </w:rPr>
        <w:t xml:space="preserve"> </w:t>
      </w:r>
      <w:r>
        <w:rPr>
          <w:i/>
        </w:rPr>
        <w:t>ENGAGEMENT</w:t>
      </w:r>
      <w:r>
        <w:rPr>
          <w:i/>
          <w:spacing w:val="-6"/>
        </w:rPr>
        <w:t xml:space="preserve"> </w:t>
      </w:r>
      <w:r>
        <w:rPr>
          <w:i/>
        </w:rPr>
        <w:t>(JCE)</w:t>
      </w:r>
      <w:r>
        <w:t>,</w:t>
      </w:r>
      <w:r>
        <w:rPr>
          <w:spacing w:val="-7"/>
        </w:rPr>
        <w:t xml:space="preserve"> </w:t>
      </w:r>
      <w:r>
        <w:rPr>
          <w:i/>
        </w:rPr>
        <w:t>01</w:t>
      </w:r>
      <w:r>
        <w:t>(01).</w:t>
      </w:r>
      <w:r>
        <w:rPr>
          <w:spacing w:val="-7"/>
        </w:rPr>
        <w:t xml:space="preserve"> </w:t>
      </w:r>
      <w:r>
        <w:t>https://journal.unpak.ac.id/index.php/jce</w:t>
      </w:r>
    </w:p>
    <w:p w14:paraId="49EBE519" w14:textId="77777777" w:rsidR="001F3948" w:rsidRDefault="00000000">
      <w:pPr>
        <w:pStyle w:val="BodyText"/>
        <w:spacing w:before="176" w:line="259" w:lineRule="auto"/>
        <w:ind w:left="580" w:right="117" w:hanging="480"/>
      </w:pPr>
      <w:r>
        <w:t>Supriyanto, A., &amp; Wahyudi, A. (2017). Skala karakter toleransi: konsep dan operasional aspek</w:t>
      </w:r>
      <w:r>
        <w:rPr>
          <w:spacing w:val="1"/>
        </w:rPr>
        <w:t xml:space="preserve"> </w:t>
      </w:r>
      <w:r>
        <w:t xml:space="preserve">kedamaian, menghargai perbedaan dan kesadaran individu. </w:t>
      </w:r>
      <w:proofErr w:type="spellStart"/>
      <w:r>
        <w:rPr>
          <w:i/>
        </w:rPr>
        <w:t>Counsellia</w:t>
      </w:r>
      <w:proofErr w:type="spellEnd"/>
      <w:r>
        <w:rPr>
          <w:i/>
        </w:rPr>
        <w:t>: Jurnal Bimbingan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-3"/>
        </w:rPr>
        <w:t xml:space="preserve"> </w:t>
      </w:r>
      <w:r>
        <w:rPr>
          <w:i/>
        </w:rPr>
        <w:t>Konseling</w:t>
      </w:r>
      <w:r>
        <w:t>,</w:t>
      </w:r>
      <w:r>
        <w:rPr>
          <w:spacing w:val="-2"/>
        </w:rPr>
        <w:t xml:space="preserve"> </w:t>
      </w:r>
      <w:r>
        <w:rPr>
          <w:i/>
        </w:rPr>
        <w:t>7</w:t>
      </w:r>
      <w:r>
        <w:t>(2),</w:t>
      </w:r>
      <w:r>
        <w:rPr>
          <w:spacing w:val="-2"/>
        </w:rPr>
        <w:t xml:space="preserve"> </w:t>
      </w:r>
      <w:r>
        <w:t>61.</w:t>
      </w:r>
      <w:r>
        <w:rPr>
          <w:spacing w:val="-1"/>
        </w:rPr>
        <w:t xml:space="preserve"> </w:t>
      </w:r>
      <w:r>
        <w:t>https://doi.org/10.25273/counsellia.v7i2.1710</w:t>
      </w:r>
    </w:p>
    <w:p w14:paraId="79C0D083" w14:textId="77777777" w:rsidR="001F3948" w:rsidRDefault="00000000">
      <w:pPr>
        <w:spacing w:before="160" w:line="261" w:lineRule="auto"/>
        <w:ind w:left="580" w:right="117" w:hanging="480"/>
        <w:jc w:val="both"/>
      </w:pPr>
      <w:r>
        <w:rPr>
          <w:spacing w:val="-1"/>
        </w:rPr>
        <w:t>Wahid</w:t>
      </w:r>
      <w:r>
        <w:rPr>
          <w:spacing w:val="-11"/>
        </w:rPr>
        <w:t xml:space="preserve"> </w:t>
      </w:r>
      <w:r>
        <w:rPr>
          <w:spacing w:val="-1"/>
        </w:rPr>
        <w:t>Tahir,</w:t>
      </w:r>
      <w:r>
        <w:rPr>
          <w:spacing w:val="-9"/>
        </w:rPr>
        <w:t xml:space="preserve"> </w:t>
      </w:r>
      <w:r>
        <w:rPr>
          <w:spacing w:val="-1"/>
        </w:rPr>
        <w:t>H.</w:t>
      </w:r>
      <w:r>
        <w:rPr>
          <w:spacing w:val="-10"/>
        </w:rPr>
        <w:t xml:space="preserve"> </w:t>
      </w:r>
      <w:r>
        <w:rPr>
          <w:spacing w:val="-1"/>
        </w:rPr>
        <w:t>A.,</w:t>
      </w:r>
      <w:r>
        <w:rPr>
          <w:spacing w:val="-10"/>
        </w:rPr>
        <w:t xml:space="preserve"> </w:t>
      </w:r>
      <w:r>
        <w:rPr>
          <w:spacing w:val="-1"/>
        </w:rPr>
        <w:t>Kementerian,</w:t>
      </w:r>
      <w:r>
        <w:rPr>
          <w:spacing w:val="-10"/>
        </w:rPr>
        <w:t xml:space="preserve"> </w:t>
      </w:r>
      <w:r>
        <w:rPr>
          <w:spacing w:val="-1"/>
        </w:rPr>
        <w:t>K.,</w:t>
      </w:r>
      <w:r>
        <w:rPr>
          <w:spacing w:val="-9"/>
        </w:rPr>
        <w:t xml:space="preserve"> </w:t>
      </w:r>
      <w:r>
        <w:rPr>
          <w:spacing w:val="-1"/>
        </w:rPr>
        <w:t>&amp;</w:t>
      </w:r>
      <w:r>
        <w:rPr>
          <w:spacing w:val="-11"/>
        </w:rPr>
        <w:t xml:space="preserve"> </w:t>
      </w:r>
      <w:r>
        <w:rPr>
          <w:spacing w:val="-1"/>
        </w:rPr>
        <w:t>Sulawesi-Selatan,</w:t>
      </w:r>
      <w:r>
        <w:rPr>
          <w:spacing w:val="-10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(2017).</w:t>
      </w:r>
      <w:r>
        <w:rPr>
          <w:spacing w:val="-9"/>
        </w:rPr>
        <w:t xml:space="preserve"> </w:t>
      </w:r>
      <w:r>
        <w:rPr>
          <w:i/>
        </w:rPr>
        <w:t>PENGEMBANGAN</w:t>
      </w:r>
      <w:r>
        <w:rPr>
          <w:i/>
          <w:spacing w:val="-10"/>
        </w:rPr>
        <w:t xml:space="preserve"> </w:t>
      </w:r>
      <w:r>
        <w:rPr>
          <w:i/>
        </w:rPr>
        <w:t>MANAJEMEN</w:t>
      </w:r>
      <w:r>
        <w:rPr>
          <w:i/>
          <w:spacing w:val="-46"/>
        </w:rPr>
        <w:t xml:space="preserve"> </w:t>
      </w:r>
      <w:r>
        <w:rPr>
          <w:i/>
        </w:rPr>
        <w:t>SUMBER</w:t>
      </w:r>
      <w:r>
        <w:rPr>
          <w:i/>
          <w:spacing w:val="-6"/>
        </w:rPr>
        <w:t xml:space="preserve"> </w:t>
      </w:r>
      <w:r>
        <w:rPr>
          <w:i/>
        </w:rPr>
        <w:t>DAYA</w:t>
      </w:r>
      <w:r>
        <w:rPr>
          <w:i/>
          <w:spacing w:val="-4"/>
        </w:rPr>
        <w:t xml:space="preserve"> </w:t>
      </w:r>
      <w:r>
        <w:rPr>
          <w:i/>
        </w:rPr>
        <w:t>MANUSIA</w:t>
      </w:r>
      <w:r>
        <w:rPr>
          <w:i/>
          <w:spacing w:val="-5"/>
        </w:rPr>
        <w:t xml:space="preserve"> </w:t>
      </w:r>
      <w:r>
        <w:rPr>
          <w:i/>
        </w:rPr>
        <w:t>TERHADAP</w:t>
      </w:r>
      <w:r>
        <w:rPr>
          <w:i/>
          <w:spacing w:val="-4"/>
        </w:rPr>
        <w:t xml:space="preserve"> </w:t>
      </w:r>
      <w:r>
        <w:rPr>
          <w:i/>
        </w:rPr>
        <w:t>PENINGKATAN</w:t>
      </w:r>
      <w:r>
        <w:rPr>
          <w:i/>
          <w:spacing w:val="-7"/>
        </w:rPr>
        <w:t xml:space="preserve"> </w:t>
      </w:r>
      <w:r>
        <w:rPr>
          <w:i/>
        </w:rPr>
        <w:t>MUTU</w:t>
      </w:r>
      <w:r>
        <w:rPr>
          <w:i/>
          <w:spacing w:val="-3"/>
        </w:rPr>
        <w:t xml:space="preserve"> </w:t>
      </w:r>
      <w:r>
        <w:rPr>
          <w:i/>
        </w:rPr>
        <w:t>PENDIDIKAN</w:t>
      </w:r>
      <w:r>
        <w:rPr>
          <w:i/>
          <w:spacing w:val="-2"/>
        </w:rPr>
        <w:t xml:space="preserve"> </w:t>
      </w:r>
      <w:r>
        <w:t>(Vol.</w:t>
      </w:r>
      <w:r>
        <w:rPr>
          <w:spacing w:val="-4"/>
        </w:rPr>
        <w:t xml:space="preserve"> </w:t>
      </w:r>
      <w:r>
        <w:t>1).</w:t>
      </w:r>
    </w:p>
    <w:p w14:paraId="750C2906" w14:textId="77777777" w:rsidR="001F3948" w:rsidRDefault="00000000">
      <w:pPr>
        <w:spacing w:before="154" w:line="261" w:lineRule="auto"/>
        <w:ind w:left="580" w:right="115" w:hanging="480"/>
        <w:jc w:val="both"/>
      </w:pPr>
      <w:r>
        <w:t xml:space="preserve">Yuni, E., Dwi, W. ;, </w:t>
      </w:r>
      <w:proofErr w:type="spellStart"/>
      <w:r>
        <w:t>Sudjimat</w:t>
      </w:r>
      <w:proofErr w:type="spellEnd"/>
      <w:r>
        <w:t>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Nyoto</w:t>
      </w:r>
      <w:proofErr w:type="spellEnd"/>
      <w:r>
        <w:t>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rPr>
          <w:i/>
        </w:rPr>
        <w:t>TRANSFORMASI PENDIDIKAN</w:t>
      </w:r>
      <w:r>
        <w:rPr>
          <w:i/>
          <w:spacing w:val="1"/>
        </w:rPr>
        <w:t xml:space="preserve"> </w:t>
      </w:r>
      <w:r>
        <w:rPr>
          <w:i/>
        </w:rPr>
        <w:t>ABAD</w:t>
      </w:r>
      <w:r>
        <w:rPr>
          <w:i/>
          <w:spacing w:val="1"/>
        </w:rPr>
        <w:t xml:space="preserve"> </w:t>
      </w:r>
      <w:r>
        <w:rPr>
          <w:i/>
        </w:rPr>
        <w:t>21</w:t>
      </w:r>
      <w:r>
        <w:rPr>
          <w:i/>
          <w:spacing w:val="1"/>
        </w:rPr>
        <w:t xml:space="preserve"> </w:t>
      </w:r>
      <w:r>
        <w:rPr>
          <w:i/>
        </w:rPr>
        <w:t>SEBAGAI</w:t>
      </w:r>
      <w:r>
        <w:rPr>
          <w:i/>
          <w:spacing w:val="-8"/>
        </w:rPr>
        <w:t xml:space="preserve"> </w:t>
      </w:r>
      <w:r>
        <w:rPr>
          <w:i/>
        </w:rPr>
        <w:t>TUNTUTAN</w:t>
      </w:r>
      <w:r>
        <w:rPr>
          <w:i/>
          <w:spacing w:val="-6"/>
        </w:rPr>
        <w:t xml:space="preserve"> </w:t>
      </w:r>
      <w:r>
        <w:rPr>
          <w:i/>
        </w:rPr>
        <w:t>PENGEMBANGAN</w:t>
      </w:r>
      <w:r>
        <w:rPr>
          <w:i/>
          <w:spacing w:val="-5"/>
        </w:rPr>
        <w:t xml:space="preserve"> </w:t>
      </w:r>
      <w:r>
        <w:rPr>
          <w:i/>
        </w:rPr>
        <w:t>SUMBER</w:t>
      </w:r>
      <w:r>
        <w:rPr>
          <w:i/>
          <w:spacing w:val="-8"/>
        </w:rPr>
        <w:t xml:space="preserve"> </w:t>
      </w:r>
      <w:r>
        <w:rPr>
          <w:i/>
        </w:rPr>
        <w:t>DAYA</w:t>
      </w:r>
      <w:r>
        <w:rPr>
          <w:i/>
          <w:spacing w:val="-6"/>
        </w:rPr>
        <w:t xml:space="preserve"> </w:t>
      </w:r>
      <w:r>
        <w:rPr>
          <w:i/>
        </w:rPr>
        <w:t>MANUSIA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ERA</w:t>
      </w:r>
      <w:r>
        <w:rPr>
          <w:i/>
          <w:spacing w:val="-7"/>
        </w:rPr>
        <w:t xml:space="preserve"> </w:t>
      </w:r>
      <w:r>
        <w:rPr>
          <w:i/>
        </w:rPr>
        <w:t>GLOBAL</w:t>
      </w:r>
      <w:r>
        <w:rPr>
          <w:i/>
          <w:spacing w:val="-4"/>
        </w:rPr>
        <w:t xml:space="preserve"> </w:t>
      </w:r>
      <w:r>
        <w:t>(Vol.</w:t>
      </w:r>
      <w:r>
        <w:rPr>
          <w:spacing w:val="-6"/>
        </w:rPr>
        <w:t xml:space="preserve"> </w:t>
      </w:r>
      <w:r>
        <w:t>1).</w:t>
      </w:r>
    </w:p>
    <w:p w14:paraId="6E8EB9B2" w14:textId="77777777" w:rsidR="001F3948" w:rsidRDefault="00000000">
      <w:pPr>
        <w:pStyle w:val="BodyText"/>
        <w:spacing w:before="155"/>
        <w:jc w:val="left"/>
      </w:pPr>
      <w:r>
        <w:t>Yunus,</w:t>
      </w:r>
      <w:r>
        <w:rPr>
          <w:spacing w:val="-3"/>
        </w:rPr>
        <w:t xml:space="preserve"> </w:t>
      </w:r>
      <w:r>
        <w:t>Y. (2020). E-LEARNING:</w:t>
      </w:r>
      <w:r>
        <w:rPr>
          <w:spacing w:val="-4"/>
        </w:rPr>
        <w:t xml:space="preserve"> </w:t>
      </w:r>
      <w:r>
        <w:t>PARADIGMA</w:t>
      </w:r>
      <w:r>
        <w:rPr>
          <w:spacing w:val="-2"/>
        </w:rPr>
        <w:t xml:space="preserve"> </w:t>
      </w:r>
      <w:r>
        <w:t>BARU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PENGAJARAN PENDIDIKAN</w:t>
      </w:r>
      <w:r>
        <w:rPr>
          <w:spacing w:val="-1"/>
        </w:rPr>
        <w:t xml:space="preserve"> </w:t>
      </w:r>
      <w:r>
        <w:t>AGAMA.</w:t>
      </w:r>
    </w:p>
    <w:p w14:paraId="7476DEDE" w14:textId="77777777" w:rsidR="001F3948" w:rsidRDefault="00000000">
      <w:pPr>
        <w:spacing w:before="23"/>
        <w:ind w:left="580"/>
        <w:jc w:val="both"/>
      </w:pPr>
      <w:r>
        <w:rPr>
          <w:i/>
        </w:rPr>
        <w:t>Jurnal</w:t>
      </w:r>
      <w:r>
        <w:rPr>
          <w:i/>
          <w:spacing w:val="-5"/>
        </w:rPr>
        <w:t xml:space="preserve"> </w:t>
      </w:r>
      <w:r>
        <w:rPr>
          <w:i/>
        </w:rPr>
        <w:t>Teknologi</w:t>
      </w:r>
      <w:r>
        <w:rPr>
          <w:i/>
          <w:spacing w:val="-5"/>
        </w:rPr>
        <w:t xml:space="preserve"> </w:t>
      </w:r>
      <w:r>
        <w:rPr>
          <w:i/>
        </w:rPr>
        <w:t>Informasi</w:t>
      </w:r>
      <w:r>
        <w:rPr>
          <w:i/>
          <w:spacing w:val="-6"/>
        </w:rPr>
        <w:t xml:space="preserve"> </w:t>
      </w:r>
      <w:r>
        <w:rPr>
          <w:i/>
        </w:rPr>
        <w:t>ESIT</w:t>
      </w:r>
      <w:r>
        <w:t>,</w:t>
      </w:r>
      <w:r>
        <w:rPr>
          <w:spacing w:val="-6"/>
        </w:rPr>
        <w:t xml:space="preserve"> </w:t>
      </w:r>
      <w:r>
        <w:rPr>
          <w:i/>
        </w:rPr>
        <w:t>XV</w:t>
      </w:r>
      <w:r>
        <w:t>(10),</w:t>
      </w:r>
      <w:r>
        <w:rPr>
          <w:spacing w:val="-6"/>
        </w:rPr>
        <w:t xml:space="preserve"> </w:t>
      </w:r>
      <w:r>
        <w:t>8–12.</w:t>
      </w:r>
    </w:p>
    <w:p w14:paraId="0F50D892" w14:textId="77777777" w:rsidR="001F3948" w:rsidRDefault="00000000">
      <w:pPr>
        <w:spacing w:before="179" w:line="259" w:lineRule="auto"/>
        <w:ind w:left="580" w:right="117" w:hanging="480"/>
        <w:jc w:val="both"/>
      </w:pPr>
      <w:r>
        <w:t xml:space="preserve">Yunus, Y., Suardi, D. (2019). Al-Quran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Model Ala Joyce</w:t>
      </w:r>
      <w:r>
        <w:rPr>
          <w:spacing w:val="-46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MTs</w:t>
      </w:r>
      <w:proofErr w:type="spellEnd"/>
      <w:r>
        <w:t xml:space="preserve"> Works in The </w:t>
      </w:r>
      <w:proofErr w:type="spellStart"/>
      <w:r>
        <w:t>Village</w:t>
      </w:r>
      <w:proofErr w:type="spellEnd"/>
      <w:r>
        <w:t xml:space="preserve"> Lara Mulya </w:t>
      </w:r>
      <w:proofErr w:type="spellStart"/>
      <w:r>
        <w:t>Baebunta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Luwu. . 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Educational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Vocational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Studies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1</w:t>
      </w:r>
      <w:r>
        <w:t>(2),</w:t>
      </w:r>
      <w:r>
        <w:rPr>
          <w:spacing w:val="-2"/>
        </w:rPr>
        <w:t xml:space="preserve"> </w:t>
      </w:r>
      <w:r>
        <w:t>104–108.</w:t>
      </w:r>
    </w:p>
    <w:p w14:paraId="2B911E80" w14:textId="77777777" w:rsidR="001F3948" w:rsidRDefault="00000000">
      <w:pPr>
        <w:pStyle w:val="BodyText"/>
        <w:spacing w:before="158"/>
        <w:jc w:val="left"/>
      </w:pPr>
      <w:r>
        <w:rPr>
          <w:spacing w:val="-1"/>
        </w:rPr>
        <w:t>Zidna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Faojan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Adima</w:t>
      </w:r>
      <w:r>
        <w:rPr>
          <w:spacing w:val="-10"/>
        </w:rPr>
        <w:t xml:space="preserve"> </w:t>
      </w:r>
      <w:r>
        <w:rPr>
          <w:spacing w:val="-1"/>
        </w:rPr>
        <w:t>UIN</w:t>
      </w:r>
      <w:r>
        <w:rPr>
          <w:spacing w:val="-8"/>
        </w:rPr>
        <w:t xml:space="preserve"> </w:t>
      </w:r>
      <w:r>
        <w:rPr>
          <w:spacing w:val="-1"/>
        </w:rPr>
        <w:t>Sunan</w:t>
      </w:r>
      <w:r>
        <w:rPr>
          <w:spacing w:val="-11"/>
        </w:rPr>
        <w:t xml:space="preserve"> </w:t>
      </w:r>
      <w:r>
        <w:rPr>
          <w:spacing w:val="-1"/>
        </w:rPr>
        <w:t>Gunung</w:t>
      </w:r>
      <w:r>
        <w:rPr>
          <w:spacing w:val="-11"/>
        </w:rPr>
        <w:t xml:space="preserve"> </w:t>
      </w:r>
      <w:r>
        <w:rPr>
          <w:spacing w:val="-1"/>
        </w:rPr>
        <w:t>Djati</w:t>
      </w:r>
      <w:r>
        <w:rPr>
          <w:spacing w:val="-9"/>
        </w:rPr>
        <w:t xml:space="preserve"> </w:t>
      </w:r>
      <w:r>
        <w:rPr>
          <w:spacing w:val="-1"/>
        </w:rPr>
        <w:t>Bandung,</w:t>
      </w:r>
      <w:r>
        <w:rPr>
          <w:spacing w:val="-10"/>
        </w:rPr>
        <w:t xml:space="preserve"> </w:t>
      </w:r>
      <w:r>
        <w:rPr>
          <w:spacing w:val="-1"/>
        </w:rPr>
        <w:t>M.</w:t>
      </w:r>
      <w:r>
        <w:rPr>
          <w:spacing w:val="-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n.d</w:t>
      </w:r>
      <w:proofErr w:type="spellEnd"/>
      <w:r>
        <w:rPr>
          <w:spacing w:val="-1"/>
        </w:rPr>
        <w:t>.).</w:t>
      </w:r>
      <w:r>
        <w:rPr>
          <w:spacing w:val="-8"/>
        </w:rPr>
        <w:t xml:space="preserve"> </w:t>
      </w:r>
      <w:r>
        <w:rPr>
          <w:spacing w:val="-1"/>
        </w:rPr>
        <w:t>Sosialisasi</w:t>
      </w:r>
      <w:r>
        <w:rPr>
          <w:spacing w:val="-9"/>
        </w:rPr>
        <w:t xml:space="preserve"> </w:t>
      </w:r>
      <w:r>
        <w:t>Kebijakan</w:t>
      </w:r>
      <w:r>
        <w:rPr>
          <w:spacing w:val="-10"/>
        </w:rPr>
        <w:t xml:space="preserve"> </w:t>
      </w:r>
      <w:r>
        <w:t>Pendidikan.</w:t>
      </w:r>
    </w:p>
    <w:p w14:paraId="794BD695" w14:textId="77777777" w:rsidR="001F3948" w:rsidRDefault="00000000">
      <w:pPr>
        <w:spacing w:before="20"/>
        <w:ind w:left="580"/>
        <w:jc w:val="both"/>
        <w:rPr>
          <w:rFonts w:ascii="Calibri"/>
        </w:rPr>
      </w:pPr>
      <w:r>
        <w:t>In</w:t>
      </w:r>
      <w:r>
        <w:rPr>
          <w:spacing w:val="-5"/>
        </w:rPr>
        <w:t xml:space="preserve"> </w:t>
      </w:r>
      <w:r>
        <w:rPr>
          <w:i/>
        </w:rPr>
        <w:t>Jurnal</w:t>
      </w:r>
      <w:r>
        <w:rPr>
          <w:i/>
          <w:spacing w:val="-3"/>
        </w:rPr>
        <w:t xml:space="preserve"> </w:t>
      </w:r>
      <w:r>
        <w:rPr>
          <w:i/>
        </w:rPr>
        <w:t>Manajemen</w:t>
      </w:r>
      <w:r>
        <w:rPr>
          <w:i/>
          <w:spacing w:val="-5"/>
        </w:rPr>
        <w:t xml:space="preserve"> </w:t>
      </w:r>
      <w:r>
        <w:rPr>
          <w:i/>
        </w:rPr>
        <w:t>Pendidikan</w:t>
      </w:r>
      <w:r>
        <w:rPr>
          <w:i/>
          <w:spacing w:val="-6"/>
        </w:rPr>
        <w:t xml:space="preserve"> </w:t>
      </w:r>
      <w:r>
        <w:rPr>
          <w:i/>
        </w:rPr>
        <w:t>Islam</w:t>
      </w:r>
      <w:r>
        <w:rPr>
          <w:i/>
          <w:spacing w:val="-4"/>
        </w:rPr>
        <w:t xml:space="preserve"> </w:t>
      </w:r>
      <w:r>
        <w:t>(Vol.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proofErr w:type="spellStart"/>
      <w:r>
        <w:t>Issu</w:t>
      </w:r>
      <w:r>
        <w:rPr>
          <w:rFonts w:ascii="Calibri"/>
        </w:rPr>
        <w:t>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2).</w:t>
      </w:r>
    </w:p>
    <w:sectPr w:rsidR="001F3948">
      <w:pgSz w:w="11910" w:h="16840"/>
      <w:pgMar w:top="1340" w:right="1320" w:bottom="1200" w:left="1340" w:header="73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C2950" w14:textId="77777777" w:rsidR="008369B0" w:rsidRDefault="008369B0">
      <w:r>
        <w:separator/>
      </w:r>
    </w:p>
  </w:endnote>
  <w:endnote w:type="continuationSeparator" w:id="0">
    <w:p w14:paraId="7D04392C" w14:textId="77777777" w:rsidR="008369B0" w:rsidRDefault="0083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5EB0" w14:textId="32C84EF3" w:rsidR="001F3948" w:rsidRDefault="001F3948">
    <w:pPr>
      <w:pStyle w:val="BodyText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6476" w14:textId="2781622B" w:rsidR="001F3948" w:rsidRDefault="001F3948">
    <w:pPr>
      <w:pStyle w:val="BodyText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6D71" w14:textId="157E130B" w:rsidR="001F3948" w:rsidRDefault="001F3948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BC88D" w14:textId="77777777" w:rsidR="008369B0" w:rsidRDefault="008369B0">
      <w:r>
        <w:separator/>
      </w:r>
    </w:p>
  </w:footnote>
  <w:footnote w:type="continuationSeparator" w:id="0">
    <w:p w14:paraId="2B4D854E" w14:textId="77777777" w:rsidR="008369B0" w:rsidRDefault="0083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315203"/>
      <w:docPartObj>
        <w:docPartGallery w:val="Page Numbers (Top of Page)"/>
        <w:docPartUnique/>
      </w:docPartObj>
    </w:sdtPr>
    <w:sdtContent>
      <w:p w14:paraId="6F43E80C" w14:textId="09F86D94" w:rsidR="00A36A45" w:rsidRDefault="00A36A4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630DC6F3" w14:textId="78FA3503" w:rsidR="001F3948" w:rsidRDefault="001F3948">
    <w:pPr>
      <w:pStyle w:val="BodyText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965488"/>
      <w:docPartObj>
        <w:docPartGallery w:val="Page Numbers (Top of Page)"/>
        <w:docPartUnique/>
      </w:docPartObj>
    </w:sdtPr>
    <w:sdtContent>
      <w:p w14:paraId="0F521269" w14:textId="059F0F18" w:rsidR="00CF6C53" w:rsidRDefault="00CF6C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0802B412" w14:textId="30DFDB85" w:rsidR="001F3948" w:rsidRDefault="001F3948">
    <w:pPr>
      <w:pStyle w:val="BodyText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6592917"/>
      <w:docPartObj>
        <w:docPartGallery w:val="Page Numbers (Top of Page)"/>
        <w:docPartUnique/>
      </w:docPartObj>
    </w:sdtPr>
    <w:sdtContent>
      <w:p w14:paraId="72ACD824" w14:textId="565007C0" w:rsidR="00CF6C53" w:rsidRDefault="00CF6C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28134B44" w14:textId="20AD3BE7" w:rsidR="001F3948" w:rsidRDefault="001F3948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2876"/>
    <w:multiLevelType w:val="hybridMultilevel"/>
    <w:tmpl w:val="06EAA60E"/>
    <w:lvl w:ilvl="0" w:tplc="152EF966">
      <w:start w:val="1"/>
      <w:numFmt w:val="decimal"/>
      <w:lvlText w:val="%1."/>
      <w:lvlJc w:val="left"/>
      <w:pPr>
        <w:ind w:left="520" w:hanging="36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6A524982">
      <w:start w:val="1"/>
      <w:numFmt w:val="decimal"/>
      <w:lvlText w:val="%2."/>
      <w:lvlJc w:val="left"/>
      <w:pPr>
        <w:ind w:left="82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id" w:eastAsia="en-US" w:bidi="ar-SA"/>
      </w:rPr>
    </w:lvl>
    <w:lvl w:ilvl="2" w:tplc="7F1020EC">
      <w:numFmt w:val="bullet"/>
      <w:lvlText w:val="•"/>
      <w:lvlJc w:val="left"/>
      <w:pPr>
        <w:ind w:left="1756" w:hanging="360"/>
      </w:pPr>
      <w:rPr>
        <w:rFonts w:hint="default"/>
        <w:lang w:val="id" w:eastAsia="en-US" w:bidi="ar-SA"/>
      </w:rPr>
    </w:lvl>
    <w:lvl w:ilvl="3" w:tplc="5B7AA906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4" w:tplc="DAC6933C">
      <w:numFmt w:val="bullet"/>
      <w:lvlText w:val="•"/>
      <w:lvlJc w:val="left"/>
      <w:pPr>
        <w:ind w:left="3628" w:hanging="360"/>
      </w:pPr>
      <w:rPr>
        <w:rFonts w:hint="default"/>
        <w:lang w:val="id" w:eastAsia="en-US" w:bidi="ar-SA"/>
      </w:rPr>
    </w:lvl>
    <w:lvl w:ilvl="5" w:tplc="EF461154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 w:tplc="45A66088">
      <w:numFmt w:val="bullet"/>
      <w:lvlText w:val="•"/>
      <w:lvlJc w:val="left"/>
      <w:pPr>
        <w:ind w:left="5501" w:hanging="360"/>
      </w:pPr>
      <w:rPr>
        <w:rFonts w:hint="default"/>
        <w:lang w:val="id" w:eastAsia="en-US" w:bidi="ar-SA"/>
      </w:rPr>
    </w:lvl>
    <w:lvl w:ilvl="7" w:tplc="BFB88310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 w:tplc="81CE22FC">
      <w:numFmt w:val="bullet"/>
      <w:lvlText w:val="•"/>
      <w:lvlJc w:val="left"/>
      <w:pPr>
        <w:ind w:left="737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E3B17A2"/>
    <w:multiLevelType w:val="hybridMultilevel"/>
    <w:tmpl w:val="C840C2F2"/>
    <w:lvl w:ilvl="0" w:tplc="428658D2">
      <w:start w:val="1"/>
      <w:numFmt w:val="decimal"/>
      <w:lvlText w:val="%1."/>
      <w:lvlJc w:val="left"/>
      <w:pPr>
        <w:ind w:left="331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070E27B2">
      <w:numFmt w:val="bullet"/>
      <w:lvlText w:val="•"/>
      <w:lvlJc w:val="left"/>
      <w:pPr>
        <w:ind w:left="1230" w:hanging="231"/>
      </w:pPr>
      <w:rPr>
        <w:rFonts w:hint="default"/>
        <w:lang w:val="id" w:eastAsia="en-US" w:bidi="ar-SA"/>
      </w:rPr>
    </w:lvl>
    <w:lvl w:ilvl="2" w:tplc="347260DA">
      <w:numFmt w:val="bullet"/>
      <w:lvlText w:val="•"/>
      <w:lvlJc w:val="left"/>
      <w:pPr>
        <w:ind w:left="2121" w:hanging="231"/>
      </w:pPr>
      <w:rPr>
        <w:rFonts w:hint="default"/>
        <w:lang w:val="id" w:eastAsia="en-US" w:bidi="ar-SA"/>
      </w:rPr>
    </w:lvl>
    <w:lvl w:ilvl="3" w:tplc="1F4896BC">
      <w:numFmt w:val="bullet"/>
      <w:lvlText w:val="•"/>
      <w:lvlJc w:val="left"/>
      <w:pPr>
        <w:ind w:left="3011" w:hanging="231"/>
      </w:pPr>
      <w:rPr>
        <w:rFonts w:hint="default"/>
        <w:lang w:val="id" w:eastAsia="en-US" w:bidi="ar-SA"/>
      </w:rPr>
    </w:lvl>
    <w:lvl w:ilvl="4" w:tplc="24648596">
      <w:numFmt w:val="bullet"/>
      <w:lvlText w:val="•"/>
      <w:lvlJc w:val="left"/>
      <w:pPr>
        <w:ind w:left="3902" w:hanging="231"/>
      </w:pPr>
      <w:rPr>
        <w:rFonts w:hint="default"/>
        <w:lang w:val="id" w:eastAsia="en-US" w:bidi="ar-SA"/>
      </w:rPr>
    </w:lvl>
    <w:lvl w:ilvl="5" w:tplc="731EBE32">
      <w:numFmt w:val="bullet"/>
      <w:lvlText w:val="•"/>
      <w:lvlJc w:val="left"/>
      <w:pPr>
        <w:ind w:left="4793" w:hanging="231"/>
      </w:pPr>
      <w:rPr>
        <w:rFonts w:hint="default"/>
        <w:lang w:val="id" w:eastAsia="en-US" w:bidi="ar-SA"/>
      </w:rPr>
    </w:lvl>
    <w:lvl w:ilvl="6" w:tplc="0BA40F90">
      <w:numFmt w:val="bullet"/>
      <w:lvlText w:val="•"/>
      <w:lvlJc w:val="left"/>
      <w:pPr>
        <w:ind w:left="5683" w:hanging="231"/>
      </w:pPr>
      <w:rPr>
        <w:rFonts w:hint="default"/>
        <w:lang w:val="id" w:eastAsia="en-US" w:bidi="ar-SA"/>
      </w:rPr>
    </w:lvl>
    <w:lvl w:ilvl="7" w:tplc="4AECA420">
      <w:numFmt w:val="bullet"/>
      <w:lvlText w:val="•"/>
      <w:lvlJc w:val="left"/>
      <w:pPr>
        <w:ind w:left="6574" w:hanging="231"/>
      </w:pPr>
      <w:rPr>
        <w:rFonts w:hint="default"/>
        <w:lang w:val="id" w:eastAsia="en-US" w:bidi="ar-SA"/>
      </w:rPr>
    </w:lvl>
    <w:lvl w:ilvl="8" w:tplc="F1D4D642">
      <w:numFmt w:val="bullet"/>
      <w:lvlText w:val="•"/>
      <w:lvlJc w:val="left"/>
      <w:pPr>
        <w:ind w:left="7465" w:hanging="231"/>
      </w:pPr>
      <w:rPr>
        <w:rFonts w:hint="default"/>
        <w:lang w:val="id" w:eastAsia="en-US" w:bidi="ar-SA"/>
      </w:rPr>
    </w:lvl>
  </w:abstractNum>
  <w:abstractNum w:abstractNumId="2" w15:restartNumberingAfterBreak="0">
    <w:nsid w:val="519E5BDE"/>
    <w:multiLevelType w:val="hybridMultilevel"/>
    <w:tmpl w:val="426EFCB2"/>
    <w:lvl w:ilvl="0" w:tplc="CCEE52A0">
      <w:start w:val="4"/>
      <w:numFmt w:val="decimal"/>
      <w:lvlText w:val="%1."/>
      <w:lvlJc w:val="left"/>
      <w:pPr>
        <w:ind w:left="331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475E4272">
      <w:start w:val="1"/>
      <w:numFmt w:val="lowerLetter"/>
      <w:lvlText w:val="%2."/>
      <w:lvlJc w:val="left"/>
      <w:pPr>
        <w:ind w:left="820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 w:tplc="952C2BE8">
      <w:numFmt w:val="bullet"/>
      <w:lvlText w:val="•"/>
      <w:lvlJc w:val="left"/>
      <w:pPr>
        <w:ind w:left="1756" w:hanging="360"/>
      </w:pPr>
      <w:rPr>
        <w:rFonts w:hint="default"/>
        <w:lang w:val="id" w:eastAsia="en-US" w:bidi="ar-SA"/>
      </w:rPr>
    </w:lvl>
    <w:lvl w:ilvl="3" w:tplc="C90C742A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4" w:tplc="04E05F2C">
      <w:numFmt w:val="bullet"/>
      <w:lvlText w:val="•"/>
      <w:lvlJc w:val="left"/>
      <w:pPr>
        <w:ind w:left="3628" w:hanging="360"/>
      </w:pPr>
      <w:rPr>
        <w:rFonts w:hint="default"/>
        <w:lang w:val="id" w:eastAsia="en-US" w:bidi="ar-SA"/>
      </w:rPr>
    </w:lvl>
    <w:lvl w:ilvl="5" w:tplc="975C374C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 w:tplc="EDEAAFA4">
      <w:numFmt w:val="bullet"/>
      <w:lvlText w:val="•"/>
      <w:lvlJc w:val="left"/>
      <w:pPr>
        <w:ind w:left="5501" w:hanging="360"/>
      </w:pPr>
      <w:rPr>
        <w:rFonts w:hint="default"/>
        <w:lang w:val="id" w:eastAsia="en-US" w:bidi="ar-SA"/>
      </w:rPr>
    </w:lvl>
    <w:lvl w:ilvl="7" w:tplc="B59A7302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 w:tplc="6FD6EC66">
      <w:numFmt w:val="bullet"/>
      <w:lvlText w:val="•"/>
      <w:lvlJc w:val="left"/>
      <w:pPr>
        <w:ind w:left="7373" w:hanging="360"/>
      </w:pPr>
      <w:rPr>
        <w:rFonts w:hint="default"/>
        <w:lang w:val="id" w:eastAsia="en-US" w:bidi="ar-SA"/>
      </w:rPr>
    </w:lvl>
  </w:abstractNum>
  <w:num w:numId="1" w16cid:durableId="488982662">
    <w:abstractNumId w:val="2"/>
  </w:num>
  <w:num w:numId="2" w16cid:durableId="549150671">
    <w:abstractNumId w:val="1"/>
  </w:num>
  <w:num w:numId="3" w16cid:durableId="184485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948"/>
    <w:rsid w:val="001F3948"/>
    <w:rsid w:val="005344BA"/>
    <w:rsid w:val="008369B0"/>
    <w:rsid w:val="00A36A45"/>
    <w:rsid w:val="00C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C994DB1"/>
  <w15:docId w15:val="{B61212B9-AB29-4825-9399-9CD2DFDF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6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A45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A36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A45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da.siti469@gmail.com" TargetMode="External"/><Relationship Id="rId13" Type="http://schemas.openxmlformats.org/officeDocument/2006/relationships/hyperlink" Target="https://rise.smeru.or.id/id/content/framework" TargetMode="External"/><Relationship Id="rId18" Type="http://schemas.openxmlformats.org/officeDocument/2006/relationships/hyperlink" Target="https://rise.smeru.or.id/id/publikasi/perkembangan-hasil-studi-evaluasi-program-ppg-prajabatan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search.proquest.com/docview/3050948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ise.smeru.or.id/id/publikasi/perekrutan-guru-di-indonesia-disfungsi-kelembagaan-dan-dinamika-sosial" TargetMode="External"/><Relationship Id="rId20" Type="http://schemas.openxmlformats.org/officeDocument/2006/relationships/hyperlink" Target="http://search.proquest.com/docview/3050948" TargetMode="External"/><Relationship Id="rId29" Type="http://schemas.openxmlformats.org/officeDocument/2006/relationships/hyperlink" Target="http://www.ijicc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ise.smeru.or.id/id/publikasi/perekrutan-guru-di-indonesia-disfungsi-kelembagaan-dan-dinamika-sosial" TargetMode="External"/><Relationship Id="rId23" Type="http://schemas.openxmlformats.org/officeDocument/2006/relationships/hyperlink" Target="http://jurnal.iseibandung.or.id/index.php/ibmr" TargetMode="External"/><Relationship Id="rId28" Type="http://schemas.openxmlformats.org/officeDocument/2006/relationships/hyperlink" Target="http://search.ebscohost.com/login.aspx?direct=true&amp;db=eric&amp;AN=EJ1118933&amp;site=ehost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ise.smeru.or.id/id/publikasi/perkembangan-hasil-studi-evaluasi-program-ppg-prajabata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tiasmanah71@gmail.com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primo.seattleu.edu/openurl/SEAU/seau%7B_%7Dser" TargetMode="External"/><Relationship Id="rId27" Type="http://schemas.openxmlformats.org/officeDocument/2006/relationships/footer" Target="footer3.xml"/><Relationship Id="rId30" Type="http://schemas.openxmlformats.org/officeDocument/2006/relationships/hyperlink" Target="http://www.ijicc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5293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Bayu</dc:creator>
  <cp:lastModifiedBy>Ghitsna Ghefira</cp:lastModifiedBy>
  <cp:revision>2</cp:revision>
  <dcterms:created xsi:type="dcterms:W3CDTF">2024-06-28T11:41:00Z</dcterms:created>
  <dcterms:modified xsi:type="dcterms:W3CDTF">2024-06-28T12:11:00Z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2024-06-28T00:00:00Z</vt:filetime>
  </property>
</Properties>
</file>